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FD38" w14:textId="77777777" w:rsidR="009A5C74" w:rsidRDefault="009A5C74" w:rsidP="009A5C74">
      <w:r>
        <w:t xml:space="preserve">As a Full Stack Developer with over two years at EY, I specialize in designing and delivering scalable, high-performance web applications that enable data-driven decision-making. My technical expertise spans front-end technologies like Angular and back-end systems powered by Node.js and MariaDB. I focus on creating seamless user experiences, integrating real-time data visualizations, and ensuring secure, efficient data flows.  </w:t>
      </w:r>
    </w:p>
    <w:p w14:paraId="2F2342FC" w14:textId="77777777" w:rsidR="009A5C74" w:rsidRDefault="009A5C74" w:rsidP="009A5C74"/>
    <w:p w14:paraId="2082B823" w14:textId="76CD77EA" w:rsidR="00CE12AE" w:rsidRDefault="009A5C74" w:rsidP="009A5C74">
      <w:r>
        <w:t>My work at EY emphasizes bridging innovative front-end designs with robust back-end architectures to drive business growth. By leveraging my skills in interactive dashboards and analytics integration, I contribute to solutions that enhance operational efficiency and empower actionable insights. Committed to collaborative and quality-driven environments, I strive to align my technical contributions with organizational goals while continuously expanding my expertise.</w:t>
      </w:r>
    </w:p>
    <w:sectPr w:rsidR="00CE1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74"/>
    <w:rsid w:val="005F11E2"/>
    <w:rsid w:val="009A5C74"/>
    <w:rsid w:val="00A01BFA"/>
    <w:rsid w:val="00C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F7FA"/>
  <w15:chartTrackingRefBased/>
  <w15:docId w15:val="{325BC9DD-6796-4294-978D-FC8B72C0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Singh</dc:creator>
  <cp:keywords/>
  <dc:description/>
  <cp:lastModifiedBy>Kavita Singh</cp:lastModifiedBy>
  <cp:revision>1</cp:revision>
  <dcterms:created xsi:type="dcterms:W3CDTF">2025-07-19T13:04:00Z</dcterms:created>
  <dcterms:modified xsi:type="dcterms:W3CDTF">2025-07-19T16:57:00Z</dcterms:modified>
</cp:coreProperties>
</file>