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B6C3C4">
      <w:pPr>
        <w:pStyle w:val="12"/>
        <w:rPr>
          <w:color w:val="403152" w:themeColor="accent4" w:themeShade="80"/>
          <w:lang w:val="en-GB"/>
        </w:rPr>
      </w:pPr>
      <w:r>
        <w:rPr>
          <w:lang w:val="en-GB"/>
        </w:rPr>
        <w:t xml:space="preserve">                           </w:t>
      </w:r>
      <w:r>
        <w:rPr>
          <w:rFonts w:hint="default"/>
          <w:lang w:val="en-GB"/>
        </w:rPr>
        <w:t>P</w:t>
      </w:r>
      <w:r>
        <w:rPr>
          <w:color w:val="403152" w:themeColor="accent4" w:themeShade="80"/>
          <w:lang w:val="en-GB"/>
        </w:rPr>
        <w:t>HASE-2</w:t>
      </w:r>
    </w:p>
    <w:p w14:paraId="28AB9C84">
      <w:pPr>
        <w:pStyle w:val="16"/>
        <w:rPr>
          <w:color w:val="10253F" w:themeColor="text2" w:themeShade="80"/>
          <w:lang w:val="en-GB"/>
        </w:rPr>
      </w:pPr>
      <w:r>
        <w:rPr>
          <w:b/>
          <w:bCs/>
          <w:color w:val="10253F" w:themeColor="text2" w:themeShade="80"/>
          <w:lang w:val="en-GB"/>
        </w:rPr>
        <w:t>STUDENT NAME</w:t>
      </w:r>
      <w:r>
        <w:rPr>
          <w:color w:val="10253F" w:themeColor="text2" w:themeShade="80"/>
          <w:lang w:val="en-GB"/>
        </w:rPr>
        <w:t>:</w:t>
      </w:r>
    </w:p>
    <w:p w14:paraId="1EA032CA">
      <w:pPr>
        <w:pStyle w:val="16"/>
        <w:rPr>
          <w:rFonts w:hint="default"/>
          <w:lang w:val="en-GB"/>
        </w:rPr>
      </w:pPr>
      <w:r>
        <w:rPr>
          <w:rFonts w:hint="default"/>
          <w:lang w:val="en-GB"/>
        </w:rPr>
        <w:t>Kavitha. P</w:t>
      </w:r>
    </w:p>
    <w:p w14:paraId="605A7723">
      <w:pPr>
        <w:pStyle w:val="16"/>
        <w:rPr>
          <w:b/>
          <w:bCs/>
          <w:color w:val="10253F" w:themeColor="text2" w:themeShade="80"/>
          <w:lang w:val="en-GB"/>
        </w:rPr>
      </w:pPr>
      <w:r>
        <w:rPr>
          <w:b/>
          <w:bCs/>
          <w:color w:val="10253F" w:themeColor="text2" w:themeShade="80"/>
          <w:lang w:val="en-GB"/>
        </w:rPr>
        <w:t>REGISTER NUMBER:</w:t>
      </w:r>
    </w:p>
    <w:p w14:paraId="1B341F34">
      <w:pPr>
        <w:pStyle w:val="16"/>
        <w:rPr>
          <w:rFonts w:hint="default"/>
          <w:lang w:val="en-GB"/>
        </w:rPr>
      </w:pPr>
      <w:r>
        <w:rPr>
          <w:lang w:val="en-GB"/>
        </w:rPr>
        <w:t>42222324302</w:t>
      </w:r>
      <w:r>
        <w:rPr>
          <w:rFonts w:hint="default"/>
          <w:lang w:val="en-GB"/>
        </w:rPr>
        <w:t>9</w:t>
      </w:r>
    </w:p>
    <w:p w14:paraId="31BCEC1A">
      <w:pPr>
        <w:pStyle w:val="16"/>
        <w:rPr>
          <w:b/>
          <w:bCs/>
          <w:color w:val="10253F" w:themeColor="text2" w:themeShade="80"/>
          <w:lang w:val="en-GB"/>
        </w:rPr>
      </w:pPr>
      <w:r>
        <w:rPr>
          <w:b/>
          <w:bCs/>
          <w:color w:val="10253F" w:themeColor="text2" w:themeShade="80"/>
          <w:lang w:val="en-GB"/>
        </w:rPr>
        <w:t>INSTITUION:</w:t>
      </w:r>
    </w:p>
    <w:p w14:paraId="3D146324">
      <w:pPr>
        <w:pStyle w:val="16"/>
        <w:rPr>
          <w:color w:val="000000" w:themeColor="text1"/>
          <w:lang w:val="en-GB"/>
          <w14:textFill>
            <w14:solidFill>
              <w14:schemeClr w14:val="tx1"/>
            </w14:solidFill>
          </w14:textFill>
        </w:rPr>
      </w:pPr>
      <w:r>
        <w:rPr>
          <w:color w:val="000000" w:themeColor="text1"/>
          <w:lang w:val="en-GB"/>
          <w14:textFill>
            <w14:solidFill>
              <w14:schemeClr w14:val="tx1"/>
            </w14:solidFill>
          </w14:textFill>
        </w:rPr>
        <w:t>Surya Group Of Institutions</w:t>
      </w:r>
    </w:p>
    <w:p w14:paraId="5B49B0F9">
      <w:pPr>
        <w:pStyle w:val="16"/>
        <w:rPr>
          <w:b/>
          <w:bCs/>
          <w:color w:val="10253F" w:themeColor="text2" w:themeShade="80"/>
          <w:lang w:val="en-GB"/>
        </w:rPr>
      </w:pPr>
      <w:r>
        <w:rPr>
          <w:b/>
          <w:bCs/>
          <w:color w:val="10253F" w:themeColor="text2" w:themeShade="80"/>
          <w:lang w:val="en-GB"/>
        </w:rPr>
        <w:t>DEPARTMENT:</w:t>
      </w:r>
    </w:p>
    <w:p w14:paraId="23734724">
      <w:pPr>
        <w:pStyle w:val="16"/>
        <w:rPr>
          <w:color w:val="000000" w:themeColor="text1"/>
          <w:lang w:val="en-GB"/>
          <w14:textFill>
            <w14:solidFill>
              <w14:schemeClr w14:val="tx1"/>
            </w14:solidFill>
          </w14:textFill>
        </w:rPr>
      </w:pPr>
      <w:r>
        <w:rPr>
          <w:color w:val="000000" w:themeColor="text1"/>
          <w:lang w:val="en-GB"/>
          <w14:textFill>
            <w14:solidFill>
              <w14:schemeClr w14:val="tx1"/>
            </w14:solidFill>
          </w14:textFill>
        </w:rPr>
        <w:t>B.Tech Artificial Intelligence and Data Science</w:t>
      </w:r>
    </w:p>
    <w:p w14:paraId="068AA86B">
      <w:pPr>
        <w:pStyle w:val="16"/>
        <w:rPr>
          <w:color w:val="10253F" w:themeColor="text2" w:themeShade="80"/>
          <w:lang w:val="en-GB"/>
        </w:rPr>
      </w:pPr>
      <w:r>
        <w:rPr>
          <w:b/>
          <w:bCs/>
          <w:color w:val="10253F" w:themeColor="text2" w:themeShade="80"/>
          <w:lang w:val="en-GB"/>
        </w:rPr>
        <w:t>DATE OF SUBMISSION</w:t>
      </w:r>
      <w:r>
        <w:rPr>
          <w:color w:val="10253F" w:themeColor="text2" w:themeShade="80"/>
          <w:lang w:val="en-GB"/>
        </w:rPr>
        <w:t>:</w:t>
      </w:r>
    </w:p>
    <w:p w14:paraId="6E7EB611">
      <w:pPr>
        <w:pStyle w:val="16"/>
        <w:rPr>
          <w:rFonts w:hint="default"/>
          <w:color w:val="10253F" w:themeColor="text2" w:themeShade="80"/>
          <w:lang w:val="en-GB"/>
        </w:rPr>
      </w:pPr>
      <w:r>
        <w:rPr>
          <w:rFonts w:hint="default"/>
          <w:color w:val="10253F" w:themeColor="text2" w:themeShade="80"/>
          <w:lang w:val="en-GB"/>
        </w:rPr>
        <w:t xml:space="preserve">03.04.2025 </w:t>
      </w:r>
      <w:bookmarkStart w:id="0" w:name="_GoBack"/>
      <w:bookmarkEnd w:id="0"/>
    </w:p>
    <w:p w14:paraId="421E87E8">
      <w:pPr>
        <w:pStyle w:val="16"/>
        <w:rPr>
          <w:b/>
          <w:bCs/>
          <w:color w:val="10253F" w:themeColor="text2" w:themeShade="80"/>
          <w:lang w:val="en-GB"/>
        </w:rPr>
      </w:pPr>
      <w:r>
        <w:rPr>
          <w:b/>
          <w:bCs/>
          <w:color w:val="10253F" w:themeColor="text2" w:themeShade="80"/>
          <w:lang w:val="en-GB"/>
        </w:rPr>
        <w:t>GITHUB REPOSITORY LINK:</w:t>
      </w:r>
    </w:p>
    <w:p w14:paraId="4EAC2CD1">
      <w:pPr>
        <w:pStyle w:val="16"/>
        <w:rPr>
          <w:color w:val="10253F" w:themeColor="text2" w:themeShade="80"/>
          <w:lang w:val="en-GB"/>
        </w:rPr>
      </w:pPr>
    </w:p>
    <w:p w14:paraId="6FC37F72">
      <w:pPr>
        <w:pStyle w:val="16"/>
        <w:rPr>
          <w:color w:val="10253F" w:themeColor="text2" w:themeShade="80"/>
          <w:lang w:val="en-GB"/>
        </w:rPr>
      </w:pPr>
    </w:p>
    <w:p w14:paraId="40D4E3D7">
      <w:pPr>
        <w:pStyle w:val="16"/>
        <w:rPr>
          <w:b/>
          <w:bCs/>
          <w:color w:val="FF0000"/>
          <w:lang w:val="en-GB"/>
        </w:rPr>
      </w:pPr>
      <w:r>
        <w:rPr>
          <w:b/>
          <w:bCs/>
          <w:color w:val="FF0000"/>
          <w:lang w:val="en-GB"/>
        </w:rPr>
        <w:t>PROBLEM STATEMENT:</w:t>
      </w:r>
    </w:p>
    <w:p w14:paraId="1EAF56F8">
      <w:r>
        <w:t>The topic is</w:t>
      </w:r>
      <w:r>
        <w:rPr>
          <w:b/>
          <w:bCs/>
        </w:rPr>
        <w:t xml:space="preserve"> </w:t>
      </w:r>
      <w:r>
        <w:rPr>
          <w:rFonts w:cs="Calibri"/>
          <w:b/>
          <w:bCs/>
        </w:rPr>
        <w:t xml:space="preserve">“Revolutionizing customer support with an intelligent chatbox for automated assistance”. </w:t>
      </w:r>
      <w:r>
        <w:t>This topic is based on a real world problem. Many products has customer service,if the customer has a query or a problem with the product the customer can directly contact the customer service through calls,emails etc…The person working in the product has to reply to the customer and take actions according to it. This project recieves the customer reviews and produce automated assistance based on the customer feedback through an intelligent chatbox.</w:t>
      </w:r>
    </w:p>
    <w:p w14:paraId="0D776003">
      <w:r>
        <w:t>The dataset conatins 29 columns, which has the customers questions and answers replied by the company. The dataset also contains the ratings of the customer based on the reply of the company. The type of problem is the rule based algorithm or AI-powered algorithm using Natural Language Processing(NLP). This problem is important because it saves the time of the product producer. It is worth solving because it saves time for both the customer and the producer,when the customer gives the review or the feedback the next moment the automated assistance is provided by the chatbox.</w:t>
      </w:r>
    </w:p>
    <w:p w14:paraId="4B34DF8B">
      <w:pPr>
        <w:rPr>
          <w:b/>
          <w:bCs/>
          <w:color w:val="FF0000"/>
        </w:rPr>
      </w:pPr>
      <w:r>
        <w:rPr>
          <w:b/>
          <w:bCs/>
          <w:color w:val="FF0000"/>
        </w:rPr>
        <w:t>PROJECT OBJECTIVES:</w:t>
      </w:r>
    </w:p>
    <w:p w14:paraId="149F121D">
      <w:r>
        <w:t>This project goal is to automatically save the response from the customer and automatically gives response to it to satisfy the customer</w:t>
      </w:r>
    </w:p>
    <w:p w14:paraId="5672A1ED">
      <w:pPr>
        <w:rPr>
          <w:color w:val="C0504D" w:themeColor="accent2"/>
          <w14:textFill>
            <w14:solidFill>
              <w14:schemeClr w14:val="accent2"/>
            </w14:solidFill>
          </w14:textFill>
        </w:rPr>
      </w:pPr>
      <w:r>
        <w:rPr>
          <w:color w:val="C0504D" w:themeColor="accent2"/>
          <w14:textFill>
            <w14:solidFill>
              <w14:schemeClr w14:val="accent2"/>
            </w14:solidFill>
          </w14:textFill>
        </w:rPr>
        <w:t>Key Technical objectives:</w:t>
      </w:r>
    </w:p>
    <w:p w14:paraId="5F1CCE75">
      <w:pPr>
        <w:rPr>
          <w:color w:val="FF0000"/>
        </w:rPr>
      </w:pPr>
      <w:r>
        <w:rPr>
          <w:color w:val="000000" w:themeColor="text1"/>
          <w14:textFill>
            <w14:solidFill>
              <w14:schemeClr w14:val="tx1"/>
            </w14:solidFill>
          </w14:textFill>
        </w:rPr>
        <w:t>It’s main purpose is to reveal the customer’s level of satisfaction and help product, customer success, and marketing teams understand where there is room for improvement. The model aims to achieve the accuracy and real-world-applicability. The goal has changed after exploration not only giving response to the feedback it also helps us to find ways to improve the product.</w:t>
      </w:r>
    </w:p>
    <w:p w14:paraId="20A8857F">
      <w:pPr>
        <w:rPr>
          <w:b/>
          <w:bCs/>
          <w:color w:val="FF0000"/>
        </w:rPr>
      </w:pPr>
      <w:r>
        <w:rPr>
          <w:b/>
          <w:bCs/>
          <w:color w:val="FF0000"/>
        </w:rPr>
        <w:t>FLOW CHART OF THE PROJECT:</w:t>
      </w:r>
    </w:p>
    <w:p w14:paraId="0A3D9AB6">
      <w:pPr>
        <w:rPr>
          <w:rFonts w:hint="default"/>
          <w:color w:val="FF0000"/>
          <w:lang w:val="en-GB"/>
        </w:rPr>
      </w:pPr>
      <w:r>
        <w:rPr>
          <w:rFonts w:hint="default"/>
          <w:color w:val="FF0000"/>
          <w:lang w:val="en-GB"/>
        </w:rPr>
        <w:drawing>
          <wp:inline distT="0" distB="0" distL="114300" distR="114300">
            <wp:extent cx="4876800" cy="4876800"/>
            <wp:effectExtent l="0" t="0" r="0" b="0"/>
            <wp:docPr id="1" name="Picture 1"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 chart"/>
                    <pic:cNvPicPr>
                      <a:picLocks noChangeAspect="1"/>
                    </pic:cNvPicPr>
                  </pic:nvPicPr>
                  <pic:blipFill>
                    <a:blip r:embed="rId6"/>
                    <a:stretch>
                      <a:fillRect/>
                    </a:stretch>
                  </pic:blipFill>
                  <pic:spPr>
                    <a:xfrm>
                      <a:off x="0" y="0"/>
                      <a:ext cx="4876800" cy="4876800"/>
                    </a:xfrm>
                    <a:prstGeom prst="rect">
                      <a:avLst/>
                    </a:prstGeom>
                  </pic:spPr>
                </pic:pic>
              </a:graphicData>
            </a:graphic>
          </wp:inline>
        </w:drawing>
      </w:r>
    </w:p>
    <w:p w14:paraId="32968E23">
      <w:pPr>
        <w:rPr>
          <w:lang w:eastAsia="en-IN"/>
        </w:rPr>
      </w:pPr>
      <w:r>
        <w:rPr>
          <w:lang w:eastAsia="en-IN"/>
        </w:rPr>
        <mc:AlternateContent>
          <mc:Choice Requires="wps">
            <w:drawing>
              <wp:inline distT="0" distB="0" distL="0" distR="0">
                <wp:extent cx="302895" cy="302895"/>
                <wp:effectExtent l="0" t="0" r="0" b="0"/>
                <wp:docPr id="2" name="AutoShape 3" descr="Image o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3" o:spid="_x0000_s1026" o:spt="1" alt="Image of "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GpEmdMAAAADAQAADwAAAAAAAAABACAAAAAiAAAAZHJz&#10;L2Rvd25yZXYueG1sUEsBAhQAFAAAAAgAh07iQOmwBp4JAgAAJAQAAA4AAAAAAAAAAQAgAAAAIgEA&#10;AGRycy9lMm9Eb2MueG1sUEsFBgAAAAAGAAYAWQEAAJ0FAAAAAA==&#10;">
                <v:fill on="f" focussize="0,0"/>
                <v:stroke on="f"/>
                <v:imagedata o:title=""/>
                <o:lock v:ext="edit" aspectratio="t"/>
                <w10:wrap type="none"/>
                <w10:anchorlock/>
              </v:rect>
            </w:pict>
          </mc:Fallback>
        </mc:AlternateContent>
      </w:r>
    </w:p>
    <w:p w14:paraId="738F2005">
      <w:pPr>
        <w:rPr>
          <w:b/>
          <w:bCs/>
          <w:color w:val="FF0000"/>
          <w:lang w:val="en-GB"/>
        </w:rPr>
      </w:pPr>
      <w:r>
        <w:rPr>
          <w:b/>
          <w:bCs/>
          <w:color w:val="FF0000"/>
          <w:lang w:val="en-GB"/>
        </w:rPr>
        <w:t>DATA DESCRIPTION:</w:t>
      </w:r>
    </w:p>
    <w:p w14:paraId="171ED573">
      <w:pPr>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Dataset name is Customer care dataset. It’s origin is gts.ai. Last date of update was Nov7, 2019 , authored and provided by City of Tempe. The type of data used here is a structured data based on time series. It also contains text format of data. It contains 29 records it contains features such as regarding the year and date of the product query feedback released, the number of responses to it, it also contains details regarding whether the customer is satisfied or neutral or very satisfied and object id. The dataset is a dynamic dataset. </w:t>
      </w:r>
    </w:p>
    <w:p w14:paraId="5CF77560">
      <w:pPr>
        <w:rPr>
          <w:rFonts w:hint="default"/>
          <w:b/>
          <w:bCs/>
          <w:color w:val="000000" w:themeColor="text1"/>
          <w:lang w:val="en-GB"/>
          <w14:textFill>
            <w14:solidFill>
              <w14:schemeClr w14:val="tx1"/>
            </w14:solidFill>
          </w14:textFill>
        </w:rPr>
      </w:pPr>
      <w:r>
        <w:rPr>
          <w:rFonts w:hint="default"/>
          <w:b/>
          <w:bCs/>
          <w:color w:val="000000" w:themeColor="text1"/>
          <w:lang w:val="en-GB"/>
          <w14:textFill>
            <w14:solidFill>
              <w14:schemeClr w14:val="tx1"/>
            </w14:solidFill>
          </w14:textFill>
        </w:rPr>
        <w:t xml:space="preserve">Dataset Link:  </w:t>
      </w:r>
      <w:r>
        <w:rPr>
          <w:rFonts w:hint="default"/>
          <w:b/>
          <w:bCs/>
          <w:color w:val="000000" w:themeColor="text1"/>
          <w:lang w:val="en-GB"/>
          <w14:textFill>
            <w14:solidFill>
              <w14:schemeClr w14:val="tx1"/>
            </w14:solidFill>
          </w14:textFill>
        </w:rPr>
        <w:fldChar w:fldCharType="begin"/>
      </w:r>
      <w:r>
        <w:rPr>
          <w:rFonts w:hint="default"/>
          <w:b/>
          <w:bCs/>
          <w:color w:val="000000" w:themeColor="text1"/>
          <w:lang w:val="en-GB"/>
          <w14:textFill>
            <w14:solidFill>
              <w14:schemeClr w14:val="tx1"/>
            </w14:solidFill>
          </w14:textFill>
        </w:rPr>
        <w:instrText xml:space="preserve"> HYPERLINK "https://in.docworkspace.com/d/sIH_V_dGNAbaat8AG" </w:instrText>
      </w:r>
      <w:r>
        <w:rPr>
          <w:rFonts w:hint="default"/>
          <w:b/>
          <w:bCs/>
          <w:color w:val="000000" w:themeColor="text1"/>
          <w:lang w:val="en-GB"/>
          <w14:textFill>
            <w14:solidFill>
              <w14:schemeClr w14:val="tx1"/>
            </w14:solidFill>
          </w14:textFill>
        </w:rPr>
        <w:fldChar w:fldCharType="separate"/>
      </w:r>
      <w:r>
        <w:rPr>
          <w:rStyle w:val="9"/>
          <w:rFonts w:hint="default"/>
          <w:b/>
          <w:bCs/>
          <w:lang w:val="en-GB"/>
        </w:rPr>
        <w:t>https://in.docworkspace.com/d/sIH_V_dGNAbaat8AG</w:t>
      </w:r>
      <w:r>
        <w:rPr>
          <w:rFonts w:hint="default"/>
          <w:b/>
          <w:bCs/>
          <w:color w:val="000000" w:themeColor="text1"/>
          <w:lang w:val="en-GB"/>
          <w14:textFill>
            <w14:solidFill>
              <w14:schemeClr w14:val="tx1"/>
            </w14:solidFill>
          </w14:textFill>
        </w:rPr>
        <w:fldChar w:fldCharType="end"/>
      </w:r>
    </w:p>
    <w:p w14:paraId="306B7AF5">
      <w:pPr>
        <w:rPr>
          <w:lang w:val="en-GB"/>
        </w:rPr>
      </w:pPr>
      <w:r>
        <w:rPr>
          <w:color w:val="C0504D" w:themeColor="accent2"/>
          <w:lang w:val="en-GB"/>
          <w14:textFill>
            <w14:solidFill>
              <w14:schemeClr w14:val="accent2"/>
            </w14:solidFill>
          </w14:textFill>
        </w:rPr>
        <w:t xml:space="preserve">Target Variable: </w:t>
      </w:r>
      <w:r>
        <w:rPr>
          <w:lang w:val="en-GB"/>
        </w:rPr>
        <w:t>Sentiment, Satisfaction score, Likelihood, Customer Retention etc..</w:t>
      </w:r>
    </w:p>
    <w:p w14:paraId="25E589C2">
      <w:pPr>
        <w:rPr>
          <w:b/>
          <w:bCs/>
          <w:color w:val="FF0000"/>
          <w:lang w:val="en-GB"/>
        </w:rPr>
      </w:pPr>
      <w:r>
        <w:rPr>
          <w:b/>
          <w:bCs/>
          <w:color w:val="FF0000"/>
          <w:lang w:val="en-GB"/>
        </w:rPr>
        <w:t>DATA PREPROCESSING:</w:t>
      </w:r>
    </w:p>
    <w:p w14:paraId="05DED4ED">
      <w:pPr>
        <w:rPr>
          <w:rFonts w:hint="default"/>
          <w:b w:val="0"/>
          <w:bCs w:val="0"/>
          <w:color w:val="auto"/>
          <w:lang w:val="en-GB"/>
        </w:rPr>
      </w:pPr>
      <w:r>
        <w:rPr>
          <w:rFonts w:hint="default"/>
          <w:b/>
          <w:bCs/>
          <w:color w:val="auto"/>
          <w:lang w:val="en-GB"/>
        </w:rPr>
        <w:t xml:space="preserve">Handling missing values: </w:t>
      </w:r>
      <w:r>
        <w:rPr>
          <w:rFonts w:hint="default"/>
          <w:b w:val="0"/>
          <w:bCs w:val="0"/>
          <w:color w:val="auto"/>
          <w:lang w:val="en-GB"/>
        </w:rPr>
        <w:t>Verified the dataset there is no missing values.</w:t>
      </w:r>
    </w:p>
    <w:p w14:paraId="50C3A725">
      <w:pPr>
        <w:rPr>
          <w:rFonts w:hint="default"/>
          <w:b w:val="0"/>
          <w:bCs w:val="0"/>
          <w:color w:val="auto"/>
          <w:lang w:val="en-GB"/>
        </w:rPr>
      </w:pPr>
      <w:r>
        <w:rPr>
          <w:rFonts w:hint="default"/>
          <w:b/>
          <w:bCs/>
          <w:color w:val="auto"/>
          <w:lang w:val="en-GB"/>
        </w:rPr>
        <w:t>Duplicate records:</w:t>
      </w:r>
      <w:r>
        <w:rPr>
          <w:rFonts w:hint="default"/>
          <w:b w:val="0"/>
          <w:bCs w:val="0"/>
          <w:color w:val="auto"/>
          <w:lang w:val="en-GB"/>
        </w:rPr>
        <w:t xml:space="preserve"> The dataset contains duplicate data. It is irrelevant to the data. Since, the duplicate data is an dependent data therefore it can also be removed for the purpose of the project. </w:t>
      </w:r>
    </w:p>
    <w:p w14:paraId="52D5DBC9">
      <w:pPr>
        <w:rPr>
          <w:rFonts w:hint="default" w:ascii="Calibri" w:hAnsi="Calibri" w:eastAsia="SimSun" w:cs="Calibri"/>
          <w:color w:val="403152" w:themeColor="accent4" w:themeShade="80"/>
          <w:sz w:val="24"/>
          <w:szCs w:val="24"/>
        </w:rPr>
      </w:pPr>
      <w:r>
        <w:rPr>
          <w:rFonts w:hint="default" w:ascii="Calibri" w:hAnsi="Calibri" w:eastAsia="SimSun" w:cs="Calibri"/>
          <w:color w:val="403152" w:themeColor="accent4" w:themeShade="80"/>
          <w:sz w:val="24"/>
          <w:szCs w:val="24"/>
        </w:rPr>
        <w:t>duplicates = df.duplicated()</w:t>
      </w:r>
    </w:p>
    <w:p w14:paraId="71895A24">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Outliers: </w:t>
      </w:r>
      <w:r>
        <w:rPr>
          <w:rFonts w:hint="default" w:ascii="Calibri" w:hAnsi="Calibri" w:eastAsia="SimSun" w:cs="Calibri"/>
          <w:b w:val="0"/>
          <w:bCs w:val="0"/>
          <w:color w:val="auto"/>
          <w:sz w:val="24"/>
          <w:szCs w:val="24"/>
          <w:lang w:val="en-GB"/>
        </w:rPr>
        <w:t>Checked for the absence of outliers.</w:t>
      </w:r>
    </w:p>
    <w:p w14:paraId="2846F8A9">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Data Types: </w:t>
      </w:r>
      <w:r>
        <w:rPr>
          <w:rFonts w:hint="default" w:ascii="Calibri" w:hAnsi="Calibri" w:eastAsia="SimSun" w:cs="Calibri"/>
          <w:b w:val="0"/>
          <w:bCs w:val="0"/>
          <w:color w:val="auto"/>
          <w:sz w:val="24"/>
          <w:szCs w:val="24"/>
          <w:lang w:val="en-GB"/>
        </w:rPr>
        <w:t xml:space="preserve">Data types are converted and checked for the consitency. </w:t>
      </w:r>
    </w:p>
    <w:p w14:paraId="7C1DFCC2">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Encoding categorical variables: </w:t>
      </w:r>
      <w:r>
        <w:rPr>
          <w:rFonts w:hint="default" w:ascii="Calibri" w:hAnsi="Calibri" w:eastAsia="SimSun" w:cs="Calibri"/>
          <w:b w:val="0"/>
          <w:bCs w:val="0"/>
          <w:color w:val="auto"/>
          <w:sz w:val="24"/>
          <w:szCs w:val="24"/>
          <w:lang w:val="en-GB"/>
        </w:rPr>
        <w:t>Label encoding is done using:</w:t>
      </w:r>
    </w:p>
    <w:p w14:paraId="57575E1E">
      <w:pPr>
        <w:rPr>
          <w:rFonts w:hint="default" w:ascii="Calibri" w:hAnsi="Calibri" w:eastAsia="SimSun" w:cs="Calibri"/>
          <w:color w:val="403152" w:themeColor="accent4" w:themeShade="80"/>
          <w:sz w:val="24"/>
          <w:szCs w:val="24"/>
        </w:rPr>
      </w:pPr>
      <w:r>
        <w:rPr>
          <w:rFonts w:hint="default" w:ascii="Calibri" w:hAnsi="Calibri" w:eastAsia="SimSun" w:cs="Calibri"/>
          <w:color w:val="403152" w:themeColor="accent4" w:themeShade="80"/>
          <w:sz w:val="24"/>
          <w:szCs w:val="24"/>
        </w:rPr>
        <w:t>df['Product_Encoded'] = label_encoder.fit_transform(df['Product'])</w:t>
      </w:r>
    </w:p>
    <w:p w14:paraId="50956220">
      <w:pPr>
        <w:rPr>
          <w:rFonts w:hint="default" w:ascii="Calibri" w:hAnsi="Calibri" w:eastAsia="SimSun" w:cs="Calibri"/>
          <w:color w:val="auto"/>
          <w:sz w:val="24"/>
          <w:szCs w:val="24"/>
          <w:lang w:val="en-GB"/>
        </w:rPr>
      </w:pPr>
      <w:r>
        <w:rPr>
          <w:rFonts w:hint="default" w:ascii="Calibri" w:hAnsi="Calibri" w:eastAsia="SimSun" w:cs="Calibri"/>
          <w:color w:val="auto"/>
          <w:sz w:val="24"/>
          <w:szCs w:val="24"/>
          <w:lang w:val="en-GB"/>
        </w:rPr>
        <w:t>One hot encoding is done using:</w:t>
      </w:r>
    </w:p>
    <w:p w14:paraId="4E77BEFC">
      <w:pPr>
        <w:rPr>
          <w:rFonts w:hint="default" w:ascii="Calibri" w:hAnsi="Calibri" w:eastAsia="SimSun" w:cs="Calibri"/>
          <w:color w:val="403152" w:themeColor="accent4" w:themeShade="80"/>
          <w:sz w:val="24"/>
          <w:szCs w:val="24"/>
        </w:rPr>
      </w:pPr>
      <w:r>
        <w:rPr>
          <w:rFonts w:hint="default" w:ascii="Calibri" w:hAnsi="Calibri" w:eastAsia="SimSun" w:cs="Calibri"/>
          <w:color w:val="403152" w:themeColor="accent4" w:themeShade="80"/>
          <w:sz w:val="24"/>
          <w:szCs w:val="24"/>
        </w:rPr>
        <w:t>product_encoded = onehot_encoder.fit_transform(df[['Product']]) product_df = pd.DataFrame(product_encoded, columns=onehot_encoder.get_feature_names_out(['Product']))</w:t>
      </w:r>
    </w:p>
    <w:p w14:paraId="262BF8CC">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Standardization: </w:t>
      </w:r>
      <w:r>
        <w:rPr>
          <w:rFonts w:hint="default" w:ascii="Calibri" w:hAnsi="Calibri" w:eastAsia="SimSun" w:cs="Calibri"/>
          <w:b w:val="0"/>
          <w:bCs w:val="0"/>
          <w:color w:val="auto"/>
          <w:sz w:val="24"/>
          <w:szCs w:val="24"/>
          <w:lang w:val="en-GB"/>
        </w:rPr>
        <w:t>Numerical features are used for standardization.</w:t>
      </w:r>
    </w:p>
    <w:p w14:paraId="20B9D47E">
      <w:pPr>
        <w:rPr>
          <w:rFonts w:hint="default" w:ascii="Calibri" w:hAnsi="Calibri" w:eastAsia="SimSun" w:cs="Calibri"/>
          <w:b/>
          <w:bCs/>
          <w:color w:val="auto"/>
          <w:sz w:val="24"/>
          <w:szCs w:val="24"/>
          <w:lang w:val="en-GB"/>
        </w:rPr>
      </w:pPr>
      <w:r>
        <w:rPr>
          <w:rFonts w:hint="default" w:ascii="Calibri" w:hAnsi="Calibri" w:eastAsia="SimSun" w:cs="Calibri"/>
          <w:b/>
          <w:bCs/>
          <w:color w:val="auto"/>
          <w:sz w:val="24"/>
          <w:szCs w:val="24"/>
          <w:lang w:val="en-GB"/>
        </w:rPr>
        <w:t>Transformation steps used:</w:t>
      </w:r>
    </w:p>
    <w:p w14:paraId="46667488">
      <w:pPr>
        <w:rPr>
          <w:rFonts w:hint="default" w:ascii="Calibri" w:hAnsi="Calibri" w:eastAsia="SimSun" w:cs="Calibri"/>
          <w:color w:val="00B0F0"/>
          <w:sz w:val="24"/>
          <w:szCs w:val="24"/>
        </w:rPr>
      </w:pPr>
      <w:r>
        <w:rPr>
          <w:rFonts w:hint="default" w:ascii="Calibri" w:hAnsi="Calibri" w:eastAsia="SimSun" w:cs="Calibri"/>
          <w:b/>
          <w:bCs/>
          <w:color w:val="auto"/>
          <w:sz w:val="24"/>
          <w:szCs w:val="24"/>
          <w:lang w:val="en-GB"/>
        </w:rPr>
        <w:t>Lowercasing text :</w:t>
      </w:r>
      <w:r>
        <w:rPr>
          <w:rFonts w:hint="default" w:ascii="Calibri" w:hAnsi="Calibri" w:eastAsia="SimSun" w:cs="Calibri"/>
          <w:b/>
          <w:bCs/>
          <w:color w:val="00B0F0"/>
          <w:sz w:val="24"/>
          <w:szCs w:val="24"/>
          <w:lang w:val="en-GB"/>
        </w:rPr>
        <w:t xml:space="preserve"> </w:t>
      </w:r>
      <w:r>
        <w:rPr>
          <w:rFonts w:hint="default" w:ascii="Calibri" w:hAnsi="Calibri" w:eastAsia="SimSun" w:cs="Calibri"/>
          <w:color w:val="00B0F0"/>
          <w:sz w:val="24"/>
          <w:szCs w:val="24"/>
        </w:rPr>
        <w:t>df['Comment_Lower'] = df['Comment'].str.lower()</w:t>
      </w:r>
    </w:p>
    <w:p w14:paraId="17487FFA">
      <w:pPr>
        <w:rPr>
          <w:rFonts w:hint="default" w:ascii="Calibri" w:hAnsi="Calibri" w:eastAsia="SimSun" w:cs="Calibri"/>
          <w:color w:val="00B0F0"/>
          <w:sz w:val="24"/>
          <w:szCs w:val="24"/>
        </w:rPr>
      </w:pPr>
      <w:r>
        <w:rPr>
          <w:rFonts w:hint="default" w:ascii="Calibri" w:hAnsi="Calibri" w:eastAsia="SimSun" w:cs="Calibri"/>
          <w:b/>
          <w:bCs/>
          <w:sz w:val="24"/>
          <w:szCs w:val="24"/>
          <w:lang w:val="en-GB"/>
        </w:rPr>
        <w:t xml:space="preserve">Removing punctuation: </w:t>
      </w:r>
      <w:r>
        <w:rPr>
          <w:rFonts w:hint="default" w:ascii="Calibri" w:hAnsi="Calibri" w:eastAsia="SimSun" w:cs="Calibri"/>
          <w:color w:val="00B0F0"/>
          <w:sz w:val="24"/>
          <w:szCs w:val="24"/>
        </w:rPr>
        <w:t>df['Comment_NoPunct'] = df['Comment'].str.replace(r'[^\w\s]+', '', regex=True)</w:t>
      </w:r>
    </w:p>
    <w:p w14:paraId="188381CC">
      <w:pPr>
        <w:rPr>
          <w:rFonts w:hint="default" w:ascii="Calibri" w:hAnsi="Calibri" w:eastAsia="SimSun" w:cs="Calibri"/>
          <w:color w:val="00B0F0"/>
          <w:sz w:val="24"/>
          <w:szCs w:val="24"/>
        </w:rPr>
      </w:pPr>
      <w:r>
        <w:rPr>
          <w:rFonts w:hint="default" w:ascii="Calibri" w:hAnsi="Calibri" w:eastAsia="SimSun" w:cs="Calibri"/>
          <w:b/>
          <w:bCs/>
          <w:color w:val="auto"/>
          <w:sz w:val="24"/>
          <w:szCs w:val="24"/>
          <w:lang w:val="en-GB"/>
        </w:rPr>
        <w:t xml:space="preserve">Tokenization : </w:t>
      </w:r>
      <w:r>
        <w:rPr>
          <w:rFonts w:hint="default" w:ascii="Calibri" w:hAnsi="Calibri" w:eastAsia="SimSun" w:cs="Calibri"/>
          <w:color w:val="00B0F0"/>
          <w:sz w:val="24"/>
          <w:szCs w:val="24"/>
        </w:rPr>
        <w:t>df['Comment_Tokens'] = df['Comment'].str.split()</w:t>
      </w:r>
    </w:p>
    <w:p w14:paraId="74DB41C7">
      <w:pPr>
        <w:rPr>
          <w:rFonts w:hint="default" w:ascii="Calibri" w:hAnsi="Calibri" w:eastAsia="SimSun" w:cs="Calibri"/>
          <w:b/>
          <w:bCs/>
          <w:color w:val="00B0F0"/>
          <w:sz w:val="24"/>
          <w:szCs w:val="24"/>
          <w:lang w:val="en-GB"/>
        </w:rPr>
      </w:pPr>
      <w:r>
        <w:rPr>
          <w:rFonts w:hint="default" w:ascii="Calibri" w:hAnsi="Calibri" w:eastAsia="SimSun" w:cs="Calibri"/>
          <w:b/>
          <w:bCs/>
          <w:color w:val="auto"/>
          <w:sz w:val="24"/>
          <w:szCs w:val="24"/>
          <w:lang w:val="en-GB"/>
        </w:rPr>
        <w:t>Label encoding:</w:t>
      </w:r>
      <w:r>
        <w:rPr>
          <w:rFonts w:hint="default" w:ascii="Calibri" w:hAnsi="Calibri" w:eastAsia="SimSun" w:cs="Calibri"/>
          <w:color w:val="00B0F0"/>
          <w:sz w:val="24"/>
          <w:szCs w:val="24"/>
        </w:rPr>
        <w:t>from sklearn.preprocessing import LabelEncoder; le = LabelEncoder(); df['Product_Encoded'] = le.fit_transform(df['Product'])</w:t>
      </w:r>
    </w:p>
    <w:p w14:paraId="49174B3C">
      <w:pPr>
        <w:rPr>
          <w:rFonts w:hint="default" w:ascii="Calibri" w:hAnsi="Calibri" w:eastAsia="SimSun" w:cs="Calibri"/>
          <w:b/>
          <w:bCs/>
          <w:color w:val="00B0F0"/>
          <w:sz w:val="24"/>
          <w:szCs w:val="24"/>
          <w:lang w:val="en-GB"/>
        </w:rPr>
      </w:pPr>
      <w:r>
        <w:rPr>
          <w:rFonts w:hint="default" w:ascii="Calibri" w:hAnsi="Calibri" w:eastAsia="SimSun" w:cs="Calibri"/>
          <w:b/>
          <w:bCs/>
          <w:color w:val="auto"/>
          <w:sz w:val="24"/>
          <w:szCs w:val="24"/>
          <w:lang w:val="en-GB"/>
        </w:rPr>
        <w:t>One-Hot encoding:</w:t>
      </w:r>
      <w:r>
        <w:rPr>
          <w:rFonts w:hint="default" w:ascii="Calibri" w:hAnsi="Calibri" w:eastAsia="SimSun" w:cs="Calibri"/>
          <w:b/>
          <w:bCs/>
          <w:color w:val="00B0F0"/>
          <w:sz w:val="24"/>
          <w:szCs w:val="24"/>
          <w:lang w:val="en-GB"/>
        </w:rPr>
        <w:t xml:space="preserve"> </w:t>
      </w:r>
      <w:r>
        <w:rPr>
          <w:rFonts w:hint="default" w:ascii="Calibri" w:hAnsi="Calibri" w:eastAsia="SimSun" w:cs="Calibri"/>
          <w:color w:val="00B0F0"/>
          <w:sz w:val="24"/>
          <w:szCs w:val="24"/>
        </w:rPr>
        <w:t>df = pd.get_dummies(df, columns=['Rating'], prefix=['Rating'])</w:t>
      </w:r>
      <w:r>
        <w:rPr>
          <w:rFonts w:hint="default" w:ascii="Calibri" w:hAnsi="Calibri" w:eastAsia="SimSun" w:cs="Calibri"/>
          <w:b/>
          <w:bCs/>
          <w:color w:val="00B0F0"/>
          <w:sz w:val="24"/>
          <w:szCs w:val="24"/>
          <w:lang w:val="en-GB"/>
        </w:rPr>
        <w:t xml:space="preserve"> </w:t>
      </w:r>
    </w:p>
    <w:p w14:paraId="74DFB438">
      <w:pPr>
        <w:rPr>
          <w:rFonts w:hint="default" w:ascii="Calibri" w:hAnsi="Calibri" w:eastAsia="SimSun" w:cs="Calibri"/>
          <w:b/>
          <w:bCs/>
          <w:color w:val="00B0F0"/>
          <w:sz w:val="24"/>
          <w:szCs w:val="24"/>
          <w:lang w:val="en-GB"/>
        </w:rPr>
      </w:pPr>
      <w:r>
        <w:rPr>
          <w:rFonts w:hint="default" w:ascii="Calibri" w:hAnsi="Calibri" w:eastAsia="SimSun" w:cs="Calibri"/>
          <w:b/>
          <w:bCs/>
          <w:color w:val="auto"/>
          <w:sz w:val="24"/>
          <w:szCs w:val="24"/>
          <w:lang w:val="en-GB"/>
        </w:rPr>
        <w:t xml:space="preserve">Min-Max scaling: </w:t>
      </w:r>
      <w:r>
        <w:rPr>
          <w:rFonts w:hint="default" w:ascii="Calibri" w:hAnsi="Calibri" w:eastAsia="SimSun" w:cs="Calibri"/>
          <w:color w:val="00B0F0"/>
          <w:sz w:val="24"/>
          <w:szCs w:val="24"/>
        </w:rPr>
        <w:t>from sklearn.preprocessing import MinMaxScaler; scaler = MinMaxScaler(); df['Word_Count_Scaled'] = scaler.fit_transform(df[['Word_Count']])</w:t>
      </w:r>
    </w:p>
    <w:p w14:paraId="10388AD7">
      <w:pPr>
        <w:rPr>
          <w:rFonts w:hint="default" w:ascii="Calibri" w:hAnsi="Calibri" w:eastAsia="SimSun" w:cs="Calibri"/>
          <w:color w:val="00B0F0"/>
          <w:sz w:val="24"/>
          <w:szCs w:val="24"/>
        </w:rPr>
      </w:pPr>
      <w:r>
        <w:rPr>
          <w:rFonts w:hint="default" w:ascii="Calibri" w:hAnsi="Calibri" w:eastAsia="SimSun" w:cs="Calibri"/>
          <w:b/>
          <w:bCs/>
          <w:color w:val="auto"/>
          <w:sz w:val="24"/>
          <w:szCs w:val="24"/>
          <w:lang w:val="en-GB"/>
        </w:rPr>
        <w:t xml:space="preserve">Calculating word count: </w:t>
      </w:r>
      <w:r>
        <w:rPr>
          <w:rFonts w:hint="default" w:ascii="Calibri" w:hAnsi="Calibri" w:eastAsia="SimSun" w:cs="Calibri"/>
          <w:color w:val="00B0F0"/>
          <w:sz w:val="24"/>
          <w:szCs w:val="24"/>
        </w:rPr>
        <w:t>df['Word_Count'] = df['Comment'].apply(lambda x: len(str(x).split()))</w:t>
      </w:r>
    </w:p>
    <w:p w14:paraId="4248BC9F">
      <w:pPr>
        <w:pStyle w:val="8"/>
        <w:keepNext w:val="0"/>
        <w:keepLines w:val="0"/>
        <w:widowControl/>
        <w:suppressLineNumbers w:val="0"/>
        <w:rPr>
          <w:rStyle w:val="7"/>
          <w:rFonts w:hint="default" w:ascii="Calibri" w:hAnsi="Calibri" w:cs="Calibri"/>
          <w:color w:val="00B0F0"/>
        </w:rPr>
      </w:pPr>
      <w:r>
        <w:rPr>
          <w:rFonts w:hint="default" w:ascii="Calibri" w:hAnsi="Calibri" w:eastAsia="SimSun" w:cs="Calibri"/>
          <w:b/>
          <w:bCs/>
          <w:color w:val="auto"/>
          <w:sz w:val="24"/>
          <w:szCs w:val="24"/>
          <w:lang w:val="en-GB"/>
        </w:rPr>
        <w:t xml:space="preserve">Standardizing a numerical column: </w:t>
      </w:r>
      <w:r>
        <w:rPr>
          <w:rFonts w:hint="default" w:ascii="Calibri" w:hAnsi="Calibri" w:cs="Calibri"/>
          <w:color w:val="00B0F0"/>
        </w:rPr>
        <w:t>from</w:t>
      </w:r>
      <w:r>
        <w:rPr>
          <w:rStyle w:val="7"/>
          <w:rFonts w:hint="default" w:ascii="Calibri" w:hAnsi="Calibri" w:cs="Calibri"/>
          <w:color w:val="00B0F0"/>
        </w:rPr>
        <w:t xml:space="preserve"> sklearn.preprocessing </w:t>
      </w:r>
      <w:r>
        <w:rPr>
          <w:rFonts w:hint="default" w:ascii="Calibri" w:hAnsi="Calibri" w:cs="Calibri"/>
          <w:color w:val="00B0F0"/>
        </w:rPr>
        <w:t>import</w:t>
      </w:r>
      <w:r>
        <w:rPr>
          <w:rStyle w:val="7"/>
          <w:rFonts w:hint="default" w:ascii="Calibri" w:hAnsi="Calibri" w:cs="Calibri"/>
          <w:color w:val="00B0F0"/>
        </w:rPr>
        <w:t xml:space="preserve"> StandardScaler; scaler = StandardScaler(); df[</w:t>
      </w:r>
      <w:r>
        <w:rPr>
          <w:rFonts w:hint="default" w:ascii="Calibri" w:hAnsi="Calibri" w:cs="Calibri"/>
          <w:color w:val="00B0F0"/>
        </w:rPr>
        <w:t>'Word_Count_Standard'</w:t>
      </w:r>
      <w:r>
        <w:rPr>
          <w:rStyle w:val="7"/>
          <w:rFonts w:hint="default" w:ascii="Calibri" w:hAnsi="Calibri" w:cs="Calibri"/>
          <w:color w:val="00B0F0"/>
        </w:rPr>
        <w:t>] = scaler.fit_transform(df[[</w:t>
      </w:r>
      <w:r>
        <w:rPr>
          <w:rFonts w:hint="default" w:ascii="Calibri" w:hAnsi="Calibri" w:cs="Calibri"/>
          <w:color w:val="00B0F0"/>
        </w:rPr>
        <w:t>'Word_Count'</w:t>
      </w:r>
      <w:r>
        <w:rPr>
          <w:rStyle w:val="7"/>
          <w:rFonts w:hint="default" w:ascii="Calibri" w:hAnsi="Calibri" w:cs="Calibri"/>
          <w:color w:val="00B0F0"/>
        </w:rPr>
        <w:t>]])</w:t>
      </w:r>
    </w:p>
    <w:p w14:paraId="5773F1B2">
      <w:pPr>
        <w:pStyle w:val="8"/>
        <w:keepNext w:val="0"/>
        <w:keepLines w:val="0"/>
        <w:widowControl/>
        <w:suppressLineNumbers w:val="0"/>
        <w:rPr>
          <w:rStyle w:val="7"/>
          <w:rFonts w:hint="default"/>
          <w:lang w:val="en-GB"/>
        </w:rPr>
      </w:pPr>
    </w:p>
    <w:p w14:paraId="5AC17686">
      <w:pPr>
        <w:rPr>
          <w:rFonts w:hint="default" w:ascii="Calibri" w:hAnsi="Calibri" w:eastAsia="SimSun" w:cs="Calibri"/>
          <w:color w:val="00B0F0"/>
          <w:sz w:val="24"/>
          <w:szCs w:val="24"/>
        </w:rPr>
      </w:pPr>
      <w:r>
        <w:rPr>
          <w:rFonts w:hint="default" w:ascii="Calibri" w:hAnsi="Calibri" w:eastAsia="SimSun" w:cs="Calibri"/>
          <w:b/>
          <w:bCs/>
          <w:color w:val="auto"/>
          <w:sz w:val="24"/>
          <w:szCs w:val="24"/>
          <w:lang w:val="en-GB"/>
        </w:rPr>
        <w:t xml:space="preserve">Apllying TF-IDF to the comment text: </w:t>
      </w:r>
      <w:r>
        <w:rPr>
          <w:rFonts w:hint="default" w:ascii="Calibri" w:hAnsi="Calibri" w:eastAsia="SimSun" w:cs="Calibri"/>
          <w:color w:val="00B0F0"/>
          <w:sz w:val="24"/>
          <w:szCs w:val="24"/>
        </w:rPr>
        <w:t>from sklearn.feature_extraction.text import TfidfVectorizer; tfidf = TfidfVectorizer(); tfidf_matrix = tfidf.fit_transform(df['Comment'])</w:t>
      </w:r>
    </w:p>
    <w:p w14:paraId="723F8517">
      <w:pPr>
        <w:rPr>
          <w:rFonts w:hint="default" w:ascii="Calibri" w:hAnsi="Calibri" w:eastAsia="SimSun" w:cs="Calibri"/>
          <w:b/>
          <w:bCs/>
          <w:color w:val="FF0000"/>
          <w:sz w:val="24"/>
          <w:szCs w:val="24"/>
          <w:lang w:val="en-GB"/>
        </w:rPr>
      </w:pPr>
      <w:r>
        <w:rPr>
          <w:rFonts w:hint="default" w:ascii="Calibri" w:hAnsi="Calibri" w:eastAsia="SimSun" w:cs="Calibri"/>
          <w:b/>
          <w:bCs/>
          <w:color w:val="FF0000"/>
          <w:sz w:val="24"/>
          <w:szCs w:val="24"/>
          <w:lang w:val="en-GB"/>
        </w:rPr>
        <w:t>EXPLORATORY DATA ANALYSIS(EDA):</w:t>
      </w:r>
    </w:p>
    <w:p w14:paraId="6FCD85A2">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Univariate analysis: </w:t>
      </w:r>
      <w:r>
        <w:rPr>
          <w:rFonts w:hint="default" w:ascii="Calibri" w:hAnsi="Calibri" w:eastAsia="SimSun" w:cs="Calibri"/>
          <w:b w:val="0"/>
          <w:bCs w:val="0"/>
          <w:color w:val="auto"/>
          <w:sz w:val="24"/>
          <w:szCs w:val="24"/>
          <w:lang w:val="en-GB"/>
        </w:rPr>
        <w:t>Histograms, Box plots, Density Plots(KDE), Quantile Plots can be used.</w:t>
      </w:r>
    </w:p>
    <w:p w14:paraId="24B23920">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Bivariate analysis: </w:t>
      </w:r>
      <w:r>
        <w:rPr>
          <w:rFonts w:hint="default" w:ascii="Calibri" w:hAnsi="Calibri" w:eastAsia="SimSun" w:cs="Calibri"/>
          <w:b w:val="0"/>
          <w:bCs w:val="0"/>
          <w:color w:val="auto"/>
          <w:sz w:val="24"/>
          <w:szCs w:val="24"/>
          <w:lang w:val="en-GB"/>
        </w:rPr>
        <w:t>Scatter plots, Heatmaps,correlation and various plots can also be used.</w:t>
      </w:r>
    </w:p>
    <w:p w14:paraId="040B1F5D">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Key insights: </w:t>
      </w:r>
      <w:r>
        <w:rPr>
          <w:rFonts w:hint="default" w:ascii="Calibri" w:hAnsi="Calibri" w:eastAsia="SimSun" w:cs="Calibri"/>
          <w:b w:val="0"/>
          <w:bCs w:val="0"/>
          <w:color w:val="auto"/>
          <w:sz w:val="24"/>
          <w:szCs w:val="24"/>
          <w:lang w:val="en-GB"/>
        </w:rPr>
        <w:t>Sentimental scores  and TF-IDF are the key insights.</w:t>
      </w:r>
    </w:p>
    <w:p w14:paraId="13BA4FAE">
      <w:pPr>
        <w:rPr>
          <w:rFonts w:hint="default" w:ascii="Calibri" w:hAnsi="Calibri" w:eastAsia="SimSun" w:cs="Calibri"/>
          <w:b/>
          <w:bCs/>
          <w:color w:val="FF0000"/>
          <w:sz w:val="24"/>
          <w:szCs w:val="24"/>
          <w:lang w:val="en-GB"/>
        </w:rPr>
      </w:pPr>
      <w:r>
        <w:rPr>
          <w:rFonts w:hint="default" w:ascii="Calibri" w:hAnsi="Calibri" w:eastAsia="SimSun" w:cs="Calibri"/>
          <w:b/>
          <w:bCs/>
          <w:color w:val="FF0000"/>
          <w:sz w:val="24"/>
          <w:szCs w:val="24"/>
          <w:lang w:val="en-GB"/>
        </w:rPr>
        <w:t>FEATURE ENGINEERING:</w:t>
      </w:r>
    </w:p>
    <w:p w14:paraId="476E141E">
      <w:pPr>
        <w:numPr>
          <w:ilvl w:val="0"/>
          <w:numId w:val="1"/>
        </w:numPr>
        <w:ind w:left="425" w:leftChars="0" w:hanging="425" w:firstLineChars="0"/>
        <w:rPr>
          <w:rFonts w:hint="default" w:ascii="Calibri" w:hAnsi="Calibri" w:eastAsia="SimSun" w:cs="Calibri"/>
          <w:b w:val="0"/>
          <w:bCs w:val="0"/>
          <w:color w:val="auto"/>
          <w:sz w:val="24"/>
          <w:szCs w:val="24"/>
          <w:lang w:val="en-GB"/>
        </w:rPr>
      </w:pPr>
      <w:r>
        <w:rPr>
          <w:rFonts w:hint="default" w:ascii="Calibri" w:hAnsi="Calibri" w:eastAsia="SimSun" w:cs="Calibri"/>
          <w:b w:val="0"/>
          <w:bCs w:val="0"/>
          <w:color w:val="auto"/>
          <w:sz w:val="24"/>
          <w:szCs w:val="24"/>
          <w:lang w:val="en-GB"/>
        </w:rPr>
        <w:t>Textr-Based feature</w:t>
      </w:r>
    </w:p>
    <w:p w14:paraId="5754297F">
      <w:pPr>
        <w:numPr>
          <w:ilvl w:val="0"/>
          <w:numId w:val="1"/>
        </w:numPr>
        <w:ind w:left="425" w:leftChars="0" w:hanging="425" w:firstLineChars="0"/>
        <w:rPr>
          <w:rFonts w:hint="default" w:ascii="Calibri" w:hAnsi="Calibri" w:eastAsia="SimSun" w:cs="Calibri"/>
          <w:b w:val="0"/>
          <w:bCs w:val="0"/>
          <w:color w:val="auto"/>
          <w:sz w:val="24"/>
          <w:szCs w:val="24"/>
          <w:lang w:val="en-GB"/>
        </w:rPr>
      </w:pPr>
      <w:r>
        <w:rPr>
          <w:rFonts w:hint="default" w:ascii="Calibri" w:hAnsi="Calibri" w:eastAsia="SimSun" w:cs="Calibri"/>
          <w:b w:val="0"/>
          <w:bCs w:val="0"/>
          <w:color w:val="auto"/>
          <w:sz w:val="24"/>
          <w:szCs w:val="24"/>
          <w:lang w:val="en-GB"/>
        </w:rPr>
        <w:t>Meta-based feature(is available)</w:t>
      </w:r>
    </w:p>
    <w:p w14:paraId="389DE260">
      <w:pPr>
        <w:numPr>
          <w:ilvl w:val="0"/>
          <w:numId w:val="1"/>
        </w:numPr>
        <w:ind w:left="425" w:leftChars="0" w:hanging="425" w:firstLineChars="0"/>
        <w:rPr>
          <w:rFonts w:hint="default" w:ascii="Calibri" w:hAnsi="Calibri" w:eastAsia="SimSun" w:cs="Calibri"/>
          <w:b w:val="0"/>
          <w:bCs w:val="0"/>
          <w:color w:val="auto"/>
          <w:sz w:val="24"/>
          <w:szCs w:val="24"/>
          <w:lang w:val="en-GB"/>
        </w:rPr>
      </w:pPr>
      <w:r>
        <w:rPr>
          <w:rFonts w:hint="default" w:ascii="Calibri" w:hAnsi="Calibri" w:eastAsia="SimSun" w:cs="Calibri"/>
          <w:b w:val="0"/>
          <w:bCs w:val="0"/>
          <w:color w:val="auto"/>
          <w:sz w:val="24"/>
          <w:szCs w:val="24"/>
          <w:lang w:val="en-GB"/>
        </w:rPr>
        <w:t>Interaction feature(Combining existing features)</w:t>
      </w:r>
    </w:p>
    <w:p w14:paraId="09566061">
      <w:pPr>
        <w:numPr>
          <w:ilvl w:val="0"/>
          <w:numId w:val="0"/>
        </w:numPr>
        <w:ind w:leftChars="0"/>
        <w:rPr>
          <w:rFonts w:hint="default" w:ascii="Calibri" w:hAnsi="Calibri" w:eastAsia="SimSun" w:cs="Calibri"/>
          <w:b w:val="0"/>
          <w:bCs w:val="0"/>
          <w:color w:val="auto"/>
          <w:sz w:val="24"/>
          <w:szCs w:val="24"/>
          <w:lang w:val="en-GB"/>
        </w:rPr>
      </w:pPr>
      <w:r>
        <w:rPr>
          <w:rFonts w:hint="default" w:ascii="Calibri" w:hAnsi="Calibri" w:eastAsia="SimSun" w:cs="Calibri"/>
          <w:b w:val="0"/>
          <w:bCs w:val="0"/>
          <w:color w:val="auto"/>
          <w:sz w:val="24"/>
          <w:szCs w:val="24"/>
          <w:lang w:val="en-GB"/>
        </w:rPr>
        <w:t>Combined and split techniques are also used as a part of feature engineering.</w:t>
      </w:r>
    </w:p>
    <w:p w14:paraId="37FEB83F">
      <w:pPr>
        <w:numPr>
          <w:ilvl w:val="0"/>
          <w:numId w:val="0"/>
        </w:numPr>
        <w:ind w:leftChars="0"/>
        <w:rPr>
          <w:rFonts w:hint="default" w:ascii="Calibri" w:hAnsi="Calibri" w:eastAsia="SimSun" w:cs="Calibri"/>
          <w:b/>
          <w:bCs/>
          <w:color w:val="FF0000"/>
          <w:sz w:val="24"/>
          <w:szCs w:val="24"/>
          <w:lang w:val="en-GB"/>
        </w:rPr>
      </w:pPr>
      <w:r>
        <w:rPr>
          <w:rFonts w:hint="default" w:ascii="Calibri" w:hAnsi="Calibri" w:eastAsia="SimSun" w:cs="Calibri"/>
          <w:b/>
          <w:bCs/>
          <w:color w:val="FF0000"/>
          <w:sz w:val="24"/>
          <w:szCs w:val="24"/>
          <w:lang w:val="en-GB"/>
        </w:rPr>
        <w:t>MODEL BUILDING:</w:t>
      </w:r>
    </w:p>
    <w:p w14:paraId="72E93AD0">
      <w:pPr>
        <w:numPr>
          <w:ilvl w:val="0"/>
          <w:numId w:val="0"/>
        </w:numPr>
        <w:ind w:leftChars="0"/>
        <w:rPr>
          <w:rFonts w:hint="default" w:ascii="Calibri" w:hAnsi="Calibri" w:eastAsia="SimSun" w:cs="Calibri"/>
          <w:sz w:val="24"/>
          <w:szCs w:val="24"/>
        </w:rPr>
      </w:pPr>
      <w:r>
        <w:rPr>
          <w:rFonts w:hint="default" w:ascii="Calibri" w:hAnsi="Calibri" w:eastAsia="SimSun" w:cs="Calibri"/>
          <w:b w:val="0"/>
          <w:bCs w:val="0"/>
          <w:color w:val="auto"/>
          <w:sz w:val="24"/>
          <w:szCs w:val="24"/>
          <w:lang w:val="en-GB"/>
        </w:rPr>
        <w:t>Logistic regression and decision tree algorithm which are binary classification algorithm can be used here. These models are used here because it is a</w:t>
      </w:r>
      <w:r>
        <w:rPr>
          <w:rFonts w:hint="default" w:ascii="Calibri" w:hAnsi="Calibri" w:eastAsia="SimSun" w:cs="Calibri"/>
          <w:sz w:val="24"/>
          <w:szCs w:val="24"/>
        </w:rPr>
        <w:t xml:space="preserve"> linear model that can work surprisingly well for text classification, especially with well-engineered features</w:t>
      </w:r>
      <w:r>
        <w:rPr>
          <w:rFonts w:hint="default" w:ascii="Calibri" w:hAnsi="Calibri" w:eastAsia="SimSun" w:cs="Calibri"/>
          <w:sz w:val="24"/>
          <w:szCs w:val="24"/>
          <w:lang w:val="en-GB"/>
        </w:rPr>
        <w:t xml:space="preserve"> and </w:t>
      </w:r>
      <w:r>
        <w:rPr>
          <w:rFonts w:hint="default" w:ascii="Calibri" w:hAnsi="Calibri" w:eastAsia="SimSun" w:cs="Calibri"/>
          <w:sz w:val="24"/>
          <w:szCs w:val="24"/>
        </w:rPr>
        <w:t>to perform interpretable classification or regression tasks like sentiment analysis or satisfaction prediction.</w:t>
      </w:r>
    </w:p>
    <w:p w14:paraId="3CD2D5F1">
      <w:pPr>
        <w:numPr>
          <w:ilvl w:val="0"/>
          <w:numId w:val="0"/>
        </w:numPr>
        <w:ind w:leftChars="0"/>
        <w:rPr>
          <w:rFonts w:hint="default" w:ascii="Calibri" w:hAnsi="Calibri" w:eastAsia="SimSun" w:cs="Calibri"/>
          <w:sz w:val="24"/>
          <w:szCs w:val="24"/>
          <w:lang w:val="en-GB"/>
        </w:rPr>
      </w:pPr>
      <w:r>
        <w:rPr>
          <w:rFonts w:hint="default" w:ascii="Calibri" w:hAnsi="Calibri" w:eastAsia="SimSun" w:cs="Calibri"/>
          <w:sz w:val="24"/>
          <w:szCs w:val="24"/>
          <w:lang w:val="en-GB"/>
        </w:rPr>
        <w:t>Models can be trained based on its classification and regression.</w:t>
      </w:r>
    </w:p>
    <w:p w14:paraId="24921FA8">
      <w:pPr>
        <w:numPr>
          <w:ilvl w:val="0"/>
          <w:numId w:val="0"/>
        </w:numPr>
        <w:ind w:leftChars="0"/>
        <w:rPr>
          <w:rFonts w:hint="default" w:ascii="Calibri" w:hAnsi="Calibri" w:eastAsia="SimSun" w:cs="Calibri"/>
          <w:b/>
          <w:bCs/>
          <w:color w:val="FF0000"/>
          <w:sz w:val="24"/>
          <w:szCs w:val="24"/>
          <w:lang w:val="en-GB"/>
        </w:rPr>
      </w:pPr>
      <w:r>
        <w:rPr>
          <w:rFonts w:hint="default" w:ascii="Calibri" w:hAnsi="Calibri" w:eastAsia="SimSun" w:cs="Calibri"/>
          <w:b/>
          <w:bCs/>
          <w:color w:val="FF0000"/>
          <w:sz w:val="24"/>
          <w:szCs w:val="24"/>
          <w:lang w:val="en-GB"/>
        </w:rPr>
        <w:t>VISUALIZATION OF RESULTS AND MODEL INSIGHTS:</w:t>
      </w:r>
    </w:p>
    <w:p w14:paraId="6DB602D5">
      <w:pPr>
        <w:pStyle w:val="10"/>
        <w:keepNext w:val="0"/>
        <w:keepLines w:val="0"/>
        <w:widowControl/>
        <w:suppressLineNumbers w:val="0"/>
        <w:rPr>
          <w:rFonts w:hint="default"/>
          <w:lang w:val="en-GB"/>
        </w:rPr>
      </w:pPr>
      <w:r>
        <w:rPr>
          <w:rStyle w:val="11"/>
        </w:rPr>
        <w:t>Confusion</w:t>
      </w:r>
      <w:r>
        <w:rPr>
          <w:rStyle w:val="11"/>
          <w:rFonts w:hint="default"/>
          <w:lang w:val="en-GB"/>
        </w:rPr>
        <w:t xml:space="preserve"> Matrix:</w:t>
      </w:r>
      <w:r>
        <w:t>A confusion matrix visualizes the performance of a classification model by showing the cou</w:t>
      </w:r>
      <w:r>
        <w:rPr>
          <w:rFonts w:hint="default"/>
          <w:lang w:val="en-GB"/>
        </w:rPr>
        <w:t>s.</w:t>
      </w:r>
    </w:p>
    <w:p w14:paraId="4746C67C">
      <w:pPr>
        <w:pStyle w:val="10"/>
        <w:keepNext w:val="0"/>
        <w:keepLines w:val="0"/>
        <w:widowControl/>
        <w:suppressLineNumbers w:val="0"/>
        <w:rPr>
          <w:rFonts w:hint="default"/>
          <w:sz w:val="24"/>
          <w:szCs w:val="24"/>
          <w:lang w:val="en-GB"/>
        </w:rPr>
      </w:pPr>
      <w:r>
        <w:rPr>
          <w:rStyle w:val="11"/>
        </w:rPr>
        <w:t>ROC Curve (Receiver Operating Characteristic</w:t>
      </w:r>
      <w:r>
        <w:rPr>
          <w:rStyle w:val="11"/>
          <w:rFonts w:hint="default"/>
          <w:lang w:val="en-GB"/>
        </w:rPr>
        <w:t>:</w:t>
      </w:r>
      <w:r>
        <w:rPr>
          <w:sz w:val="24"/>
          <w:szCs w:val="24"/>
        </w:rPr>
        <w:t xml:space="preserve">A graph that plots the </w:t>
      </w:r>
      <w:r>
        <w:rPr>
          <w:rStyle w:val="7"/>
          <w:rFonts w:hint="default" w:ascii="Calibri" w:hAnsi="Calibri" w:cs="Calibri"/>
          <w:color w:val="632523" w:themeColor="accent2" w:themeShade="80"/>
          <w:sz w:val="24"/>
          <w:szCs w:val="24"/>
        </w:rPr>
        <w:t>True Positive Rate</w:t>
      </w:r>
      <w:r>
        <w:rPr>
          <w:rStyle w:val="7"/>
          <w:sz w:val="24"/>
          <w:szCs w:val="24"/>
        </w:rPr>
        <w:t xml:space="preserve"> </w:t>
      </w:r>
      <w:r>
        <w:rPr>
          <w:rStyle w:val="7"/>
          <w:rFonts w:hint="default" w:ascii="Calibri" w:hAnsi="Calibri" w:cs="Calibri"/>
          <w:color w:val="632523" w:themeColor="accent2" w:themeShade="80"/>
          <w:sz w:val="24"/>
          <w:szCs w:val="24"/>
        </w:rPr>
        <w:t>(TPR)</w:t>
      </w:r>
      <w:r>
        <w:rPr>
          <w:rFonts w:hint="default" w:ascii="Calibri" w:hAnsi="Calibri" w:cs="Calibri"/>
          <w:color w:val="632523" w:themeColor="accent2" w:themeShade="80"/>
          <w:sz w:val="24"/>
          <w:szCs w:val="24"/>
        </w:rPr>
        <w:t xml:space="preserve"> </w:t>
      </w:r>
      <w:r>
        <w:rPr>
          <w:sz w:val="24"/>
          <w:szCs w:val="24"/>
        </w:rPr>
        <w:t xml:space="preserve">against the </w:t>
      </w:r>
      <w:r>
        <w:rPr>
          <w:rStyle w:val="7"/>
          <w:sz w:val="24"/>
          <w:szCs w:val="24"/>
        </w:rPr>
        <w:t xml:space="preserve">False </w:t>
      </w:r>
      <w:r>
        <w:rPr>
          <w:rStyle w:val="7"/>
          <w:rFonts w:hint="default" w:ascii="Calibri" w:hAnsi="Calibri" w:cs="Calibri"/>
          <w:color w:val="632523" w:themeColor="accent2" w:themeShade="80"/>
          <w:sz w:val="24"/>
          <w:szCs w:val="24"/>
        </w:rPr>
        <w:t>Positive Rate (FPR)</w:t>
      </w:r>
      <w:r>
        <w:rPr>
          <w:sz w:val="24"/>
          <w:szCs w:val="24"/>
        </w:rPr>
        <w:t xml:space="preserve"> at various classification thresho</w:t>
      </w:r>
      <w:r>
        <w:rPr>
          <w:rFonts w:hint="default"/>
          <w:sz w:val="24"/>
          <w:szCs w:val="24"/>
          <w:lang w:val="en-GB"/>
        </w:rPr>
        <w:t>lds.</w:t>
      </w:r>
    </w:p>
    <w:p w14:paraId="4C05C2F0">
      <w:pPr>
        <w:pStyle w:val="10"/>
        <w:keepNext w:val="0"/>
        <w:keepLines w:val="0"/>
        <w:widowControl/>
        <w:suppressLineNumbers w:val="0"/>
        <w:rPr>
          <w:sz w:val="24"/>
          <w:szCs w:val="24"/>
        </w:rPr>
      </w:pPr>
      <w:r>
        <w:rPr>
          <w:rStyle w:val="11"/>
          <w:sz w:val="24"/>
          <w:szCs w:val="24"/>
        </w:rPr>
        <w:t>Feature Importance Plot:</w:t>
      </w:r>
      <w:r>
        <w:rPr>
          <w:sz w:val="24"/>
          <w:szCs w:val="24"/>
        </w:rPr>
        <w:t>A bar chart or a similar visualization that ranks the features in order of their importance to the model's predictions. The importance is typically measured by how much the model's performance decreases when the feature is removed or perturbed.</w:t>
      </w:r>
    </w:p>
    <w:p w14:paraId="5C2EDB33">
      <w:pPr>
        <w:pStyle w:val="10"/>
        <w:keepNext w:val="0"/>
        <w:keepLines w:val="0"/>
        <w:widowControl/>
        <w:suppressLineNumbers w:val="0"/>
        <w:rPr>
          <w:sz w:val="24"/>
          <w:szCs w:val="24"/>
        </w:rPr>
      </w:pPr>
      <w:r>
        <w:rPr>
          <w:rStyle w:val="11"/>
          <w:sz w:val="24"/>
          <w:szCs w:val="24"/>
        </w:rPr>
        <w:t>Regression Models (e.g., Predicting Satisfaction Score):</w:t>
      </w:r>
    </w:p>
    <w:p w14:paraId="61767358">
      <w:pPr>
        <w:pStyle w:val="10"/>
        <w:keepNext w:val="0"/>
        <w:keepLines w:val="0"/>
        <w:widowControl/>
        <w:suppressLineNumbers w:val="0"/>
        <w:rPr>
          <w:rFonts w:hint="default" w:ascii="Calibri" w:hAnsi="Calibri" w:cs="Calibri"/>
          <w:b w:val="0"/>
          <w:bCs w:val="0"/>
          <w:sz w:val="24"/>
          <w:szCs w:val="24"/>
        </w:rPr>
      </w:pPr>
      <w:r>
        <w:rPr>
          <w:rStyle w:val="11"/>
          <w:rFonts w:hint="default" w:ascii="Calibri" w:hAnsi="Calibri" w:cs="Calibri"/>
          <w:b w:val="0"/>
          <w:bCs w:val="0"/>
          <w:sz w:val="24"/>
          <w:szCs w:val="24"/>
        </w:rPr>
        <w:t>1. Residual Plots</w:t>
      </w:r>
    </w:p>
    <w:p w14:paraId="0FF8C0D1">
      <w:pPr>
        <w:pStyle w:val="10"/>
        <w:keepNext w:val="0"/>
        <w:keepLines w:val="0"/>
        <w:widowControl/>
        <w:suppressLineNumbers w:val="0"/>
        <w:rPr>
          <w:rStyle w:val="11"/>
          <w:rFonts w:hint="default" w:ascii="Calibri" w:hAnsi="Calibri" w:cs="Calibri"/>
          <w:b w:val="0"/>
          <w:bCs w:val="0"/>
        </w:rPr>
      </w:pPr>
      <w:r>
        <w:rPr>
          <w:rStyle w:val="11"/>
          <w:rFonts w:hint="default" w:ascii="Calibri" w:hAnsi="Calibri" w:cs="Calibri"/>
          <w:b w:val="0"/>
          <w:bCs w:val="0"/>
        </w:rPr>
        <w:t>2. Predicted vs. Actual Values Plot</w:t>
      </w:r>
    </w:p>
    <w:p w14:paraId="51E0103D">
      <w:pPr>
        <w:pStyle w:val="10"/>
        <w:keepNext w:val="0"/>
        <w:keepLines w:val="0"/>
        <w:widowControl/>
        <w:suppressLineNumbers w:val="0"/>
        <w:rPr>
          <w:rStyle w:val="11"/>
          <w:rFonts w:hint="default" w:ascii="Calibri" w:hAnsi="Calibri" w:cs="Calibri"/>
          <w:b/>
          <w:bCs/>
          <w:color w:val="FF0000"/>
          <w:lang w:val="en-GB"/>
        </w:rPr>
      </w:pPr>
      <w:r>
        <w:rPr>
          <w:rStyle w:val="11"/>
          <w:rFonts w:hint="default" w:ascii="Calibri" w:hAnsi="Calibri" w:cs="Calibri"/>
          <w:b/>
          <w:bCs/>
          <w:color w:val="FF0000"/>
          <w:lang w:val="en-GB"/>
        </w:rPr>
        <w:t>TOOLS AND TECHNOLOGIES:</w:t>
      </w:r>
    </w:p>
    <w:p w14:paraId="6B521F9F">
      <w:pPr>
        <w:numPr>
          <w:ilvl w:val="0"/>
          <w:numId w:val="0"/>
        </w:numPr>
        <w:ind w:leftChars="0"/>
        <w:rPr>
          <w:rFonts w:hint="default"/>
          <w:b w:val="0"/>
          <w:bCs w:val="0"/>
          <w:sz w:val="24"/>
          <w:szCs w:val="24"/>
          <w:lang w:val="en-GB"/>
        </w:rPr>
      </w:pPr>
      <w:r>
        <w:rPr>
          <w:rStyle w:val="11"/>
          <w:rFonts w:hint="default" w:ascii="Calibri" w:hAnsi="Calibri" w:cs="Calibri"/>
          <w:b/>
          <w:bCs/>
          <w:color w:val="auto"/>
          <w:sz w:val="24"/>
          <w:szCs w:val="24"/>
          <w:lang w:val="en-GB"/>
        </w:rPr>
        <w:t xml:space="preserve">Programming language: </w:t>
      </w:r>
      <w:r>
        <w:rPr>
          <w:rFonts w:hint="default"/>
          <w:b w:val="0"/>
          <w:bCs w:val="0"/>
          <w:sz w:val="24"/>
          <w:szCs w:val="24"/>
          <w:lang w:val="en-GB"/>
        </w:rPr>
        <w:t>The main language used is python since it is easy to understand and easy and efficient to code.</w:t>
      </w:r>
    </w:p>
    <w:p w14:paraId="251FAAAB">
      <w:pPr>
        <w:numPr>
          <w:ilvl w:val="0"/>
          <w:numId w:val="0"/>
        </w:numPr>
        <w:ind w:leftChars="0"/>
        <w:rPr>
          <w:rFonts w:hint="default"/>
          <w:b w:val="0"/>
          <w:bCs w:val="0"/>
          <w:sz w:val="24"/>
          <w:szCs w:val="24"/>
          <w:lang w:val="en-GB"/>
        </w:rPr>
      </w:pPr>
      <w:r>
        <w:rPr>
          <w:rFonts w:hint="default"/>
          <w:b/>
          <w:bCs/>
          <w:sz w:val="24"/>
          <w:szCs w:val="24"/>
          <w:lang w:val="en-GB"/>
        </w:rPr>
        <w:t xml:space="preserve">IDE/Notebook: </w:t>
      </w:r>
      <w:r>
        <w:rPr>
          <w:rFonts w:hint="default"/>
          <w:b w:val="0"/>
          <w:bCs w:val="0"/>
          <w:sz w:val="24"/>
          <w:szCs w:val="24"/>
          <w:lang w:val="en-GB"/>
        </w:rPr>
        <w:t>The platform used is Google colab. Even jupyter notebook can also be used.</w:t>
      </w:r>
    </w:p>
    <w:p w14:paraId="4DB1923B">
      <w:pPr>
        <w:numPr>
          <w:ilvl w:val="0"/>
          <w:numId w:val="0"/>
        </w:numPr>
        <w:ind w:leftChars="0"/>
        <w:rPr>
          <w:rFonts w:hint="default"/>
          <w:b w:val="0"/>
          <w:bCs w:val="0"/>
          <w:sz w:val="24"/>
          <w:szCs w:val="24"/>
          <w:lang w:val="en-GB"/>
        </w:rPr>
      </w:pPr>
      <w:r>
        <w:rPr>
          <w:rFonts w:hint="default"/>
          <w:b/>
          <w:bCs/>
          <w:sz w:val="24"/>
          <w:szCs w:val="24"/>
          <w:lang w:val="en-GB"/>
        </w:rPr>
        <w:t xml:space="preserve">Libraries: </w:t>
      </w:r>
      <w:r>
        <w:rPr>
          <w:rFonts w:hint="default"/>
          <w:b w:val="0"/>
          <w:bCs w:val="0"/>
          <w:sz w:val="24"/>
          <w:szCs w:val="24"/>
          <w:lang w:val="en-GB"/>
        </w:rPr>
        <w:t>The libaries used are Matplotlib, Numpy, Pandas, TensorFlow, PyTorch, Scikit-learn.</w:t>
      </w:r>
    </w:p>
    <w:p w14:paraId="71C70B79">
      <w:pPr>
        <w:numPr>
          <w:ilvl w:val="0"/>
          <w:numId w:val="0"/>
        </w:numPr>
        <w:ind w:leftChars="0"/>
        <w:rPr>
          <w:rFonts w:hint="default"/>
          <w:b w:val="0"/>
          <w:bCs w:val="0"/>
          <w:sz w:val="24"/>
          <w:szCs w:val="24"/>
          <w:lang w:val="en-GB"/>
        </w:rPr>
      </w:pPr>
      <w:r>
        <w:rPr>
          <w:rFonts w:hint="default"/>
          <w:b/>
          <w:bCs/>
          <w:sz w:val="24"/>
          <w:szCs w:val="24"/>
          <w:lang w:val="en-GB"/>
        </w:rPr>
        <w:t xml:space="preserve">Visualizations tools: </w:t>
      </w:r>
      <w:r>
        <w:rPr>
          <w:rFonts w:hint="default"/>
          <w:b w:val="0"/>
          <w:bCs w:val="0"/>
          <w:sz w:val="24"/>
          <w:szCs w:val="24"/>
          <w:lang w:val="en-GB"/>
        </w:rPr>
        <w:t>The tools used for visualizing are:</w:t>
      </w:r>
    </w:p>
    <w:p w14:paraId="226EC5E3">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Matplotlib</w:t>
      </w:r>
    </w:p>
    <w:p w14:paraId="137C0A34">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Seaborn</w:t>
      </w:r>
    </w:p>
    <w:p w14:paraId="194F0071">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Plotly</w:t>
      </w:r>
    </w:p>
    <w:p w14:paraId="78CFD8C1">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Bokeh</w:t>
      </w:r>
    </w:p>
    <w:p w14:paraId="28FE7F68">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Altair</w:t>
      </w:r>
    </w:p>
    <w:p w14:paraId="5EDA33E8">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Tableau</w:t>
      </w:r>
    </w:p>
    <w:p w14:paraId="51598F36">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Power BI</w:t>
      </w:r>
    </w:p>
    <w:p w14:paraId="6F7ACF18">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Qlik Sense</w:t>
      </w:r>
    </w:p>
    <w:p w14:paraId="7894BCC0">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Looker</w:t>
      </w:r>
    </w:p>
    <w:p w14:paraId="344D4BBC">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7"/>
          <w:rFonts w:hint="default" w:ascii="Calibri" w:hAnsi="Calibri" w:cs="Calibri"/>
          <w:sz w:val="24"/>
          <w:szCs w:val="24"/>
        </w:rPr>
        <w:t>wordcloud</w:t>
      </w:r>
      <w:r>
        <w:rPr>
          <w:rFonts w:hint="default" w:ascii="Calibri" w:hAnsi="Calibri" w:cs="Calibri"/>
          <w:sz w:val="24"/>
          <w:szCs w:val="24"/>
        </w:rPr>
        <w:t xml:space="preserve"> (Python library)</w:t>
      </w:r>
    </w:p>
    <w:p w14:paraId="17B9E6B2">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7"/>
          <w:rFonts w:hint="default" w:ascii="Calibri" w:hAnsi="Calibri" w:cs="Calibri"/>
          <w:sz w:val="24"/>
          <w:szCs w:val="24"/>
        </w:rPr>
        <w:t>NetworkX</w:t>
      </w:r>
      <w:r>
        <w:rPr>
          <w:rFonts w:hint="default" w:ascii="Calibri" w:hAnsi="Calibri" w:cs="Calibri"/>
          <w:sz w:val="24"/>
          <w:szCs w:val="24"/>
        </w:rPr>
        <w:t xml:space="preserve"> (Python library)</w:t>
      </w:r>
    </w:p>
    <w:p w14:paraId="172B85F6">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Microsoft Excel</w:t>
      </w:r>
    </w:p>
    <w:p w14:paraId="705B3BDB">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Google Sheets</w:t>
      </w:r>
    </w:p>
    <w:p w14:paraId="26F9FBD7">
      <w:pPr>
        <w:keepNext w:val="0"/>
        <w:keepLines w:val="0"/>
        <w:widowControl/>
        <w:suppressLineNumbers w:val="0"/>
        <w:rPr>
          <w:rFonts w:hint="default" w:ascii="Calibri" w:hAnsi="Calibri" w:cs="Calibri"/>
          <w:b/>
          <w:bCs/>
          <w:color w:val="FF0000"/>
          <w:sz w:val="24"/>
          <w:szCs w:val="24"/>
          <w:lang w:val="en-GB"/>
        </w:rPr>
      </w:pPr>
      <w:r>
        <w:rPr>
          <w:rFonts w:hint="default" w:ascii="Calibri" w:hAnsi="Calibri" w:cs="Calibri"/>
          <w:b/>
          <w:bCs/>
          <w:color w:val="FF0000"/>
          <w:sz w:val="24"/>
          <w:szCs w:val="24"/>
          <w:lang w:val="en-GB"/>
        </w:rPr>
        <w:t>TEAM MEMBERS AND CONTRIBUTION:</w:t>
      </w:r>
    </w:p>
    <w:p w14:paraId="40700FDE">
      <w:pPr>
        <w:keepNext w:val="0"/>
        <w:keepLines w:val="0"/>
        <w:widowControl/>
        <w:suppressLineNumbers w:val="0"/>
        <w:rPr>
          <w:rFonts w:hint="default" w:ascii="Calibri" w:hAnsi="Calibri" w:cs="Calibri"/>
          <w:b w:val="0"/>
          <w:bCs w:val="0"/>
          <w:color w:val="auto"/>
          <w:sz w:val="24"/>
          <w:szCs w:val="24"/>
          <w:lang w:val="en-GB"/>
        </w:rPr>
      </w:pPr>
      <w:r>
        <w:rPr>
          <w:rFonts w:hint="default" w:ascii="Calibri" w:hAnsi="Calibri" w:cs="Calibri"/>
          <w:b/>
          <w:bCs/>
          <w:color w:val="auto"/>
          <w:sz w:val="24"/>
          <w:szCs w:val="24"/>
          <w:lang w:val="en-GB"/>
        </w:rPr>
        <w:t xml:space="preserve">Data cleaning: </w:t>
      </w:r>
      <w:r>
        <w:rPr>
          <w:rFonts w:hint="default" w:ascii="Calibri" w:hAnsi="Calibri" w:cs="Calibri"/>
          <w:b w:val="0"/>
          <w:bCs w:val="0"/>
          <w:color w:val="auto"/>
          <w:sz w:val="24"/>
          <w:szCs w:val="24"/>
          <w:lang w:val="en-GB"/>
        </w:rPr>
        <w:t>The data cleaning process is done by P. Kavitha.</w:t>
      </w:r>
    </w:p>
    <w:p w14:paraId="5B75A381">
      <w:pPr>
        <w:keepNext w:val="0"/>
        <w:keepLines w:val="0"/>
        <w:widowControl/>
        <w:suppressLineNumbers w:val="0"/>
        <w:rPr>
          <w:rFonts w:hint="default" w:ascii="Calibri" w:hAnsi="Calibri" w:cs="Calibri"/>
          <w:b w:val="0"/>
          <w:bCs w:val="0"/>
          <w:color w:val="auto"/>
          <w:sz w:val="24"/>
          <w:szCs w:val="24"/>
          <w:lang w:val="en-GB"/>
        </w:rPr>
      </w:pPr>
      <w:r>
        <w:rPr>
          <w:rFonts w:hint="default" w:ascii="Calibri" w:hAnsi="Calibri" w:cs="Calibri"/>
          <w:b/>
          <w:bCs/>
          <w:color w:val="auto"/>
          <w:sz w:val="24"/>
          <w:szCs w:val="24"/>
          <w:lang w:val="en-GB"/>
        </w:rPr>
        <w:t xml:space="preserve">Feature engineering: </w:t>
      </w:r>
      <w:r>
        <w:rPr>
          <w:rFonts w:hint="default" w:ascii="Calibri" w:hAnsi="Calibri" w:cs="Calibri"/>
          <w:b w:val="0"/>
          <w:bCs w:val="0"/>
          <w:color w:val="auto"/>
          <w:sz w:val="24"/>
          <w:szCs w:val="24"/>
          <w:lang w:val="en-GB"/>
        </w:rPr>
        <w:t>Feature engineerting is done by D. Swathi.</w:t>
      </w:r>
    </w:p>
    <w:p w14:paraId="11C09656">
      <w:pPr>
        <w:keepNext w:val="0"/>
        <w:keepLines w:val="0"/>
        <w:widowControl/>
        <w:suppressLineNumbers w:val="0"/>
        <w:rPr>
          <w:rFonts w:hint="default" w:ascii="Calibri" w:hAnsi="Calibri" w:cs="Calibri"/>
          <w:b w:val="0"/>
          <w:bCs w:val="0"/>
          <w:color w:val="auto"/>
          <w:sz w:val="24"/>
          <w:szCs w:val="24"/>
          <w:lang w:val="en-GB"/>
        </w:rPr>
      </w:pPr>
      <w:r>
        <w:rPr>
          <w:rFonts w:hint="default" w:ascii="Calibri" w:hAnsi="Calibri" w:cs="Calibri"/>
          <w:b/>
          <w:bCs/>
          <w:color w:val="auto"/>
          <w:sz w:val="24"/>
          <w:szCs w:val="24"/>
          <w:lang w:val="en-GB"/>
        </w:rPr>
        <w:t xml:space="preserve">EDA: </w:t>
      </w:r>
      <w:r>
        <w:rPr>
          <w:rFonts w:hint="default" w:ascii="Calibri" w:hAnsi="Calibri" w:cs="Calibri"/>
          <w:b w:val="0"/>
          <w:bCs w:val="0"/>
          <w:color w:val="auto"/>
          <w:sz w:val="24"/>
          <w:szCs w:val="24"/>
          <w:lang w:val="en-GB"/>
        </w:rPr>
        <w:t>EDA process is done by X. Mary Prakasam.</w:t>
      </w:r>
    </w:p>
    <w:p w14:paraId="6C374C7B">
      <w:pPr>
        <w:keepNext w:val="0"/>
        <w:keepLines w:val="0"/>
        <w:widowControl/>
        <w:suppressLineNumbers w:val="0"/>
        <w:rPr>
          <w:rFonts w:hint="default" w:ascii="Calibri" w:hAnsi="Calibri" w:cs="Calibri"/>
          <w:b w:val="0"/>
          <w:bCs w:val="0"/>
          <w:color w:val="auto"/>
          <w:sz w:val="24"/>
          <w:szCs w:val="24"/>
          <w:lang w:val="en-GB"/>
        </w:rPr>
      </w:pPr>
      <w:r>
        <w:rPr>
          <w:rFonts w:hint="default" w:ascii="Calibri" w:hAnsi="Calibri" w:cs="Calibri"/>
          <w:b/>
          <w:bCs/>
          <w:color w:val="auto"/>
          <w:sz w:val="24"/>
          <w:szCs w:val="24"/>
          <w:lang w:val="en-GB"/>
        </w:rPr>
        <w:t xml:space="preserve">Model Development, Documentation and reporting: </w:t>
      </w:r>
      <w:r>
        <w:rPr>
          <w:rFonts w:hint="default" w:ascii="Calibri" w:hAnsi="Calibri" w:cs="Calibri"/>
          <w:b w:val="0"/>
          <w:bCs w:val="0"/>
          <w:color w:val="auto"/>
          <w:sz w:val="24"/>
          <w:szCs w:val="24"/>
          <w:lang w:val="en-GB"/>
        </w:rPr>
        <w:t>Developing the model, documentation and reporting, guiding the team is done by A. Jasmine Joicy.</w:t>
      </w:r>
    </w:p>
    <w:p w14:paraId="1B54E74C">
      <w:pPr>
        <w:keepNext w:val="0"/>
        <w:keepLines w:val="0"/>
        <w:widowControl/>
        <w:suppressLineNumbers w:val="0"/>
        <w:rPr>
          <w:rFonts w:hint="default" w:ascii="Calibri" w:hAnsi="Calibri" w:cs="Calibri"/>
        </w:rPr>
      </w:pPr>
    </w:p>
    <w:p w14:paraId="38BB536E">
      <w:pPr>
        <w:numPr>
          <w:ilvl w:val="0"/>
          <w:numId w:val="0"/>
        </w:numPr>
        <w:ind w:leftChars="0"/>
        <w:rPr>
          <w:rFonts w:hint="default"/>
          <w:b w:val="0"/>
          <w:bCs w:val="0"/>
          <w:lang w:val="en-GB"/>
        </w:rPr>
      </w:pPr>
    </w:p>
    <w:p w14:paraId="0D03DA52">
      <w:pPr>
        <w:numPr>
          <w:ilvl w:val="0"/>
          <w:numId w:val="0"/>
        </w:numPr>
        <w:ind w:leftChars="0"/>
        <w:rPr>
          <w:rFonts w:hint="default"/>
          <w:b w:val="0"/>
          <w:bCs w:val="0"/>
          <w:lang w:val="en-GB"/>
        </w:rPr>
      </w:pPr>
    </w:p>
    <w:p w14:paraId="0F6AAC75">
      <w:pPr>
        <w:pStyle w:val="10"/>
        <w:keepNext w:val="0"/>
        <w:keepLines w:val="0"/>
        <w:widowControl/>
        <w:suppressLineNumbers w:val="0"/>
        <w:rPr>
          <w:rStyle w:val="11"/>
          <w:rFonts w:hint="default" w:ascii="Calibri" w:hAnsi="Calibri" w:cs="Calibri"/>
          <w:b/>
          <w:bCs/>
          <w:color w:val="auto"/>
          <w:lang w:val="en-GB"/>
        </w:rPr>
      </w:pPr>
    </w:p>
    <w:p w14:paraId="169C8C7D">
      <w:pPr>
        <w:rPr>
          <w:rFonts w:hint="default" w:ascii="Calibri" w:hAnsi="Calibri" w:eastAsia="SimSun" w:cs="Calibri"/>
          <w:b w:val="0"/>
          <w:bCs w:val="0"/>
          <w:color w:val="auto"/>
          <w:sz w:val="24"/>
          <w:szCs w:val="24"/>
          <w:lang w:val="en-GB"/>
        </w:rPr>
      </w:pPr>
    </w:p>
    <w:p w14:paraId="273B5FDC">
      <w:pPr>
        <w:rPr>
          <w:lang w:val="en-GB"/>
        </w:rPr>
      </w:pPr>
    </w:p>
    <w:p w14:paraId="51A1EFCF">
      <w:pPr>
        <w:rPr>
          <w:color w:val="000000" w:themeColor="text1"/>
          <w:lang w:val="en-GB"/>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CD03EA"/>
    <w:multiLevelType w:val="singleLevel"/>
    <w:tmpl w:val="B3CD03EA"/>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69A"/>
    <w:rsid w:val="0003569A"/>
    <w:rsid w:val="00056722"/>
    <w:rsid w:val="00191D49"/>
    <w:rsid w:val="005F002E"/>
    <w:rsid w:val="00614C48"/>
    <w:rsid w:val="30E745B5"/>
    <w:rsid w:val="3E364746"/>
    <w:rsid w:val="47F62D78"/>
    <w:rsid w:val="4AFA5408"/>
    <w:rsid w:val="54603FB9"/>
    <w:rsid w:val="702C17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Tahoma" w:hAnsi="Tahoma" w:cs="Tahoma"/>
      <w:sz w:val="16"/>
      <w:szCs w:val="16"/>
    </w:rPr>
  </w:style>
  <w:style w:type="character" w:styleId="7">
    <w:name w:val="HTML Code"/>
    <w:basedOn w:val="4"/>
    <w:semiHidden/>
    <w:unhideWhenUsed/>
    <w:uiPriority w:val="99"/>
    <w:rPr>
      <w:rFonts w:ascii="Courier New" w:hAnsi="Courier New"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paragraph" w:styleId="12">
    <w:name w:val="Title"/>
    <w:basedOn w:val="1"/>
    <w:next w:val="1"/>
    <w:link w:val="1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3">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5">
    <w:name w:val="Title Char"/>
    <w:basedOn w:val="4"/>
    <w:link w:val="12"/>
    <w:qFormat/>
    <w:uiPriority w:val="10"/>
    <w:rPr>
      <w:rFonts w:asciiTheme="majorHAnsi" w:hAnsiTheme="majorHAnsi" w:eastAsiaTheme="majorEastAsia" w:cstheme="majorBidi"/>
      <w:color w:val="17375E" w:themeColor="text2" w:themeShade="BF"/>
      <w:spacing w:val="5"/>
      <w:kern w:val="28"/>
      <w:sz w:val="52"/>
      <w:szCs w:val="52"/>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7">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399</Words>
  <Characters>2279</Characters>
  <Lines>18</Lines>
  <Paragraphs>5</Paragraphs>
  <TotalTime>28</TotalTime>
  <ScaleCrop>false</ScaleCrop>
  <LinksUpToDate>false</LinksUpToDate>
  <CharactersWithSpaces>2673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2025-04-26T03:47:00Z</dcterms:created>
  <dc:creator>Anthony Raj</dc:creator>
  <cp:lastModifiedBy>Jasmine Joicy.A.XI-B1</cp:lastModifiedBy>
  <dcterms:modified xsi:type="dcterms:W3CDTF">2025-04-29T13:02:44Z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10A8E99BED41438B8CEE74A2EC7AC7D3_13</vt:lpwstr>
  </property>
</Properties>
</file>