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4410" w14:textId="22901B88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 w:rsidR="00F575AC">
        <w:rPr>
          <w:rFonts w:ascii="Arial" w:hAnsi="Arial"/>
          <w:b/>
          <w:sz w:val="24"/>
        </w:rPr>
        <w:t>Working with Tkinter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F575AC">
        <w:rPr>
          <w:rFonts w:ascii="Arial" w:hAnsi="Arial"/>
          <w:b/>
          <w:iCs/>
          <w:spacing w:val="10"/>
          <w:sz w:val="24"/>
          <w:szCs w:val="24"/>
        </w:rPr>
        <w:t xml:space="preserve">                                           </w:t>
      </w:r>
      <w:r w:rsidR="00C279A7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F575AC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C279A7">
        <w:rPr>
          <w:rFonts w:ascii="Arial" w:hAnsi="Arial"/>
          <w:b/>
          <w:sz w:val="18"/>
        </w:rPr>
        <w:t>5</w:t>
      </w:r>
      <w:r w:rsidR="00F941D1">
        <w:rPr>
          <w:rFonts w:ascii="Arial" w:hAnsi="Arial"/>
          <w:b/>
          <w:sz w:val="18"/>
        </w:rPr>
        <w:t>0</w:t>
      </w:r>
      <w:r w:rsidR="00EC452E" w:rsidRPr="00EC452E">
        <w:rPr>
          <w:rFonts w:ascii="Arial" w:hAnsi="Arial"/>
          <w:b/>
          <w:sz w:val="18"/>
        </w:rPr>
        <w:t xml:space="preserve"> </w:t>
      </w:r>
      <w:r w:rsidR="00EC452E" w:rsidRPr="00EC452E">
        <w:rPr>
          <w:rFonts w:ascii="Arial" w:hAnsi="Arial"/>
          <w:b/>
          <w:sz w:val="16"/>
        </w:rPr>
        <w:t>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4C27C78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F575AC">
        <w:rPr>
          <w:rFonts w:ascii="Tahoma" w:hAnsi="Tahoma" w:cs="Tahoma"/>
          <w:iCs/>
        </w:rPr>
        <w:t>To modify a GUI program, (</w:t>
      </w:r>
      <w:r w:rsidR="00325C87" w:rsidRPr="00154EB2">
        <w:rPr>
          <w:rFonts w:ascii="Tahoma" w:hAnsi="Tahoma" w:cs="Tahoma"/>
          <w:b/>
          <w:iCs/>
        </w:rPr>
        <w:t>tkC</w:t>
      </w:r>
      <w:r w:rsidR="00F575AC" w:rsidRPr="00154EB2">
        <w:rPr>
          <w:rFonts w:ascii="Tahoma" w:hAnsi="Tahoma" w:cs="Tahoma"/>
          <w:b/>
          <w:iCs/>
        </w:rPr>
        <w:t>ontacts.py</w:t>
      </w:r>
      <w:r w:rsidR="00F575AC">
        <w:rPr>
          <w:rFonts w:ascii="Tahoma" w:hAnsi="Tahoma" w:cs="Tahoma"/>
          <w:iCs/>
        </w:rPr>
        <w:t>) which allows you to add, update, delete and load contacts from a list defined in another py (</w:t>
      </w:r>
      <w:r w:rsidR="00F575AC" w:rsidRPr="00154EB2">
        <w:rPr>
          <w:rFonts w:ascii="Tahoma" w:hAnsi="Tahoma" w:cs="Tahoma"/>
          <w:b/>
          <w:iCs/>
        </w:rPr>
        <w:t>contacts.py</w:t>
      </w:r>
      <w:r w:rsidR="00F575AC">
        <w:rPr>
          <w:rFonts w:ascii="Tahoma" w:hAnsi="Tahoma" w:cs="Tahoma"/>
          <w:iCs/>
        </w:rPr>
        <w:t>) file</w:t>
      </w:r>
      <w:r w:rsidR="000E7D58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E666E4" w:rsidRDefault="007B6EA2" w:rsidP="007B6EA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067F114B" w14:textId="6B15B2D6" w:rsidR="004817DF" w:rsidRDefault="003E3DAB" w:rsidP="00BB4373">
      <w:pPr>
        <w:ind w:left="720"/>
        <w:rPr>
          <w:rFonts w:ascii="Tahoma" w:hAnsi="Tahoma"/>
          <w:bCs/>
        </w:rPr>
      </w:pPr>
      <w:r w:rsidRPr="00C704E0">
        <w:rPr>
          <w:rFonts w:ascii="Tahoma" w:hAnsi="Tahoma"/>
          <w:bCs/>
          <w:highlight w:val="lightGray"/>
        </w:rPr>
        <w:t>For this exercise you will</w:t>
      </w:r>
      <w:r w:rsidR="00F575AC" w:rsidRPr="00C704E0">
        <w:rPr>
          <w:rFonts w:ascii="Tahoma" w:hAnsi="Tahoma"/>
          <w:bCs/>
          <w:highlight w:val="lightGray"/>
        </w:rPr>
        <w:t xml:space="preserve"> modify the existing starter code file included in BB </w:t>
      </w:r>
      <w:r w:rsidR="004817DF" w:rsidRPr="00C704E0">
        <w:rPr>
          <w:rFonts w:ascii="Tahoma" w:hAnsi="Tahoma"/>
          <w:bCs/>
          <w:highlight w:val="lightGray"/>
        </w:rPr>
        <w:t xml:space="preserve">for this lab </w:t>
      </w:r>
      <w:r w:rsidR="00F575AC" w:rsidRPr="00C704E0">
        <w:rPr>
          <w:rFonts w:ascii="Tahoma" w:hAnsi="Tahoma"/>
          <w:bCs/>
          <w:highlight w:val="lightGray"/>
        </w:rPr>
        <w:t xml:space="preserve">called </w:t>
      </w:r>
      <w:r w:rsidR="00325C87" w:rsidRPr="00C704E0">
        <w:rPr>
          <w:rFonts w:ascii="Tahoma" w:hAnsi="Tahoma"/>
          <w:b/>
          <w:bCs/>
          <w:highlight w:val="lightGray"/>
        </w:rPr>
        <w:t>tkC</w:t>
      </w:r>
      <w:r w:rsidR="00F575AC" w:rsidRPr="00C704E0">
        <w:rPr>
          <w:rFonts w:ascii="Tahoma" w:hAnsi="Tahoma"/>
          <w:b/>
          <w:bCs/>
          <w:highlight w:val="lightGray"/>
        </w:rPr>
        <w:t>ontacts.py</w:t>
      </w:r>
      <w:r w:rsidR="00F575AC" w:rsidRPr="00C704E0">
        <w:rPr>
          <w:rFonts w:ascii="Tahoma" w:hAnsi="Tahoma"/>
          <w:bCs/>
          <w:highlight w:val="lightGray"/>
        </w:rPr>
        <w:t xml:space="preserve">. The file if you run it will incorporate a contact list imported into </w:t>
      </w:r>
      <w:r w:rsidR="00325C87" w:rsidRPr="00C704E0">
        <w:rPr>
          <w:rFonts w:ascii="Tahoma" w:hAnsi="Tahoma"/>
          <w:bCs/>
          <w:highlight w:val="lightGray"/>
        </w:rPr>
        <w:t>tkC</w:t>
      </w:r>
      <w:r w:rsidR="00F575AC" w:rsidRPr="00C704E0">
        <w:rPr>
          <w:rFonts w:ascii="Tahoma" w:hAnsi="Tahoma"/>
          <w:bCs/>
          <w:highlight w:val="lightGray"/>
        </w:rPr>
        <w:t xml:space="preserve">ontacts.py called </w:t>
      </w:r>
      <w:r w:rsidR="00F575AC" w:rsidRPr="00C704E0">
        <w:rPr>
          <w:rFonts w:ascii="Tahoma" w:hAnsi="Tahoma"/>
          <w:b/>
          <w:bCs/>
          <w:highlight w:val="lightGray"/>
        </w:rPr>
        <w:t xml:space="preserve">contacts.py </w:t>
      </w:r>
      <w:r w:rsidR="00F575AC" w:rsidRPr="00C704E0">
        <w:rPr>
          <w:rFonts w:ascii="Tahoma" w:hAnsi="Tahoma"/>
          <w:bCs/>
          <w:highlight w:val="lightGray"/>
        </w:rPr>
        <w:t>which is a file you also can download from BB.</w:t>
      </w:r>
      <w:r w:rsidR="00F575AC">
        <w:rPr>
          <w:rFonts w:ascii="Tahoma" w:hAnsi="Tahoma"/>
          <w:bCs/>
        </w:rPr>
        <w:t xml:space="preserve"> </w:t>
      </w:r>
    </w:p>
    <w:p w14:paraId="176A83CA" w14:textId="31FF4965" w:rsidR="004817DF" w:rsidRPr="00E666E4" w:rsidRDefault="0052723E" w:rsidP="0052723E">
      <w:pPr>
        <w:tabs>
          <w:tab w:val="left" w:pos="1154"/>
        </w:tabs>
        <w:ind w:left="720"/>
        <w:rPr>
          <w:rFonts w:ascii="Tahoma" w:hAnsi="Tahoma"/>
          <w:bCs/>
          <w:sz w:val="10"/>
        </w:rPr>
      </w:pPr>
      <w:r>
        <w:rPr>
          <w:rFonts w:ascii="Tahoma" w:hAnsi="Tahoma"/>
          <w:bCs/>
        </w:rPr>
        <w:tab/>
      </w:r>
    </w:p>
    <w:p w14:paraId="4D622C12" w14:textId="77777777" w:rsidR="0052723E" w:rsidRPr="007B6EA2" w:rsidRDefault="0052723E" w:rsidP="00E666E4">
      <w:pPr>
        <w:pBdr>
          <w:top w:val="single" w:sz="4" w:space="1" w:color="auto"/>
        </w:pBd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4A417B44" w14:textId="77777777" w:rsidR="0052723E" w:rsidRPr="00CB4638" w:rsidRDefault="0052723E" w:rsidP="0052723E">
      <w:pPr>
        <w:rPr>
          <w:rFonts w:ascii="Tahoma" w:hAnsi="Tahoma"/>
          <w:b/>
          <w:sz w:val="4"/>
        </w:rPr>
      </w:pPr>
    </w:p>
    <w:p w14:paraId="4D22B98B" w14:textId="77777777" w:rsidR="0052723E" w:rsidRDefault="0052723E" w:rsidP="0052723E">
      <w:pPr>
        <w:rPr>
          <w:rFonts w:ascii="Tahoma" w:hAnsi="Tahoma"/>
          <w:bCs/>
        </w:rPr>
      </w:pPr>
      <w:r>
        <w:rPr>
          <w:rFonts w:ascii="Tahoma" w:hAnsi="Tahoma" w:cs="Tahoma"/>
        </w:rPr>
        <w:tab/>
      </w:r>
      <w:r w:rsidRPr="00E947E3">
        <w:rPr>
          <w:rFonts w:ascii="Tahoma" w:hAnsi="Tahoma" w:cs="Tahoma"/>
        </w:rPr>
        <w:t>Tkinter</w:t>
      </w:r>
      <w:r>
        <w:rPr>
          <w:rFonts w:ascii="Tahoma" w:hAnsi="Tahoma" w:cs="Tahoma"/>
        </w:rPr>
        <w:t xml:space="preserve"> is a powerful package to create GUI applications.</w:t>
      </w:r>
    </w:p>
    <w:p w14:paraId="4834DB2B" w14:textId="77777777" w:rsidR="0052723E" w:rsidRPr="007B6EA2" w:rsidRDefault="0052723E" w:rsidP="0052723E">
      <w:pPr>
        <w:rPr>
          <w:rFonts w:ascii="Tahoma" w:hAnsi="Tahoma"/>
          <w:sz w:val="8"/>
        </w:rPr>
      </w:pPr>
    </w:p>
    <w:p w14:paraId="2EC8DA03" w14:textId="77777777" w:rsidR="0052723E" w:rsidRPr="008B3017" w:rsidRDefault="0052723E" w:rsidP="0052723E">
      <w:pPr>
        <w:pBdr>
          <w:top w:val="single" w:sz="4" w:space="1" w:color="auto"/>
        </w:pBdr>
        <w:rPr>
          <w:sz w:val="10"/>
        </w:rPr>
      </w:pPr>
    </w:p>
    <w:p w14:paraId="6A607350" w14:textId="77777777" w:rsidR="0052723E" w:rsidRPr="007B6EA2" w:rsidRDefault="0052723E" w:rsidP="0052723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134B62E" w14:textId="77777777" w:rsidR="0052723E" w:rsidRPr="007B6EA2" w:rsidRDefault="0052723E" w:rsidP="0052723E">
      <w:pPr>
        <w:ind w:left="720" w:firstLine="720"/>
        <w:rPr>
          <w:rFonts w:ascii="Tahoma" w:hAnsi="Tahoma"/>
          <w:i/>
          <w:sz w:val="10"/>
        </w:rPr>
      </w:pPr>
    </w:p>
    <w:p w14:paraId="2E3DCEB1" w14:textId="420EAD5D" w:rsidR="0052723E" w:rsidRPr="007B6EA2" w:rsidRDefault="0052723E" w:rsidP="0052723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="00E666E4">
        <w:rPr>
          <w:rFonts w:ascii="Tahoma" w:hAnsi="Tahoma"/>
          <w:b/>
          <w:bCs/>
        </w:rPr>
        <w:t xml:space="preserve"> </w:t>
      </w:r>
      <w:r w:rsidRPr="007B6EA2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Review This Program Description</w:t>
      </w:r>
    </w:p>
    <w:p w14:paraId="142F16D3" w14:textId="77777777" w:rsidR="0052723E" w:rsidRPr="007B6EA2" w:rsidRDefault="0052723E" w:rsidP="0052723E">
      <w:pPr>
        <w:widowControl/>
        <w:rPr>
          <w:rFonts w:ascii="Tahoma" w:hAnsi="Tahoma"/>
          <w:snapToGrid/>
          <w:sz w:val="10"/>
        </w:rPr>
      </w:pPr>
    </w:p>
    <w:p w14:paraId="7F2EB0B4" w14:textId="71C5938B" w:rsidR="00F575AC" w:rsidRDefault="00F575AC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Open up the </w:t>
      </w:r>
      <w:r w:rsidRPr="00154EB2">
        <w:rPr>
          <w:rFonts w:ascii="Tahoma" w:hAnsi="Tahoma"/>
          <w:b/>
          <w:bCs/>
        </w:rPr>
        <w:t>contacts.py</w:t>
      </w:r>
      <w:r>
        <w:rPr>
          <w:rFonts w:ascii="Tahoma" w:hAnsi="Tahoma"/>
          <w:bCs/>
        </w:rPr>
        <w:t xml:space="preserve"> file to see how the </w:t>
      </w:r>
      <w:r w:rsidRPr="00C704E0">
        <w:rPr>
          <w:rFonts w:ascii="Tahoma" w:hAnsi="Tahoma"/>
          <w:b/>
          <w:bCs/>
        </w:rPr>
        <w:t>py</w:t>
      </w:r>
      <w:r>
        <w:rPr>
          <w:rFonts w:ascii="Tahoma" w:hAnsi="Tahoma"/>
          <w:bCs/>
        </w:rPr>
        <w:t xml:space="preserve"> file is set up. You will notice that the file contains a simple list </w:t>
      </w:r>
      <w:r w:rsidR="008749B9">
        <w:rPr>
          <w:rFonts w:ascii="Tahoma" w:hAnsi="Tahoma"/>
          <w:bCs/>
        </w:rPr>
        <w:t xml:space="preserve">called </w:t>
      </w:r>
      <w:r w:rsidR="008749B9" w:rsidRPr="00CD478D">
        <w:rPr>
          <w:rFonts w:ascii="Courier" w:hAnsi="Courier"/>
          <w:b/>
          <w:bCs/>
        </w:rPr>
        <w:t>contactlist</w:t>
      </w:r>
      <w:r w:rsidR="008749B9" w:rsidRPr="00CD478D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Cs/>
        </w:rPr>
        <w:t xml:space="preserve">which is read in your </w:t>
      </w:r>
      <w:r w:rsidR="00325C87" w:rsidRPr="00154EB2">
        <w:rPr>
          <w:rFonts w:ascii="Tahoma" w:hAnsi="Tahoma"/>
          <w:b/>
          <w:bCs/>
        </w:rPr>
        <w:t>tkC</w:t>
      </w:r>
      <w:r w:rsidRPr="00154EB2">
        <w:rPr>
          <w:rFonts w:ascii="Tahoma" w:hAnsi="Tahoma"/>
          <w:b/>
          <w:bCs/>
        </w:rPr>
        <w:t>ont</w:t>
      </w:r>
      <w:r w:rsidR="00325C87" w:rsidRPr="00154EB2">
        <w:rPr>
          <w:rFonts w:ascii="Tahoma" w:hAnsi="Tahoma"/>
          <w:b/>
          <w:bCs/>
        </w:rPr>
        <w:t>a</w:t>
      </w:r>
      <w:r w:rsidRPr="00154EB2">
        <w:rPr>
          <w:rFonts w:ascii="Tahoma" w:hAnsi="Tahoma"/>
          <w:b/>
          <w:bCs/>
        </w:rPr>
        <w:t>cts.py</w:t>
      </w:r>
      <w:r>
        <w:rPr>
          <w:rFonts w:ascii="Tahoma" w:hAnsi="Tahoma"/>
          <w:bCs/>
        </w:rPr>
        <w:t xml:space="preserve"> file via the </w:t>
      </w:r>
      <w:r w:rsidRPr="00C704E0">
        <w:rPr>
          <w:rFonts w:ascii="Tahoma" w:hAnsi="Tahoma"/>
          <w:b/>
          <w:bCs/>
        </w:rPr>
        <w:t>setList()</w:t>
      </w:r>
      <w:r>
        <w:rPr>
          <w:rFonts w:ascii="Tahoma" w:hAnsi="Tahoma"/>
          <w:bCs/>
        </w:rPr>
        <w:t xml:space="preserve"> function.  </w:t>
      </w:r>
    </w:p>
    <w:p w14:paraId="4F664374" w14:textId="77777777" w:rsidR="00375ADE" w:rsidRDefault="00375ADE" w:rsidP="00E666E4">
      <w:pPr>
        <w:pStyle w:val="NoSpacing"/>
      </w:pPr>
    </w:p>
    <w:p w14:paraId="21368FE9" w14:textId="5A23BA82" w:rsidR="00375ADE" w:rsidRDefault="00325C87" w:rsidP="00BB4373">
      <w:pPr>
        <w:ind w:left="720"/>
        <w:rPr>
          <w:rFonts w:ascii="Tahoma" w:hAnsi="Tahoma"/>
          <w:bCs/>
        </w:rPr>
      </w:pPr>
      <w:r w:rsidRPr="00DE19AF">
        <w:rPr>
          <w:rFonts w:ascii="Tahoma" w:hAnsi="Tahoma"/>
          <w:bCs/>
          <w:u w:val="single"/>
        </w:rPr>
        <w:t>Go thru</w:t>
      </w:r>
      <w:r>
        <w:rPr>
          <w:rFonts w:ascii="Tahoma" w:hAnsi="Tahoma"/>
          <w:bCs/>
        </w:rPr>
        <w:t xml:space="preserve"> the</w:t>
      </w:r>
      <w:r w:rsidR="00375ADE">
        <w:rPr>
          <w:rFonts w:ascii="Tahoma" w:hAnsi="Tahoma"/>
          <w:bCs/>
        </w:rPr>
        <w:t xml:space="preserve"> rather simplistic yet elegant code logic </w:t>
      </w:r>
      <w:r>
        <w:rPr>
          <w:rFonts w:ascii="Tahoma" w:hAnsi="Tahoma"/>
          <w:bCs/>
        </w:rPr>
        <w:t xml:space="preserve">for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</w:t>
      </w:r>
      <w:r w:rsidR="00375ADE">
        <w:rPr>
          <w:rFonts w:ascii="Tahoma" w:hAnsi="Tahoma"/>
          <w:bCs/>
        </w:rPr>
        <w:t>before you modify things so you become familiar with the widgets introduced namely</w:t>
      </w:r>
      <w:r>
        <w:rPr>
          <w:rFonts w:ascii="Tahoma" w:hAnsi="Tahoma"/>
          <w:bCs/>
        </w:rPr>
        <w:t>, Label</w:t>
      </w:r>
      <w:r w:rsidR="00375ADE">
        <w:rPr>
          <w:rFonts w:ascii="Tahoma" w:hAnsi="Tahoma"/>
          <w:bCs/>
        </w:rPr>
        <w:t xml:space="preserve">, </w:t>
      </w:r>
      <w:r>
        <w:rPr>
          <w:rFonts w:ascii="Tahoma" w:hAnsi="Tahoma"/>
          <w:bCs/>
        </w:rPr>
        <w:t>Button</w:t>
      </w:r>
      <w:r w:rsidR="00375ADE">
        <w:rPr>
          <w:rFonts w:ascii="Tahoma" w:hAnsi="Tahoma"/>
          <w:bCs/>
        </w:rPr>
        <w:t xml:space="preserve">, ListBox, </w:t>
      </w:r>
      <w:r>
        <w:rPr>
          <w:rFonts w:ascii="Tahoma" w:hAnsi="Tahoma"/>
          <w:bCs/>
        </w:rPr>
        <w:t xml:space="preserve">Scrollbar </w:t>
      </w:r>
      <w:r w:rsidR="00375ADE">
        <w:rPr>
          <w:rFonts w:ascii="Tahoma" w:hAnsi="Tahoma"/>
          <w:bCs/>
        </w:rPr>
        <w:t xml:space="preserve">and </w:t>
      </w:r>
      <w:r>
        <w:rPr>
          <w:rFonts w:ascii="Tahoma" w:hAnsi="Tahoma"/>
          <w:bCs/>
        </w:rPr>
        <w:t>E</w:t>
      </w:r>
      <w:r w:rsidR="00375ADE">
        <w:rPr>
          <w:rFonts w:ascii="Tahoma" w:hAnsi="Tahoma"/>
          <w:bCs/>
        </w:rPr>
        <w:t>ntry widgets.</w:t>
      </w:r>
      <w:r>
        <w:rPr>
          <w:rFonts w:ascii="Tahoma" w:hAnsi="Tahoma"/>
          <w:bCs/>
        </w:rPr>
        <w:t xml:space="preserve">  Notice all of the widgets are wrapped into a frame namely </w:t>
      </w:r>
      <w:r w:rsidRPr="00C704E0">
        <w:rPr>
          <w:rFonts w:ascii="Tahoma" w:hAnsi="Tahoma"/>
          <w:b/>
          <w:bCs/>
        </w:rPr>
        <w:t>frame1</w:t>
      </w:r>
      <w:r>
        <w:rPr>
          <w:rFonts w:ascii="Tahoma" w:hAnsi="Tahoma"/>
          <w:bCs/>
        </w:rPr>
        <w:t xml:space="preserve">. </w:t>
      </w:r>
    </w:p>
    <w:p w14:paraId="6C4E9793" w14:textId="77777777" w:rsidR="004817DF" w:rsidRDefault="004817DF" w:rsidP="00E666E4">
      <w:pPr>
        <w:pStyle w:val="NoSpacing"/>
      </w:pPr>
    </w:p>
    <w:p w14:paraId="3B861B96" w14:textId="531BBFB5" w:rsidR="0078782E" w:rsidRDefault="00325C87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various functions included in the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file. Funct</w:t>
      </w:r>
      <w:r w:rsidR="0078782E">
        <w:rPr>
          <w:rFonts w:ascii="Tahoma" w:hAnsi="Tahoma"/>
          <w:bCs/>
        </w:rPr>
        <w:t>i</w:t>
      </w:r>
      <w:r>
        <w:rPr>
          <w:rFonts w:ascii="Tahoma" w:hAnsi="Tahoma"/>
          <w:bCs/>
        </w:rPr>
        <w:t>on</w:t>
      </w:r>
      <w:r w:rsidR="0078782E">
        <w:rPr>
          <w:rFonts w:ascii="Tahoma" w:hAnsi="Tahoma"/>
          <w:bCs/>
        </w:rPr>
        <w:t xml:space="preserve">s and their logic are </w:t>
      </w:r>
      <w:r w:rsidR="00242D4E">
        <w:rPr>
          <w:rFonts w:ascii="Tahoma" w:hAnsi="Tahoma"/>
          <w:bCs/>
        </w:rPr>
        <w:t xml:space="preserve">defined </w:t>
      </w:r>
      <w:r w:rsidR="0078782E">
        <w:rPr>
          <w:rFonts w:ascii="Tahoma" w:hAnsi="Tahoma"/>
          <w:bCs/>
        </w:rPr>
        <w:t>as follows:</w:t>
      </w:r>
    </w:p>
    <w:p w14:paraId="186AA803" w14:textId="77777777" w:rsidR="0078782E" w:rsidRDefault="0078782E" w:rsidP="00E666E4">
      <w:pPr>
        <w:pStyle w:val="NoSpacing"/>
      </w:pPr>
    </w:p>
    <w:p w14:paraId="19A3FDBE" w14:textId="6130FB68" w:rsidR="00325C87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-The</w:t>
      </w:r>
      <w:r w:rsidR="00325C87">
        <w:rPr>
          <w:rFonts w:ascii="Tahoma" w:hAnsi="Tahoma"/>
          <w:bCs/>
        </w:rPr>
        <w:t xml:space="preserve"> </w:t>
      </w:r>
      <w:r w:rsidR="00325C87" w:rsidRPr="00C704E0">
        <w:rPr>
          <w:rFonts w:ascii="Courier" w:hAnsi="Courier"/>
          <w:b/>
          <w:bCs/>
        </w:rPr>
        <w:t>selection()</w:t>
      </w:r>
      <w:r w:rsidR="00325C87">
        <w:rPr>
          <w:rFonts w:ascii="Tahoma" w:hAnsi="Tahoma"/>
          <w:bCs/>
        </w:rPr>
        <w:t xml:space="preserve"> function to return the</w:t>
      </w:r>
      <w:r w:rsidR="0078782E">
        <w:rPr>
          <w:rFonts w:ascii="Tahoma" w:hAnsi="Tahoma"/>
          <w:bCs/>
        </w:rPr>
        <w:t xml:space="preserve"> </w:t>
      </w:r>
      <w:r w:rsidR="0078782E" w:rsidRPr="00C704E0">
        <w:rPr>
          <w:rFonts w:ascii="Courier" w:hAnsi="Courier"/>
          <w:b/>
          <w:bCs/>
        </w:rPr>
        <w:t>curselection</w:t>
      </w:r>
      <w:r w:rsidR="0078782E">
        <w:rPr>
          <w:rFonts w:ascii="Tahoma" w:hAnsi="Tahoma"/>
          <w:bCs/>
        </w:rPr>
        <w:t xml:space="preserve"> value </w:t>
      </w:r>
      <w:r>
        <w:rPr>
          <w:rFonts w:ascii="Tahoma" w:hAnsi="Tahoma"/>
          <w:bCs/>
        </w:rPr>
        <w:t xml:space="preserve">indicating which </w:t>
      </w:r>
      <w:r w:rsidRPr="0059544E">
        <w:rPr>
          <w:rFonts w:ascii="Tahoma" w:hAnsi="Tahoma"/>
          <w:bCs/>
          <w:u w:val="single"/>
        </w:rPr>
        <w:t>selection</w:t>
      </w:r>
      <w:r>
        <w:rPr>
          <w:rFonts w:ascii="Tahoma" w:hAnsi="Tahoma"/>
          <w:bCs/>
        </w:rPr>
        <w:t xml:space="preserve"> of your ListBox was chosen via its index.</w:t>
      </w:r>
    </w:p>
    <w:p w14:paraId="7EC185A5" w14:textId="77777777" w:rsidR="003634BE" w:rsidRDefault="003634BE" w:rsidP="00E666E4">
      <w:pPr>
        <w:pStyle w:val="NoSpacing"/>
      </w:pPr>
    </w:p>
    <w:p w14:paraId="1FA5E151" w14:textId="0854C3D7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Return value:</w:t>
      </w:r>
    </w:p>
    <w:p w14:paraId="36E9CC2C" w14:textId="77777777" w:rsidR="00956B9C" w:rsidRDefault="00956B9C" w:rsidP="00E666E4">
      <w:pPr>
        <w:pStyle w:val="NoSpacing"/>
      </w:pPr>
    </w:p>
    <w:p w14:paraId="2F29B759" w14:textId="39C19480" w:rsidR="003634BE" w:rsidRPr="00C704E0" w:rsidRDefault="003634BE" w:rsidP="00BB4373">
      <w:pPr>
        <w:ind w:left="720"/>
        <w:rPr>
          <w:rFonts w:ascii="Courier" w:hAnsi="Courier"/>
          <w:b/>
          <w:bCs/>
        </w:rPr>
      </w:pPr>
      <w:r w:rsidRPr="008A3F75">
        <w:rPr>
          <w:rFonts w:ascii="Courier" w:hAnsi="Courier"/>
          <w:bCs/>
        </w:rPr>
        <w:t xml:space="preserve"> </w:t>
      </w:r>
      <w:r w:rsidRPr="00C704E0">
        <w:rPr>
          <w:rFonts w:ascii="Courier" w:hAnsi="Courier"/>
          <w:b/>
          <w:bCs/>
        </w:rPr>
        <w:t>return int(select.curselection()[0])</w:t>
      </w:r>
    </w:p>
    <w:p w14:paraId="1F3D9C5A" w14:textId="77777777" w:rsidR="00325C87" w:rsidRDefault="00325C87" w:rsidP="00E666E4">
      <w:pPr>
        <w:pStyle w:val="NoSpacing"/>
      </w:pPr>
    </w:p>
    <w:p w14:paraId="526AD58E" w14:textId="501461E2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Note the value returned here is the index from a tuple</w:t>
      </w:r>
      <w:r w:rsidR="004840A6">
        <w:rPr>
          <w:rFonts w:ascii="Tahoma" w:hAnsi="Tahoma"/>
          <w:bCs/>
        </w:rPr>
        <w:t>.</w:t>
      </w:r>
    </w:p>
    <w:p w14:paraId="3733BE1F" w14:textId="77777777" w:rsidR="008A3F75" w:rsidRPr="00E666E4" w:rsidRDefault="008A3F75" w:rsidP="00E666E4">
      <w:pPr>
        <w:pStyle w:val="NoSpacing"/>
      </w:pPr>
    </w:p>
    <w:p w14:paraId="3B619B43" w14:textId="49D72BF7" w:rsidR="00BB49F8" w:rsidRDefault="005E08BD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C704E0">
        <w:rPr>
          <w:rFonts w:ascii="Courier" w:hAnsi="Courier"/>
          <w:b/>
          <w:bCs/>
        </w:rPr>
        <w:t>addContact()</w:t>
      </w:r>
      <w:r>
        <w:rPr>
          <w:rFonts w:ascii="Tahoma" w:hAnsi="Tahoma"/>
          <w:bCs/>
        </w:rPr>
        <w:t xml:space="preserve"> function appends </w:t>
      </w:r>
      <w:r w:rsidR="004A16E4">
        <w:rPr>
          <w:rFonts w:ascii="Tahoma" w:hAnsi="Tahoma"/>
          <w:bCs/>
        </w:rPr>
        <w:t xml:space="preserve">to the </w:t>
      </w:r>
      <w:r w:rsidR="00242D4E">
        <w:rPr>
          <w:rFonts w:ascii="Tahoma" w:hAnsi="Tahoma"/>
          <w:bCs/>
        </w:rPr>
        <w:t xml:space="preserve">variable </w:t>
      </w:r>
      <w:r w:rsidR="004A16E4" w:rsidRPr="00C704E0">
        <w:rPr>
          <w:rFonts w:ascii="Courier" w:hAnsi="Courier"/>
          <w:b/>
          <w:bCs/>
        </w:rPr>
        <w:t>contactList</w:t>
      </w:r>
      <w:r w:rsidR="004A16E4">
        <w:rPr>
          <w:rFonts w:ascii="Tahoma" w:hAnsi="Tahoma"/>
          <w:bCs/>
        </w:rPr>
        <w:t xml:space="preserve">, </w:t>
      </w:r>
      <w:r w:rsidR="00E666E4">
        <w:rPr>
          <w:rFonts w:ascii="Tahoma" w:hAnsi="Tahoma"/>
          <w:bCs/>
        </w:rPr>
        <w:t xml:space="preserve">the </w:t>
      </w:r>
      <w:r w:rsidR="004A16E4" w:rsidRPr="005062C2">
        <w:rPr>
          <w:rFonts w:ascii="Tahoma" w:hAnsi="Tahoma"/>
          <w:bCs/>
          <w:u w:val="single"/>
        </w:rPr>
        <w:t>values</w:t>
      </w:r>
      <w:r w:rsidR="004A16E4">
        <w:rPr>
          <w:rFonts w:ascii="Tahoma" w:hAnsi="Tahoma"/>
          <w:bCs/>
        </w:rPr>
        <w:t xml:space="preserve"> from the Tkinter class variables </w:t>
      </w:r>
      <w:r w:rsidR="004A16E4" w:rsidRPr="00C704E0">
        <w:rPr>
          <w:rFonts w:ascii="Courier" w:hAnsi="Courier"/>
          <w:b/>
          <w:bCs/>
        </w:rPr>
        <w:t>nameVar</w:t>
      </w:r>
      <w:r w:rsidR="004A16E4">
        <w:rPr>
          <w:rFonts w:ascii="Tahoma" w:hAnsi="Tahoma"/>
          <w:bCs/>
        </w:rPr>
        <w:t xml:space="preserve"> and </w:t>
      </w:r>
      <w:r w:rsidR="004A16E4" w:rsidRPr="00C704E0">
        <w:rPr>
          <w:rFonts w:ascii="Courier" w:hAnsi="Courier"/>
          <w:b/>
          <w:bCs/>
        </w:rPr>
        <w:t>phoneVar</w:t>
      </w:r>
      <w:r w:rsidR="004A16E4">
        <w:rPr>
          <w:rFonts w:ascii="Tahoma" w:hAnsi="Tahoma"/>
          <w:bCs/>
        </w:rPr>
        <w:t xml:space="preserve">. These variables are special variables used with the two defined Entry widgets (defined in your </w:t>
      </w:r>
      <w:r w:rsidR="004A16E4" w:rsidRPr="008A3F75">
        <w:rPr>
          <w:rFonts w:ascii="Courier" w:hAnsi="Courier"/>
          <w:bCs/>
        </w:rPr>
        <w:t>buildFrame()</w:t>
      </w:r>
      <w:r w:rsidR="004A16E4">
        <w:rPr>
          <w:rFonts w:ascii="Tahoma" w:hAnsi="Tahoma"/>
          <w:bCs/>
        </w:rPr>
        <w:t xml:space="preserve"> function) which carry values entered into the Entry widgets when the user enters a name and phone number. </w:t>
      </w:r>
      <w:r w:rsidR="00BB49F8">
        <w:rPr>
          <w:rFonts w:ascii="Tahoma" w:hAnsi="Tahoma"/>
          <w:bCs/>
        </w:rPr>
        <w:t xml:space="preserve"> The get() method of the class variables is employed to get the text entry for each Entry widget.</w:t>
      </w:r>
    </w:p>
    <w:p w14:paraId="12604647" w14:textId="77777777" w:rsidR="00DC7CFF" w:rsidRDefault="00DC7CFF" w:rsidP="00E666E4">
      <w:pPr>
        <w:pStyle w:val="NoSpacing"/>
      </w:pPr>
    </w:p>
    <w:p w14:paraId="1274D7B4" w14:textId="532634B6" w:rsidR="00DC7CFF" w:rsidRDefault="00DC7CFF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 w:rsidRPr="0052723E">
        <w:rPr>
          <w:rFonts w:ascii="Courier" w:hAnsi="Courier"/>
          <w:bCs/>
        </w:rPr>
        <w:t>setList()</w:t>
      </w:r>
      <w:r w:rsidRPr="0046386A">
        <w:rPr>
          <w:rFonts w:ascii="Tahoma" w:hAnsi="Tahoma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 xml:space="preserve">sorts the </w:t>
      </w:r>
      <w:r w:rsidRPr="0052723E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>.</w:t>
      </w:r>
    </w:p>
    <w:p w14:paraId="7EBDBD77" w14:textId="77777777" w:rsidR="00BB49F8" w:rsidRDefault="00BB49F8" w:rsidP="00E666E4">
      <w:pPr>
        <w:pStyle w:val="NoSpacing"/>
      </w:pPr>
    </w:p>
    <w:p w14:paraId="2CC41815" w14:textId="5156758C" w:rsidR="00BB49F8" w:rsidRDefault="00BB49F8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C704E0">
        <w:rPr>
          <w:rFonts w:ascii="Courier" w:hAnsi="Courier"/>
          <w:b/>
          <w:bCs/>
        </w:rPr>
        <w:t>updateContact()</w:t>
      </w:r>
      <w:r>
        <w:rPr>
          <w:rFonts w:ascii="Tahoma" w:hAnsi="Tahoma"/>
          <w:bCs/>
        </w:rPr>
        <w:t xml:space="preserve"> function </w:t>
      </w:r>
      <w:r w:rsidR="00242D4E">
        <w:rPr>
          <w:rFonts w:ascii="Tahoma" w:hAnsi="Tahoma"/>
          <w:bCs/>
        </w:rPr>
        <w:t>updates</w:t>
      </w:r>
      <w:r w:rsidR="00286528">
        <w:rPr>
          <w:rFonts w:ascii="Tahoma" w:hAnsi="Tahoma"/>
          <w:bCs/>
        </w:rPr>
        <w:t xml:space="preserve"> the </w:t>
      </w:r>
      <w:r w:rsidR="00242D4E">
        <w:rPr>
          <w:rFonts w:ascii="Tahoma" w:hAnsi="Tahoma"/>
          <w:bCs/>
        </w:rPr>
        <w:t xml:space="preserve">variable </w:t>
      </w:r>
      <w:r w:rsidR="00286528" w:rsidRPr="005062C2">
        <w:rPr>
          <w:rFonts w:ascii="Courier" w:hAnsi="Courier"/>
          <w:bCs/>
        </w:rPr>
        <w:t>contactlist</w:t>
      </w:r>
      <w:r w:rsidR="00286528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by the </w:t>
      </w:r>
      <w:r w:rsidR="008A3F75" w:rsidRPr="00DE19AF">
        <w:rPr>
          <w:rFonts w:ascii="Tahoma" w:hAnsi="Tahoma"/>
          <w:bCs/>
          <w:u w:val="single"/>
        </w:rPr>
        <w:t>selected</w:t>
      </w:r>
      <w:r w:rsidR="008A3F75">
        <w:rPr>
          <w:rFonts w:ascii="Tahoma" w:hAnsi="Tahoma"/>
          <w:bCs/>
        </w:rPr>
        <w:t xml:space="preserve"> </w:t>
      </w:r>
      <w:r w:rsidR="008A3F75" w:rsidRPr="00DE19AF">
        <w:rPr>
          <w:rFonts w:ascii="Tahoma" w:hAnsi="Tahoma"/>
          <w:bCs/>
          <w:u w:val="single"/>
        </w:rPr>
        <w:t>index</w:t>
      </w:r>
      <w:r w:rsidR="00242D4E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of the Listbox with the </w:t>
      </w:r>
      <w:r w:rsidR="008A3F75" w:rsidRPr="005062C2">
        <w:rPr>
          <w:rFonts w:ascii="Courier" w:hAnsi="Courier"/>
          <w:bCs/>
        </w:rPr>
        <w:t>nameVar</w:t>
      </w:r>
      <w:r w:rsidR="008A3F75">
        <w:rPr>
          <w:rFonts w:ascii="Tahoma" w:hAnsi="Tahoma"/>
          <w:bCs/>
        </w:rPr>
        <w:t xml:space="preserve"> and </w:t>
      </w:r>
      <w:r w:rsidR="008A3F75" w:rsidRPr="005062C2">
        <w:rPr>
          <w:rFonts w:ascii="Courier" w:hAnsi="Courier"/>
          <w:bCs/>
        </w:rPr>
        <w:t>phoneVar</w:t>
      </w:r>
      <w:r w:rsidR="008A3F75">
        <w:rPr>
          <w:rFonts w:ascii="Tahoma" w:hAnsi="Tahoma"/>
          <w:bCs/>
        </w:rPr>
        <w:t xml:space="preserve"> values. </w:t>
      </w:r>
      <w:r w:rsidR="008A3F75" w:rsidRPr="00C704E0">
        <w:rPr>
          <w:rFonts w:ascii="Tahoma" w:hAnsi="Tahoma"/>
          <w:bCs/>
          <w:color w:val="C00000"/>
        </w:rPr>
        <w:t>Notice</w:t>
      </w:r>
      <w:r w:rsidR="008A3F75">
        <w:rPr>
          <w:rFonts w:ascii="Tahoma" w:hAnsi="Tahoma"/>
          <w:bCs/>
        </w:rPr>
        <w:t xml:space="preserve"> the call to the </w:t>
      </w:r>
      <w:r w:rsidR="008A3F75" w:rsidRPr="008A3F75">
        <w:rPr>
          <w:rFonts w:ascii="Courier" w:hAnsi="Courier"/>
          <w:bCs/>
        </w:rPr>
        <w:t>selection()</w:t>
      </w:r>
      <w:r w:rsidR="008A3F75">
        <w:rPr>
          <w:rFonts w:ascii="Tahoma" w:hAnsi="Tahoma"/>
          <w:bCs/>
        </w:rPr>
        <w:t xml:space="preserve"> function (shown below) which gets the </w:t>
      </w:r>
      <w:r w:rsidR="008A3F75" w:rsidRPr="001E1ADF">
        <w:rPr>
          <w:rFonts w:ascii="Tahoma" w:hAnsi="Tahoma"/>
          <w:bCs/>
          <w:u w:val="single"/>
        </w:rPr>
        <w:t>actual</w:t>
      </w:r>
      <w:r w:rsidR="008A3F75">
        <w:rPr>
          <w:rFonts w:ascii="Tahoma" w:hAnsi="Tahoma"/>
          <w:bCs/>
        </w:rPr>
        <w:t xml:space="preserve"> </w:t>
      </w:r>
      <w:r w:rsidR="008A3F75" w:rsidRPr="00C704E0">
        <w:rPr>
          <w:rFonts w:ascii="Tahoma" w:hAnsi="Tahoma"/>
          <w:bCs/>
          <w:color w:val="C00000"/>
        </w:rPr>
        <w:t xml:space="preserve">selected index </w:t>
      </w:r>
      <w:r w:rsidR="008A3F75">
        <w:rPr>
          <w:rFonts w:ascii="Tahoma" w:hAnsi="Tahoma"/>
          <w:bCs/>
        </w:rPr>
        <w:t xml:space="preserve">from the Listbox by the user’s </w:t>
      </w:r>
      <w:r w:rsidR="008A3F75" w:rsidRPr="008A3F75">
        <w:rPr>
          <w:rFonts w:ascii="Tahoma" w:hAnsi="Tahoma"/>
          <w:bCs/>
          <w:u w:val="single"/>
        </w:rPr>
        <w:t>mouse click</w:t>
      </w:r>
      <w:r w:rsidR="008A3F75">
        <w:rPr>
          <w:rFonts w:ascii="Tahoma" w:hAnsi="Tahoma"/>
          <w:bCs/>
        </w:rPr>
        <w:t>.</w:t>
      </w:r>
    </w:p>
    <w:p w14:paraId="503C61C1" w14:textId="77777777" w:rsidR="008A3F75" w:rsidRDefault="008A3F75" w:rsidP="00E666E4">
      <w:pPr>
        <w:pStyle w:val="NoSpacing"/>
      </w:pPr>
    </w:p>
    <w:p w14:paraId="215E7CC2" w14:textId="6EBF22AC" w:rsidR="008A3F75" w:rsidRPr="00C704E0" w:rsidRDefault="00EA7DEA" w:rsidP="00BB4373">
      <w:pPr>
        <w:ind w:left="720"/>
        <w:rPr>
          <w:rFonts w:ascii="Courier" w:hAnsi="Courier"/>
          <w:b/>
          <w:bCs/>
        </w:rPr>
      </w:pPr>
      <w:r w:rsidRPr="00C704E0">
        <w:rPr>
          <w:rFonts w:ascii="Courier" w:hAnsi="Courier"/>
          <w:b/>
          <w:bCs/>
        </w:rPr>
        <w:t>contactlist[selection</w:t>
      </w:r>
      <w:r w:rsidR="008A3F75" w:rsidRPr="00C704E0">
        <w:rPr>
          <w:rFonts w:ascii="Courier" w:hAnsi="Courier"/>
          <w:b/>
          <w:bCs/>
        </w:rPr>
        <w:t>()]</w:t>
      </w:r>
    </w:p>
    <w:p w14:paraId="0F86573E" w14:textId="77777777" w:rsidR="00DC7CFF" w:rsidRDefault="00DC7CFF" w:rsidP="00E666E4">
      <w:pPr>
        <w:pStyle w:val="NoSpacing"/>
      </w:pPr>
    </w:p>
    <w:p w14:paraId="7F4231D9" w14:textId="77777777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Pr="00DC7CFF">
        <w:rPr>
          <w:rFonts w:ascii="Courier" w:hAnsi="Courier"/>
          <w:bCs/>
        </w:rPr>
        <w:t>()</w:t>
      </w:r>
      <w:r>
        <w:rPr>
          <w:rFonts w:ascii="Courier" w:hAnsi="Courier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4C6AFB8D" w14:textId="28BCDCC3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lastRenderedPageBreak/>
        <w:t xml:space="preserve">-The </w:t>
      </w:r>
      <w:r w:rsidRPr="00C704E0">
        <w:rPr>
          <w:rFonts w:ascii="Courier" w:hAnsi="Courier"/>
          <w:b/>
          <w:bCs/>
        </w:rPr>
        <w:t>deleteContact()</w:t>
      </w:r>
      <w:r>
        <w:rPr>
          <w:rFonts w:ascii="Tahoma" w:hAnsi="Tahoma"/>
          <w:bCs/>
        </w:rPr>
        <w:t xml:space="preserve"> function merely deletes the</w:t>
      </w:r>
      <w:r w:rsidR="00EA7DEA">
        <w:rPr>
          <w:rFonts w:ascii="Tahoma" w:hAnsi="Tahoma"/>
          <w:bCs/>
        </w:rPr>
        <w:t xml:space="preserve"> selection from the contactlist</w:t>
      </w:r>
      <w:r w:rsidR="005B6B57">
        <w:rPr>
          <w:rFonts w:ascii="Tahoma" w:hAnsi="Tahoma"/>
          <w:bCs/>
        </w:rPr>
        <w:t>,</w:t>
      </w:r>
      <w:r w:rsidR="00EA7DEA">
        <w:rPr>
          <w:rFonts w:ascii="Tahoma" w:hAnsi="Tahoma"/>
          <w:bCs/>
        </w:rPr>
        <w:t xml:space="preserve"> again via the </w:t>
      </w:r>
      <w:r w:rsidR="00EA7DEA" w:rsidRPr="001E1ADF">
        <w:rPr>
          <w:rFonts w:ascii="Tahoma" w:hAnsi="Tahoma"/>
          <w:bCs/>
          <w:u w:val="single"/>
        </w:rPr>
        <w:t>selected</w:t>
      </w:r>
      <w:r w:rsidR="00EA7DEA">
        <w:rPr>
          <w:rFonts w:ascii="Tahoma" w:hAnsi="Tahoma"/>
          <w:bCs/>
        </w:rPr>
        <w:t xml:space="preserve"> </w:t>
      </w:r>
      <w:r w:rsidR="00EA7DEA" w:rsidRPr="001E1ADF">
        <w:rPr>
          <w:rFonts w:ascii="Tahoma" w:hAnsi="Tahoma"/>
          <w:bCs/>
          <w:u w:val="single"/>
        </w:rPr>
        <w:t>index</w:t>
      </w:r>
      <w:r w:rsidR="00EA7DEA">
        <w:rPr>
          <w:rFonts w:ascii="Tahoma" w:hAnsi="Tahoma"/>
          <w:bCs/>
        </w:rPr>
        <w:t xml:space="preserve"> of the Listbox.</w:t>
      </w:r>
    </w:p>
    <w:p w14:paraId="279BF3F6" w14:textId="77777777" w:rsidR="00EA7DEA" w:rsidRDefault="00EA7DEA" w:rsidP="00DC7CFF">
      <w:pPr>
        <w:ind w:left="720"/>
        <w:rPr>
          <w:rFonts w:ascii="Tahoma" w:hAnsi="Tahoma"/>
          <w:bCs/>
        </w:rPr>
      </w:pPr>
    </w:p>
    <w:p w14:paraId="616CDF5F" w14:textId="7B18D056" w:rsidR="00EA7DEA" w:rsidRDefault="00EA7DEA" w:rsidP="00956B9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="005B6B57">
        <w:rPr>
          <w:rFonts w:ascii="Courier" w:hAnsi="Courier"/>
          <w:bCs/>
        </w:rPr>
        <w:t>(</w:t>
      </w:r>
      <w:r w:rsidR="00C704E0">
        <w:rPr>
          <w:rFonts w:ascii="Courier" w:hAnsi="Courier"/>
          <w:bCs/>
        </w:rPr>
        <w:t xml:space="preserve">)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549745DA" w14:textId="4B7E83E0" w:rsidR="005B6B57" w:rsidRDefault="005B6B57" w:rsidP="005B6B57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163CFF">
        <w:rPr>
          <w:rFonts w:ascii="Courier" w:hAnsi="Courier"/>
          <w:b/>
          <w:bCs/>
        </w:rPr>
        <w:t>loadContact()</w:t>
      </w:r>
      <w:r>
        <w:rPr>
          <w:rFonts w:ascii="Tahoma" w:hAnsi="Tahoma"/>
          <w:bCs/>
        </w:rPr>
        <w:t xml:space="preserve"> function takes the selection from the user</w:t>
      </w:r>
      <w:r w:rsidR="005062C2">
        <w:rPr>
          <w:rFonts w:ascii="Tahoma" w:hAnsi="Tahoma"/>
          <w:bCs/>
        </w:rPr>
        <w:t xml:space="preserve">, </w:t>
      </w:r>
      <w:r w:rsidR="00E1078C">
        <w:rPr>
          <w:rFonts w:ascii="Tahoma" w:hAnsi="Tahoma"/>
          <w:bCs/>
        </w:rPr>
        <w:t>assigns as a tuple the results to (</w:t>
      </w:r>
      <w:r w:rsidR="005062C2" w:rsidRPr="00257E3B">
        <w:rPr>
          <w:rFonts w:ascii="Courier" w:hAnsi="Courier"/>
          <w:bCs/>
        </w:rPr>
        <w:t>n</w:t>
      </w:r>
      <w:r w:rsidR="005062C2" w:rsidRPr="00E1078C">
        <w:rPr>
          <w:rFonts w:ascii="Courier" w:hAnsi="Courier"/>
          <w:bCs/>
        </w:rPr>
        <w:t>ame</w:t>
      </w:r>
      <w:r w:rsidR="005062C2">
        <w:rPr>
          <w:rFonts w:ascii="Tahoma" w:hAnsi="Tahoma"/>
          <w:bCs/>
        </w:rPr>
        <w:t xml:space="preserve"> and </w:t>
      </w:r>
      <w:r w:rsidR="005062C2" w:rsidRPr="00E1078C">
        <w:rPr>
          <w:rFonts w:ascii="Courier" w:hAnsi="Courier"/>
          <w:bCs/>
        </w:rPr>
        <w:t>phone</w:t>
      </w:r>
      <w:r w:rsidR="00E1078C">
        <w:rPr>
          <w:rFonts w:ascii="Tahoma" w:hAnsi="Tahoma"/>
          <w:bCs/>
        </w:rPr>
        <w:t>)</w:t>
      </w:r>
      <w:r w:rsidR="00163CFF">
        <w:rPr>
          <w:rFonts w:ascii="Tahoma" w:hAnsi="Tahoma"/>
          <w:bCs/>
        </w:rPr>
        <w:t>,</w:t>
      </w:r>
      <w:r w:rsidR="005062C2">
        <w:rPr>
          <w:rFonts w:ascii="Tahoma" w:hAnsi="Tahoma"/>
          <w:bCs/>
        </w:rPr>
        <w:t xml:space="preserve"> </w:t>
      </w:r>
      <w:r w:rsidR="00E1078C">
        <w:rPr>
          <w:rFonts w:ascii="Tahoma" w:hAnsi="Tahoma"/>
          <w:bCs/>
        </w:rPr>
        <w:t xml:space="preserve">the </w:t>
      </w:r>
      <w:r w:rsidR="005062C2">
        <w:rPr>
          <w:rFonts w:ascii="Tahoma" w:hAnsi="Tahoma"/>
          <w:bCs/>
        </w:rPr>
        <w:t>contact values</w:t>
      </w:r>
      <w:r>
        <w:rPr>
          <w:rFonts w:ascii="Tahoma" w:hAnsi="Tahoma"/>
          <w:bCs/>
        </w:rPr>
        <w:t xml:space="preserve"> and adds the </w:t>
      </w:r>
      <w:r w:rsidR="00E1078C">
        <w:rPr>
          <w:rFonts w:ascii="Tahoma" w:hAnsi="Tahoma"/>
          <w:bCs/>
        </w:rPr>
        <w:t>tuples</w:t>
      </w:r>
      <w:r>
        <w:rPr>
          <w:rFonts w:ascii="Tahoma" w:hAnsi="Tahoma"/>
          <w:bCs/>
        </w:rPr>
        <w:t xml:space="preserve"> </w:t>
      </w:r>
      <w:r w:rsidR="005062C2">
        <w:rPr>
          <w:rFonts w:ascii="Tahoma" w:hAnsi="Tahoma"/>
          <w:bCs/>
        </w:rPr>
        <w:t xml:space="preserve">into the respective </w:t>
      </w:r>
      <w:r w:rsidR="00D27D79" w:rsidRPr="00D27D79">
        <w:rPr>
          <w:rFonts w:ascii="Courier" w:hAnsi="Courier"/>
          <w:bCs/>
        </w:rPr>
        <w:t>nameVar</w:t>
      </w:r>
      <w:r w:rsidR="00D27D79">
        <w:rPr>
          <w:rFonts w:ascii="Tahoma" w:hAnsi="Tahoma"/>
          <w:bCs/>
        </w:rPr>
        <w:t xml:space="preserve"> and </w:t>
      </w:r>
      <w:r w:rsidR="00D27D79" w:rsidRPr="00D27D79">
        <w:rPr>
          <w:rFonts w:ascii="Courier" w:hAnsi="Courier"/>
          <w:bCs/>
        </w:rPr>
        <w:t>phoneVar</w:t>
      </w:r>
      <w:r w:rsidR="00E1078C">
        <w:rPr>
          <w:rFonts w:ascii="Tahoma" w:hAnsi="Tahoma"/>
          <w:bCs/>
        </w:rPr>
        <w:t xml:space="preserve"> c</w:t>
      </w:r>
      <w:r w:rsidR="00D27D79">
        <w:rPr>
          <w:rFonts w:ascii="Tahoma" w:hAnsi="Tahoma"/>
          <w:bCs/>
        </w:rPr>
        <w:t>l</w:t>
      </w:r>
      <w:r w:rsidR="00E1078C">
        <w:rPr>
          <w:rFonts w:ascii="Tahoma" w:hAnsi="Tahoma"/>
          <w:bCs/>
        </w:rPr>
        <w:t>a</w:t>
      </w:r>
      <w:r w:rsidR="00D27D79">
        <w:rPr>
          <w:rFonts w:ascii="Tahoma" w:hAnsi="Tahoma"/>
          <w:bCs/>
        </w:rPr>
        <w:t xml:space="preserve">ss variables via a special </w:t>
      </w:r>
      <w:r w:rsidR="00D27D79" w:rsidRPr="00D27D79">
        <w:rPr>
          <w:rFonts w:ascii="Courier" w:hAnsi="Courier"/>
          <w:bCs/>
        </w:rPr>
        <w:t>set()</w:t>
      </w:r>
      <w:r w:rsidR="00D27D79">
        <w:rPr>
          <w:rFonts w:ascii="Tahoma" w:hAnsi="Tahoma"/>
          <w:bCs/>
        </w:rPr>
        <w:t xml:space="preserve"> method of the class variables.</w:t>
      </w:r>
    </w:p>
    <w:p w14:paraId="7A2229C3" w14:textId="706DFE74" w:rsidR="00EA7DEA" w:rsidRDefault="00EA7DEA" w:rsidP="00DC7CFF">
      <w:pPr>
        <w:ind w:left="720"/>
        <w:rPr>
          <w:rFonts w:ascii="Tahoma" w:hAnsi="Tahoma"/>
          <w:bCs/>
        </w:rPr>
      </w:pPr>
    </w:p>
    <w:p w14:paraId="2CC2D396" w14:textId="77777777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163CFF">
        <w:rPr>
          <w:rFonts w:ascii="Courier" w:hAnsi="Courier"/>
          <w:b/>
          <w:bCs/>
        </w:rPr>
        <w:t>buildFrame()</w:t>
      </w:r>
      <w:r>
        <w:rPr>
          <w:rFonts w:ascii="Tahoma" w:hAnsi="Tahoma"/>
          <w:bCs/>
        </w:rPr>
        <w:t xml:space="preserve"> function places all the widgets one by one into the frame.</w:t>
      </w:r>
    </w:p>
    <w:p w14:paraId="1A377F4F" w14:textId="5EC5E642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A grid is used to place the widgets in an orderly fashion using parameter values for a given row and column.</w:t>
      </w:r>
    </w:p>
    <w:p w14:paraId="61E4BB3B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6F4C756" w14:textId="24F8F844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Example for the </w:t>
      </w:r>
      <w:r w:rsidRPr="00E1078C">
        <w:rPr>
          <w:rFonts w:ascii="Courier" w:hAnsi="Courier"/>
          <w:bCs/>
        </w:rPr>
        <w:t>name</w:t>
      </w:r>
      <w:r>
        <w:rPr>
          <w:rFonts w:ascii="Tahoma" w:hAnsi="Tahoma"/>
          <w:bCs/>
        </w:rPr>
        <w:t xml:space="preserve"> Entry widget:</w:t>
      </w:r>
    </w:p>
    <w:p w14:paraId="7E59132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495F269E" w14:textId="1BD24F87" w:rsidR="00E1078C" w:rsidRPr="00163CFF" w:rsidRDefault="00E1078C" w:rsidP="00E1078C">
      <w:pPr>
        <w:rPr>
          <w:rFonts w:ascii="Courier" w:hAnsi="Courier"/>
          <w:b/>
          <w:bCs/>
        </w:rPr>
      </w:pPr>
      <w:r>
        <w:rPr>
          <w:rFonts w:ascii="Tahoma" w:hAnsi="Tahoma"/>
          <w:bCs/>
        </w:rPr>
        <w:tab/>
      </w:r>
      <w:r w:rsidRPr="00163CFF">
        <w:rPr>
          <w:rFonts w:ascii="Courier" w:hAnsi="Courier"/>
          <w:b/>
          <w:bCs/>
        </w:rPr>
        <w:t>name.grid(row=0, column=1, sticky=W)</w:t>
      </w:r>
    </w:p>
    <w:p w14:paraId="3A41BAA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E41B17A" w14:textId="38CD7E4D" w:rsidR="00E1078C" w:rsidRDefault="001C6484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</w:t>
      </w:r>
      <w:r w:rsidR="00E1078C">
        <w:rPr>
          <w:rFonts w:ascii="Tahoma" w:hAnsi="Tahoma"/>
          <w:bCs/>
        </w:rPr>
        <w:t xml:space="preserve">otice the placement for the widget to be placed in a grid format in </w:t>
      </w:r>
      <w:r w:rsidR="00E1078C" w:rsidRPr="00E1078C">
        <w:rPr>
          <w:rFonts w:ascii="Courier" w:hAnsi="Courier"/>
          <w:bCs/>
        </w:rPr>
        <w:t>row</w:t>
      </w:r>
      <w:r w:rsidR="00E1078C">
        <w:rPr>
          <w:rFonts w:ascii="Tahoma" w:hAnsi="Tahoma"/>
          <w:bCs/>
        </w:rPr>
        <w:t xml:space="preserve"> 0 and </w:t>
      </w:r>
      <w:r w:rsidR="00E1078C" w:rsidRPr="00E1078C">
        <w:rPr>
          <w:rFonts w:ascii="Courier" w:hAnsi="Courier"/>
          <w:bCs/>
        </w:rPr>
        <w:t>column</w:t>
      </w:r>
      <w:r w:rsidR="00E1078C">
        <w:rPr>
          <w:rFonts w:ascii="Tahoma" w:hAnsi="Tahoma"/>
          <w:bCs/>
        </w:rPr>
        <w:t xml:space="preserve"> 1. </w:t>
      </w:r>
      <w:r w:rsidR="0095069E">
        <w:rPr>
          <w:rFonts w:ascii="Tahoma" w:hAnsi="Tahoma"/>
          <w:bCs/>
        </w:rPr>
        <w:t xml:space="preserve"> The</w:t>
      </w:r>
      <w:r w:rsidR="00E1078C">
        <w:rPr>
          <w:rFonts w:ascii="Tahoma" w:hAnsi="Tahoma"/>
          <w:bCs/>
        </w:rPr>
        <w:t xml:space="preserve"> </w:t>
      </w:r>
      <w:r w:rsidR="00E1078C" w:rsidRPr="00E1078C">
        <w:rPr>
          <w:rFonts w:ascii="Courier" w:hAnsi="Courier"/>
          <w:bCs/>
        </w:rPr>
        <w:t>sticky</w:t>
      </w:r>
      <w:r w:rsidR="00E1078C">
        <w:rPr>
          <w:rFonts w:ascii="Tahoma" w:hAnsi="Tahoma"/>
          <w:bCs/>
        </w:rPr>
        <w:t xml:space="preserve"> value is assigned a value of </w:t>
      </w:r>
      <w:r w:rsidR="00E1078C" w:rsidRPr="00E1078C">
        <w:rPr>
          <w:rFonts w:ascii="Courier" w:hAnsi="Courier"/>
          <w:bCs/>
        </w:rPr>
        <w:t>W</w:t>
      </w:r>
      <w:r w:rsidR="00E1078C">
        <w:rPr>
          <w:rFonts w:ascii="Courier" w:hAnsi="Courier"/>
          <w:bCs/>
        </w:rPr>
        <w:t xml:space="preserve"> </w:t>
      </w:r>
      <w:r w:rsidR="00E1078C" w:rsidRPr="0095069E">
        <w:rPr>
          <w:rFonts w:ascii="Tahoma" w:hAnsi="Tahoma"/>
          <w:bCs/>
        </w:rPr>
        <w:t>which stands for west meaning the widget should be aligned to the left cell border.</w:t>
      </w:r>
      <w:r w:rsidR="0095069E">
        <w:rPr>
          <w:rFonts w:ascii="Tahoma" w:hAnsi="Tahoma"/>
          <w:bCs/>
        </w:rPr>
        <w:t xml:space="preserve"> Other values may include S,N,E or NW,NE,SW,SE.</w:t>
      </w:r>
    </w:p>
    <w:p w14:paraId="0997E6E3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4D76C3E9" w14:textId="519245E7" w:rsidR="0095069E" w:rsidRDefault="00CA0B1F" w:rsidP="001E1AD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use of the </w:t>
      </w:r>
      <w:r w:rsidRPr="00CA0B1F">
        <w:rPr>
          <w:rFonts w:ascii="Courier" w:hAnsi="Courier"/>
          <w:bCs/>
        </w:rPr>
        <w:t>Scrollbar</w:t>
      </w:r>
      <w:r>
        <w:rPr>
          <w:rFonts w:ascii="Tahoma" w:hAnsi="Tahoma"/>
          <w:bCs/>
        </w:rPr>
        <w:t xml:space="preserve"> widget which is added to the </w:t>
      </w:r>
      <w:r w:rsidRPr="00CA0B1F">
        <w:rPr>
          <w:rFonts w:ascii="Courier" w:hAnsi="Courier"/>
          <w:bCs/>
        </w:rPr>
        <w:t>Listbox</w:t>
      </w:r>
      <w:r>
        <w:rPr>
          <w:rFonts w:ascii="Tahoma" w:hAnsi="Tahoma"/>
          <w:bCs/>
        </w:rPr>
        <w:t xml:space="preserve"> with the value inside the </w:t>
      </w:r>
      <w:r w:rsidRPr="00CA0B1F">
        <w:rPr>
          <w:rFonts w:ascii="Courier" w:hAnsi="Courier"/>
          <w:bCs/>
        </w:rPr>
        <w:t xml:space="preserve">Listbox </w:t>
      </w:r>
      <w:r>
        <w:rPr>
          <w:rFonts w:ascii="Tahoma" w:hAnsi="Tahoma"/>
          <w:bCs/>
        </w:rPr>
        <w:t>constructor with the command</w:t>
      </w:r>
      <w:r w:rsidR="001E1ADF">
        <w:rPr>
          <w:rFonts w:ascii="Tahoma" w:hAnsi="Tahoma"/>
          <w:bCs/>
        </w:rPr>
        <w:t xml:space="preserve"> </w:t>
      </w:r>
      <w:r w:rsidRPr="00CA0B1F">
        <w:rPr>
          <w:rFonts w:ascii="Courier" w:hAnsi="Courier"/>
          <w:bCs/>
        </w:rPr>
        <w:t>yscrollcommand=scroll.set,</w:t>
      </w:r>
      <w:r>
        <w:rPr>
          <w:rFonts w:ascii="Tahoma" w:hAnsi="Tahoma"/>
          <w:bCs/>
        </w:rPr>
        <w:t xml:space="preserve"> as shown below:</w:t>
      </w:r>
    </w:p>
    <w:p w14:paraId="52932ABD" w14:textId="77777777" w:rsidR="00CA0B1F" w:rsidRDefault="00CA0B1F" w:rsidP="00E1078C">
      <w:pPr>
        <w:ind w:left="720"/>
        <w:rPr>
          <w:rFonts w:ascii="Tahoma" w:hAnsi="Tahoma"/>
          <w:bCs/>
        </w:rPr>
      </w:pPr>
    </w:p>
    <w:p w14:paraId="678F91A5" w14:textId="56A3F66E" w:rsidR="00CA0B1F" w:rsidRDefault="00CA0B1F" w:rsidP="00E1078C">
      <w:pPr>
        <w:ind w:left="720"/>
        <w:rPr>
          <w:rFonts w:ascii="Tahoma" w:hAnsi="Tahoma"/>
          <w:bCs/>
        </w:rPr>
      </w:pPr>
      <w:r w:rsidRPr="00CA0B1F">
        <w:rPr>
          <w:rFonts w:ascii="Tahoma" w:hAnsi="Tahoma"/>
          <w:bCs/>
        </w:rPr>
        <w:t xml:space="preserve">Listbox(frame1, </w:t>
      </w:r>
      <w:r w:rsidRPr="00CA0B1F">
        <w:rPr>
          <w:rFonts w:ascii="Tahoma" w:hAnsi="Tahoma"/>
          <w:b/>
          <w:bCs/>
        </w:rPr>
        <w:t>yscrollcommand=scroll.set</w:t>
      </w:r>
      <w:r w:rsidRPr="00CA0B1F">
        <w:rPr>
          <w:rFonts w:ascii="Tahoma" w:hAnsi="Tahoma"/>
          <w:bCs/>
        </w:rPr>
        <w:t>, height=</w:t>
      </w:r>
      <w:r w:rsidRPr="00CA0B1F">
        <w:rPr>
          <w:rFonts w:ascii="Tahoma" w:hAnsi="Tahoma"/>
          <w:b/>
          <w:bCs/>
        </w:rPr>
        <w:t>7</w:t>
      </w:r>
      <w:r w:rsidRPr="00CA0B1F">
        <w:rPr>
          <w:rFonts w:ascii="Tahoma" w:hAnsi="Tahoma"/>
          <w:bCs/>
        </w:rPr>
        <w:t>)</w:t>
      </w:r>
    </w:p>
    <w:p w14:paraId="23815740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5E1BAE26" w14:textId="60C5F4AE" w:rsidR="00E1078C" w:rsidRDefault="00CA0B1F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Note the </w:t>
      </w:r>
      <w:r w:rsidRPr="00CA0B1F">
        <w:rPr>
          <w:rFonts w:ascii="Courier" w:hAnsi="Courier"/>
          <w:bCs/>
        </w:rPr>
        <w:t>height</w:t>
      </w:r>
      <w:r>
        <w:rPr>
          <w:rFonts w:ascii="Tahoma" w:hAnsi="Tahoma"/>
          <w:bCs/>
        </w:rPr>
        <w:t xml:space="preserve"> command with a value of </w:t>
      </w:r>
      <w:r w:rsidRPr="00CA0B1F">
        <w:rPr>
          <w:rFonts w:ascii="Courier" w:hAnsi="Courier"/>
          <w:b/>
          <w:bCs/>
        </w:rPr>
        <w:t>7</w:t>
      </w:r>
      <w:r>
        <w:rPr>
          <w:rFonts w:ascii="Tahoma" w:hAnsi="Tahoma"/>
          <w:bCs/>
        </w:rPr>
        <w:t xml:space="preserve">. This indicates the allowance of values shown inside the </w:t>
      </w:r>
      <w:r w:rsidRPr="00A84915">
        <w:rPr>
          <w:rFonts w:ascii="Tahoma" w:hAnsi="Tahoma"/>
          <w:bCs/>
        </w:rPr>
        <w:t>Listbox</w:t>
      </w:r>
      <w:r>
        <w:rPr>
          <w:rFonts w:ascii="Courier" w:hAnsi="Courier"/>
          <w:bCs/>
        </w:rPr>
        <w:t>,</w:t>
      </w:r>
      <w:r>
        <w:rPr>
          <w:rFonts w:ascii="Tahoma" w:hAnsi="Tahoma"/>
          <w:bCs/>
        </w:rPr>
        <w:t>visible at start up.</w:t>
      </w:r>
    </w:p>
    <w:p w14:paraId="1EEFB973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211303D0" w14:textId="5B6CEA15" w:rsidR="00BB49F8" w:rsidRDefault="00316250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Lastly notice the </w:t>
      </w:r>
      <w:r w:rsidRPr="00300785">
        <w:rPr>
          <w:rFonts w:ascii="Courier" w:hAnsi="Courier"/>
          <w:b/>
          <w:bCs/>
        </w:rPr>
        <w:t>pack()</w:t>
      </w:r>
      <w:r>
        <w:rPr>
          <w:rFonts w:ascii="Tahoma" w:hAnsi="Tahoma"/>
          <w:bCs/>
        </w:rPr>
        <w:t xml:space="preserve"> method which ensure</w:t>
      </w:r>
      <w:r w:rsidR="0053645C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the </w:t>
      </w:r>
      <w:r w:rsidR="00C002BA">
        <w:rPr>
          <w:rFonts w:ascii="Tahoma" w:hAnsi="Tahoma"/>
          <w:bCs/>
        </w:rPr>
        <w:t>visibility</w:t>
      </w:r>
      <w:r>
        <w:rPr>
          <w:rFonts w:ascii="Tahoma" w:hAnsi="Tahoma"/>
          <w:bCs/>
        </w:rPr>
        <w:t xml:space="preserve"> of </w:t>
      </w:r>
      <w:r w:rsidR="00C707EB">
        <w:rPr>
          <w:rFonts w:ascii="Tahoma" w:hAnsi="Tahoma"/>
          <w:bCs/>
        </w:rPr>
        <w:t>various</w:t>
      </w:r>
      <w:r>
        <w:rPr>
          <w:rFonts w:ascii="Tahoma" w:hAnsi="Tahoma"/>
          <w:bCs/>
        </w:rPr>
        <w:t xml:space="preserve"> widget</w:t>
      </w:r>
      <w:r w:rsidR="00C707EB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placed onto the frame. Parameters include which side the widget may be placed and how the </w:t>
      </w:r>
      <w:r w:rsidR="0046386A">
        <w:rPr>
          <w:rFonts w:ascii="Tahoma" w:hAnsi="Tahoma"/>
          <w:bCs/>
        </w:rPr>
        <w:t xml:space="preserve">orientation should be filled with the fill command. Sides include top, right, left or bottom. </w:t>
      </w:r>
      <w:r w:rsidR="0046386A" w:rsidRPr="00300785">
        <w:rPr>
          <w:rFonts w:ascii="Tahoma" w:hAnsi="Tahoma"/>
          <w:bCs/>
          <w:u w:val="single"/>
        </w:rPr>
        <w:t>If</w:t>
      </w:r>
      <w:r w:rsidR="0046386A">
        <w:rPr>
          <w:rFonts w:ascii="Tahoma" w:hAnsi="Tahoma"/>
          <w:bCs/>
        </w:rPr>
        <w:t xml:space="preserve"> no side is issued, </w:t>
      </w:r>
      <w:r w:rsidR="0046386A" w:rsidRPr="0046386A">
        <w:rPr>
          <w:rFonts w:ascii="Tahoma" w:hAnsi="Tahoma"/>
          <w:bCs/>
          <w:u w:val="single"/>
        </w:rPr>
        <w:t>top</w:t>
      </w:r>
      <w:r w:rsidR="0046386A">
        <w:rPr>
          <w:rFonts w:ascii="Tahoma" w:hAnsi="Tahoma"/>
          <w:bCs/>
        </w:rPr>
        <w:t xml:space="preserve"> is assumed. Example of a fill maybe Y for vertical alignment or H for horizontal alignment of the widget containment or BOTH for both possibilities. </w:t>
      </w:r>
    </w:p>
    <w:p w14:paraId="6FA9F19D" w14:textId="77777777" w:rsidR="00316250" w:rsidRDefault="00316250" w:rsidP="00BB4373">
      <w:pPr>
        <w:ind w:left="720"/>
        <w:rPr>
          <w:rFonts w:ascii="Tahoma" w:hAnsi="Tahoma"/>
          <w:bCs/>
        </w:rPr>
      </w:pPr>
    </w:p>
    <w:p w14:paraId="65A713A3" w14:textId="70BA5526" w:rsidR="00316250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At the tail end of the </w:t>
      </w:r>
      <w:r w:rsidR="00182E95">
        <w:rPr>
          <w:rFonts w:ascii="Tahoma" w:hAnsi="Tahoma"/>
          <w:bCs/>
        </w:rPr>
        <w:t>functi</w:t>
      </w:r>
      <w:r w:rsidR="00C002BA">
        <w:rPr>
          <w:rFonts w:ascii="Tahoma" w:hAnsi="Tahoma"/>
          <w:bCs/>
        </w:rPr>
        <w:t>on</w:t>
      </w:r>
      <w:r w:rsidR="001C6484">
        <w:rPr>
          <w:rFonts w:ascii="Tahoma" w:hAnsi="Tahoma"/>
          <w:bCs/>
        </w:rPr>
        <w:t>,</w:t>
      </w:r>
      <w:r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the </w:t>
      </w:r>
      <w:r w:rsidRPr="0046386A">
        <w:rPr>
          <w:rFonts w:ascii="Courier" w:hAnsi="Courier"/>
          <w:bCs/>
        </w:rPr>
        <w:t>root</w:t>
      </w:r>
      <w:r w:rsidRPr="0046386A"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object </w:t>
      </w:r>
      <w:r>
        <w:rPr>
          <w:rFonts w:ascii="Tahoma" w:hAnsi="Tahoma"/>
          <w:bCs/>
        </w:rPr>
        <w:t xml:space="preserve">is returned to allow for the root to build its frame.  </w:t>
      </w:r>
    </w:p>
    <w:p w14:paraId="46CC2E14" w14:textId="77777777" w:rsidR="0046386A" w:rsidRDefault="0046386A" w:rsidP="00E666E4">
      <w:pPr>
        <w:pStyle w:val="NoSpacing"/>
      </w:pPr>
    </w:p>
    <w:p w14:paraId="4F63AA02" w14:textId="7EF90F8A" w:rsidR="0046386A" w:rsidRDefault="0046386A" w:rsidP="0046386A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-Lastly the </w:t>
      </w:r>
      <w:r w:rsidRPr="0052723E">
        <w:rPr>
          <w:rFonts w:ascii="Courier" w:hAnsi="Courier"/>
          <w:b/>
          <w:bCs/>
        </w:rPr>
        <w:t>setList()</w:t>
      </w:r>
      <w:r>
        <w:rPr>
          <w:rFonts w:ascii="Tahoma" w:hAnsi="Tahoma"/>
          <w:bCs/>
        </w:rPr>
        <w:t xml:space="preserve"> function sorts the </w:t>
      </w:r>
      <w:r w:rsidRPr="0046386A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and allows for an update to the </w:t>
      </w:r>
      <w:r w:rsidRPr="0046386A">
        <w:rPr>
          <w:rFonts w:ascii="Tahoma" w:hAnsi="Tahoma"/>
          <w:bCs/>
        </w:rPr>
        <w:t>Listbox</w:t>
      </w:r>
      <w:r>
        <w:rPr>
          <w:rFonts w:ascii="Tahoma" w:hAnsi="Tahoma"/>
          <w:bCs/>
        </w:rPr>
        <w:t xml:space="preserve"> with the sorted values inserted into the ListBox from the newly built </w:t>
      </w:r>
      <w:r w:rsidRPr="0046386A">
        <w:rPr>
          <w:rFonts w:ascii="Courier" w:hAnsi="Courier"/>
          <w:bCs/>
        </w:rPr>
        <w:t>select</w:t>
      </w:r>
      <w:r>
        <w:rPr>
          <w:rFonts w:ascii="Tahoma" w:hAnsi="Tahoma"/>
          <w:bCs/>
        </w:rPr>
        <w:t xml:space="preserve"> list.</w:t>
      </w:r>
    </w:p>
    <w:p w14:paraId="50013A58" w14:textId="06150AC7" w:rsidR="0046386A" w:rsidRDefault="0046386A" w:rsidP="00E666E4">
      <w:pPr>
        <w:pStyle w:val="NoSpacing"/>
      </w:pPr>
    </w:p>
    <w:p w14:paraId="0D220F2D" w14:textId="77777777" w:rsidR="00E666E4" w:rsidRDefault="00E666E4" w:rsidP="00E666E4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Run and Test the Program</w:t>
      </w:r>
    </w:p>
    <w:p w14:paraId="4C8CE0E9" w14:textId="77777777" w:rsidR="00E666E4" w:rsidRDefault="00E666E4" w:rsidP="00BB4373">
      <w:pPr>
        <w:ind w:left="720"/>
        <w:rPr>
          <w:rFonts w:ascii="Tahoma" w:hAnsi="Tahoma"/>
          <w:bCs/>
        </w:rPr>
      </w:pPr>
    </w:p>
    <w:p w14:paraId="352BAF82" w14:textId="2E894D6E" w:rsidR="00A101DA" w:rsidRDefault="0046386A" w:rsidP="008E201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Run and test the program out well before you modify it by walking thru its features</w:t>
      </w:r>
      <w:r w:rsidR="00A101DA">
        <w:rPr>
          <w:rFonts w:ascii="Tahoma" w:hAnsi="Tahoma"/>
          <w:bCs/>
        </w:rPr>
        <w:t>, namely to a</w:t>
      </w:r>
      <w:r>
        <w:rPr>
          <w:rFonts w:ascii="Tahoma" w:hAnsi="Tahoma"/>
          <w:bCs/>
        </w:rPr>
        <w:t xml:space="preserve">dd, load, update and delete contacts. </w:t>
      </w:r>
      <w:r w:rsidR="008E201C">
        <w:rPr>
          <w:rFonts w:ascii="Tahoma" w:hAnsi="Tahoma"/>
          <w:bCs/>
        </w:rPr>
        <w:t xml:space="preserve"> </w:t>
      </w:r>
      <w:r w:rsidR="008E201C" w:rsidRPr="008E201C">
        <w:rPr>
          <w:rFonts w:ascii="Tahoma" w:hAnsi="Tahoma"/>
          <w:bCs/>
        </w:rPr>
        <w:t xml:space="preserve">Run the program and </w:t>
      </w:r>
      <w:r w:rsidR="008E201C" w:rsidRPr="00E666E4">
        <w:rPr>
          <w:rFonts w:ascii="Tahoma" w:hAnsi="Tahoma"/>
          <w:bCs/>
          <w:u w:val="single"/>
        </w:rPr>
        <w:t>click</w:t>
      </w:r>
      <w:r w:rsidR="008E201C" w:rsidRPr="008E201C">
        <w:rPr>
          <w:rFonts w:ascii="Tahoma" w:hAnsi="Tahoma"/>
          <w:bCs/>
        </w:rPr>
        <w:t xml:space="preserve"> </w:t>
      </w:r>
      <w:r w:rsidR="00E666E4" w:rsidRPr="00E666E4">
        <w:rPr>
          <w:rFonts w:ascii="Tahoma" w:hAnsi="Tahoma"/>
          <w:bCs/>
          <w:u w:val="single"/>
        </w:rPr>
        <w:t>on</w:t>
      </w:r>
      <w:r w:rsidR="00E666E4">
        <w:rPr>
          <w:rFonts w:ascii="Tahoma" w:hAnsi="Tahoma"/>
          <w:bCs/>
        </w:rPr>
        <w:t xml:space="preserve"> </w:t>
      </w:r>
      <w:r w:rsidR="008E201C" w:rsidRPr="008E201C">
        <w:rPr>
          <w:rFonts w:ascii="Tahoma" w:hAnsi="Tahoma"/>
          <w:bCs/>
        </w:rPr>
        <w:t xml:space="preserve">one of the names in the list box. Then click </w:t>
      </w:r>
      <w:r w:rsidR="008E201C">
        <w:rPr>
          <w:rFonts w:ascii="Tahoma" w:hAnsi="Tahoma"/>
          <w:bCs/>
        </w:rPr>
        <w:t xml:space="preserve">on your </w:t>
      </w:r>
      <w:r w:rsidR="008E201C" w:rsidRPr="00E666E4">
        <w:rPr>
          <w:rFonts w:ascii="Tahoma" w:hAnsi="Tahoma"/>
          <w:bCs/>
          <w:u w:val="single"/>
        </w:rPr>
        <w:t>Load</w:t>
      </w:r>
      <w:r w:rsidR="008E201C" w:rsidRPr="008E201C">
        <w:rPr>
          <w:rFonts w:ascii="Tahoma" w:hAnsi="Tahoma"/>
          <w:bCs/>
        </w:rPr>
        <w:t xml:space="preserve"> button. The </w:t>
      </w:r>
      <w:r w:rsidR="008E201C">
        <w:rPr>
          <w:rFonts w:ascii="Tahoma" w:hAnsi="Tahoma"/>
          <w:bCs/>
        </w:rPr>
        <w:t xml:space="preserve">contact </w:t>
      </w:r>
      <w:r w:rsidR="008E201C" w:rsidRPr="008E201C">
        <w:rPr>
          <w:rFonts w:ascii="Tahoma" w:hAnsi="Tahoma"/>
          <w:bCs/>
        </w:rPr>
        <w:t xml:space="preserve">name and </w:t>
      </w:r>
      <w:r w:rsidR="008E201C">
        <w:rPr>
          <w:rFonts w:ascii="Tahoma" w:hAnsi="Tahoma"/>
          <w:bCs/>
        </w:rPr>
        <w:t xml:space="preserve">corresponding </w:t>
      </w:r>
      <w:r w:rsidR="008E201C" w:rsidRPr="008E201C">
        <w:rPr>
          <w:rFonts w:ascii="Tahoma" w:hAnsi="Tahoma"/>
          <w:bCs/>
        </w:rPr>
        <w:t xml:space="preserve">phone number of your selection should appear in </w:t>
      </w:r>
      <w:r w:rsidR="008E201C">
        <w:rPr>
          <w:rFonts w:ascii="Tahoma" w:hAnsi="Tahoma"/>
          <w:bCs/>
        </w:rPr>
        <w:t>your</w:t>
      </w:r>
      <w:r w:rsidR="008E201C" w:rsidRPr="008E201C">
        <w:rPr>
          <w:rFonts w:ascii="Tahoma" w:hAnsi="Tahoma"/>
          <w:bCs/>
        </w:rPr>
        <w:t xml:space="preserve"> Entry widgets. Cl</w:t>
      </w:r>
      <w:r w:rsidR="008E201C">
        <w:rPr>
          <w:rFonts w:ascii="Tahoma" w:hAnsi="Tahoma"/>
          <w:bCs/>
        </w:rPr>
        <w:t>icking the Load button (</w:t>
      </w:r>
      <w:r w:rsidR="008E201C" w:rsidRPr="008E201C">
        <w:rPr>
          <w:rFonts w:ascii="Courier" w:hAnsi="Courier"/>
          <w:bCs/>
        </w:rPr>
        <w:t>btn4</w:t>
      </w:r>
      <w:r w:rsidR="008E201C">
        <w:rPr>
          <w:rFonts w:ascii="Tahoma" w:hAnsi="Tahoma"/>
          <w:bCs/>
        </w:rPr>
        <w:t>) activates</w:t>
      </w:r>
      <w:r w:rsidR="008E201C" w:rsidRPr="008E201C">
        <w:rPr>
          <w:rFonts w:ascii="Tahoma" w:hAnsi="Tahoma"/>
          <w:bCs/>
        </w:rPr>
        <w:t xml:space="preserve"> the callback function</w:t>
      </w:r>
      <w:r w:rsidR="008E201C">
        <w:rPr>
          <w:rFonts w:ascii="Tahoma" w:hAnsi="Tahoma"/>
          <w:bCs/>
        </w:rPr>
        <w:t>,</w:t>
      </w:r>
      <w:r w:rsidR="008E201C" w:rsidRPr="008E201C">
        <w:rPr>
          <w:rFonts w:ascii="Tahoma" w:hAnsi="Tahoma"/>
          <w:bCs/>
        </w:rPr>
        <w:t xml:space="preserve"> </w:t>
      </w:r>
      <w:r w:rsidR="008E201C" w:rsidRPr="008E201C">
        <w:rPr>
          <w:rFonts w:ascii="Courier" w:hAnsi="Courier"/>
          <w:bCs/>
        </w:rPr>
        <w:t>loadContact</w:t>
      </w:r>
      <w:r w:rsidR="008E201C" w:rsidRPr="008E201C">
        <w:rPr>
          <w:rFonts w:ascii="Tahoma" w:hAnsi="Tahoma"/>
          <w:bCs/>
        </w:rPr>
        <w:t xml:space="preserve"> which accesse</w:t>
      </w:r>
      <w:r w:rsidR="00A101DA">
        <w:rPr>
          <w:rFonts w:ascii="Tahoma" w:hAnsi="Tahoma"/>
          <w:bCs/>
        </w:rPr>
        <w:t>s</w:t>
      </w:r>
      <w:r w:rsidR="008E201C" w:rsidRPr="008E201C">
        <w:rPr>
          <w:rFonts w:ascii="Tahoma" w:hAnsi="Tahoma"/>
          <w:bCs/>
        </w:rPr>
        <w:t xml:space="preserve"> the index of your listbox selection (via </w:t>
      </w:r>
      <w:r w:rsidR="008E201C">
        <w:rPr>
          <w:rFonts w:ascii="Tahoma" w:hAnsi="Tahoma"/>
          <w:bCs/>
        </w:rPr>
        <w:t xml:space="preserve">the </w:t>
      </w:r>
      <w:r w:rsidR="008E201C" w:rsidRPr="008E201C">
        <w:rPr>
          <w:rFonts w:ascii="Tahoma" w:hAnsi="Tahoma"/>
          <w:bCs/>
        </w:rPr>
        <w:t xml:space="preserve">function </w:t>
      </w:r>
      <w:r w:rsidR="008E201C" w:rsidRPr="008E201C">
        <w:rPr>
          <w:rFonts w:ascii="Courier" w:hAnsi="Courier"/>
          <w:bCs/>
        </w:rPr>
        <w:t>selection()</w:t>
      </w:r>
      <w:r w:rsidR="008E201C">
        <w:rPr>
          <w:rFonts w:ascii="Tahoma" w:hAnsi="Tahoma"/>
          <w:bCs/>
        </w:rPr>
        <w:t>) and then accesses</w:t>
      </w:r>
      <w:r w:rsidR="008E201C" w:rsidRPr="008E201C">
        <w:rPr>
          <w:rFonts w:ascii="Tahoma" w:hAnsi="Tahoma"/>
          <w:bCs/>
        </w:rPr>
        <w:t xml:space="preserve"> the data from the list "</w:t>
      </w:r>
      <w:r w:rsidR="008E201C">
        <w:rPr>
          <w:rFonts w:ascii="Tahoma" w:hAnsi="Tahoma"/>
          <w:bCs/>
        </w:rPr>
        <w:t>contact</w:t>
      </w:r>
      <w:r w:rsidR="008E201C" w:rsidRPr="008E201C">
        <w:rPr>
          <w:rFonts w:ascii="Tahoma" w:hAnsi="Tahoma"/>
          <w:bCs/>
        </w:rPr>
        <w:t xml:space="preserve">list". </w:t>
      </w:r>
      <w:r w:rsidR="00A101DA">
        <w:rPr>
          <w:rFonts w:ascii="Tahoma" w:hAnsi="Tahoma"/>
          <w:bCs/>
        </w:rPr>
        <w:t>The code to trigger the callback is defined in the button’s constructor as follows:</w:t>
      </w:r>
    </w:p>
    <w:p w14:paraId="6E7A7631" w14:textId="77777777" w:rsidR="00A101DA" w:rsidRPr="00A101DA" w:rsidRDefault="00A101DA" w:rsidP="008E201C">
      <w:pPr>
        <w:ind w:left="720"/>
        <w:rPr>
          <w:rFonts w:ascii="Courier" w:hAnsi="Courier"/>
          <w:bCs/>
        </w:rPr>
      </w:pPr>
      <w:r w:rsidRPr="00A101DA">
        <w:rPr>
          <w:rFonts w:ascii="Courier" w:hAnsi="Courier"/>
          <w:bCs/>
        </w:rPr>
        <w:lastRenderedPageBreak/>
        <w:t>btn4 = Button(frame1,text=" Load ",command=</w:t>
      </w:r>
      <w:r w:rsidRPr="00A101DA">
        <w:rPr>
          <w:rFonts w:ascii="Courier" w:hAnsi="Courier"/>
          <w:b/>
          <w:bCs/>
        </w:rPr>
        <w:t>loadContact</w:t>
      </w:r>
      <w:r w:rsidRPr="00A101DA">
        <w:rPr>
          <w:rFonts w:ascii="Courier" w:hAnsi="Courier"/>
          <w:bCs/>
        </w:rPr>
        <w:t>)</w:t>
      </w:r>
    </w:p>
    <w:p w14:paraId="398B9E10" w14:textId="77777777" w:rsidR="00555168" w:rsidRDefault="00555168" w:rsidP="00DA3BAB">
      <w:pPr>
        <w:pStyle w:val="NoSpacing"/>
      </w:pPr>
    </w:p>
    <w:p w14:paraId="7BA17C10" w14:textId="5327D10C" w:rsidR="008E201C" w:rsidRDefault="008E201C" w:rsidP="008E201C">
      <w:pPr>
        <w:ind w:left="720"/>
        <w:rPr>
          <w:rFonts w:ascii="Tahoma" w:hAnsi="Tahoma"/>
          <w:bCs/>
        </w:rPr>
      </w:pPr>
      <w:r w:rsidRPr="008E201C">
        <w:rPr>
          <w:rFonts w:ascii="Tahoma" w:hAnsi="Tahoma"/>
          <w:bCs/>
        </w:rPr>
        <w:t xml:space="preserve">Now modify the Entry widgets contents and click Update or Add. Play also </w:t>
      </w:r>
      <w:r w:rsidR="00A101DA">
        <w:rPr>
          <w:rFonts w:ascii="Tahoma" w:hAnsi="Tahoma"/>
          <w:bCs/>
        </w:rPr>
        <w:t xml:space="preserve">around </w:t>
      </w:r>
      <w:r w:rsidRPr="008E201C">
        <w:rPr>
          <w:rFonts w:ascii="Tahoma" w:hAnsi="Tahoma"/>
          <w:bCs/>
        </w:rPr>
        <w:t>with the Delete function</w:t>
      </w:r>
      <w:r w:rsidR="00A101DA">
        <w:rPr>
          <w:rFonts w:ascii="Tahoma" w:hAnsi="Tahoma"/>
          <w:bCs/>
        </w:rPr>
        <w:t>ality</w:t>
      </w:r>
      <w:r w:rsidRPr="008E201C">
        <w:rPr>
          <w:rFonts w:ascii="Tahoma" w:hAnsi="Tahoma"/>
          <w:bCs/>
        </w:rPr>
        <w:t>.</w:t>
      </w:r>
    </w:p>
    <w:p w14:paraId="7B892898" w14:textId="77777777" w:rsidR="009877E6" w:rsidRPr="008E201C" w:rsidRDefault="009877E6" w:rsidP="00DA3BAB">
      <w:pPr>
        <w:pStyle w:val="NoSpacing"/>
      </w:pPr>
    </w:p>
    <w:p w14:paraId="71861774" w14:textId="208A592F" w:rsidR="00BB49F8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You’ll notice that every rerun of the app shows that the list data contained in </w:t>
      </w:r>
      <w:r w:rsidRPr="00720EDB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has not changed from the contacts.py file.</w:t>
      </w:r>
      <w:r w:rsidR="00720EDB">
        <w:rPr>
          <w:rFonts w:ascii="Tahoma" w:hAnsi="Tahoma"/>
          <w:bCs/>
        </w:rPr>
        <w:t xml:space="preserve"> You will be asked to change that data soon.</w:t>
      </w:r>
    </w:p>
    <w:p w14:paraId="501A68DA" w14:textId="77777777" w:rsidR="00BB49F8" w:rsidRDefault="00BB49F8" w:rsidP="00DA3BAB">
      <w:pPr>
        <w:pStyle w:val="NoSpacing"/>
      </w:pPr>
    </w:p>
    <w:p w14:paraId="05C68DA5" w14:textId="16296100" w:rsidR="00A84915" w:rsidRDefault="00A84915" w:rsidP="00A84915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 w:rsidR="00555168"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="00555168">
        <w:rPr>
          <w:rFonts w:ascii="Tahoma" w:hAnsi="Tahoma"/>
        </w:rPr>
        <w:tab/>
      </w:r>
      <w:r w:rsidRPr="00A84915">
        <w:rPr>
          <w:rFonts w:ascii="Tahoma" w:hAnsi="Tahoma"/>
          <w:b/>
          <w:bCs/>
          <w:color w:val="800080"/>
        </w:rPr>
        <w:t>Instructions to complete this lab:</w:t>
      </w:r>
    </w:p>
    <w:p w14:paraId="5F31876B" w14:textId="3E053113" w:rsidR="004817DF" w:rsidRDefault="00A84915" w:rsidP="00DA3BAB">
      <w:pPr>
        <w:pStyle w:val="NoSpacing"/>
      </w:pPr>
      <w:r>
        <w:t xml:space="preserve"> </w:t>
      </w:r>
    </w:p>
    <w:p w14:paraId="6956D5AB" w14:textId="7C5711B0" w:rsidR="008E201C" w:rsidRPr="00555168" w:rsidRDefault="008E201C" w:rsidP="00555168">
      <w:pPr>
        <w:pStyle w:val="ListParagraph"/>
        <w:numPr>
          <w:ilvl w:val="0"/>
          <w:numId w:val="2"/>
        </w:numPr>
        <w:ind w:hanging="450"/>
        <w:rPr>
          <w:rFonts w:ascii="Tahoma" w:hAnsi="Tahoma"/>
          <w:bCs/>
        </w:rPr>
      </w:pPr>
      <w:r w:rsidRPr="00555168">
        <w:rPr>
          <w:rFonts w:ascii="Tahoma" w:hAnsi="Tahoma"/>
          <w:bCs/>
        </w:rPr>
        <w:t>Add in a title to the frame. Entitle it as ‘My Contact List’.</w:t>
      </w:r>
    </w:p>
    <w:p w14:paraId="2762D845" w14:textId="76BDC5B6" w:rsidR="004817DF" w:rsidRDefault="004817DF" w:rsidP="00DA3BAB">
      <w:pPr>
        <w:pStyle w:val="NoSpacing"/>
      </w:pPr>
    </w:p>
    <w:p w14:paraId="339DF86A" w14:textId="3D332309" w:rsidR="00154EB2" w:rsidRPr="00555168" w:rsidRDefault="008749B9" w:rsidP="00555168">
      <w:pPr>
        <w:pStyle w:val="ListParagraph"/>
        <w:numPr>
          <w:ilvl w:val="0"/>
          <w:numId w:val="2"/>
        </w:numPr>
        <w:ind w:hanging="450"/>
        <w:rPr>
          <w:rFonts w:ascii="Tahoma" w:hAnsi="Tahoma"/>
          <w:bCs/>
        </w:rPr>
      </w:pPr>
      <w:r w:rsidRPr="00555168">
        <w:rPr>
          <w:rFonts w:ascii="Tahoma" w:hAnsi="Tahoma"/>
          <w:bCs/>
        </w:rPr>
        <w:t>Add a Save button that will save any updates, deletes and adds</w:t>
      </w:r>
      <w:r w:rsidR="0071168A" w:rsidRPr="00555168">
        <w:rPr>
          <w:rFonts w:ascii="Tahoma" w:hAnsi="Tahoma"/>
          <w:bCs/>
        </w:rPr>
        <w:t>,</w:t>
      </w:r>
      <w:r w:rsidRPr="00555168">
        <w:rPr>
          <w:rFonts w:ascii="Tahoma" w:hAnsi="Tahoma"/>
          <w:bCs/>
        </w:rPr>
        <w:t xml:space="preserve"> to the contactlist so the next time the program is run, the contact list data will be shown as </w:t>
      </w:r>
      <w:r w:rsidR="000A7408" w:rsidRPr="00555168">
        <w:rPr>
          <w:rFonts w:ascii="Tahoma" w:hAnsi="Tahoma"/>
          <w:bCs/>
        </w:rPr>
        <w:t>refreshed</w:t>
      </w:r>
      <w:r w:rsidRPr="00555168">
        <w:rPr>
          <w:rFonts w:ascii="Tahoma" w:hAnsi="Tahoma"/>
          <w:bCs/>
        </w:rPr>
        <w:t>. A possib</w:t>
      </w:r>
      <w:r w:rsidR="00C002BA" w:rsidRPr="00555168">
        <w:rPr>
          <w:rFonts w:ascii="Tahoma" w:hAnsi="Tahoma"/>
          <w:bCs/>
        </w:rPr>
        <w:t>i</w:t>
      </w:r>
      <w:r w:rsidRPr="00555168">
        <w:rPr>
          <w:rFonts w:ascii="Tahoma" w:hAnsi="Tahoma"/>
          <w:bCs/>
        </w:rPr>
        <w:t>lity to save your contactlist</w:t>
      </w:r>
      <w:r w:rsidR="00133483">
        <w:rPr>
          <w:rFonts w:ascii="Tahoma" w:hAnsi="Tahoma"/>
          <w:bCs/>
        </w:rPr>
        <w:t>,</w:t>
      </w:r>
      <w:r w:rsidRPr="00555168">
        <w:rPr>
          <w:rFonts w:ascii="Tahoma" w:hAnsi="Tahoma"/>
          <w:bCs/>
        </w:rPr>
        <w:t xml:space="preserve"> is to have the Save button's callback </w:t>
      </w:r>
      <w:r w:rsidRPr="00555168">
        <w:rPr>
          <w:rFonts w:ascii="Tahoma" w:hAnsi="Tahoma"/>
          <w:bCs/>
          <w:u w:val="single"/>
        </w:rPr>
        <w:t>write</w:t>
      </w:r>
      <w:r w:rsidRPr="00555168">
        <w:rPr>
          <w:rFonts w:ascii="Tahoma" w:hAnsi="Tahoma"/>
          <w:bCs/>
        </w:rPr>
        <w:t xml:space="preserve"> a new "contacts" file to import </w:t>
      </w:r>
      <w:r w:rsidR="00423D9D" w:rsidRPr="00555168">
        <w:rPr>
          <w:rFonts w:ascii="Tahoma" w:hAnsi="Tahoma"/>
          <w:bCs/>
        </w:rPr>
        <w:t xml:space="preserve">in </w:t>
      </w:r>
      <w:r w:rsidRPr="00555168">
        <w:rPr>
          <w:rFonts w:ascii="Tahoma" w:hAnsi="Tahoma"/>
          <w:bCs/>
        </w:rPr>
        <w:t xml:space="preserve">the next time the program is run. Another </w:t>
      </w:r>
      <w:r w:rsidR="000A7408" w:rsidRPr="00555168">
        <w:rPr>
          <w:rFonts w:ascii="Tahoma" w:hAnsi="Tahoma"/>
          <w:bCs/>
        </w:rPr>
        <w:t xml:space="preserve">possibility </w:t>
      </w:r>
      <w:r w:rsidRPr="00555168">
        <w:rPr>
          <w:rFonts w:ascii="Tahoma" w:hAnsi="Tahoma"/>
          <w:bCs/>
        </w:rPr>
        <w:t>is to use the "pickle" module to store the contents of "contactlist" between runs.</w:t>
      </w:r>
      <w:r w:rsidR="008E201C" w:rsidRPr="00555168">
        <w:rPr>
          <w:rFonts w:ascii="Tahoma" w:hAnsi="Tahoma"/>
          <w:bCs/>
        </w:rPr>
        <w:t xml:space="preserve"> </w:t>
      </w:r>
    </w:p>
    <w:p w14:paraId="61A649FE" w14:textId="77777777" w:rsidR="00154EB2" w:rsidRPr="00DA3BAB" w:rsidRDefault="00154EB2" w:rsidP="00DA3BAB">
      <w:pPr>
        <w:pStyle w:val="NoSpacing"/>
      </w:pPr>
    </w:p>
    <w:p w14:paraId="53928E52" w14:textId="6DD3DFFE" w:rsidR="007A5BD2" w:rsidRDefault="003845D9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  <w:color w:val="FF0000"/>
        </w:rPr>
      </w:pPr>
      <w:r w:rsidRPr="00154EB2">
        <w:rPr>
          <w:rFonts w:ascii="Tahoma" w:hAnsi="Tahoma"/>
          <w:bCs/>
          <w:color w:val="FF0000"/>
        </w:rPr>
        <w:t>**</w:t>
      </w:r>
      <w:r w:rsidR="008E201C" w:rsidRPr="00154EB2">
        <w:rPr>
          <w:rFonts w:ascii="Tahoma" w:hAnsi="Tahoma"/>
          <w:bCs/>
          <w:color w:val="FF0000"/>
        </w:rPr>
        <w:t>Grads finish up with the following</w:t>
      </w:r>
      <w:r w:rsidR="00940298" w:rsidRPr="00154EB2">
        <w:rPr>
          <w:rFonts w:ascii="Tahoma" w:hAnsi="Tahoma"/>
          <w:bCs/>
          <w:color w:val="FF0000"/>
        </w:rPr>
        <w:t xml:space="preserve"> as well</w:t>
      </w:r>
      <w:r w:rsidR="008E201C" w:rsidRPr="00154EB2">
        <w:rPr>
          <w:rFonts w:ascii="Tahoma" w:hAnsi="Tahoma"/>
          <w:bCs/>
          <w:color w:val="FF0000"/>
        </w:rPr>
        <w:t>:</w:t>
      </w:r>
    </w:p>
    <w:p w14:paraId="7444F74D" w14:textId="77777777" w:rsidR="00133483" w:rsidRPr="00154EB2" w:rsidRDefault="00133483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  <w:color w:val="FF0000"/>
        </w:rPr>
      </w:pPr>
    </w:p>
    <w:p w14:paraId="1848EE81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 xml:space="preserve">Add in an exit button that will </w:t>
      </w:r>
      <w:r w:rsidR="00B25EDD" w:rsidRPr="00154EB2">
        <w:rPr>
          <w:rFonts w:ascii="Tahoma" w:hAnsi="Tahoma"/>
          <w:bCs/>
        </w:rPr>
        <w:t xml:space="preserve">close out the app at the </w:t>
      </w:r>
      <w:r w:rsidR="00B25EDD" w:rsidRPr="00645EDC">
        <w:rPr>
          <w:rFonts w:ascii="Tahoma" w:hAnsi="Tahoma"/>
          <w:bCs/>
          <w:u w:val="single"/>
        </w:rPr>
        <w:t>bottom</w:t>
      </w:r>
      <w:r w:rsidR="00B25EDD" w:rsidRPr="00154EB2">
        <w:rPr>
          <w:rFonts w:ascii="Tahoma" w:hAnsi="Tahoma"/>
          <w:bCs/>
        </w:rPr>
        <w:t xml:space="preserve">, </w:t>
      </w:r>
      <w:r w:rsidR="00B25EDD" w:rsidRPr="00645EDC">
        <w:rPr>
          <w:rFonts w:ascii="Tahoma" w:hAnsi="Tahoma"/>
          <w:bCs/>
          <w:u w:val="single"/>
        </w:rPr>
        <w:t>center</w:t>
      </w:r>
      <w:r w:rsidR="00B25EDD" w:rsidRPr="00154EB2">
        <w:rPr>
          <w:rFonts w:ascii="Tahoma" w:hAnsi="Tahoma"/>
          <w:bCs/>
        </w:rPr>
        <w:t xml:space="preserve"> </w:t>
      </w:r>
      <w:r w:rsidRPr="00154EB2">
        <w:rPr>
          <w:rFonts w:ascii="Tahoma" w:hAnsi="Tahoma"/>
          <w:bCs/>
        </w:rPr>
        <w:t xml:space="preserve">of the GUI. Include </w:t>
      </w:r>
    </w:p>
    <w:p w14:paraId="7A145E29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an appropriate callback function to perform this duty.</w:t>
      </w:r>
      <w:r w:rsidR="00B25EDD" w:rsidRPr="00154EB2">
        <w:rPr>
          <w:rFonts w:ascii="Tahoma" w:hAnsi="Tahoma"/>
          <w:bCs/>
        </w:rPr>
        <w:t xml:space="preserve"> Include a messagebox pop up </w:t>
      </w:r>
    </w:p>
    <w:p w14:paraId="6C07567B" w14:textId="2459C7B6" w:rsidR="003845D9" w:rsidRPr="00154EB2" w:rsidRDefault="00B25EDD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telling the user that the prog</w:t>
      </w:r>
      <w:r w:rsidR="00C05F15" w:rsidRPr="00154EB2">
        <w:rPr>
          <w:rFonts w:ascii="Tahoma" w:hAnsi="Tahoma"/>
          <w:bCs/>
        </w:rPr>
        <w:t>ra</w:t>
      </w:r>
      <w:r w:rsidRPr="00154EB2">
        <w:rPr>
          <w:rFonts w:ascii="Tahoma" w:hAnsi="Tahoma"/>
          <w:bCs/>
        </w:rPr>
        <w:t xml:space="preserve">m is </w:t>
      </w:r>
      <w:r w:rsidR="00C05F15" w:rsidRPr="00154EB2">
        <w:rPr>
          <w:rFonts w:ascii="Tahoma" w:hAnsi="Tahoma"/>
          <w:bCs/>
        </w:rPr>
        <w:t>no</w:t>
      </w:r>
      <w:r w:rsidR="00C002BA" w:rsidRPr="00154EB2">
        <w:rPr>
          <w:rFonts w:ascii="Tahoma" w:hAnsi="Tahoma"/>
          <w:bCs/>
        </w:rPr>
        <w:t>w</w:t>
      </w:r>
      <w:r w:rsidR="00C05F15" w:rsidRPr="00154EB2">
        <w:rPr>
          <w:rFonts w:ascii="Tahoma" w:hAnsi="Tahoma"/>
          <w:bCs/>
        </w:rPr>
        <w:t xml:space="preserve"> </w:t>
      </w:r>
      <w:r w:rsidRPr="00154EB2">
        <w:rPr>
          <w:rFonts w:ascii="Tahoma" w:hAnsi="Tahoma"/>
          <w:bCs/>
        </w:rPr>
        <w:t>exiting</w:t>
      </w:r>
      <w:r w:rsidR="00C05F15" w:rsidRPr="00154EB2">
        <w:rPr>
          <w:rFonts w:ascii="Tahoma" w:hAnsi="Tahoma"/>
          <w:bCs/>
        </w:rPr>
        <w:t xml:space="preserve"> and have the option to click</w:t>
      </w:r>
      <w:r w:rsidR="003845D9" w:rsidRPr="00154EB2">
        <w:rPr>
          <w:rFonts w:ascii="Tahoma" w:hAnsi="Tahoma"/>
          <w:bCs/>
        </w:rPr>
        <w:t xml:space="preserve"> Ok or C</w:t>
      </w:r>
      <w:r w:rsidR="00C05F15" w:rsidRPr="00154EB2">
        <w:rPr>
          <w:rFonts w:ascii="Tahoma" w:hAnsi="Tahoma"/>
          <w:bCs/>
        </w:rPr>
        <w:t>ancel</w:t>
      </w:r>
    </w:p>
    <w:p w14:paraId="433B60F0" w14:textId="77777777" w:rsidR="00154EB2" w:rsidRPr="00154EB2" w:rsidRDefault="00C05F15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within the messagebox</w:t>
      </w:r>
      <w:r w:rsidR="00B25EDD" w:rsidRPr="00154EB2">
        <w:rPr>
          <w:rFonts w:ascii="Tahoma" w:hAnsi="Tahoma"/>
          <w:bCs/>
        </w:rPr>
        <w:t xml:space="preserve">. </w:t>
      </w:r>
      <w:r w:rsidR="00154EB2" w:rsidRPr="00154EB2">
        <w:rPr>
          <w:rFonts w:ascii="Tahoma" w:hAnsi="Tahoma"/>
          <w:bCs/>
        </w:rPr>
        <w:t xml:space="preserve"> To allow for a module to get a message box working use the </w:t>
      </w:r>
    </w:p>
    <w:p w14:paraId="79EBFDFD" w14:textId="1F9F743F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following directive in your program:</w:t>
      </w:r>
    </w:p>
    <w:p w14:paraId="6D7BC0FA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3FA73094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b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from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tkinter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messagebox</w:t>
      </w:r>
    </w:p>
    <w:p w14:paraId="0BFF7E0D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63937BDB" w14:textId="77777777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The action to allow the user to Exit or not can be coded as follows:</w:t>
      </w:r>
    </w:p>
    <w:p w14:paraId="2C03772C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1BFF9B11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(messagebox.askokcancel(title=app_title, \</w:t>
      </w:r>
    </w:p>
    <w:p w14:paraId="37ECAAFA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message=</w:t>
      </w:r>
      <w:r w:rsidRPr="00B30C9D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"Are you want to exit, OK or Cancel"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== 1) :</w:t>
      </w:r>
    </w:p>
    <w:p w14:paraId="0D67FD75" w14:textId="4E4FDBFD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os._exit(1)</w:t>
      </w:r>
    </w:p>
    <w:p w14:paraId="68B75ECF" w14:textId="77777777" w:rsidR="00154EB2" w:rsidRDefault="00154EB2" w:rsidP="00154EB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</w:p>
    <w:p w14:paraId="1FB64402" w14:textId="5DBD2C99" w:rsidR="003845D9" w:rsidRPr="00DA3BAB" w:rsidRDefault="00B25EDD" w:rsidP="00DA3BAB">
      <w:pPr>
        <w:pStyle w:val="NoSpacing"/>
      </w:pPr>
      <w:r w:rsidRPr="003845D9">
        <w:t xml:space="preserve"> </w:t>
      </w:r>
    </w:p>
    <w:p w14:paraId="00B676C1" w14:textId="13E54720" w:rsidR="007B6EA2" w:rsidRPr="007B6EA2" w:rsidRDefault="00940298" w:rsidP="007B6EA2">
      <w:pPr>
        <w:rPr>
          <w:rFonts w:ascii="Tahoma" w:hAnsi="Tahoma"/>
        </w:rPr>
      </w:pPr>
      <w:r>
        <w:rPr>
          <w:rFonts w:ascii="Tahoma" w:hAnsi="Tahoma"/>
          <w:b/>
          <w:bCs/>
        </w:rPr>
        <w:t xml:space="preserve">STEP </w:t>
      </w:r>
      <w:r w:rsidR="00DA3BAB">
        <w:rPr>
          <w:rFonts w:ascii="Tahoma" w:hAnsi="Tahoma"/>
          <w:b/>
          <w:bCs/>
        </w:rPr>
        <w:t>4</w:t>
      </w:r>
      <w:r w:rsidR="007B6EA2"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="00DA3BAB">
        <w:rPr>
          <w:rFonts w:ascii="Tahoma" w:hAnsi="Tahoma"/>
        </w:rPr>
        <w:t xml:space="preserve">          </w:t>
      </w:r>
      <w:r w:rsidR="00602E68">
        <w:rPr>
          <w:rFonts w:ascii="Tahoma" w:hAnsi="Tahoma"/>
          <w:b/>
          <w:bCs/>
          <w:color w:val="800080"/>
        </w:rPr>
        <w:t>Submit</w:t>
      </w:r>
      <w:r w:rsidR="007B6EA2"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>our Run Time Output</w:t>
      </w:r>
    </w:p>
    <w:p w14:paraId="72F685E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240C9DDB" w14:textId="49C88545" w:rsidR="00C05F15" w:rsidRDefault="00B25EDD" w:rsidP="00BE1C73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Take </w:t>
      </w:r>
      <w:r w:rsidR="007059CF" w:rsidRPr="007B59F7">
        <w:rPr>
          <w:rFonts w:ascii="Tahoma" w:hAnsi="Tahoma"/>
          <w:u w:val="single"/>
        </w:rPr>
        <w:t>appropriate</w:t>
      </w:r>
      <w:r w:rsidR="007059C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snapshots </w:t>
      </w:r>
      <w:r w:rsidR="002B70DB">
        <w:rPr>
          <w:rFonts w:ascii="Tahoma" w:hAnsi="Tahoma"/>
        </w:rPr>
        <w:t xml:space="preserve">and place them into </w:t>
      </w:r>
      <w:r w:rsidR="007B59F7">
        <w:rPr>
          <w:rFonts w:ascii="Tahoma" w:hAnsi="Tahoma"/>
        </w:rPr>
        <w:t>a</w:t>
      </w:r>
      <w:r w:rsidR="002B70DB">
        <w:rPr>
          <w:rFonts w:ascii="Tahoma" w:hAnsi="Tahoma"/>
        </w:rPr>
        <w:t xml:space="preserve"> Word document </w:t>
      </w:r>
      <w:r w:rsidR="00C05F15">
        <w:rPr>
          <w:rFonts w:ascii="Tahoma" w:hAnsi="Tahoma"/>
        </w:rPr>
        <w:t>as follows for full credit</w:t>
      </w:r>
      <w:r w:rsidR="0071168A">
        <w:rPr>
          <w:rFonts w:ascii="Tahoma" w:hAnsi="Tahoma"/>
        </w:rPr>
        <w:t xml:space="preserve">. </w:t>
      </w:r>
      <w:r w:rsidR="0071168A" w:rsidRPr="007B59F7">
        <w:rPr>
          <w:rFonts w:ascii="Tahoma" w:hAnsi="Tahoma"/>
          <w:u w:val="single"/>
        </w:rPr>
        <w:t>Label</w:t>
      </w:r>
      <w:r w:rsidR="0071168A">
        <w:rPr>
          <w:rFonts w:ascii="Tahoma" w:hAnsi="Tahoma"/>
        </w:rPr>
        <w:t xml:space="preserve"> your snapshots accordingly.</w:t>
      </w:r>
      <w:r w:rsidR="000F14D2">
        <w:rPr>
          <w:rFonts w:ascii="Tahoma" w:hAnsi="Tahoma"/>
        </w:rPr>
        <w:t xml:space="preserve"> Include both your .py files as well to BB.</w:t>
      </w:r>
    </w:p>
    <w:p w14:paraId="019DCD7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40FBF33D" w14:textId="044C249D" w:rsidR="0071168A" w:rsidRDefault="0071168A" w:rsidP="00BE1C73">
      <w:pPr>
        <w:ind w:left="1440" w:hanging="720"/>
        <w:rPr>
          <w:rFonts w:ascii="Tahoma" w:hAnsi="Tahoma"/>
        </w:rPr>
      </w:pPr>
      <w:r w:rsidRPr="00BA17D9">
        <w:rPr>
          <w:rFonts w:ascii="Tahoma" w:hAnsi="Tahoma"/>
          <w:u w:val="single"/>
        </w:rPr>
        <w:t>Snapshots</w:t>
      </w:r>
      <w:r>
        <w:rPr>
          <w:rFonts w:ascii="Tahoma" w:hAnsi="Tahoma"/>
        </w:rPr>
        <w:t xml:space="preserve"> must include the following</w:t>
      </w:r>
      <w:r w:rsidR="007059CF">
        <w:rPr>
          <w:rFonts w:ascii="Tahoma" w:hAnsi="Tahoma"/>
        </w:rPr>
        <w:t xml:space="preserve"> order</w:t>
      </w:r>
      <w:r>
        <w:rPr>
          <w:rFonts w:ascii="Tahoma" w:hAnsi="Tahoma"/>
        </w:rPr>
        <w:t>:</w:t>
      </w:r>
    </w:p>
    <w:p w14:paraId="782558C6" w14:textId="77777777" w:rsidR="007B59F7" w:rsidRDefault="007B59F7" w:rsidP="00BE1C73">
      <w:pPr>
        <w:ind w:left="1440" w:hanging="720"/>
        <w:rPr>
          <w:rFonts w:ascii="Tahoma" w:hAnsi="Tahoma"/>
        </w:rPr>
      </w:pPr>
    </w:p>
    <w:p w14:paraId="7B8A9C1B" w14:textId="5F9DF6BE" w:rsidR="002B70DB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1. </w:t>
      </w:r>
      <w:r w:rsidR="002B70DB">
        <w:rPr>
          <w:rFonts w:ascii="Tahoma" w:hAnsi="Tahoma"/>
        </w:rPr>
        <w:t>Your entire interface at runtime including your save button added on</w:t>
      </w:r>
    </w:p>
    <w:p w14:paraId="1DE0576D" w14:textId="2B7CA21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2. </w:t>
      </w:r>
      <w:r w:rsidR="00C05F15">
        <w:rPr>
          <w:rFonts w:ascii="Tahoma" w:hAnsi="Tahoma"/>
        </w:rPr>
        <w:t>Initial snapshot of listbox at runtime</w:t>
      </w:r>
    </w:p>
    <w:p w14:paraId="639043BA" w14:textId="73B9BB8D" w:rsidR="007A5BD2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3. </w:t>
      </w:r>
      <w:r w:rsidR="00C05F15">
        <w:rPr>
          <w:rFonts w:ascii="Tahoma" w:hAnsi="Tahoma"/>
        </w:rPr>
        <w:t>Show a contact being added</w:t>
      </w:r>
      <w:r w:rsidR="00423D9D">
        <w:rPr>
          <w:rFonts w:ascii="Tahoma" w:hAnsi="Tahoma"/>
        </w:rPr>
        <w:t xml:space="preserve"> (add in a contact name by last name, first name)</w:t>
      </w:r>
    </w:p>
    <w:p w14:paraId="1F64BE9D" w14:textId="135A19E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4. </w:t>
      </w:r>
      <w:r w:rsidR="00C05F15">
        <w:rPr>
          <w:rFonts w:ascii="Tahoma" w:hAnsi="Tahoma"/>
        </w:rPr>
        <w:t>Show a contact deleted</w:t>
      </w:r>
    </w:p>
    <w:p w14:paraId="0D55ABBB" w14:textId="50576E39" w:rsidR="0071168A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5. </w:t>
      </w:r>
      <w:r w:rsidR="00C05F15">
        <w:rPr>
          <w:rFonts w:ascii="Tahoma" w:hAnsi="Tahoma"/>
        </w:rPr>
        <w:t>Show a contact being updated</w:t>
      </w:r>
    </w:p>
    <w:p w14:paraId="200B35DA" w14:textId="3147D3B3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6. </w:t>
      </w:r>
      <w:r w:rsidR="0071168A">
        <w:rPr>
          <w:rFonts w:ascii="Tahoma" w:hAnsi="Tahoma"/>
        </w:rPr>
        <w:t>Show modified contactlist file (contained in contacts.py)</w:t>
      </w:r>
    </w:p>
    <w:p w14:paraId="315251D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0F46EF06" w14:textId="77777777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***</w:t>
      </w:r>
      <w:r w:rsidR="00C05F15">
        <w:rPr>
          <w:rFonts w:ascii="Tahoma" w:hAnsi="Tahoma"/>
        </w:rPr>
        <w:t>Grads include a</w:t>
      </w:r>
      <w:r>
        <w:rPr>
          <w:rFonts w:ascii="Tahoma" w:hAnsi="Tahoma"/>
        </w:rPr>
        <w:t>s</w:t>
      </w:r>
      <w:r w:rsidR="00C05F15">
        <w:rPr>
          <w:rFonts w:ascii="Tahoma" w:hAnsi="Tahoma"/>
        </w:rPr>
        <w:t xml:space="preserve"> snapshot</w:t>
      </w:r>
      <w:r>
        <w:rPr>
          <w:rFonts w:ascii="Tahoma" w:hAnsi="Tahoma"/>
        </w:rPr>
        <w:t>s</w:t>
      </w:r>
    </w:p>
    <w:p w14:paraId="7EB5E880" w14:textId="2DBD9B29" w:rsidR="00C05F15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-</w:t>
      </w:r>
      <w:r w:rsidR="000F14D2" w:rsidRPr="000F14D2">
        <w:rPr>
          <w:rFonts w:ascii="Tahoma" w:hAnsi="Tahoma"/>
        </w:rPr>
        <w:t xml:space="preserve"> Your message box requesting if a user wants to exit the program</w:t>
      </w:r>
    </w:p>
    <w:p w14:paraId="0C3B4300" w14:textId="15649339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-</w:t>
      </w:r>
      <w:r w:rsidR="000F14D2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Your GUI with the </w:t>
      </w:r>
      <w:r w:rsidR="007B59F7">
        <w:rPr>
          <w:rFonts w:ascii="Tahoma" w:hAnsi="Tahoma"/>
        </w:rPr>
        <w:t xml:space="preserve">added </w:t>
      </w:r>
      <w:r>
        <w:rPr>
          <w:rFonts w:ascii="Tahoma" w:hAnsi="Tahoma"/>
        </w:rPr>
        <w:t xml:space="preserve">exit button </w:t>
      </w:r>
    </w:p>
    <w:sectPr w:rsidR="002B70DB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49FC" w14:textId="77777777" w:rsidR="00DE159A" w:rsidRDefault="00DE159A" w:rsidP="0092196A">
      <w:r>
        <w:separator/>
      </w:r>
    </w:p>
  </w:endnote>
  <w:endnote w:type="continuationSeparator" w:id="0">
    <w:p w14:paraId="4C4A8112" w14:textId="77777777" w:rsidR="00DE159A" w:rsidRDefault="00DE159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1AB1F336" w:rsidR="00C002BA" w:rsidRPr="00D4669F" w:rsidRDefault="00C002BA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A30C4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E3064" w14:textId="77777777" w:rsidR="00DE159A" w:rsidRDefault="00DE159A" w:rsidP="0092196A">
      <w:r>
        <w:separator/>
      </w:r>
    </w:p>
  </w:footnote>
  <w:footnote w:type="continuationSeparator" w:id="0">
    <w:p w14:paraId="09183814" w14:textId="77777777" w:rsidR="00DE159A" w:rsidRDefault="00DE159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9F5226" w14:paraId="59CEE4BD" w14:textId="77777777" w:rsidTr="00BC39B0">
      <w:trPr>
        <w:cantSplit/>
        <w:trHeight w:val="413"/>
        <w:jc w:val="center"/>
      </w:trPr>
      <w:tc>
        <w:tcPr>
          <w:tcW w:w="2183" w:type="dxa"/>
          <w:shd w:val="pct15" w:color="auto" w:fill="auto"/>
          <w:vAlign w:val="bottom"/>
        </w:tcPr>
        <w:p w14:paraId="4769BB50" w14:textId="44CEBA4D" w:rsidR="009F5226" w:rsidRDefault="009F5226" w:rsidP="009F5226">
          <w:pPr>
            <w:jc w:val="center"/>
            <w:rPr>
              <w:sz w:val="6"/>
            </w:rPr>
          </w:pPr>
          <w:r w:rsidRPr="000B2345">
            <w:rPr>
              <w:rFonts w:ascii="Arial" w:hAnsi="Arial"/>
              <w:b/>
              <w:spacing w:val="20"/>
              <w:sz w:val="24"/>
              <w:szCs w:val="24"/>
            </w:rPr>
            <w:t>ITMD 413/513</w:t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</w:p>
      </w:tc>
      <w:tc>
        <w:tcPr>
          <w:tcW w:w="4950" w:type="dxa"/>
          <w:shd w:val="pct15" w:color="auto" w:fill="auto"/>
          <w:vAlign w:val="bottom"/>
        </w:tcPr>
        <w:p w14:paraId="4690BD2C" w14:textId="7EF42BDE" w:rsidR="009F5226" w:rsidRPr="005E59C2" w:rsidRDefault="009F5226" w:rsidP="009F5226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  <w:szCs w:val="24"/>
            </w:rPr>
            <w:t xml:space="preserve">    </w:t>
          </w:r>
          <w:r w:rsidRPr="000B2345">
            <w:rPr>
              <w:rFonts w:ascii="Tahoma" w:hAnsi="Tahoma" w:cs="Tahoma"/>
              <w:b/>
              <w:i/>
              <w:sz w:val="24"/>
              <w:szCs w:val="24"/>
            </w:rPr>
            <w:t>Open Source Programming: Python</w:t>
          </w:r>
        </w:p>
      </w:tc>
      <w:tc>
        <w:tcPr>
          <w:tcW w:w="1552" w:type="dxa"/>
          <w:shd w:val="pct15" w:color="auto" w:fill="auto"/>
          <w:vAlign w:val="bottom"/>
        </w:tcPr>
        <w:p w14:paraId="18A0544E" w14:textId="65E56CE3" w:rsidR="009F5226" w:rsidRDefault="009F5226" w:rsidP="009F5226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          </w:t>
          </w:r>
          <w:r w:rsidRPr="000B2345">
            <w:rPr>
              <w:rFonts w:ascii="Arial" w:hAnsi="Arial"/>
              <w:b/>
              <w:sz w:val="24"/>
              <w:szCs w:val="24"/>
            </w:rPr>
            <w:t xml:space="preserve">Lab </w:t>
          </w:r>
          <w:r w:rsidR="00C279A7">
            <w:rPr>
              <w:rFonts w:ascii="Arial" w:hAnsi="Arial"/>
              <w:b/>
              <w:sz w:val="24"/>
              <w:szCs w:val="24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E6823"/>
    <w:multiLevelType w:val="hybridMultilevel"/>
    <w:tmpl w:val="9CB09EA0"/>
    <w:lvl w:ilvl="0" w:tplc="0F1CEE4C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9EF"/>
    <w:rsid w:val="00091CED"/>
    <w:rsid w:val="000966B3"/>
    <w:rsid w:val="000A1114"/>
    <w:rsid w:val="000A7408"/>
    <w:rsid w:val="000B18A3"/>
    <w:rsid w:val="000C2578"/>
    <w:rsid w:val="000C4CAE"/>
    <w:rsid w:val="000C704C"/>
    <w:rsid w:val="000E1A68"/>
    <w:rsid w:val="000E56E3"/>
    <w:rsid w:val="000E7D58"/>
    <w:rsid w:val="000F14D2"/>
    <w:rsid w:val="000F2004"/>
    <w:rsid w:val="000F6E49"/>
    <w:rsid w:val="00101FDD"/>
    <w:rsid w:val="001057CD"/>
    <w:rsid w:val="001149F6"/>
    <w:rsid w:val="00125BF9"/>
    <w:rsid w:val="00127D50"/>
    <w:rsid w:val="00133483"/>
    <w:rsid w:val="0013616B"/>
    <w:rsid w:val="0013766F"/>
    <w:rsid w:val="001419DF"/>
    <w:rsid w:val="00154EB2"/>
    <w:rsid w:val="00163CFF"/>
    <w:rsid w:val="00165310"/>
    <w:rsid w:val="001668C3"/>
    <w:rsid w:val="00174FB2"/>
    <w:rsid w:val="00176B84"/>
    <w:rsid w:val="00180245"/>
    <w:rsid w:val="00182E95"/>
    <w:rsid w:val="00184946"/>
    <w:rsid w:val="00184AB4"/>
    <w:rsid w:val="001A4567"/>
    <w:rsid w:val="001B6862"/>
    <w:rsid w:val="001C3075"/>
    <w:rsid w:val="001C6484"/>
    <w:rsid w:val="001D3AF7"/>
    <w:rsid w:val="001D79CD"/>
    <w:rsid w:val="001E1ADF"/>
    <w:rsid w:val="001E4E37"/>
    <w:rsid w:val="001E7209"/>
    <w:rsid w:val="001E7F4A"/>
    <w:rsid w:val="001F3AF8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53DCA"/>
    <w:rsid w:val="002547EF"/>
    <w:rsid w:val="0025760E"/>
    <w:rsid w:val="00257E3B"/>
    <w:rsid w:val="00270CAD"/>
    <w:rsid w:val="00282822"/>
    <w:rsid w:val="00286528"/>
    <w:rsid w:val="002A12CE"/>
    <w:rsid w:val="002A70B5"/>
    <w:rsid w:val="002A7951"/>
    <w:rsid w:val="002B70DB"/>
    <w:rsid w:val="002E09DE"/>
    <w:rsid w:val="002F0153"/>
    <w:rsid w:val="002F630C"/>
    <w:rsid w:val="002F7F7E"/>
    <w:rsid w:val="00300785"/>
    <w:rsid w:val="00300977"/>
    <w:rsid w:val="003059CD"/>
    <w:rsid w:val="00316250"/>
    <w:rsid w:val="00320ADA"/>
    <w:rsid w:val="00323E2F"/>
    <w:rsid w:val="00325C87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1661"/>
    <w:rsid w:val="0038240E"/>
    <w:rsid w:val="003845D9"/>
    <w:rsid w:val="00390240"/>
    <w:rsid w:val="0039206D"/>
    <w:rsid w:val="003A1015"/>
    <w:rsid w:val="003A1D4B"/>
    <w:rsid w:val="003A5B1F"/>
    <w:rsid w:val="003A6E7C"/>
    <w:rsid w:val="003B13B1"/>
    <w:rsid w:val="003B6FB1"/>
    <w:rsid w:val="003C1E1D"/>
    <w:rsid w:val="003C4928"/>
    <w:rsid w:val="003E3DAB"/>
    <w:rsid w:val="003F0487"/>
    <w:rsid w:val="003F4FF2"/>
    <w:rsid w:val="00402B1F"/>
    <w:rsid w:val="00402B43"/>
    <w:rsid w:val="004049D9"/>
    <w:rsid w:val="00410ADC"/>
    <w:rsid w:val="004163F3"/>
    <w:rsid w:val="00420C38"/>
    <w:rsid w:val="00423D9D"/>
    <w:rsid w:val="004262F5"/>
    <w:rsid w:val="00435BD2"/>
    <w:rsid w:val="00442753"/>
    <w:rsid w:val="00442C06"/>
    <w:rsid w:val="004449EC"/>
    <w:rsid w:val="004516AD"/>
    <w:rsid w:val="00451976"/>
    <w:rsid w:val="0045333A"/>
    <w:rsid w:val="004620C7"/>
    <w:rsid w:val="0046386A"/>
    <w:rsid w:val="004656BC"/>
    <w:rsid w:val="00470C88"/>
    <w:rsid w:val="00471A48"/>
    <w:rsid w:val="00473578"/>
    <w:rsid w:val="004748D0"/>
    <w:rsid w:val="0048077D"/>
    <w:rsid w:val="004817DF"/>
    <w:rsid w:val="00482D1F"/>
    <w:rsid w:val="004840A6"/>
    <w:rsid w:val="004A16E4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23E"/>
    <w:rsid w:val="00527884"/>
    <w:rsid w:val="00533741"/>
    <w:rsid w:val="0053645C"/>
    <w:rsid w:val="00540543"/>
    <w:rsid w:val="005405EA"/>
    <w:rsid w:val="005457DC"/>
    <w:rsid w:val="00553485"/>
    <w:rsid w:val="00554753"/>
    <w:rsid w:val="00555168"/>
    <w:rsid w:val="00586F1B"/>
    <w:rsid w:val="00593BCB"/>
    <w:rsid w:val="0059544E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45EDC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4A19"/>
    <w:rsid w:val="00736B33"/>
    <w:rsid w:val="007428FE"/>
    <w:rsid w:val="00751225"/>
    <w:rsid w:val="00762A6E"/>
    <w:rsid w:val="00764D01"/>
    <w:rsid w:val="00765FFA"/>
    <w:rsid w:val="0076608C"/>
    <w:rsid w:val="007724C9"/>
    <w:rsid w:val="007748BC"/>
    <w:rsid w:val="00777676"/>
    <w:rsid w:val="0078782E"/>
    <w:rsid w:val="00787ECF"/>
    <w:rsid w:val="00795195"/>
    <w:rsid w:val="007958DF"/>
    <w:rsid w:val="007A5BD2"/>
    <w:rsid w:val="007B1CED"/>
    <w:rsid w:val="007B263E"/>
    <w:rsid w:val="007B59F7"/>
    <w:rsid w:val="007B5EC4"/>
    <w:rsid w:val="007B6EA2"/>
    <w:rsid w:val="007C4F4C"/>
    <w:rsid w:val="007E33BA"/>
    <w:rsid w:val="0080233A"/>
    <w:rsid w:val="00803226"/>
    <w:rsid w:val="00804ACD"/>
    <w:rsid w:val="00807A78"/>
    <w:rsid w:val="008145B3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C683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56B9C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A4EF8"/>
    <w:rsid w:val="009A572C"/>
    <w:rsid w:val="009B2AF9"/>
    <w:rsid w:val="009B3797"/>
    <w:rsid w:val="009C5574"/>
    <w:rsid w:val="009D59D3"/>
    <w:rsid w:val="009F5226"/>
    <w:rsid w:val="00A06236"/>
    <w:rsid w:val="00A101DA"/>
    <w:rsid w:val="00A1233F"/>
    <w:rsid w:val="00A123E3"/>
    <w:rsid w:val="00A13BF7"/>
    <w:rsid w:val="00A21CFD"/>
    <w:rsid w:val="00A27B1A"/>
    <w:rsid w:val="00A30C4F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36879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17D9"/>
    <w:rsid w:val="00BA35B5"/>
    <w:rsid w:val="00BB15EB"/>
    <w:rsid w:val="00BB3E9E"/>
    <w:rsid w:val="00BB4373"/>
    <w:rsid w:val="00BB4917"/>
    <w:rsid w:val="00BB49F8"/>
    <w:rsid w:val="00BB639E"/>
    <w:rsid w:val="00BB79BC"/>
    <w:rsid w:val="00BC2C72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279A7"/>
    <w:rsid w:val="00C3194D"/>
    <w:rsid w:val="00C44FB9"/>
    <w:rsid w:val="00C45979"/>
    <w:rsid w:val="00C5677E"/>
    <w:rsid w:val="00C62ED8"/>
    <w:rsid w:val="00C64E47"/>
    <w:rsid w:val="00C704E0"/>
    <w:rsid w:val="00C707EB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6CE"/>
    <w:rsid w:val="00CC2EF4"/>
    <w:rsid w:val="00CD478D"/>
    <w:rsid w:val="00CF2612"/>
    <w:rsid w:val="00D03EF4"/>
    <w:rsid w:val="00D207AE"/>
    <w:rsid w:val="00D242B2"/>
    <w:rsid w:val="00D245A4"/>
    <w:rsid w:val="00D246B9"/>
    <w:rsid w:val="00D27D79"/>
    <w:rsid w:val="00D30881"/>
    <w:rsid w:val="00D30EDA"/>
    <w:rsid w:val="00D33288"/>
    <w:rsid w:val="00D432B3"/>
    <w:rsid w:val="00D44D9D"/>
    <w:rsid w:val="00D5250F"/>
    <w:rsid w:val="00D57082"/>
    <w:rsid w:val="00D61278"/>
    <w:rsid w:val="00D62FE9"/>
    <w:rsid w:val="00D65A7E"/>
    <w:rsid w:val="00D848A5"/>
    <w:rsid w:val="00D90A4E"/>
    <w:rsid w:val="00D9537A"/>
    <w:rsid w:val="00D97159"/>
    <w:rsid w:val="00DA3BAB"/>
    <w:rsid w:val="00DA4CB8"/>
    <w:rsid w:val="00DA6923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E159A"/>
    <w:rsid w:val="00DE19AF"/>
    <w:rsid w:val="00DF03CF"/>
    <w:rsid w:val="00DF3E8E"/>
    <w:rsid w:val="00DF5464"/>
    <w:rsid w:val="00DF68EA"/>
    <w:rsid w:val="00DF7CD7"/>
    <w:rsid w:val="00E02D27"/>
    <w:rsid w:val="00E05733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66E4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63DB9"/>
    <w:rsid w:val="00F71BC9"/>
    <w:rsid w:val="00F73A1D"/>
    <w:rsid w:val="00F75760"/>
    <w:rsid w:val="00F7592A"/>
    <w:rsid w:val="00F75EC2"/>
    <w:rsid w:val="00F85941"/>
    <w:rsid w:val="00F87087"/>
    <w:rsid w:val="00F941D1"/>
    <w:rsid w:val="00FA1711"/>
    <w:rsid w:val="00FA66B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91158E-311E-FA45-BF30-036EC51F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3</cp:revision>
  <dcterms:created xsi:type="dcterms:W3CDTF">2019-07-11T07:37:00Z</dcterms:created>
  <dcterms:modified xsi:type="dcterms:W3CDTF">2020-07-06T05:04:00Z</dcterms:modified>
</cp:coreProperties>
</file>