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89C3E" w14:textId="3B724144" w:rsidR="00EB6CD1" w:rsidRDefault="00EB6CD1" w:rsidP="00EB6CD1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rFonts w:ascii="Tahoma" w:eastAsiaTheme="minorHAnsi" w:hAnsi="Tahoma" w:cs="Tahoma"/>
          <w:b/>
          <w:snapToGrid/>
          <w:color w:val="2E2E2E"/>
        </w:rPr>
        <w:t>(</w:t>
      </w:r>
      <w:proofErr w:type="gramStart"/>
      <w:r>
        <w:rPr>
          <w:rFonts w:ascii="Tahoma" w:eastAsiaTheme="minorHAnsi" w:hAnsi="Tahoma" w:cs="Tahoma"/>
          <w:b/>
          <w:snapToGrid/>
          <w:color w:val="2E2E2E"/>
        </w:rPr>
        <w:t>1)</w:t>
      </w:r>
      <w:r>
        <w:rPr>
          <w:rFonts w:ascii="Tahoma" w:eastAsiaTheme="minorHAnsi" w:hAnsi="Tahoma" w:cs="Tahoma"/>
          <w:snapToGrid/>
          <w:color w:val="2E2E2E"/>
        </w:rPr>
        <w:t>Run</w:t>
      </w:r>
      <w:proofErr w:type="gramEnd"/>
      <w:r>
        <w:rPr>
          <w:rFonts w:ascii="Tahoma" w:eastAsiaTheme="minorHAnsi" w:hAnsi="Tahoma" w:cs="Tahoma"/>
          <w:snapToGrid/>
          <w:color w:val="2E2E2E"/>
        </w:rPr>
        <w:t xml:space="preserve"> option 3 and </w:t>
      </w:r>
      <w:r w:rsidRPr="00BB4EF6">
        <w:rPr>
          <w:rFonts w:ascii="Tahoma" w:eastAsiaTheme="minorHAnsi" w:hAnsi="Tahoma" w:cs="Tahoma"/>
          <w:snapToGrid/>
          <w:color w:val="2E2E2E"/>
          <w:u w:val="single"/>
        </w:rPr>
        <w:t>add</w:t>
      </w:r>
      <w:r>
        <w:rPr>
          <w:rFonts w:ascii="Tahoma" w:eastAsiaTheme="minorHAnsi" w:hAnsi="Tahoma" w:cs="Tahoma"/>
          <w:snapToGrid/>
          <w:color w:val="2E2E2E"/>
        </w:rPr>
        <w:t xml:space="preserve"> in yourself as </w:t>
      </w:r>
      <w:proofErr w:type="spellStart"/>
      <w:r>
        <w:rPr>
          <w:rFonts w:ascii="Tahoma" w:eastAsiaTheme="minorHAnsi" w:hAnsi="Tahoma" w:cs="Tahoma"/>
          <w:snapToGrid/>
          <w:color w:val="2E2E2E"/>
        </w:rPr>
        <w:t>a</w:t>
      </w:r>
      <w:proofErr w:type="spellEnd"/>
      <w:r>
        <w:rPr>
          <w:rFonts w:ascii="Tahoma" w:eastAsiaTheme="minorHAnsi" w:hAnsi="Tahoma" w:cs="Tahoma"/>
          <w:snapToGrid/>
          <w:color w:val="2E2E2E"/>
        </w:rPr>
        <w:t xml:space="preserve"> employee when prompted. Include your name appropriately, rate of pay and hours worked and have the data added to your </w:t>
      </w:r>
      <w:r w:rsidRPr="00E11248">
        <w:rPr>
          <w:rFonts w:ascii="Tahoma" w:eastAsiaTheme="minorHAnsi" w:hAnsi="Tahoma" w:cs="Tahoma"/>
          <w:b/>
          <w:snapToGrid/>
          <w:color w:val="2E2E2E"/>
        </w:rPr>
        <w:t>employees.txt</w:t>
      </w:r>
      <w:r>
        <w:rPr>
          <w:rFonts w:ascii="Tahoma" w:eastAsiaTheme="minorHAnsi" w:hAnsi="Tahoma" w:cs="Tahoma"/>
          <w:snapToGrid/>
          <w:color w:val="2E2E2E"/>
        </w:rPr>
        <w:t xml:space="preserve"> file.</w:t>
      </w:r>
    </w:p>
    <w:p w14:paraId="293E957C" w14:textId="3153AC0C" w:rsidR="00EB6CD1" w:rsidRDefault="00EB6CD1" w:rsidP="00EB6CD1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noProof/>
          <w:snapToGrid/>
        </w:rPr>
        <w:drawing>
          <wp:inline distT="0" distB="0" distL="0" distR="0" wp14:anchorId="60AE1590" wp14:editId="21DC5078">
            <wp:extent cx="59436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0C51" w14:textId="15E8CB3E" w:rsidR="00EB6CD1" w:rsidRDefault="00EB6CD1" w:rsidP="00EB6CD1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1EC9CBD6" w14:textId="77126125" w:rsidR="00EB6CD1" w:rsidRDefault="00EB6CD1" w:rsidP="00EB6CD1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>
        <w:rPr>
          <w:noProof/>
          <w:snapToGrid/>
        </w:rPr>
        <w:drawing>
          <wp:inline distT="0" distB="0" distL="0" distR="0" wp14:anchorId="0F3F3D58" wp14:editId="08210D92">
            <wp:extent cx="349567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B0BF" w14:textId="77777777" w:rsidR="00EB6CD1" w:rsidRDefault="00EB6CD1" w:rsidP="00EB6CD1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757B41B0" w14:textId="3EE9A72A" w:rsidR="00EB6CD1" w:rsidRDefault="00EB6CD1" w:rsidP="00EB6CD1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41D8B2E4" w14:textId="77777777" w:rsidR="00EB6CD1" w:rsidRDefault="00EB6CD1" w:rsidP="00EB6CD1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3F08B9">
        <w:rPr>
          <w:rFonts w:ascii="Tahoma" w:eastAsiaTheme="minorHAnsi" w:hAnsi="Tahoma" w:cs="Tahoma"/>
          <w:b/>
          <w:snapToGrid/>
          <w:color w:val="2E2E2E"/>
        </w:rPr>
        <w:t>(2)</w:t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 xml:space="preserve">Run option 4 and </w:t>
      </w:r>
      <w:r w:rsidRPr="00BB4EF6">
        <w:rPr>
          <w:rFonts w:ascii="Tahoma" w:eastAsiaTheme="minorHAnsi" w:hAnsi="Tahoma" w:cs="Tahoma"/>
          <w:snapToGrid/>
          <w:color w:val="2E2E2E"/>
          <w:u w:val="single"/>
        </w:rPr>
        <w:t>delete</w:t>
      </w:r>
      <w:r>
        <w:rPr>
          <w:rFonts w:ascii="Tahoma" w:eastAsiaTheme="minorHAnsi" w:hAnsi="Tahoma" w:cs="Tahoma"/>
          <w:snapToGrid/>
          <w:color w:val="2E2E2E"/>
        </w:rPr>
        <w:t xml:space="preserve"> Peter Piper from the </w:t>
      </w:r>
      <w:r w:rsidRPr="00E11248">
        <w:rPr>
          <w:rFonts w:ascii="Tahoma" w:eastAsiaTheme="minorHAnsi" w:hAnsi="Tahoma" w:cs="Tahoma"/>
          <w:b/>
          <w:snapToGrid/>
          <w:color w:val="2E2E2E"/>
        </w:rPr>
        <w:t>employees.txt</w:t>
      </w:r>
      <w:r>
        <w:rPr>
          <w:rFonts w:ascii="Tahoma" w:eastAsiaTheme="minorHAnsi" w:hAnsi="Tahoma" w:cs="Tahoma"/>
          <w:snapToGrid/>
          <w:color w:val="2E2E2E"/>
        </w:rPr>
        <w:t xml:space="preserve"> file.</w:t>
      </w:r>
    </w:p>
    <w:p w14:paraId="24BED592" w14:textId="77777777" w:rsidR="00EB6CD1" w:rsidRDefault="00EB6CD1" w:rsidP="00EB6CD1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</w:p>
    <w:p w14:paraId="3CE15729" w14:textId="7E794749" w:rsidR="00015CE6" w:rsidRDefault="00EB6CD1">
      <w:r>
        <w:rPr>
          <w:noProof/>
          <w:snapToGrid/>
        </w:rPr>
        <w:lastRenderedPageBreak/>
        <w:drawing>
          <wp:inline distT="0" distB="0" distL="0" distR="0" wp14:anchorId="719ECDE2" wp14:editId="52ED8E4F">
            <wp:extent cx="5943600" cy="3025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AC84" w14:textId="4DD6F422" w:rsidR="00EB6CD1" w:rsidRDefault="00EB6CD1"/>
    <w:p w14:paraId="4A608E53" w14:textId="6BAA64F9" w:rsidR="00EB6CD1" w:rsidRDefault="00EB6CD1">
      <w:r>
        <w:rPr>
          <w:noProof/>
          <w:snapToGrid/>
        </w:rPr>
        <w:drawing>
          <wp:inline distT="0" distB="0" distL="0" distR="0" wp14:anchorId="23FD58FB" wp14:editId="494B5FE3">
            <wp:extent cx="3514725" cy="204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C559" w14:textId="77777777" w:rsidR="00EB6CD1" w:rsidRDefault="00EB6CD1" w:rsidP="00EB6CD1">
      <w:pPr>
        <w:autoSpaceDE w:val="0"/>
        <w:autoSpaceDN w:val="0"/>
        <w:adjustRightInd w:val="0"/>
        <w:rPr>
          <w:rFonts w:ascii="Tahoma" w:eastAsiaTheme="minorHAnsi" w:hAnsi="Tahoma" w:cs="Tahoma"/>
          <w:snapToGrid/>
          <w:color w:val="2E2E2E"/>
        </w:rPr>
      </w:pPr>
      <w:r w:rsidRPr="003F08B9">
        <w:rPr>
          <w:rFonts w:ascii="Tahoma" w:eastAsiaTheme="minorHAnsi" w:hAnsi="Tahoma" w:cs="Tahoma"/>
          <w:b/>
          <w:snapToGrid/>
          <w:color w:val="2E2E2E"/>
        </w:rPr>
        <w:t>(3)</w:t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 xml:space="preserve">Run option 4 again and attempt to delete Peter Jones, a former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 xml:space="preserve">employee from the file.  There should be an error message to the screen </w:t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ab/>
        <w:t>to show the employee does not exist.</w:t>
      </w:r>
    </w:p>
    <w:p w14:paraId="02F098AD" w14:textId="442E88C0" w:rsidR="00EB6CD1" w:rsidRDefault="00EB6CD1"/>
    <w:p w14:paraId="4841080A" w14:textId="43575D04" w:rsidR="00EB6CD1" w:rsidRDefault="00EB6CD1">
      <w:r>
        <w:rPr>
          <w:noProof/>
          <w:snapToGrid/>
        </w:rPr>
        <w:drawing>
          <wp:inline distT="0" distB="0" distL="0" distR="0" wp14:anchorId="32B2FADA" wp14:editId="5616CA2F">
            <wp:extent cx="5943600" cy="2061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4A88" w14:textId="581F8D09" w:rsidR="00EB6CD1" w:rsidRDefault="00EB6CD1"/>
    <w:p w14:paraId="4D7282A9" w14:textId="60DB0FB3" w:rsidR="00EB6CD1" w:rsidRDefault="00EB6CD1">
      <w:pPr>
        <w:rPr>
          <w:rFonts w:ascii="Tahoma" w:eastAsiaTheme="minorHAnsi" w:hAnsi="Tahoma" w:cs="Tahoma"/>
          <w:snapToGrid/>
          <w:color w:val="2E2E2E"/>
        </w:rPr>
      </w:pPr>
      <w:r w:rsidRPr="003F08B9">
        <w:rPr>
          <w:rFonts w:ascii="Tahoma" w:eastAsiaTheme="minorHAnsi" w:hAnsi="Tahoma" w:cs="Tahoma"/>
          <w:b/>
          <w:snapToGrid/>
          <w:color w:val="2E2E2E"/>
        </w:rPr>
        <w:t>(</w:t>
      </w:r>
      <w:r>
        <w:rPr>
          <w:rFonts w:ascii="Tahoma" w:eastAsiaTheme="minorHAnsi" w:hAnsi="Tahoma" w:cs="Tahoma"/>
          <w:b/>
          <w:snapToGrid/>
          <w:color w:val="2E2E2E"/>
        </w:rPr>
        <w:t>4</w:t>
      </w:r>
      <w:r w:rsidRPr="003F08B9">
        <w:rPr>
          <w:rFonts w:ascii="Tahoma" w:eastAsiaTheme="minorHAnsi" w:hAnsi="Tahoma" w:cs="Tahoma"/>
          <w:b/>
          <w:snapToGrid/>
          <w:color w:val="2E2E2E"/>
        </w:rPr>
        <w:t>)</w:t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 xml:space="preserve">Run option 5 </w:t>
      </w:r>
      <w:r w:rsidRPr="00BB4EF6">
        <w:rPr>
          <w:rFonts w:ascii="Tahoma" w:eastAsiaTheme="minorHAnsi" w:hAnsi="Tahoma" w:cs="Tahoma"/>
          <w:snapToGrid/>
          <w:color w:val="2E2E2E"/>
          <w:u w:val="single"/>
        </w:rPr>
        <w:t>modify</w:t>
      </w:r>
      <w:r>
        <w:rPr>
          <w:rFonts w:ascii="Tahoma" w:eastAsiaTheme="minorHAnsi" w:hAnsi="Tahoma" w:cs="Tahoma"/>
          <w:snapToGrid/>
          <w:color w:val="2E2E2E"/>
        </w:rPr>
        <w:t xml:space="preserve"> Manish </w:t>
      </w:r>
      <w:proofErr w:type="spellStart"/>
      <w:r>
        <w:rPr>
          <w:rFonts w:ascii="Tahoma" w:eastAsiaTheme="minorHAnsi" w:hAnsi="Tahoma" w:cs="Tahoma"/>
          <w:snapToGrid/>
          <w:color w:val="2E2E2E"/>
        </w:rPr>
        <w:t>Mannon</w:t>
      </w:r>
      <w:proofErr w:type="spellEnd"/>
      <w:r>
        <w:rPr>
          <w:rFonts w:ascii="Tahoma" w:eastAsiaTheme="minorHAnsi" w:hAnsi="Tahoma" w:cs="Tahoma"/>
          <w:snapToGrid/>
          <w:color w:val="2E2E2E"/>
        </w:rPr>
        <w:t xml:space="preserve"> and change his pay rate to </w:t>
      </w:r>
      <w:proofErr w:type="gramStart"/>
      <w:r>
        <w:rPr>
          <w:rFonts w:ascii="Tahoma" w:eastAsiaTheme="minorHAnsi" w:hAnsi="Tahoma" w:cs="Tahoma"/>
          <w:snapToGrid/>
          <w:color w:val="2E2E2E"/>
        </w:rPr>
        <w:t>21.22</w:t>
      </w:r>
      <w:r w:rsidRPr="00E11248">
        <w:rPr>
          <w:rFonts w:ascii="Tahoma" w:eastAsiaTheme="minorHAnsi" w:hAnsi="Tahoma" w:cs="Tahoma"/>
          <w:snapToGrid/>
          <w:color w:val="2E2E2E"/>
          <w:spacing w:val="-20"/>
        </w:rPr>
        <w:t xml:space="preserve"> </w:t>
      </w:r>
      <w:r>
        <w:rPr>
          <w:rFonts w:ascii="Tahoma" w:eastAsiaTheme="minorHAnsi" w:hAnsi="Tahoma" w:cs="Tahoma"/>
          <w:snapToGrid/>
          <w:color w:val="2E2E2E"/>
        </w:rPr>
        <w:t>.</w:t>
      </w:r>
      <w:proofErr w:type="gramEnd"/>
    </w:p>
    <w:p w14:paraId="4EF625A3" w14:textId="311580EA" w:rsidR="00EB6CD1" w:rsidRDefault="00EB6CD1">
      <w:r>
        <w:rPr>
          <w:noProof/>
          <w:snapToGrid/>
        </w:rPr>
        <w:lastRenderedPageBreak/>
        <w:drawing>
          <wp:inline distT="0" distB="0" distL="0" distR="0" wp14:anchorId="4817DC5D" wp14:editId="59E13E07">
            <wp:extent cx="5943600" cy="2737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59D7" w14:textId="13DE9FEA" w:rsidR="00EB6CD1" w:rsidRDefault="00EB6CD1"/>
    <w:p w14:paraId="5EA99BCA" w14:textId="4C035E0D" w:rsidR="00EB6CD1" w:rsidRDefault="00EB6CD1">
      <w:r>
        <w:rPr>
          <w:noProof/>
          <w:snapToGrid/>
        </w:rPr>
        <w:drawing>
          <wp:inline distT="0" distB="0" distL="0" distR="0" wp14:anchorId="13A4E157" wp14:editId="3765809A">
            <wp:extent cx="4048125" cy="218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E4DA" w14:textId="33C29508" w:rsidR="00EB6CD1" w:rsidRDefault="00EB6CD1">
      <w:pPr>
        <w:rPr>
          <w:rFonts w:ascii="Tahoma" w:eastAsiaTheme="minorHAnsi" w:hAnsi="Tahoma" w:cs="Tahoma"/>
          <w:snapToGrid/>
          <w:color w:val="2E2E2E"/>
        </w:rPr>
      </w:pPr>
      <w:r w:rsidRPr="003F08B9">
        <w:rPr>
          <w:rFonts w:ascii="Tahoma" w:eastAsiaTheme="minorHAnsi" w:hAnsi="Tahoma" w:cs="Tahoma"/>
          <w:b/>
          <w:snapToGrid/>
          <w:color w:val="2E2E2E"/>
        </w:rPr>
        <w:t>(</w:t>
      </w:r>
      <w:r>
        <w:rPr>
          <w:rFonts w:ascii="Tahoma" w:eastAsiaTheme="minorHAnsi" w:hAnsi="Tahoma" w:cs="Tahoma"/>
          <w:b/>
          <w:snapToGrid/>
          <w:color w:val="2E2E2E"/>
        </w:rPr>
        <w:t>5</w:t>
      </w:r>
      <w:r w:rsidRPr="003F08B9">
        <w:rPr>
          <w:rFonts w:ascii="Tahoma" w:eastAsiaTheme="minorHAnsi" w:hAnsi="Tahoma" w:cs="Tahoma"/>
          <w:b/>
          <w:snapToGrid/>
          <w:color w:val="2E2E2E"/>
        </w:rPr>
        <w:t>)</w:t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 xml:space="preserve">Run option 2 and show the employee result for Manish </w:t>
      </w:r>
      <w:proofErr w:type="spellStart"/>
      <w:r>
        <w:rPr>
          <w:rFonts w:ascii="Tahoma" w:eastAsiaTheme="minorHAnsi" w:hAnsi="Tahoma" w:cs="Tahoma"/>
          <w:snapToGrid/>
          <w:color w:val="2E2E2E"/>
        </w:rPr>
        <w:t>Mannon</w:t>
      </w:r>
      <w:proofErr w:type="spellEnd"/>
      <w:r>
        <w:rPr>
          <w:rFonts w:ascii="Tahoma" w:eastAsiaTheme="minorHAnsi" w:hAnsi="Tahoma" w:cs="Tahoma"/>
          <w:snapToGrid/>
          <w:color w:val="2E2E2E"/>
        </w:rPr>
        <w:t>.</w:t>
      </w:r>
    </w:p>
    <w:p w14:paraId="4ADC11CC" w14:textId="5A63319F" w:rsidR="00EB6CD1" w:rsidRDefault="00EB6CD1">
      <w:pPr>
        <w:rPr>
          <w:rFonts w:ascii="Tahoma" w:eastAsiaTheme="minorHAnsi" w:hAnsi="Tahoma" w:cs="Tahoma"/>
          <w:snapToGrid/>
          <w:color w:val="2E2E2E"/>
        </w:rPr>
      </w:pPr>
    </w:p>
    <w:p w14:paraId="2A737CB3" w14:textId="503A9937" w:rsidR="00EB6CD1" w:rsidRDefault="00EB6CD1">
      <w:r>
        <w:rPr>
          <w:noProof/>
          <w:snapToGrid/>
        </w:rPr>
        <w:drawing>
          <wp:inline distT="0" distB="0" distL="0" distR="0" wp14:anchorId="7FCFF19D" wp14:editId="1B561399">
            <wp:extent cx="5943600" cy="248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B81" w14:textId="08B27C32" w:rsidR="00EB6CD1" w:rsidRDefault="00EB6CD1"/>
    <w:p w14:paraId="42534F40" w14:textId="403C514E" w:rsidR="00EB6CD1" w:rsidRDefault="00EB6CD1">
      <w:pPr>
        <w:rPr>
          <w:rFonts w:ascii="Tahoma" w:eastAsiaTheme="minorHAnsi" w:hAnsi="Tahoma" w:cs="Tahoma"/>
          <w:snapToGrid/>
          <w:color w:val="2E2E2E"/>
        </w:rPr>
      </w:pPr>
      <w:r w:rsidRPr="003F08B9">
        <w:rPr>
          <w:rFonts w:ascii="Tahoma" w:eastAsiaTheme="minorHAnsi" w:hAnsi="Tahoma" w:cs="Tahoma"/>
          <w:b/>
          <w:snapToGrid/>
          <w:color w:val="2E2E2E"/>
        </w:rPr>
        <w:t>(</w:t>
      </w:r>
      <w:r>
        <w:rPr>
          <w:rFonts w:ascii="Tahoma" w:eastAsiaTheme="minorHAnsi" w:hAnsi="Tahoma" w:cs="Tahoma"/>
          <w:b/>
          <w:snapToGrid/>
          <w:color w:val="2E2E2E"/>
        </w:rPr>
        <w:t>6</w:t>
      </w:r>
      <w:r w:rsidRPr="003F08B9">
        <w:rPr>
          <w:rFonts w:ascii="Tahoma" w:eastAsiaTheme="minorHAnsi" w:hAnsi="Tahoma" w:cs="Tahoma"/>
          <w:b/>
          <w:snapToGrid/>
          <w:color w:val="2E2E2E"/>
        </w:rPr>
        <w:t>)</w:t>
      </w:r>
      <w:r>
        <w:rPr>
          <w:rFonts w:ascii="Tahoma" w:eastAsiaTheme="minorHAnsi" w:hAnsi="Tahoma" w:cs="Tahoma"/>
          <w:b/>
          <w:snapToGrid/>
          <w:color w:val="2E2E2E"/>
        </w:rPr>
        <w:tab/>
      </w:r>
      <w:r>
        <w:rPr>
          <w:rFonts w:ascii="Tahoma" w:eastAsiaTheme="minorHAnsi" w:hAnsi="Tahoma" w:cs="Tahoma"/>
          <w:snapToGrid/>
          <w:color w:val="2E2E2E"/>
        </w:rPr>
        <w:t>Run option 1 and show all employee results.</w:t>
      </w:r>
    </w:p>
    <w:p w14:paraId="6507E0D8" w14:textId="441A63E9" w:rsidR="00EB6CD1" w:rsidRDefault="00EB6CD1">
      <w:r>
        <w:rPr>
          <w:noProof/>
          <w:snapToGrid/>
        </w:rPr>
        <w:lastRenderedPageBreak/>
        <w:drawing>
          <wp:inline distT="0" distB="0" distL="0" distR="0" wp14:anchorId="6E9E348A" wp14:editId="5F366054">
            <wp:extent cx="5943600" cy="21901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C2FA" w14:textId="45D763D5" w:rsidR="00EB6CD1" w:rsidRDefault="00EB6CD1"/>
    <w:p w14:paraId="731DB971" w14:textId="566026CD" w:rsidR="00EB6CD1" w:rsidRPr="00E67926" w:rsidRDefault="00EB6CD1">
      <w:pPr>
        <w:rPr>
          <w:rFonts w:ascii="Tahoma" w:eastAsiaTheme="minorHAnsi" w:hAnsi="Tahoma" w:cs="Tahoma"/>
          <w:b/>
          <w:snapToGrid/>
          <w:color w:val="2E2E2E"/>
        </w:rPr>
      </w:pPr>
    </w:p>
    <w:p w14:paraId="41BD5EF7" w14:textId="52594C32" w:rsidR="00EB6CD1" w:rsidRPr="00E67926" w:rsidRDefault="00EB6CD1">
      <w:pPr>
        <w:rPr>
          <w:rFonts w:ascii="Tahoma" w:eastAsiaTheme="minorHAnsi" w:hAnsi="Tahoma" w:cs="Tahoma"/>
          <w:b/>
          <w:snapToGrid/>
          <w:color w:val="2E2E2E"/>
        </w:rPr>
      </w:pPr>
      <w:r w:rsidRPr="00E67926">
        <w:rPr>
          <w:rFonts w:ascii="Tahoma" w:eastAsiaTheme="minorHAnsi" w:hAnsi="Tahoma" w:cs="Tahoma"/>
          <w:b/>
          <w:snapToGrid/>
          <w:color w:val="2E2E2E"/>
        </w:rPr>
        <w:t>7)Over-time pay calculation:</w:t>
      </w:r>
    </w:p>
    <w:p w14:paraId="46CCE9E3" w14:textId="6E800554" w:rsidR="00EB6CD1" w:rsidRDefault="00EB6CD1">
      <w:r>
        <w:rPr>
          <w:noProof/>
          <w:snapToGrid/>
        </w:rPr>
        <w:drawing>
          <wp:inline distT="0" distB="0" distL="0" distR="0" wp14:anchorId="41408D43" wp14:editId="647819BB">
            <wp:extent cx="5915025" cy="2143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6505" w14:textId="0ABF9B59" w:rsidR="00EB6CD1" w:rsidRDefault="00EB6CD1"/>
    <w:p w14:paraId="73B75E33" w14:textId="5CA5C58F" w:rsidR="00E67926" w:rsidRDefault="00E67926"/>
    <w:p w14:paraId="5E98E2AD" w14:textId="0D3E7383" w:rsidR="00E67926" w:rsidRPr="00E67926" w:rsidRDefault="00E67926">
      <w:pPr>
        <w:rPr>
          <w:rFonts w:ascii="Tahoma" w:eastAsiaTheme="minorHAnsi" w:hAnsi="Tahoma" w:cs="Tahoma"/>
          <w:b/>
          <w:snapToGrid/>
          <w:color w:val="2E2E2E"/>
        </w:rPr>
      </w:pPr>
      <w:r w:rsidRPr="00E67926">
        <w:rPr>
          <w:rFonts w:ascii="Tahoma" w:eastAsiaTheme="minorHAnsi" w:hAnsi="Tahoma" w:cs="Tahoma"/>
          <w:b/>
          <w:snapToGrid/>
          <w:color w:val="2E2E2E"/>
        </w:rPr>
        <w:t>8)Error Message when no payroll is found:</w:t>
      </w:r>
    </w:p>
    <w:p w14:paraId="2FE22283" w14:textId="77777777" w:rsidR="00E67926" w:rsidRDefault="00E67926"/>
    <w:p w14:paraId="554C68DC" w14:textId="1152BEBB" w:rsidR="00E67926" w:rsidRDefault="00E67926">
      <w:r>
        <w:rPr>
          <w:noProof/>
          <w:snapToGrid/>
        </w:rPr>
        <w:drawing>
          <wp:inline distT="0" distB="0" distL="0" distR="0" wp14:anchorId="261ED562" wp14:editId="645E35AF">
            <wp:extent cx="5943600" cy="13881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B5D2" w14:textId="77777777" w:rsidR="00E67926" w:rsidRDefault="00E67926"/>
    <w:sectPr w:rsidR="00E6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D1"/>
    <w:rsid w:val="00015CE6"/>
    <w:rsid w:val="004F6198"/>
    <w:rsid w:val="00E67926"/>
    <w:rsid w:val="00EB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DB72"/>
  <w15:chartTrackingRefBased/>
  <w15:docId w15:val="{211FD09D-FAB9-48E5-83F0-7AA06D43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CD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Subramaniyan</dc:creator>
  <cp:keywords/>
  <dc:description/>
  <cp:lastModifiedBy>Kavitha Subramaniyan</cp:lastModifiedBy>
  <cp:revision>1</cp:revision>
  <dcterms:created xsi:type="dcterms:W3CDTF">2020-07-03T04:18:00Z</dcterms:created>
  <dcterms:modified xsi:type="dcterms:W3CDTF">2020-07-03T04:42:00Z</dcterms:modified>
</cp:coreProperties>
</file>