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02B9" w14:textId="77777777" w:rsidR="00E65992" w:rsidRPr="00E34E93" w:rsidRDefault="008F1310">
      <w:pPr>
        <w:spacing w:before="64"/>
        <w:ind w:left="3" w:right="4"/>
        <w:jc w:val="center"/>
        <w:rPr>
          <w:b/>
          <w:sz w:val="36"/>
          <w:szCs w:val="36"/>
        </w:rPr>
      </w:pPr>
      <w:r w:rsidRPr="00E34E93">
        <w:rPr>
          <w:b/>
          <w:sz w:val="36"/>
          <w:szCs w:val="36"/>
        </w:rPr>
        <w:t>ECA0403</w:t>
      </w:r>
      <w:r w:rsidRPr="00E34E93">
        <w:rPr>
          <w:b/>
          <w:spacing w:val="-9"/>
          <w:sz w:val="36"/>
          <w:szCs w:val="36"/>
        </w:rPr>
        <w:t xml:space="preserve"> </w:t>
      </w:r>
      <w:r w:rsidRPr="00E34E93">
        <w:rPr>
          <w:b/>
          <w:sz w:val="36"/>
          <w:szCs w:val="36"/>
        </w:rPr>
        <w:t>–</w:t>
      </w:r>
      <w:r w:rsidRPr="00E34E93">
        <w:rPr>
          <w:b/>
          <w:spacing w:val="-9"/>
          <w:sz w:val="36"/>
          <w:szCs w:val="36"/>
        </w:rPr>
        <w:t xml:space="preserve"> </w:t>
      </w:r>
      <w:r w:rsidRPr="00E34E93">
        <w:rPr>
          <w:b/>
          <w:sz w:val="36"/>
          <w:szCs w:val="36"/>
        </w:rPr>
        <w:t>ANALOG</w:t>
      </w:r>
      <w:r w:rsidRPr="00E34E93">
        <w:rPr>
          <w:b/>
          <w:spacing w:val="-10"/>
          <w:sz w:val="36"/>
          <w:szCs w:val="36"/>
        </w:rPr>
        <w:t xml:space="preserve"> </w:t>
      </w:r>
      <w:r w:rsidRPr="00E34E93">
        <w:rPr>
          <w:b/>
          <w:spacing w:val="-2"/>
          <w:sz w:val="36"/>
          <w:szCs w:val="36"/>
        </w:rPr>
        <w:t>CIRCUITS</w:t>
      </w:r>
    </w:p>
    <w:p w14:paraId="27846852" w14:textId="77777777" w:rsidR="00E65992" w:rsidRPr="00E34E93" w:rsidRDefault="008F1310">
      <w:pPr>
        <w:spacing w:before="322"/>
        <w:ind w:left="4" w:right="4"/>
        <w:jc w:val="center"/>
        <w:rPr>
          <w:b/>
          <w:sz w:val="32"/>
          <w:szCs w:val="32"/>
        </w:rPr>
      </w:pPr>
      <w:r w:rsidRPr="00E34E93">
        <w:rPr>
          <w:b/>
          <w:sz w:val="32"/>
          <w:szCs w:val="32"/>
        </w:rPr>
        <w:t>DESIGN</w:t>
      </w:r>
      <w:r w:rsidRPr="00E34E93">
        <w:rPr>
          <w:b/>
          <w:spacing w:val="-6"/>
          <w:sz w:val="32"/>
          <w:szCs w:val="32"/>
        </w:rPr>
        <w:t xml:space="preserve"> </w:t>
      </w:r>
      <w:r w:rsidRPr="00E34E93">
        <w:rPr>
          <w:b/>
          <w:spacing w:val="-2"/>
          <w:sz w:val="32"/>
          <w:szCs w:val="32"/>
        </w:rPr>
        <w:t>ASSIGNMENT</w:t>
      </w:r>
    </w:p>
    <w:p w14:paraId="1DA2E809" w14:textId="77777777" w:rsidR="00E65992" w:rsidRDefault="00E65992">
      <w:pPr>
        <w:pStyle w:val="BodyText"/>
        <w:spacing w:before="114"/>
        <w:ind w:left="0"/>
        <w:rPr>
          <w:b/>
          <w:sz w:val="28"/>
        </w:rPr>
      </w:pPr>
    </w:p>
    <w:p w14:paraId="0DAC575F" w14:textId="77777777" w:rsidR="00E65992" w:rsidRPr="00E34E93" w:rsidRDefault="008F1310">
      <w:pPr>
        <w:pStyle w:val="Title"/>
        <w:spacing w:before="1"/>
        <w:ind w:left="5"/>
        <w:rPr>
          <w:sz w:val="42"/>
          <w:szCs w:val="42"/>
        </w:rPr>
      </w:pPr>
      <w:r w:rsidRPr="00E34E93">
        <w:rPr>
          <w:sz w:val="42"/>
          <w:szCs w:val="42"/>
        </w:rPr>
        <w:t>DESIGN,</w:t>
      </w:r>
      <w:r w:rsidRPr="00E34E93">
        <w:rPr>
          <w:spacing w:val="-6"/>
          <w:sz w:val="42"/>
          <w:szCs w:val="42"/>
        </w:rPr>
        <w:t xml:space="preserve"> </w:t>
      </w:r>
      <w:r w:rsidRPr="00E34E93">
        <w:rPr>
          <w:sz w:val="42"/>
          <w:szCs w:val="42"/>
        </w:rPr>
        <w:t>ANALYZE</w:t>
      </w:r>
      <w:r w:rsidRPr="00E34E93">
        <w:rPr>
          <w:spacing w:val="-9"/>
          <w:sz w:val="42"/>
          <w:szCs w:val="42"/>
        </w:rPr>
        <w:t xml:space="preserve"> </w:t>
      </w:r>
      <w:r w:rsidRPr="00E34E93">
        <w:rPr>
          <w:sz w:val="42"/>
          <w:szCs w:val="42"/>
        </w:rPr>
        <w:t>AND</w:t>
      </w:r>
      <w:r w:rsidRPr="00E34E93">
        <w:rPr>
          <w:spacing w:val="-6"/>
          <w:sz w:val="42"/>
          <w:szCs w:val="42"/>
        </w:rPr>
        <w:t xml:space="preserve"> </w:t>
      </w:r>
      <w:r w:rsidRPr="00E34E93">
        <w:rPr>
          <w:sz w:val="42"/>
          <w:szCs w:val="42"/>
        </w:rPr>
        <w:t>OPTIMIZE</w:t>
      </w:r>
      <w:r w:rsidRPr="00E34E93">
        <w:rPr>
          <w:spacing w:val="-9"/>
          <w:sz w:val="42"/>
          <w:szCs w:val="42"/>
        </w:rPr>
        <w:t xml:space="preserve"> </w:t>
      </w:r>
      <w:r w:rsidRPr="00E34E93">
        <w:rPr>
          <w:sz w:val="42"/>
          <w:szCs w:val="42"/>
        </w:rPr>
        <w:t>THE</w:t>
      </w:r>
      <w:r w:rsidRPr="00E34E93">
        <w:rPr>
          <w:spacing w:val="-9"/>
          <w:sz w:val="42"/>
          <w:szCs w:val="42"/>
        </w:rPr>
        <w:t xml:space="preserve"> </w:t>
      </w:r>
      <w:r w:rsidRPr="00E34E93">
        <w:rPr>
          <w:sz w:val="42"/>
          <w:szCs w:val="42"/>
        </w:rPr>
        <w:t>LOW-FREQUENCY RESPONSE</w:t>
      </w:r>
    </w:p>
    <w:p w14:paraId="27A09089" w14:textId="77777777" w:rsidR="00E65992" w:rsidRPr="00E34E93" w:rsidRDefault="008F1310">
      <w:pPr>
        <w:pStyle w:val="Title"/>
        <w:spacing w:line="437" w:lineRule="exact"/>
        <w:rPr>
          <w:sz w:val="42"/>
          <w:szCs w:val="42"/>
        </w:rPr>
      </w:pPr>
      <w:r w:rsidRPr="00E34E93">
        <w:rPr>
          <w:sz w:val="42"/>
          <w:szCs w:val="42"/>
        </w:rPr>
        <w:t>OF</w:t>
      </w:r>
      <w:r w:rsidRPr="00E34E93">
        <w:rPr>
          <w:spacing w:val="-12"/>
          <w:sz w:val="42"/>
          <w:szCs w:val="42"/>
        </w:rPr>
        <w:t xml:space="preserve"> </w:t>
      </w:r>
      <w:r w:rsidRPr="00E34E93">
        <w:rPr>
          <w:sz w:val="42"/>
          <w:szCs w:val="42"/>
        </w:rPr>
        <w:t>A</w:t>
      </w:r>
      <w:r w:rsidRPr="00E34E93">
        <w:rPr>
          <w:spacing w:val="-13"/>
          <w:sz w:val="42"/>
          <w:szCs w:val="42"/>
        </w:rPr>
        <w:t xml:space="preserve"> </w:t>
      </w:r>
      <w:r w:rsidRPr="00E34E93">
        <w:rPr>
          <w:sz w:val="42"/>
          <w:szCs w:val="42"/>
        </w:rPr>
        <w:t>COMMON-EMITTER</w:t>
      </w:r>
      <w:r w:rsidRPr="00E34E93">
        <w:rPr>
          <w:spacing w:val="-13"/>
          <w:sz w:val="42"/>
          <w:szCs w:val="42"/>
        </w:rPr>
        <w:t xml:space="preserve"> </w:t>
      </w:r>
      <w:r w:rsidRPr="00E34E93">
        <w:rPr>
          <w:sz w:val="42"/>
          <w:szCs w:val="42"/>
        </w:rPr>
        <w:t>BJT</w:t>
      </w:r>
      <w:r w:rsidRPr="00E34E93">
        <w:rPr>
          <w:spacing w:val="-13"/>
          <w:sz w:val="42"/>
          <w:szCs w:val="42"/>
        </w:rPr>
        <w:t xml:space="preserve"> </w:t>
      </w:r>
      <w:r w:rsidRPr="00E34E93">
        <w:rPr>
          <w:spacing w:val="-2"/>
          <w:sz w:val="42"/>
          <w:szCs w:val="42"/>
        </w:rPr>
        <w:t>AMPLIFIER</w:t>
      </w:r>
    </w:p>
    <w:p w14:paraId="55D59403" w14:textId="77777777" w:rsidR="00E65992" w:rsidRPr="00E34E93" w:rsidRDefault="008F1310" w:rsidP="00E34E93">
      <w:pPr>
        <w:spacing w:before="182" w:line="480" w:lineRule="auto"/>
        <w:ind w:left="4" w:right="4"/>
        <w:jc w:val="center"/>
        <w:rPr>
          <w:i/>
          <w:sz w:val="28"/>
          <w:szCs w:val="28"/>
        </w:rPr>
      </w:pPr>
      <w:r w:rsidRPr="00E34E93">
        <w:rPr>
          <w:i/>
          <w:sz w:val="28"/>
          <w:szCs w:val="28"/>
        </w:rPr>
        <w:t>Complete</w:t>
      </w:r>
      <w:r w:rsidRPr="00E34E93">
        <w:rPr>
          <w:i/>
          <w:spacing w:val="-9"/>
          <w:sz w:val="28"/>
          <w:szCs w:val="28"/>
        </w:rPr>
        <w:t xml:space="preserve"> </w:t>
      </w:r>
      <w:r w:rsidRPr="00E34E93">
        <w:rPr>
          <w:i/>
          <w:sz w:val="28"/>
          <w:szCs w:val="28"/>
        </w:rPr>
        <w:t>Design,</w:t>
      </w:r>
      <w:r w:rsidRPr="00E34E93">
        <w:rPr>
          <w:i/>
          <w:spacing w:val="-6"/>
          <w:sz w:val="28"/>
          <w:szCs w:val="28"/>
        </w:rPr>
        <w:t xml:space="preserve"> </w:t>
      </w:r>
      <w:proofErr w:type="spellStart"/>
      <w:r w:rsidRPr="00E34E93">
        <w:rPr>
          <w:i/>
          <w:sz w:val="28"/>
          <w:szCs w:val="28"/>
        </w:rPr>
        <w:t>LTspice</w:t>
      </w:r>
      <w:proofErr w:type="spellEnd"/>
      <w:r w:rsidRPr="00E34E93">
        <w:rPr>
          <w:i/>
          <w:spacing w:val="-8"/>
          <w:sz w:val="28"/>
          <w:szCs w:val="28"/>
        </w:rPr>
        <w:t xml:space="preserve"> </w:t>
      </w:r>
      <w:r w:rsidRPr="00E34E93">
        <w:rPr>
          <w:i/>
          <w:sz w:val="28"/>
          <w:szCs w:val="28"/>
        </w:rPr>
        <w:t>Simulation,</w:t>
      </w:r>
      <w:r w:rsidRPr="00E34E93">
        <w:rPr>
          <w:i/>
          <w:spacing w:val="-6"/>
          <w:sz w:val="28"/>
          <w:szCs w:val="28"/>
        </w:rPr>
        <w:t xml:space="preserve"> </w:t>
      </w:r>
      <w:r w:rsidRPr="00E34E93">
        <w:rPr>
          <w:i/>
          <w:sz w:val="28"/>
          <w:szCs w:val="28"/>
        </w:rPr>
        <w:t>Verification</w:t>
      </w:r>
      <w:r w:rsidRPr="00E34E93">
        <w:rPr>
          <w:i/>
          <w:spacing w:val="-6"/>
          <w:sz w:val="28"/>
          <w:szCs w:val="28"/>
        </w:rPr>
        <w:t xml:space="preserve"> </w:t>
      </w:r>
      <w:r w:rsidRPr="00E34E93">
        <w:rPr>
          <w:i/>
          <w:sz w:val="28"/>
          <w:szCs w:val="28"/>
        </w:rPr>
        <w:t>and</w:t>
      </w:r>
      <w:r w:rsidRPr="00E34E93">
        <w:rPr>
          <w:i/>
          <w:spacing w:val="-7"/>
          <w:sz w:val="28"/>
          <w:szCs w:val="28"/>
        </w:rPr>
        <w:t xml:space="preserve"> </w:t>
      </w:r>
      <w:r w:rsidRPr="00E34E93">
        <w:rPr>
          <w:i/>
          <w:sz w:val="28"/>
          <w:szCs w:val="28"/>
        </w:rPr>
        <w:t>Optimization</w:t>
      </w:r>
      <w:r w:rsidRPr="00E34E93">
        <w:rPr>
          <w:i/>
          <w:spacing w:val="-8"/>
          <w:sz w:val="28"/>
          <w:szCs w:val="28"/>
        </w:rPr>
        <w:t xml:space="preserve"> </w:t>
      </w:r>
      <w:r w:rsidRPr="00E34E93">
        <w:rPr>
          <w:i/>
          <w:spacing w:val="-2"/>
          <w:sz w:val="28"/>
          <w:szCs w:val="28"/>
        </w:rPr>
        <w:t>Report</w:t>
      </w:r>
    </w:p>
    <w:p w14:paraId="7D9C126D" w14:textId="77777777" w:rsidR="00E65992" w:rsidRPr="00E34E93" w:rsidRDefault="00E65992" w:rsidP="00E34E93">
      <w:pPr>
        <w:pStyle w:val="BodyText"/>
        <w:spacing w:before="1" w:line="480" w:lineRule="auto"/>
        <w:ind w:left="0"/>
        <w:rPr>
          <w:i/>
          <w:sz w:val="28"/>
          <w:szCs w:val="28"/>
        </w:rPr>
      </w:pPr>
    </w:p>
    <w:p w14:paraId="677BC98B" w14:textId="77777777" w:rsidR="00E65992" w:rsidRPr="00E34E93" w:rsidRDefault="008F1310" w:rsidP="00E34E93">
      <w:pPr>
        <w:pStyle w:val="BodyText"/>
        <w:spacing w:line="480" w:lineRule="auto"/>
        <w:ind w:left="4060" w:right="4057"/>
        <w:jc w:val="center"/>
        <w:rPr>
          <w:sz w:val="28"/>
          <w:szCs w:val="28"/>
        </w:rPr>
      </w:pPr>
      <w:r w:rsidRPr="00E34E93">
        <w:rPr>
          <w:sz w:val="28"/>
          <w:szCs w:val="28"/>
        </w:rPr>
        <w:t>Course: Analog Circuits Simulation</w:t>
      </w:r>
      <w:r w:rsidRPr="00E34E93">
        <w:rPr>
          <w:spacing w:val="-14"/>
          <w:sz w:val="28"/>
          <w:szCs w:val="28"/>
        </w:rPr>
        <w:t xml:space="preserve"> </w:t>
      </w:r>
      <w:r w:rsidRPr="00E34E93">
        <w:rPr>
          <w:sz w:val="28"/>
          <w:szCs w:val="28"/>
        </w:rPr>
        <w:t>Tool:</w:t>
      </w:r>
      <w:r w:rsidRPr="00E34E93">
        <w:rPr>
          <w:spacing w:val="-14"/>
          <w:sz w:val="28"/>
          <w:szCs w:val="28"/>
        </w:rPr>
        <w:t xml:space="preserve"> </w:t>
      </w:r>
      <w:proofErr w:type="spellStart"/>
      <w:r w:rsidRPr="00E34E93">
        <w:rPr>
          <w:sz w:val="28"/>
          <w:szCs w:val="28"/>
        </w:rPr>
        <w:t>LTspice</w:t>
      </w:r>
      <w:proofErr w:type="spellEnd"/>
      <w:r w:rsidRPr="00E34E93">
        <w:rPr>
          <w:sz w:val="28"/>
          <w:szCs w:val="28"/>
        </w:rPr>
        <w:t xml:space="preserve"> Date:</w:t>
      </w:r>
      <w:r w:rsidRPr="00E34E93">
        <w:rPr>
          <w:spacing w:val="-6"/>
          <w:sz w:val="28"/>
          <w:szCs w:val="28"/>
        </w:rPr>
        <w:t xml:space="preserve"> </w:t>
      </w:r>
      <w:r w:rsidRPr="00E34E93">
        <w:rPr>
          <w:sz w:val="28"/>
          <w:szCs w:val="28"/>
        </w:rPr>
        <w:t>02</w:t>
      </w:r>
      <w:r w:rsidRPr="00E34E93">
        <w:rPr>
          <w:spacing w:val="-3"/>
          <w:sz w:val="28"/>
          <w:szCs w:val="28"/>
        </w:rPr>
        <w:t xml:space="preserve"> </w:t>
      </w:r>
      <w:r w:rsidRPr="00E34E93">
        <w:rPr>
          <w:sz w:val="28"/>
          <w:szCs w:val="28"/>
        </w:rPr>
        <w:t>September</w:t>
      </w:r>
      <w:r w:rsidRPr="00E34E93">
        <w:rPr>
          <w:spacing w:val="-2"/>
          <w:sz w:val="28"/>
          <w:szCs w:val="28"/>
        </w:rPr>
        <w:t xml:space="preserve"> </w:t>
      </w:r>
      <w:r w:rsidRPr="00E34E93">
        <w:rPr>
          <w:spacing w:val="-4"/>
          <w:sz w:val="28"/>
          <w:szCs w:val="28"/>
        </w:rPr>
        <w:t>2026</w:t>
      </w:r>
    </w:p>
    <w:p w14:paraId="12EFD3B5" w14:textId="77777777" w:rsidR="00E65992" w:rsidRPr="00E34E93" w:rsidRDefault="00E65992" w:rsidP="00E34E93">
      <w:pPr>
        <w:pStyle w:val="BodyText"/>
        <w:spacing w:before="4" w:line="480" w:lineRule="auto"/>
        <w:ind w:left="0"/>
        <w:rPr>
          <w:sz w:val="28"/>
          <w:szCs w:val="28"/>
        </w:rPr>
      </w:pPr>
    </w:p>
    <w:p w14:paraId="0E7DBF97" w14:textId="70C27D0A" w:rsidR="00E34E93" w:rsidRDefault="008F1310" w:rsidP="00E34E93">
      <w:pPr>
        <w:pStyle w:val="BodyText"/>
        <w:spacing w:line="480" w:lineRule="auto"/>
        <w:ind w:left="3733" w:right="3728"/>
        <w:jc w:val="center"/>
        <w:rPr>
          <w:sz w:val="28"/>
          <w:szCs w:val="28"/>
        </w:rPr>
      </w:pPr>
      <w:r w:rsidRPr="00E34E93">
        <w:rPr>
          <w:sz w:val="28"/>
          <w:szCs w:val="28"/>
        </w:rPr>
        <w:t>Student</w:t>
      </w:r>
      <w:r w:rsidRPr="00E34E93">
        <w:rPr>
          <w:spacing w:val="-12"/>
          <w:sz w:val="28"/>
          <w:szCs w:val="28"/>
        </w:rPr>
        <w:t xml:space="preserve"> </w:t>
      </w:r>
      <w:r w:rsidRPr="00E34E93">
        <w:rPr>
          <w:sz w:val="28"/>
          <w:szCs w:val="28"/>
        </w:rPr>
        <w:t>Name:</w:t>
      </w:r>
      <w:r w:rsidRPr="00E34E93">
        <w:rPr>
          <w:spacing w:val="-12"/>
          <w:sz w:val="28"/>
          <w:szCs w:val="28"/>
        </w:rPr>
        <w:t xml:space="preserve"> </w:t>
      </w:r>
      <w:r w:rsidR="00E34E93">
        <w:rPr>
          <w:spacing w:val="-12"/>
          <w:sz w:val="28"/>
          <w:szCs w:val="28"/>
        </w:rPr>
        <w:t xml:space="preserve">B. </w:t>
      </w:r>
      <w:r w:rsidRPr="00E34E93">
        <w:rPr>
          <w:sz w:val="28"/>
          <w:szCs w:val="28"/>
        </w:rPr>
        <w:t>K</w:t>
      </w:r>
      <w:r w:rsidR="00E34E93">
        <w:rPr>
          <w:sz w:val="28"/>
          <w:szCs w:val="28"/>
        </w:rPr>
        <w:t>avithri</w:t>
      </w:r>
    </w:p>
    <w:p w14:paraId="1599840C" w14:textId="3824EA36" w:rsidR="00E65992" w:rsidRPr="00E34E93" w:rsidRDefault="008F1310" w:rsidP="00E34E93">
      <w:pPr>
        <w:pStyle w:val="BodyText"/>
        <w:spacing w:line="480" w:lineRule="auto"/>
        <w:ind w:left="3733" w:right="3728"/>
        <w:jc w:val="center"/>
        <w:rPr>
          <w:sz w:val="28"/>
          <w:szCs w:val="28"/>
        </w:rPr>
      </w:pPr>
      <w:r w:rsidRPr="00E34E93">
        <w:rPr>
          <w:sz w:val="28"/>
          <w:szCs w:val="28"/>
        </w:rPr>
        <w:t>Register No.: 192</w:t>
      </w:r>
      <w:r w:rsidR="00E34E93">
        <w:rPr>
          <w:sz w:val="28"/>
          <w:szCs w:val="28"/>
        </w:rPr>
        <w:t>319064</w:t>
      </w:r>
    </w:p>
    <w:p w14:paraId="6C40B330" w14:textId="62423B95" w:rsidR="00E34E93" w:rsidRDefault="008F1310" w:rsidP="00E34E93">
      <w:pPr>
        <w:pStyle w:val="BodyText"/>
        <w:spacing w:before="4" w:line="480" w:lineRule="auto"/>
        <w:ind w:left="2549" w:right="2549"/>
        <w:jc w:val="center"/>
        <w:rPr>
          <w:sz w:val="28"/>
          <w:szCs w:val="28"/>
        </w:rPr>
      </w:pPr>
      <w:r w:rsidRPr="00E34E93">
        <w:rPr>
          <w:sz w:val="28"/>
          <w:szCs w:val="28"/>
        </w:rPr>
        <w:t>Department:</w:t>
      </w:r>
      <w:r w:rsidRPr="00E34E93">
        <w:rPr>
          <w:spacing w:val="-9"/>
          <w:sz w:val="28"/>
          <w:szCs w:val="28"/>
        </w:rPr>
        <w:t xml:space="preserve"> </w:t>
      </w:r>
      <w:r w:rsidR="00E34E93">
        <w:rPr>
          <w:spacing w:val="-9"/>
          <w:sz w:val="28"/>
          <w:szCs w:val="28"/>
        </w:rPr>
        <w:t>B.E Biomedical engineering</w:t>
      </w:r>
    </w:p>
    <w:p w14:paraId="3D6B8A2A" w14:textId="21F4BBB1" w:rsidR="00E65992" w:rsidRPr="00E34E93" w:rsidRDefault="008F1310" w:rsidP="00E34E93">
      <w:pPr>
        <w:pStyle w:val="BodyText"/>
        <w:spacing w:before="4" w:line="480" w:lineRule="auto"/>
        <w:ind w:left="2549" w:right="2549"/>
        <w:jc w:val="center"/>
        <w:rPr>
          <w:sz w:val="28"/>
          <w:szCs w:val="28"/>
        </w:rPr>
      </w:pPr>
      <w:r w:rsidRPr="00E34E93">
        <w:rPr>
          <w:sz w:val="28"/>
          <w:szCs w:val="28"/>
        </w:rPr>
        <w:t>Engineering Faculty</w:t>
      </w:r>
      <w:r w:rsidRPr="00E34E93">
        <w:rPr>
          <w:sz w:val="28"/>
          <w:szCs w:val="28"/>
        </w:rPr>
        <w:t>: Dr. N. Shyamala</w:t>
      </w:r>
    </w:p>
    <w:p w14:paraId="61A043E0" w14:textId="77777777" w:rsidR="00E65992" w:rsidRDefault="00E65992">
      <w:pPr>
        <w:pStyle w:val="BodyText"/>
        <w:spacing w:line="429" w:lineRule="auto"/>
        <w:jc w:val="center"/>
        <w:sectPr w:rsidR="00E65992">
          <w:footerReference w:type="default" r:id="rId8"/>
          <w:type w:val="continuous"/>
          <w:pgSz w:w="12240" w:h="15840"/>
          <w:pgMar w:top="1680" w:right="720" w:bottom="960" w:left="720" w:header="0" w:footer="762" w:gutter="0"/>
          <w:pgNumType w:start="1"/>
          <w:cols w:space="720"/>
        </w:sectPr>
      </w:pPr>
    </w:p>
    <w:p w14:paraId="5C58C150" w14:textId="77777777" w:rsidR="00E65992" w:rsidRPr="00E34E93" w:rsidRDefault="008F1310">
      <w:pPr>
        <w:pStyle w:val="Heading1"/>
        <w:spacing w:before="8"/>
        <w:ind w:left="360" w:firstLine="0"/>
        <w:rPr>
          <w:rFonts w:ascii="Times New Roman" w:hAnsi="Times New Roman" w:cs="Times New Roman"/>
          <w:sz w:val="36"/>
          <w:szCs w:val="36"/>
        </w:rPr>
      </w:pPr>
      <w:r w:rsidRPr="00E34E93">
        <w:rPr>
          <w:rFonts w:ascii="Times New Roman" w:hAnsi="Times New Roman" w:cs="Times New Roman"/>
          <w:color w:val="365F91"/>
          <w:sz w:val="36"/>
          <w:szCs w:val="36"/>
        </w:rPr>
        <w:lastRenderedPageBreak/>
        <w:t>Table</w:t>
      </w:r>
      <w:r w:rsidRPr="00E34E93">
        <w:rPr>
          <w:rFonts w:ascii="Times New Roman" w:hAnsi="Times New Roman" w:cs="Times New Roman"/>
          <w:color w:val="365F91"/>
          <w:spacing w:val="-7"/>
          <w:sz w:val="36"/>
          <w:szCs w:val="36"/>
        </w:rPr>
        <w:t xml:space="preserve"> </w:t>
      </w:r>
      <w:r w:rsidRPr="00E34E93">
        <w:rPr>
          <w:rFonts w:ascii="Times New Roman" w:hAnsi="Times New Roman" w:cs="Times New Roman"/>
          <w:color w:val="365F91"/>
          <w:sz w:val="36"/>
          <w:szCs w:val="36"/>
        </w:rPr>
        <w:t>of</w:t>
      </w:r>
      <w:r w:rsidRPr="00E34E93">
        <w:rPr>
          <w:rFonts w:ascii="Times New Roman" w:hAnsi="Times New Roman" w:cs="Times New Roman"/>
          <w:color w:val="365F91"/>
          <w:spacing w:val="-7"/>
          <w:sz w:val="36"/>
          <w:szCs w:val="36"/>
        </w:rPr>
        <w:t xml:space="preserve"> </w:t>
      </w:r>
      <w:r w:rsidRPr="00E34E93">
        <w:rPr>
          <w:rFonts w:ascii="Times New Roman" w:hAnsi="Times New Roman" w:cs="Times New Roman"/>
          <w:color w:val="365F91"/>
          <w:spacing w:val="-2"/>
          <w:sz w:val="36"/>
          <w:szCs w:val="36"/>
        </w:rPr>
        <w:t>Contents</w:t>
      </w:r>
    </w:p>
    <w:p w14:paraId="53FD0B34" w14:textId="77777777" w:rsidR="00E65992" w:rsidRPr="00E34E93" w:rsidRDefault="008F1310">
      <w:pPr>
        <w:pStyle w:val="ListParagraph"/>
        <w:numPr>
          <w:ilvl w:val="0"/>
          <w:numId w:val="4"/>
        </w:numPr>
        <w:tabs>
          <w:tab w:val="left" w:pos="580"/>
        </w:tabs>
        <w:spacing w:before="59"/>
        <w:ind w:hanging="220"/>
        <w:rPr>
          <w:sz w:val="24"/>
          <w:szCs w:val="24"/>
        </w:rPr>
      </w:pPr>
      <w:r w:rsidRPr="00E34E93">
        <w:rPr>
          <w:sz w:val="24"/>
          <w:szCs w:val="24"/>
        </w:rPr>
        <w:t>Executive</w:t>
      </w:r>
      <w:r w:rsidRPr="00E34E93">
        <w:rPr>
          <w:spacing w:val="-6"/>
          <w:sz w:val="24"/>
          <w:szCs w:val="24"/>
        </w:rPr>
        <w:t xml:space="preserve"> </w:t>
      </w:r>
      <w:r w:rsidRPr="00E34E93">
        <w:rPr>
          <w:spacing w:val="-2"/>
          <w:sz w:val="24"/>
          <w:szCs w:val="24"/>
        </w:rPr>
        <w:t>Summary</w:t>
      </w:r>
    </w:p>
    <w:p w14:paraId="2DA3AE5F" w14:textId="77777777" w:rsidR="00E65992" w:rsidRPr="00E34E93" w:rsidRDefault="008F1310">
      <w:pPr>
        <w:pStyle w:val="ListParagraph"/>
        <w:numPr>
          <w:ilvl w:val="0"/>
          <w:numId w:val="4"/>
        </w:numPr>
        <w:tabs>
          <w:tab w:val="left" w:pos="580"/>
        </w:tabs>
        <w:spacing w:before="239"/>
        <w:ind w:hanging="220"/>
        <w:rPr>
          <w:sz w:val="24"/>
          <w:szCs w:val="24"/>
        </w:rPr>
      </w:pPr>
      <w:r w:rsidRPr="00E34E93">
        <w:rPr>
          <w:sz w:val="24"/>
          <w:szCs w:val="24"/>
        </w:rPr>
        <w:t>Problem</w:t>
      </w:r>
      <w:r w:rsidRPr="00E34E93">
        <w:rPr>
          <w:spacing w:val="-3"/>
          <w:sz w:val="24"/>
          <w:szCs w:val="24"/>
        </w:rPr>
        <w:t xml:space="preserve"> </w:t>
      </w:r>
      <w:r w:rsidRPr="00E34E93">
        <w:rPr>
          <w:sz w:val="24"/>
          <w:szCs w:val="24"/>
        </w:rPr>
        <w:t>Statement</w:t>
      </w:r>
      <w:r w:rsidRPr="00E34E93">
        <w:rPr>
          <w:spacing w:val="-5"/>
          <w:sz w:val="24"/>
          <w:szCs w:val="24"/>
        </w:rPr>
        <w:t xml:space="preserve"> </w:t>
      </w:r>
      <w:r w:rsidRPr="00E34E93">
        <w:rPr>
          <w:sz w:val="24"/>
          <w:szCs w:val="24"/>
        </w:rPr>
        <w:t>and</w:t>
      </w:r>
      <w:r w:rsidRPr="00E34E93">
        <w:rPr>
          <w:spacing w:val="-4"/>
          <w:sz w:val="24"/>
          <w:szCs w:val="24"/>
        </w:rPr>
        <w:t xml:space="preserve"> </w:t>
      </w:r>
      <w:r w:rsidRPr="00E34E93">
        <w:rPr>
          <w:sz w:val="24"/>
          <w:szCs w:val="24"/>
        </w:rPr>
        <w:t>Design</w:t>
      </w:r>
      <w:r w:rsidRPr="00E34E93">
        <w:rPr>
          <w:spacing w:val="-3"/>
          <w:sz w:val="24"/>
          <w:szCs w:val="24"/>
        </w:rPr>
        <w:t xml:space="preserve"> </w:t>
      </w:r>
      <w:r w:rsidRPr="00E34E93">
        <w:rPr>
          <w:spacing w:val="-2"/>
          <w:sz w:val="24"/>
          <w:szCs w:val="24"/>
        </w:rPr>
        <w:t>Requirements</w:t>
      </w:r>
    </w:p>
    <w:p w14:paraId="7B653C3D" w14:textId="77777777" w:rsidR="00E65992" w:rsidRPr="00E34E93" w:rsidRDefault="008F1310">
      <w:pPr>
        <w:pStyle w:val="ListParagraph"/>
        <w:numPr>
          <w:ilvl w:val="0"/>
          <w:numId w:val="4"/>
        </w:numPr>
        <w:tabs>
          <w:tab w:val="left" w:pos="580"/>
        </w:tabs>
        <w:spacing w:before="237"/>
        <w:ind w:hanging="220"/>
        <w:rPr>
          <w:sz w:val="24"/>
          <w:szCs w:val="24"/>
        </w:rPr>
      </w:pPr>
      <w:r w:rsidRPr="00E34E93">
        <w:rPr>
          <w:sz w:val="24"/>
          <w:szCs w:val="24"/>
        </w:rPr>
        <w:t>Source</w:t>
      </w:r>
      <w:r w:rsidRPr="00E34E93">
        <w:rPr>
          <w:spacing w:val="-4"/>
          <w:sz w:val="24"/>
          <w:szCs w:val="24"/>
        </w:rPr>
        <w:t xml:space="preserve"> </w:t>
      </w:r>
      <w:r w:rsidRPr="00E34E93">
        <w:rPr>
          <w:sz w:val="24"/>
          <w:szCs w:val="24"/>
        </w:rPr>
        <w:t>Materials</w:t>
      </w:r>
      <w:r w:rsidRPr="00E34E93">
        <w:rPr>
          <w:spacing w:val="-3"/>
          <w:sz w:val="24"/>
          <w:szCs w:val="24"/>
        </w:rPr>
        <w:t xml:space="preserve"> </w:t>
      </w:r>
      <w:r w:rsidRPr="00E34E93">
        <w:rPr>
          <w:sz w:val="24"/>
          <w:szCs w:val="24"/>
        </w:rPr>
        <w:t>and</w:t>
      </w:r>
      <w:r w:rsidRPr="00E34E93">
        <w:rPr>
          <w:spacing w:val="-4"/>
          <w:sz w:val="24"/>
          <w:szCs w:val="24"/>
        </w:rPr>
        <w:t xml:space="preserve"> </w:t>
      </w:r>
      <w:r w:rsidRPr="00E34E93">
        <w:rPr>
          <w:sz w:val="24"/>
          <w:szCs w:val="24"/>
        </w:rPr>
        <w:t>Evidence</w:t>
      </w:r>
      <w:r w:rsidRPr="00E34E93">
        <w:rPr>
          <w:spacing w:val="-3"/>
          <w:sz w:val="24"/>
          <w:szCs w:val="24"/>
        </w:rPr>
        <w:t xml:space="preserve"> </w:t>
      </w:r>
      <w:r w:rsidRPr="00E34E93">
        <w:rPr>
          <w:spacing w:val="-4"/>
          <w:sz w:val="24"/>
          <w:szCs w:val="24"/>
        </w:rPr>
        <w:t>Basis</w:t>
      </w:r>
    </w:p>
    <w:p w14:paraId="75C4E62B" w14:textId="77777777" w:rsidR="00E65992" w:rsidRPr="00E34E93" w:rsidRDefault="008F1310">
      <w:pPr>
        <w:pStyle w:val="ListParagraph"/>
        <w:numPr>
          <w:ilvl w:val="0"/>
          <w:numId w:val="4"/>
        </w:numPr>
        <w:tabs>
          <w:tab w:val="left" w:pos="580"/>
        </w:tabs>
        <w:spacing w:before="239"/>
        <w:ind w:hanging="220"/>
        <w:rPr>
          <w:sz w:val="24"/>
          <w:szCs w:val="24"/>
        </w:rPr>
      </w:pPr>
      <w:r w:rsidRPr="00E34E93">
        <w:rPr>
          <w:sz w:val="24"/>
          <w:szCs w:val="24"/>
        </w:rPr>
        <w:t>Circuit</w:t>
      </w:r>
      <w:r w:rsidRPr="00E34E93">
        <w:rPr>
          <w:spacing w:val="-3"/>
          <w:sz w:val="24"/>
          <w:szCs w:val="24"/>
        </w:rPr>
        <w:t xml:space="preserve"> </w:t>
      </w:r>
      <w:r w:rsidRPr="00E34E93">
        <w:rPr>
          <w:sz w:val="24"/>
          <w:szCs w:val="24"/>
        </w:rPr>
        <w:t>Topology</w:t>
      </w:r>
      <w:r w:rsidRPr="00E34E93">
        <w:rPr>
          <w:spacing w:val="-6"/>
          <w:sz w:val="24"/>
          <w:szCs w:val="24"/>
        </w:rPr>
        <w:t xml:space="preserve"> </w:t>
      </w:r>
      <w:r w:rsidRPr="00E34E93">
        <w:rPr>
          <w:sz w:val="24"/>
          <w:szCs w:val="24"/>
        </w:rPr>
        <w:t>and</w:t>
      </w:r>
      <w:r w:rsidRPr="00E34E93">
        <w:rPr>
          <w:spacing w:val="-3"/>
          <w:sz w:val="24"/>
          <w:szCs w:val="24"/>
        </w:rPr>
        <w:t xml:space="preserve"> </w:t>
      </w:r>
      <w:r w:rsidRPr="00E34E93">
        <w:rPr>
          <w:sz w:val="24"/>
          <w:szCs w:val="24"/>
        </w:rPr>
        <w:t>Component</w:t>
      </w:r>
      <w:r w:rsidRPr="00E34E93">
        <w:rPr>
          <w:spacing w:val="-2"/>
          <w:sz w:val="24"/>
          <w:szCs w:val="24"/>
        </w:rPr>
        <w:t xml:space="preserve"> Selection</w:t>
      </w:r>
    </w:p>
    <w:p w14:paraId="1DBF031F" w14:textId="77777777" w:rsidR="00E65992" w:rsidRPr="00E34E93" w:rsidRDefault="008F1310">
      <w:pPr>
        <w:pStyle w:val="ListParagraph"/>
        <w:numPr>
          <w:ilvl w:val="0"/>
          <w:numId w:val="4"/>
        </w:numPr>
        <w:tabs>
          <w:tab w:val="left" w:pos="580"/>
        </w:tabs>
        <w:spacing w:before="237"/>
        <w:ind w:hanging="220"/>
        <w:rPr>
          <w:sz w:val="24"/>
          <w:szCs w:val="24"/>
        </w:rPr>
      </w:pPr>
      <w:r w:rsidRPr="00E34E93">
        <w:rPr>
          <w:sz w:val="24"/>
          <w:szCs w:val="24"/>
        </w:rPr>
        <w:t>Theoretical</w:t>
      </w:r>
      <w:r w:rsidRPr="00E34E93">
        <w:rPr>
          <w:spacing w:val="-4"/>
          <w:sz w:val="24"/>
          <w:szCs w:val="24"/>
        </w:rPr>
        <w:t xml:space="preserve"> </w:t>
      </w:r>
      <w:r w:rsidRPr="00E34E93">
        <w:rPr>
          <w:sz w:val="24"/>
          <w:szCs w:val="24"/>
        </w:rPr>
        <w:t>Analysis</w:t>
      </w:r>
      <w:r w:rsidRPr="00E34E93">
        <w:rPr>
          <w:spacing w:val="-6"/>
          <w:sz w:val="24"/>
          <w:szCs w:val="24"/>
        </w:rPr>
        <w:t xml:space="preserve"> </w:t>
      </w:r>
      <w:r w:rsidRPr="00E34E93">
        <w:rPr>
          <w:sz w:val="24"/>
          <w:szCs w:val="24"/>
        </w:rPr>
        <w:t>and</w:t>
      </w:r>
      <w:r w:rsidRPr="00E34E93">
        <w:rPr>
          <w:spacing w:val="-6"/>
          <w:sz w:val="24"/>
          <w:szCs w:val="24"/>
        </w:rPr>
        <w:t xml:space="preserve"> </w:t>
      </w:r>
      <w:r w:rsidRPr="00E34E93">
        <w:rPr>
          <w:sz w:val="24"/>
          <w:szCs w:val="24"/>
        </w:rPr>
        <w:t>Design</w:t>
      </w:r>
      <w:r w:rsidRPr="00E34E93">
        <w:rPr>
          <w:spacing w:val="-4"/>
          <w:sz w:val="24"/>
          <w:szCs w:val="24"/>
        </w:rPr>
        <w:t xml:space="preserve"> </w:t>
      </w:r>
      <w:r w:rsidRPr="00E34E93">
        <w:rPr>
          <w:spacing w:val="-2"/>
          <w:sz w:val="24"/>
          <w:szCs w:val="24"/>
        </w:rPr>
        <w:t>Calculations</w:t>
      </w:r>
    </w:p>
    <w:p w14:paraId="43E78DB5" w14:textId="77777777" w:rsidR="00E65992" w:rsidRPr="00E34E93" w:rsidRDefault="008F1310">
      <w:pPr>
        <w:pStyle w:val="ListParagraph"/>
        <w:numPr>
          <w:ilvl w:val="0"/>
          <w:numId w:val="4"/>
        </w:numPr>
        <w:tabs>
          <w:tab w:val="left" w:pos="580"/>
        </w:tabs>
        <w:spacing w:before="239"/>
        <w:ind w:hanging="220"/>
        <w:rPr>
          <w:sz w:val="24"/>
          <w:szCs w:val="24"/>
        </w:rPr>
      </w:pPr>
      <w:proofErr w:type="spellStart"/>
      <w:r w:rsidRPr="00E34E93">
        <w:rPr>
          <w:sz w:val="24"/>
          <w:szCs w:val="24"/>
        </w:rPr>
        <w:t>LTspice</w:t>
      </w:r>
      <w:proofErr w:type="spellEnd"/>
      <w:r w:rsidRPr="00E34E93">
        <w:rPr>
          <w:spacing w:val="-7"/>
          <w:sz w:val="24"/>
          <w:szCs w:val="24"/>
        </w:rPr>
        <w:t xml:space="preserve"> </w:t>
      </w:r>
      <w:r w:rsidRPr="00E34E93">
        <w:rPr>
          <w:sz w:val="24"/>
          <w:szCs w:val="24"/>
        </w:rPr>
        <w:t>Implementation</w:t>
      </w:r>
      <w:r w:rsidRPr="00E34E93">
        <w:rPr>
          <w:spacing w:val="-8"/>
          <w:sz w:val="24"/>
          <w:szCs w:val="24"/>
        </w:rPr>
        <w:t xml:space="preserve"> </w:t>
      </w:r>
      <w:r w:rsidRPr="00E34E93">
        <w:rPr>
          <w:sz w:val="24"/>
          <w:szCs w:val="24"/>
        </w:rPr>
        <w:t>and</w:t>
      </w:r>
      <w:r w:rsidRPr="00E34E93">
        <w:rPr>
          <w:spacing w:val="-6"/>
          <w:sz w:val="24"/>
          <w:szCs w:val="24"/>
        </w:rPr>
        <w:t xml:space="preserve"> </w:t>
      </w:r>
      <w:r w:rsidRPr="00E34E93">
        <w:rPr>
          <w:sz w:val="24"/>
          <w:szCs w:val="24"/>
        </w:rPr>
        <w:t>Simulation</w:t>
      </w:r>
      <w:r w:rsidRPr="00E34E93">
        <w:rPr>
          <w:spacing w:val="-6"/>
          <w:sz w:val="24"/>
          <w:szCs w:val="24"/>
        </w:rPr>
        <w:t xml:space="preserve"> </w:t>
      </w:r>
      <w:r w:rsidRPr="00E34E93">
        <w:rPr>
          <w:spacing w:val="-4"/>
          <w:sz w:val="24"/>
          <w:szCs w:val="24"/>
        </w:rPr>
        <w:t>Setup</w:t>
      </w:r>
    </w:p>
    <w:p w14:paraId="2534439B" w14:textId="77777777" w:rsidR="00E65992" w:rsidRPr="00E34E93" w:rsidRDefault="008F1310">
      <w:pPr>
        <w:pStyle w:val="ListParagraph"/>
        <w:numPr>
          <w:ilvl w:val="0"/>
          <w:numId w:val="4"/>
        </w:numPr>
        <w:tabs>
          <w:tab w:val="left" w:pos="580"/>
        </w:tabs>
        <w:spacing w:before="236"/>
        <w:ind w:hanging="220"/>
        <w:rPr>
          <w:sz w:val="24"/>
          <w:szCs w:val="24"/>
        </w:rPr>
      </w:pPr>
      <w:r w:rsidRPr="00E34E93">
        <w:rPr>
          <w:sz w:val="24"/>
          <w:szCs w:val="24"/>
        </w:rPr>
        <w:t>DC</w:t>
      </w:r>
      <w:r w:rsidRPr="00E34E93">
        <w:rPr>
          <w:spacing w:val="-6"/>
          <w:sz w:val="24"/>
          <w:szCs w:val="24"/>
        </w:rPr>
        <w:t xml:space="preserve"> </w:t>
      </w:r>
      <w:r w:rsidRPr="00E34E93">
        <w:rPr>
          <w:sz w:val="24"/>
          <w:szCs w:val="24"/>
        </w:rPr>
        <w:t>Operating-Point</w:t>
      </w:r>
      <w:r w:rsidRPr="00E34E93">
        <w:rPr>
          <w:spacing w:val="-4"/>
          <w:sz w:val="24"/>
          <w:szCs w:val="24"/>
        </w:rPr>
        <w:t xml:space="preserve"> </w:t>
      </w:r>
      <w:r w:rsidRPr="00E34E93">
        <w:rPr>
          <w:spacing w:val="-2"/>
          <w:sz w:val="24"/>
          <w:szCs w:val="24"/>
        </w:rPr>
        <w:t>Analysis</w:t>
      </w:r>
    </w:p>
    <w:p w14:paraId="61124588" w14:textId="77777777" w:rsidR="00E65992" w:rsidRPr="00E34E93" w:rsidRDefault="008F1310">
      <w:pPr>
        <w:pStyle w:val="ListParagraph"/>
        <w:numPr>
          <w:ilvl w:val="0"/>
          <w:numId w:val="4"/>
        </w:numPr>
        <w:tabs>
          <w:tab w:val="left" w:pos="580"/>
        </w:tabs>
        <w:spacing w:before="240"/>
        <w:ind w:hanging="220"/>
        <w:rPr>
          <w:sz w:val="24"/>
          <w:szCs w:val="24"/>
        </w:rPr>
      </w:pPr>
      <w:r w:rsidRPr="00E34E93">
        <w:rPr>
          <w:sz w:val="24"/>
          <w:szCs w:val="24"/>
        </w:rPr>
        <w:t>AC</w:t>
      </w:r>
      <w:r w:rsidRPr="00E34E93">
        <w:rPr>
          <w:spacing w:val="-6"/>
          <w:sz w:val="24"/>
          <w:szCs w:val="24"/>
        </w:rPr>
        <w:t xml:space="preserve"> </w:t>
      </w:r>
      <w:r w:rsidRPr="00E34E93">
        <w:rPr>
          <w:sz w:val="24"/>
          <w:szCs w:val="24"/>
        </w:rPr>
        <w:t>Frequency-Response</w:t>
      </w:r>
      <w:r w:rsidRPr="00E34E93">
        <w:rPr>
          <w:spacing w:val="-7"/>
          <w:sz w:val="24"/>
          <w:szCs w:val="24"/>
        </w:rPr>
        <w:t xml:space="preserve"> </w:t>
      </w:r>
      <w:r w:rsidRPr="00E34E93">
        <w:rPr>
          <w:sz w:val="24"/>
          <w:szCs w:val="24"/>
        </w:rPr>
        <w:t>Analysis</w:t>
      </w:r>
      <w:r w:rsidRPr="00E34E93">
        <w:rPr>
          <w:spacing w:val="-2"/>
          <w:sz w:val="24"/>
          <w:szCs w:val="24"/>
        </w:rPr>
        <w:t xml:space="preserve"> </w:t>
      </w:r>
      <w:r w:rsidRPr="00E34E93">
        <w:rPr>
          <w:sz w:val="24"/>
          <w:szCs w:val="24"/>
        </w:rPr>
        <w:t>–</w:t>
      </w:r>
      <w:r w:rsidRPr="00E34E93">
        <w:rPr>
          <w:spacing w:val="-8"/>
          <w:sz w:val="24"/>
          <w:szCs w:val="24"/>
        </w:rPr>
        <w:t xml:space="preserve"> </w:t>
      </w:r>
      <w:r w:rsidRPr="00E34E93">
        <w:rPr>
          <w:sz w:val="24"/>
          <w:szCs w:val="24"/>
        </w:rPr>
        <w:t>Original</w:t>
      </w:r>
      <w:r w:rsidRPr="00E34E93">
        <w:rPr>
          <w:spacing w:val="-3"/>
          <w:sz w:val="24"/>
          <w:szCs w:val="24"/>
        </w:rPr>
        <w:t xml:space="preserve"> </w:t>
      </w:r>
      <w:r w:rsidRPr="00E34E93">
        <w:rPr>
          <w:spacing w:val="-2"/>
          <w:sz w:val="24"/>
          <w:szCs w:val="24"/>
        </w:rPr>
        <w:t>Design</w:t>
      </w:r>
    </w:p>
    <w:p w14:paraId="15026367" w14:textId="77777777" w:rsidR="00E65992" w:rsidRPr="00E34E93" w:rsidRDefault="008F1310">
      <w:pPr>
        <w:pStyle w:val="ListParagraph"/>
        <w:numPr>
          <w:ilvl w:val="0"/>
          <w:numId w:val="4"/>
        </w:numPr>
        <w:tabs>
          <w:tab w:val="left" w:pos="580"/>
        </w:tabs>
        <w:spacing w:before="239"/>
        <w:ind w:hanging="220"/>
        <w:rPr>
          <w:sz w:val="24"/>
          <w:szCs w:val="24"/>
        </w:rPr>
      </w:pPr>
      <w:r w:rsidRPr="00E34E93">
        <w:rPr>
          <w:sz w:val="24"/>
          <w:szCs w:val="24"/>
        </w:rPr>
        <w:t>Theoretical</w:t>
      </w:r>
      <w:r w:rsidRPr="00E34E93">
        <w:rPr>
          <w:spacing w:val="-5"/>
          <w:sz w:val="24"/>
          <w:szCs w:val="24"/>
        </w:rPr>
        <w:t xml:space="preserve"> </w:t>
      </w:r>
      <w:r w:rsidRPr="00E34E93">
        <w:rPr>
          <w:sz w:val="24"/>
          <w:szCs w:val="24"/>
        </w:rPr>
        <w:t>versus</w:t>
      </w:r>
      <w:r w:rsidRPr="00E34E93">
        <w:rPr>
          <w:spacing w:val="-5"/>
          <w:sz w:val="24"/>
          <w:szCs w:val="24"/>
        </w:rPr>
        <w:t xml:space="preserve"> </w:t>
      </w:r>
      <w:r w:rsidRPr="00E34E93">
        <w:rPr>
          <w:sz w:val="24"/>
          <w:szCs w:val="24"/>
        </w:rPr>
        <w:t>Simulated</w:t>
      </w:r>
      <w:r w:rsidRPr="00E34E93">
        <w:rPr>
          <w:spacing w:val="-5"/>
          <w:sz w:val="24"/>
          <w:szCs w:val="24"/>
        </w:rPr>
        <w:t xml:space="preserve"> </w:t>
      </w:r>
      <w:r w:rsidRPr="00E34E93">
        <w:rPr>
          <w:spacing w:val="-2"/>
          <w:sz w:val="24"/>
          <w:szCs w:val="24"/>
        </w:rPr>
        <w:t>Verification</w:t>
      </w:r>
    </w:p>
    <w:p w14:paraId="17AC169A" w14:textId="77777777" w:rsidR="00E65992" w:rsidRPr="00E34E93" w:rsidRDefault="008F1310">
      <w:pPr>
        <w:pStyle w:val="ListParagraph"/>
        <w:numPr>
          <w:ilvl w:val="0"/>
          <w:numId w:val="4"/>
        </w:numPr>
        <w:tabs>
          <w:tab w:val="left" w:pos="691"/>
        </w:tabs>
        <w:spacing w:before="236"/>
        <w:ind w:left="691" w:hanging="331"/>
        <w:rPr>
          <w:sz w:val="24"/>
          <w:szCs w:val="24"/>
        </w:rPr>
      </w:pPr>
      <w:r w:rsidRPr="00E34E93">
        <w:rPr>
          <w:sz w:val="24"/>
          <w:szCs w:val="24"/>
        </w:rPr>
        <w:t>Design</w:t>
      </w:r>
      <w:r w:rsidRPr="00E34E93">
        <w:rPr>
          <w:spacing w:val="-5"/>
          <w:sz w:val="24"/>
          <w:szCs w:val="24"/>
        </w:rPr>
        <w:t xml:space="preserve"> </w:t>
      </w:r>
      <w:r w:rsidRPr="00E34E93">
        <w:rPr>
          <w:sz w:val="24"/>
          <w:szCs w:val="24"/>
        </w:rPr>
        <w:t>Modification</w:t>
      </w:r>
      <w:r w:rsidRPr="00E34E93">
        <w:rPr>
          <w:spacing w:val="-6"/>
          <w:sz w:val="24"/>
          <w:szCs w:val="24"/>
        </w:rPr>
        <w:t xml:space="preserve"> </w:t>
      </w:r>
      <w:r w:rsidRPr="00E34E93">
        <w:rPr>
          <w:sz w:val="24"/>
          <w:szCs w:val="24"/>
        </w:rPr>
        <w:t>and</w:t>
      </w:r>
      <w:r w:rsidRPr="00E34E93">
        <w:rPr>
          <w:spacing w:val="-5"/>
          <w:sz w:val="24"/>
          <w:szCs w:val="24"/>
        </w:rPr>
        <w:t xml:space="preserve"> </w:t>
      </w:r>
      <w:r w:rsidRPr="00E34E93">
        <w:rPr>
          <w:sz w:val="24"/>
          <w:szCs w:val="24"/>
        </w:rPr>
        <w:t>Optimization</w:t>
      </w:r>
      <w:r w:rsidRPr="00E34E93">
        <w:rPr>
          <w:spacing w:val="-6"/>
          <w:sz w:val="24"/>
          <w:szCs w:val="24"/>
        </w:rPr>
        <w:t xml:space="preserve"> </w:t>
      </w:r>
      <w:r w:rsidRPr="00E34E93">
        <w:rPr>
          <w:sz w:val="24"/>
          <w:szCs w:val="24"/>
        </w:rPr>
        <w:t>to</w:t>
      </w:r>
      <w:r w:rsidRPr="00E34E93">
        <w:rPr>
          <w:spacing w:val="-7"/>
          <w:sz w:val="24"/>
          <w:szCs w:val="24"/>
        </w:rPr>
        <w:t xml:space="preserve"> </w:t>
      </w:r>
      <w:r w:rsidRPr="00E34E93">
        <w:rPr>
          <w:sz w:val="24"/>
          <w:szCs w:val="24"/>
        </w:rPr>
        <w:t>≈50</w:t>
      </w:r>
      <w:r w:rsidRPr="00E34E93">
        <w:rPr>
          <w:spacing w:val="-4"/>
          <w:sz w:val="24"/>
          <w:szCs w:val="24"/>
        </w:rPr>
        <w:t xml:space="preserve"> </w:t>
      </w:r>
      <w:r w:rsidRPr="00E34E93">
        <w:rPr>
          <w:spacing w:val="-5"/>
          <w:sz w:val="24"/>
          <w:szCs w:val="24"/>
        </w:rPr>
        <w:t>Hz</w:t>
      </w:r>
    </w:p>
    <w:p w14:paraId="3FEBBD8E" w14:textId="77777777" w:rsidR="00E65992" w:rsidRPr="00E34E93" w:rsidRDefault="008F1310">
      <w:pPr>
        <w:pStyle w:val="ListParagraph"/>
        <w:numPr>
          <w:ilvl w:val="0"/>
          <w:numId w:val="4"/>
        </w:numPr>
        <w:tabs>
          <w:tab w:val="left" w:pos="691"/>
        </w:tabs>
        <w:spacing w:before="239"/>
        <w:ind w:left="691" w:hanging="331"/>
        <w:rPr>
          <w:sz w:val="24"/>
          <w:szCs w:val="24"/>
        </w:rPr>
      </w:pPr>
      <w:r w:rsidRPr="00E34E93">
        <w:rPr>
          <w:spacing w:val="-2"/>
          <w:sz w:val="24"/>
          <w:szCs w:val="24"/>
        </w:rPr>
        <w:t>Transient-Time-Domain</w:t>
      </w:r>
      <w:r w:rsidRPr="00E34E93">
        <w:rPr>
          <w:spacing w:val="28"/>
          <w:sz w:val="24"/>
          <w:szCs w:val="24"/>
        </w:rPr>
        <w:t xml:space="preserve"> </w:t>
      </w:r>
      <w:r w:rsidRPr="00E34E93">
        <w:rPr>
          <w:spacing w:val="-2"/>
          <w:sz w:val="24"/>
          <w:szCs w:val="24"/>
        </w:rPr>
        <w:t>Verification</w:t>
      </w:r>
    </w:p>
    <w:p w14:paraId="51D3BF7C" w14:textId="77777777" w:rsidR="00E65992" w:rsidRPr="00E34E93" w:rsidRDefault="008F1310">
      <w:pPr>
        <w:pStyle w:val="ListParagraph"/>
        <w:numPr>
          <w:ilvl w:val="0"/>
          <w:numId w:val="4"/>
        </w:numPr>
        <w:tabs>
          <w:tab w:val="left" w:pos="691"/>
        </w:tabs>
        <w:spacing w:before="237"/>
        <w:ind w:left="691" w:hanging="331"/>
        <w:rPr>
          <w:sz w:val="24"/>
          <w:szCs w:val="24"/>
        </w:rPr>
      </w:pPr>
      <w:r w:rsidRPr="00E34E93">
        <w:rPr>
          <w:sz w:val="24"/>
          <w:szCs w:val="24"/>
        </w:rPr>
        <w:t>Original</w:t>
      </w:r>
      <w:r w:rsidRPr="00E34E93">
        <w:rPr>
          <w:spacing w:val="-5"/>
          <w:sz w:val="24"/>
          <w:szCs w:val="24"/>
        </w:rPr>
        <w:t xml:space="preserve"> </w:t>
      </w:r>
      <w:r w:rsidRPr="00E34E93">
        <w:rPr>
          <w:sz w:val="24"/>
          <w:szCs w:val="24"/>
        </w:rPr>
        <w:t>versus</w:t>
      </w:r>
      <w:r w:rsidRPr="00E34E93">
        <w:rPr>
          <w:spacing w:val="-6"/>
          <w:sz w:val="24"/>
          <w:szCs w:val="24"/>
        </w:rPr>
        <w:t xml:space="preserve"> </w:t>
      </w:r>
      <w:r w:rsidRPr="00E34E93">
        <w:rPr>
          <w:sz w:val="24"/>
          <w:szCs w:val="24"/>
        </w:rPr>
        <w:t>Optimized</w:t>
      </w:r>
      <w:r w:rsidRPr="00E34E93">
        <w:rPr>
          <w:spacing w:val="-5"/>
          <w:sz w:val="24"/>
          <w:szCs w:val="24"/>
        </w:rPr>
        <w:t xml:space="preserve"> </w:t>
      </w:r>
      <w:r w:rsidRPr="00E34E93">
        <w:rPr>
          <w:spacing w:val="-2"/>
          <w:sz w:val="24"/>
          <w:szCs w:val="24"/>
        </w:rPr>
        <w:t>Comparison</w:t>
      </w:r>
    </w:p>
    <w:p w14:paraId="4365DC27" w14:textId="77777777" w:rsidR="00E65992" w:rsidRPr="00E34E93" w:rsidRDefault="008F1310">
      <w:pPr>
        <w:pStyle w:val="ListParagraph"/>
        <w:numPr>
          <w:ilvl w:val="0"/>
          <w:numId w:val="4"/>
        </w:numPr>
        <w:tabs>
          <w:tab w:val="left" w:pos="691"/>
        </w:tabs>
        <w:spacing w:before="239"/>
        <w:ind w:left="691" w:hanging="331"/>
        <w:rPr>
          <w:sz w:val="24"/>
          <w:szCs w:val="24"/>
        </w:rPr>
      </w:pPr>
      <w:r w:rsidRPr="00E34E93">
        <w:rPr>
          <w:sz w:val="24"/>
          <w:szCs w:val="24"/>
        </w:rPr>
        <w:t>Engineering</w:t>
      </w:r>
      <w:r w:rsidRPr="00E34E93">
        <w:rPr>
          <w:spacing w:val="-11"/>
          <w:sz w:val="24"/>
          <w:szCs w:val="24"/>
        </w:rPr>
        <w:t xml:space="preserve"> </w:t>
      </w:r>
      <w:r w:rsidRPr="00E34E93">
        <w:rPr>
          <w:sz w:val="24"/>
          <w:szCs w:val="24"/>
        </w:rPr>
        <w:t>Interpretation,</w:t>
      </w:r>
      <w:r w:rsidRPr="00E34E93">
        <w:rPr>
          <w:spacing w:val="-6"/>
          <w:sz w:val="24"/>
          <w:szCs w:val="24"/>
        </w:rPr>
        <w:t xml:space="preserve"> </w:t>
      </w:r>
      <w:r w:rsidRPr="00E34E93">
        <w:rPr>
          <w:sz w:val="24"/>
          <w:szCs w:val="24"/>
        </w:rPr>
        <w:t>Trade-offs</w:t>
      </w:r>
      <w:r w:rsidRPr="00E34E93">
        <w:rPr>
          <w:spacing w:val="-5"/>
          <w:sz w:val="24"/>
          <w:szCs w:val="24"/>
        </w:rPr>
        <w:t xml:space="preserve"> </w:t>
      </w:r>
      <w:r w:rsidRPr="00E34E93">
        <w:rPr>
          <w:sz w:val="24"/>
          <w:szCs w:val="24"/>
        </w:rPr>
        <w:t>and</w:t>
      </w:r>
      <w:r w:rsidRPr="00E34E93">
        <w:rPr>
          <w:spacing w:val="-6"/>
          <w:sz w:val="24"/>
          <w:szCs w:val="24"/>
        </w:rPr>
        <w:t xml:space="preserve"> </w:t>
      </w:r>
      <w:r w:rsidRPr="00E34E93">
        <w:rPr>
          <w:sz w:val="24"/>
          <w:szCs w:val="24"/>
        </w:rPr>
        <w:t>Practical</w:t>
      </w:r>
      <w:r w:rsidRPr="00E34E93">
        <w:rPr>
          <w:spacing w:val="-7"/>
          <w:sz w:val="24"/>
          <w:szCs w:val="24"/>
        </w:rPr>
        <w:t xml:space="preserve"> </w:t>
      </w:r>
      <w:r w:rsidRPr="00E34E93">
        <w:rPr>
          <w:spacing w:val="-2"/>
          <w:sz w:val="24"/>
          <w:szCs w:val="24"/>
        </w:rPr>
        <w:t>Considerations</w:t>
      </w:r>
    </w:p>
    <w:p w14:paraId="35BB916C" w14:textId="77777777" w:rsidR="00E65992" w:rsidRPr="00E34E93" w:rsidRDefault="008F1310">
      <w:pPr>
        <w:pStyle w:val="ListParagraph"/>
        <w:numPr>
          <w:ilvl w:val="0"/>
          <w:numId w:val="4"/>
        </w:numPr>
        <w:tabs>
          <w:tab w:val="left" w:pos="691"/>
        </w:tabs>
        <w:spacing w:before="237"/>
        <w:ind w:left="691" w:hanging="331"/>
        <w:rPr>
          <w:sz w:val="24"/>
          <w:szCs w:val="24"/>
        </w:rPr>
      </w:pPr>
      <w:r w:rsidRPr="00E34E93">
        <w:rPr>
          <w:sz w:val="24"/>
          <w:szCs w:val="24"/>
        </w:rPr>
        <w:t>Rubric-Wise</w:t>
      </w:r>
      <w:r w:rsidRPr="00E34E93">
        <w:rPr>
          <w:spacing w:val="-11"/>
          <w:sz w:val="24"/>
          <w:szCs w:val="24"/>
        </w:rPr>
        <w:t xml:space="preserve"> </w:t>
      </w:r>
      <w:r w:rsidRPr="00E34E93">
        <w:rPr>
          <w:sz w:val="24"/>
          <w:szCs w:val="24"/>
        </w:rPr>
        <w:t>Requirement</w:t>
      </w:r>
      <w:r w:rsidRPr="00E34E93">
        <w:rPr>
          <w:spacing w:val="-9"/>
          <w:sz w:val="24"/>
          <w:szCs w:val="24"/>
        </w:rPr>
        <w:t xml:space="preserve"> </w:t>
      </w:r>
      <w:r w:rsidRPr="00E34E93">
        <w:rPr>
          <w:spacing w:val="-2"/>
          <w:sz w:val="24"/>
          <w:szCs w:val="24"/>
        </w:rPr>
        <w:t>Mapping</w:t>
      </w:r>
    </w:p>
    <w:p w14:paraId="77C69A1F" w14:textId="77777777" w:rsidR="00E65992" w:rsidRPr="00E34E93" w:rsidRDefault="008F1310">
      <w:pPr>
        <w:pStyle w:val="ListParagraph"/>
        <w:numPr>
          <w:ilvl w:val="0"/>
          <w:numId w:val="4"/>
        </w:numPr>
        <w:tabs>
          <w:tab w:val="left" w:pos="691"/>
        </w:tabs>
        <w:spacing w:before="239"/>
        <w:ind w:left="691" w:hanging="331"/>
        <w:rPr>
          <w:sz w:val="24"/>
          <w:szCs w:val="24"/>
        </w:rPr>
      </w:pPr>
      <w:r w:rsidRPr="00E34E93">
        <w:rPr>
          <w:sz w:val="24"/>
          <w:szCs w:val="24"/>
        </w:rPr>
        <w:t>Limitations</w:t>
      </w:r>
      <w:r w:rsidRPr="00E34E93">
        <w:rPr>
          <w:spacing w:val="-6"/>
          <w:sz w:val="24"/>
          <w:szCs w:val="24"/>
        </w:rPr>
        <w:t xml:space="preserve"> </w:t>
      </w:r>
      <w:r w:rsidRPr="00E34E93">
        <w:rPr>
          <w:sz w:val="24"/>
          <w:szCs w:val="24"/>
        </w:rPr>
        <w:t>and</w:t>
      </w:r>
      <w:r w:rsidRPr="00E34E93">
        <w:rPr>
          <w:spacing w:val="-5"/>
          <w:sz w:val="24"/>
          <w:szCs w:val="24"/>
        </w:rPr>
        <w:t xml:space="preserve"> </w:t>
      </w:r>
      <w:r w:rsidRPr="00E34E93">
        <w:rPr>
          <w:sz w:val="24"/>
          <w:szCs w:val="24"/>
        </w:rPr>
        <w:t>Evidence</w:t>
      </w:r>
      <w:r w:rsidRPr="00E34E93">
        <w:rPr>
          <w:spacing w:val="-5"/>
          <w:sz w:val="24"/>
          <w:szCs w:val="24"/>
        </w:rPr>
        <w:t xml:space="preserve"> </w:t>
      </w:r>
      <w:r w:rsidRPr="00E34E93">
        <w:rPr>
          <w:spacing w:val="-4"/>
          <w:sz w:val="24"/>
          <w:szCs w:val="24"/>
        </w:rPr>
        <w:t>Gaps</w:t>
      </w:r>
    </w:p>
    <w:p w14:paraId="191398D1" w14:textId="77777777" w:rsidR="00E65992" w:rsidRPr="00E34E93" w:rsidRDefault="008F1310">
      <w:pPr>
        <w:pStyle w:val="ListParagraph"/>
        <w:numPr>
          <w:ilvl w:val="0"/>
          <w:numId w:val="4"/>
        </w:numPr>
        <w:tabs>
          <w:tab w:val="left" w:pos="691"/>
        </w:tabs>
        <w:spacing w:before="237"/>
        <w:ind w:left="691" w:hanging="331"/>
        <w:rPr>
          <w:sz w:val="24"/>
          <w:szCs w:val="24"/>
        </w:rPr>
      </w:pPr>
      <w:r w:rsidRPr="00E34E93">
        <w:rPr>
          <w:sz w:val="24"/>
          <w:szCs w:val="24"/>
        </w:rPr>
        <w:t>Conclusion</w:t>
      </w:r>
      <w:r w:rsidRPr="00E34E93">
        <w:rPr>
          <w:spacing w:val="-5"/>
          <w:sz w:val="24"/>
          <w:szCs w:val="24"/>
        </w:rPr>
        <w:t xml:space="preserve"> </w:t>
      </w:r>
      <w:r w:rsidRPr="00E34E93">
        <w:rPr>
          <w:sz w:val="24"/>
          <w:szCs w:val="24"/>
        </w:rPr>
        <w:t>and</w:t>
      </w:r>
      <w:r w:rsidRPr="00E34E93">
        <w:rPr>
          <w:spacing w:val="-4"/>
          <w:sz w:val="24"/>
          <w:szCs w:val="24"/>
        </w:rPr>
        <w:t xml:space="preserve"> </w:t>
      </w:r>
      <w:r w:rsidRPr="00E34E93">
        <w:rPr>
          <w:spacing w:val="-2"/>
          <w:sz w:val="24"/>
          <w:szCs w:val="24"/>
        </w:rPr>
        <w:t>Recommendations</w:t>
      </w:r>
    </w:p>
    <w:p w14:paraId="1FDA3FA7" w14:textId="77777777" w:rsidR="00E65992" w:rsidRPr="00E34E93" w:rsidRDefault="008F1310">
      <w:pPr>
        <w:pStyle w:val="ListParagraph"/>
        <w:numPr>
          <w:ilvl w:val="0"/>
          <w:numId w:val="4"/>
        </w:numPr>
        <w:tabs>
          <w:tab w:val="left" w:pos="691"/>
        </w:tabs>
        <w:spacing w:before="239"/>
        <w:ind w:left="691" w:hanging="331"/>
        <w:rPr>
          <w:sz w:val="24"/>
          <w:szCs w:val="24"/>
        </w:rPr>
      </w:pPr>
      <w:r w:rsidRPr="00E34E93">
        <w:rPr>
          <w:sz w:val="24"/>
          <w:szCs w:val="24"/>
        </w:rPr>
        <w:t>Student</w:t>
      </w:r>
      <w:r w:rsidRPr="00E34E93">
        <w:rPr>
          <w:spacing w:val="-1"/>
          <w:sz w:val="24"/>
          <w:szCs w:val="24"/>
        </w:rPr>
        <w:t xml:space="preserve"> </w:t>
      </w:r>
      <w:r w:rsidRPr="00E34E93">
        <w:rPr>
          <w:spacing w:val="-2"/>
          <w:sz w:val="24"/>
          <w:szCs w:val="24"/>
        </w:rPr>
        <w:t>Reflection</w:t>
      </w:r>
    </w:p>
    <w:p w14:paraId="12C8A637" w14:textId="77777777" w:rsidR="00E65992" w:rsidRPr="00E34E93" w:rsidRDefault="008F1310">
      <w:pPr>
        <w:pStyle w:val="ListParagraph"/>
        <w:numPr>
          <w:ilvl w:val="0"/>
          <w:numId w:val="4"/>
        </w:numPr>
        <w:tabs>
          <w:tab w:val="left" w:pos="691"/>
        </w:tabs>
        <w:spacing w:before="239"/>
        <w:ind w:left="691" w:hanging="331"/>
        <w:rPr>
          <w:sz w:val="24"/>
          <w:szCs w:val="24"/>
        </w:rPr>
      </w:pPr>
      <w:r w:rsidRPr="00E34E93">
        <w:rPr>
          <w:sz w:val="24"/>
          <w:szCs w:val="24"/>
        </w:rPr>
        <w:t>References</w:t>
      </w:r>
      <w:r w:rsidRPr="00E34E93">
        <w:rPr>
          <w:spacing w:val="-5"/>
          <w:sz w:val="24"/>
          <w:szCs w:val="24"/>
        </w:rPr>
        <w:t xml:space="preserve"> </w:t>
      </w:r>
      <w:r w:rsidRPr="00E34E93">
        <w:rPr>
          <w:sz w:val="24"/>
          <w:szCs w:val="24"/>
        </w:rPr>
        <w:t>and</w:t>
      </w:r>
      <w:r w:rsidRPr="00E34E93">
        <w:rPr>
          <w:spacing w:val="-4"/>
          <w:sz w:val="24"/>
          <w:szCs w:val="24"/>
        </w:rPr>
        <w:t xml:space="preserve"> </w:t>
      </w:r>
      <w:r w:rsidRPr="00E34E93">
        <w:rPr>
          <w:sz w:val="24"/>
          <w:szCs w:val="24"/>
        </w:rPr>
        <w:t>Source</w:t>
      </w:r>
      <w:r w:rsidRPr="00E34E93">
        <w:rPr>
          <w:spacing w:val="-4"/>
          <w:sz w:val="24"/>
          <w:szCs w:val="24"/>
        </w:rPr>
        <w:t xml:space="preserve"> </w:t>
      </w:r>
      <w:r w:rsidRPr="00E34E93">
        <w:rPr>
          <w:spacing w:val="-2"/>
          <w:sz w:val="24"/>
          <w:szCs w:val="24"/>
        </w:rPr>
        <w:t>Acknowledgement</w:t>
      </w:r>
    </w:p>
    <w:p w14:paraId="369D3677" w14:textId="77777777" w:rsidR="00E65992" w:rsidRPr="00E34E93" w:rsidRDefault="008F1310">
      <w:pPr>
        <w:pStyle w:val="BodyText"/>
        <w:spacing w:before="236" w:line="465" w:lineRule="auto"/>
        <w:ind w:right="4517"/>
        <w:rPr>
          <w:sz w:val="24"/>
          <w:szCs w:val="24"/>
        </w:rPr>
      </w:pPr>
      <w:r w:rsidRPr="00E34E93">
        <w:rPr>
          <w:sz w:val="24"/>
          <w:szCs w:val="24"/>
        </w:rPr>
        <w:t>Appendix</w:t>
      </w:r>
      <w:r w:rsidRPr="00E34E93">
        <w:rPr>
          <w:spacing w:val="-8"/>
          <w:sz w:val="24"/>
          <w:szCs w:val="24"/>
        </w:rPr>
        <w:t xml:space="preserve"> </w:t>
      </w:r>
      <w:r w:rsidRPr="00E34E93">
        <w:rPr>
          <w:sz w:val="24"/>
          <w:szCs w:val="24"/>
        </w:rPr>
        <w:t>A</w:t>
      </w:r>
      <w:r w:rsidRPr="00E34E93">
        <w:rPr>
          <w:spacing w:val="-6"/>
          <w:sz w:val="24"/>
          <w:szCs w:val="24"/>
        </w:rPr>
        <w:t xml:space="preserve"> </w:t>
      </w:r>
      <w:r w:rsidRPr="00E34E93">
        <w:rPr>
          <w:sz w:val="24"/>
          <w:szCs w:val="24"/>
        </w:rPr>
        <w:t>–</w:t>
      </w:r>
      <w:r w:rsidRPr="00E34E93">
        <w:rPr>
          <w:spacing w:val="-5"/>
          <w:sz w:val="24"/>
          <w:szCs w:val="24"/>
        </w:rPr>
        <w:t xml:space="preserve"> </w:t>
      </w:r>
      <w:r w:rsidRPr="00E34E93">
        <w:rPr>
          <w:sz w:val="24"/>
          <w:szCs w:val="24"/>
        </w:rPr>
        <w:t>Final</w:t>
      </w:r>
      <w:r w:rsidRPr="00E34E93">
        <w:rPr>
          <w:spacing w:val="-4"/>
          <w:sz w:val="24"/>
          <w:szCs w:val="24"/>
        </w:rPr>
        <w:t xml:space="preserve"> </w:t>
      </w:r>
      <w:r w:rsidRPr="00E34E93">
        <w:rPr>
          <w:sz w:val="24"/>
          <w:szCs w:val="24"/>
        </w:rPr>
        <w:t>Component</w:t>
      </w:r>
      <w:r w:rsidRPr="00E34E93">
        <w:rPr>
          <w:spacing w:val="-7"/>
          <w:sz w:val="24"/>
          <w:szCs w:val="24"/>
        </w:rPr>
        <w:t xml:space="preserve"> </w:t>
      </w:r>
      <w:r w:rsidRPr="00E34E93">
        <w:rPr>
          <w:sz w:val="24"/>
          <w:szCs w:val="24"/>
        </w:rPr>
        <w:t>and</w:t>
      </w:r>
      <w:r w:rsidRPr="00E34E93">
        <w:rPr>
          <w:spacing w:val="-5"/>
          <w:sz w:val="24"/>
          <w:szCs w:val="24"/>
        </w:rPr>
        <w:t xml:space="preserve"> </w:t>
      </w:r>
      <w:r w:rsidRPr="00E34E93">
        <w:rPr>
          <w:sz w:val="24"/>
          <w:szCs w:val="24"/>
        </w:rPr>
        <w:t>Simulation</w:t>
      </w:r>
      <w:r w:rsidRPr="00E34E93">
        <w:rPr>
          <w:spacing w:val="-5"/>
          <w:sz w:val="24"/>
          <w:szCs w:val="24"/>
        </w:rPr>
        <w:t xml:space="preserve"> </w:t>
      </w:r>
      <w:r w:rsidRPr="00E34E93">
        <w:rPr>
          <w:sz w:val="24"/>
          <w:szCs w:val="24"/>
        </w:rPr>
        <w:t xml:space="preserve">Checklist Appendix B – Key </w:t>
      </w:r>
      <w:proofErr w:type="spellStart"/>
      <w:r w:rsidRPr="00E34E93">
        <w:rPr>
          <w:sz w:val="24"/>
          <w:szCs w:val="24"/>
        </w:rPr>
        <w:t>LTspice</w:t>
      </w:r>
      <w:proofErr w:type="spellEnd"/>
      <w:r w:rsidRPr="00E34E93">
        <w:rPr>
          <w:sz w:val="24"/>
          <w:szCs w:val="24"/>
        </w:rPr>
        <w:t xml:space="preserve"> Measurements</w:t>
      </w:r>
    </w:p>
    <w:p w14:paraId="483F4CB2" w14:textId="77777777" w:rsidR="00E65992" w:rsidRPr="00E34E93" w:rsidRDefault="008F1310">
      <w:pPr>
        <w:pStyle w:val="BodyText"/>
        <w:spacing w:before="1"/>
        <w:rPr>
          <w:sz w:val="24"/>
          <w:szCs w:val="24"/>
        </w:rPr>
      </w:pPr>
      <w:r w:rsidRPr="00E34E93">
        <w:rPr>
          <w:b/>
          <w:bCs/>
          <w:sz w:val="24"/>
          <w:szCs w:val="24"/>
        </w:rPr>
        <w:t>Note</w:t>
      </w:r>
      <w:r w:rsidRPr="00E34E93">
        <w:rPr>
          <w:sz w:val="24"/>
          <w:szCs w:val="24"/>
        </w:rPr>
        <w:t>:</w:t>
      </w:r>
      <w:r w:rsidRPr="00E34E93">
        <w:rPr>
          <w:spacing w:val="-4"/>
          <w:sz w:val="24"/>
          <w:szCs w:val="24"/>
        </w:rPr>
        <w:t xml:space="preserve"> </w:t>
      </w:r>
      <w:r w:rsidRPr="00E34E93">
        <w:rPr>
          <w:sz w:val="24"/>
          <w:szCs w:val="24"/>
        </w:rPr>
        <w:t>Page</w:t>
      </w:r>
      <w:r w:rsidRPr="00E34E93">
        <w:rPr>
          <w:spacing w:val="-3"/>
          <w:sz w:val="24"/>
          <w:szCs w:val="24"/>
        </w:rPr>
        <w:t xml:space="preserve"> </w:t>
      </w:r>
      <w:r w:rsidRPr="00E34E93">
        <w:rPr>
          <w:sz w:val="24"/>
          <w:szCs w:val="24"/>
        </w:rPr>
        <w:t>numbers</w:t>
      </w:r>
      <w:r w:rsidRPr="00E34E93">
        <w:rPr>
          <w:spacing w:val="-2"/>
          <w:sz w:val="24"/>
          <w:szCs w:val="24"/>
        </w:rPr>
        <w:t xml:space="preserve"> </w:t>
      </w:r>
      <w:r w:rsidRPr="00E34E93">
        <w:rPr>
          <w:sz w:val="24"/>
          <w:szCs w:val="24"/>
        </w:rPr>
        <w:t>should</w:t>
      </w:r>
      <w:r w:rsidRPr="00E34E93">
        <w:rPr>
          <w:spacing w:val="-6"/>
          <w:sz w:val="24"/>
          <w:szCs w:val="24"/>
        </w:rPr>
        <w:t xml:space="preserve"> </w:t>
      </w:r>
      <w:r w:rsidRPr="00E34E93">
        <w:rPr>
          <w:sz w:val="24"/>
          <w:szCs w:val="24"/>
        </w:rPr>
        <w:t>be</w:t>
      </w:r>
      <w:r w:rsidRPr="00E34E93">
        <w:rPr>
          <w:spacing w:val="-2"/>
          <w:sz w:val="24"/>
          <w:szCs w:val="24"/>
        </w:rPr>
        <w:t xml:space="preserve"> </w:t>
      </w:r>
      <w:r w:rsidRPr="00E34E93">
        <w:rPr>
          <w:sz w:val="24"/>
          <w:szCs w:val="24"/>
        </w:rPr>
        <w:t>updated</w:t>
      </w:r>
      <w:r w:rsidRPr="00E34E93">
        <w:rPr>
          <w:spacing w:val="-5"/>
          <w:sz w:val="24"/>
          <w:szCs w:val="24"/>
        </w:rPr>
        <w:t xml:space="preserve"> </w:t>
      </w:r>
      <w:r w:rsidRPr="00E34E93">
        <w:rPr>
          <w:sz w:val="24"/>
          <w:szCs w:val="24"/>
        </w:rPr>
        <w:t>in</w:t>
      </w:r>
      <w:r w:rsidRPr="00E34E93">
        <w:rPr>
          <w:spacing w:val="-5"/>
          <w:sz w:val="24"/>
          <w:szCs w:val="24"/>
        </w:rPr>
        <w:t xml:space="preserve"> </w:t>
      </w:r>
      <w:r w:rsidRPr="00E34E93">
        <w:rPr>
          <w:sz w:val="24"/>
          <w:szCs w:val="24"/>
        </w:rPr>
        <w:t>Word</w:t>
      </w:r>
      <w:r w:rsidRPr="00E34E93">
        <w:rPr>
          <w:spacing w:val="-3"/>
          <w:sz w:val="24"/>
          <w:szCs w:val="24"/>
        </w:rPr>
        <w:t xml:space="preserve"> </w:t>
      </w:r>
      <w:r w:rsidRPr="00E34E93">
        <w:rPr>
          <w:sz w:val="24"/>
          <w:szCs w:val="24"/>
        </w:rPr>
        <w:t>after</w:t>
      </w:r>
      <w:r w:rsidRPr="00E34E93">
        <w:rPr>
          <w:spacing w:val="-3"/>
          <w:sz w:val="24"/>
          <w:szCs w:val="24"/>
        </w:rPr>
        <w:t xml:space="preserve"> </w:t>
      </w:r>
      <w:r w:rsidRPr="00E34E93">
        <w:rPr>
          <w:sz w:val="24"/>
          <w:szCs w:val="24"/>
        </w:rPr>
        <w:t>final</w:t>
      </w:r>
      <w:r w:rsidRPr="00E34E93">
        <w:rPr>
          <w:spacing w:val="-4"/>
          <w:sz w:val="24"/>
          <w:szCs w:val="24"/>
        </w:rPr>
        <w:t xml:space="preserve"> </w:t>
      </w:r>
      <w:r w:rsidRPr="00E34E93">
        <w:rPr>
          <w:sz w:val="24"/>
          <w:szCs w:val="24"/>
        </w:rPr>
        <w:t>formatting</w:t>
      </w:r>
      <w:r w:rsidRPr="00E34E93">
        <w:rPr>
          <w:spacing w:val="-6"/>
          <w:sz w:val="24"/>
          <w:szCs w:val="24"/>
        </w:rPr>
        <w:t xml:space="preserve"> </w:t>
      </w:r>
      <w:r w:rsidRPr="00E34E93">
        <w:rPr>
          <w:sz w:val="24"/>
          <w:szCs w:val="24"/>
        </w:rPr>
        <w:t>if</w:t>
      </w:r>
      <w:r w:rsidRPr="00E34E93">
        <w:rPr>
          <w:spacing w:val="-4"/>
          <w:sz w:val="24"/>
          <w:szCs w:val="24"/>
        </w:rPr>
        <w:t xml:space="preserve"> </w:t>
      </w:r>
      <w:r w:rsidRPr="00E34E93">
        <w:rPr>
          <w:sz w:val="24"/>
          <w:szCs w:val="24"/>
        </w:rPr>
        <w:t>a</w:t>
      </w:r>
      <w:r w:rsidRPr="00E34E93">
        <w:rPr>
          <w:spacing w:val="-3"/>
          <w:sz w:val="24"/>
          <w:szCs w:val="24"/>
        </w:rPr>
        <w:t xml:space="preserve"> </w:t>
      </w:r>
      <w:r w:rsidRPr="00E34E93">
        <w:rPr>
          <w:sz w:val="24"/>
          <w:szCs w:val="24"/>
        </w:rPr>
        <w:t>dynamic</w:t>
      </w:r>
      <w:r w:rsidRPr="00E34E93">
        <w:rPr>
          <w:spacing w:val="-4"/>
          <w:sz w:val="24"/>
          <w:szCs w:val="24"/>
        </w:rPr>
        <w:t xml:space="preserve"> </w:t>
      </w:r>
      <w:r w:rsidRPr="00E34E93">
        <w:rPr>
          <w:sz w:val="24"/>
          <w:szCs w:val="24"/>
        </w:rPr>
        <w:t>table</w:t>
      </w:r>
      <w:r w:rsidRPr="00E34E93">
        <w:rPr>
          <w:spacing w:val="-3"/>
          <w:sz w:val="24"/>
          <w:szCs w:val="24"/>
        </w:rPr>
        <w:t xml:space="preserve"> </w:t>
      </w:r>
      <w:r w:rsidRPr="00E34E93">
        <w:rPr>
          <w:sz w:val="24"/>
          <w:szCs w:val="24"/>
        </w:rPr>
        <w:t>of</w:t>
      </w:r>
      <w:r w:rsidRPr="00E34E93">
        <w:rPr>
          <w:spacing w:val="-2"/>
          <w:sz w:val="24"/>
          <w:szCs w:val="24"/>
        </w:rPr>
        <w:t xml:space="preserve"> </w:t>
      </w:r>
      <w:r w:rsidRPr="00E34E93">
        <w:rPr>
          <w:sz w:val="24"/>
          <w:szCs w:val="24"/>
        </w:rPr>
        <w:t>contents</w:t>
      </w:r>
      <w:r w:rsidRPr="00E34E93">
        <w:rPr>
          <w:spacing w:val="-5"/>
          <w:sz w:val="24"/>
          <w:szCs w:val="24"/>
        </w:rPr>
        <w:t xml:space="preserve"> </w:t>
      </w:r>
      <w:r w:rsidRPr="00E34E93">
        <w:rPr>
          <w:sz w:val="24"/>
          <w:szCs w:val="24"/>
        </w:rPr>
        <w:t>is</w:t>
      </w:r>
      <w:r w:rsidRPr="00E34E93">
        <w:rPr>
          <w:spacing w:val="-4"/>
          <w:sz w:val="24"/>
          <w:szCs w:val="24"/>
        </w:rPr>
        <w:t xml:space="preserve"> </w:t>
      </w:r>
      <w:r w:rsidRPr="00E34E93">
        <w:rPr>
          <w:spacing w:val="-2"/>
          <w:sz w:val="24"/>
          <w:szCs w:val="24"/>
        </w:rPr>
        <w:t>inserted.</w:t>
      </w:r>
    </w:p>
    <w:p w14:paraId="5AB3D9CF" w14:textId="77777777" w:rsidR="00E34E93" w:rsidRDefault="00E34E93">
      <w:pPr>
        <w:pStyle w:val="BodyText"/>
        <w:spacing w:before="13"/>
        <w:ind w:left="0"/>
      </w:pPr>
    </w:p>
    <w:p w14:paraId="0B0AFF01" w14:textId="77777777" w:rsidR="00E34E93" w:rsidRDefault="00E34E93">
      <w:pPr>
        <w:pStyle w:val="BodyText"/>
        <w:spacing w:before="13"/>
        <w:ind w:left="0"/>
      </w:pPr>
    </w:p>
    <w:p w14:paraId="00F83BF1" w14:textId="77777777" w:rsidR="00E65992" w:rsidRPr="00E34E93" w:rsidRDefault="008F1310">
      <w:pPr>
        <w:pStyle w:val="Heading1"/>
        <w:numPr>
          <w:ilvl w:val="0"/>
          <w:numId w:val="3"/>
        </w:numPr>
        <w:tabs>
          <w:tab w:val="left" w:pos="678"/>
        </w:tabs>
        <w:ind w:left="678" w:hanging="318"/>
        <w:rPr>
          <w:rFonts w:ascii="Times New Roman" w:hAnsi="Times New Roman" w:cs="Times New Roman"/>
          <w:sz w:val="36"/>
          <w:szCs w:val="36"/>
        </w:rPr>
      </w:pPr>
      <w:r w:rsidRPr="00E34E93">
        <w:rPr>
          <w:rFonts w:ascii="Times New Roman" w:hAnsi="Times New Roman" w:cs="Times New Roman"/>
          <w:color w:val="365F91"/>
          <w:sz w:val="36"/>
          <w:szCs w:val="36"/>
        </w:rPr>
        <w:t>Executive</w:t>
      </w:r>
      <w:r w:rsidRPr="00E34E93">
        <w:rPr>
          <w:rFonts w:ascii="Times New Roman" w:hAnsi="Times New Roman" w:cs="Times New Roman"/>
          <w:color w:val="365F91"/>
          <w:spacing w:val="-18"/>
          <w:sz w:val="36"/>
          <w:szCs w:val="36"/>
        </w:rPr>
        <w:t xml:space="preserve"> </w:t>
      </w:r>
      <w:r w:rsidRPr="00E34E93">
        <w:rPr>
          <w:rFonts w:ascii="Times New Roman" w:hAnsi="Times New Roman" w:cs="Times New Roman"/>
          <w:color w:val="365F91"/>
          <w:spacing w:val="-2"/>
          <w:sz w:val="36"/>
          <w:szCs w:val="36"/>
        </w:rPr>
        <w:t>Summary</w:t>
      </w:r>
    </w:p>
    <w:p w14:paraId="46CF1802" w14:textId="4DAAC10B" w:rsidR="00E34E93" w:rsidRPr="00E34E93" w:rsidRDefault="008F1310" w:rsidP="00E34E93">
      <w:pPr>
        <w:pStyle w:val="BodyText"/>
        <w:spacing w:before="59" w:line="360" w:lineRule="auto"/>
        <w:ind w:right="372"/>
        <w:jc w:val="both"/>
        <w:sectPr w:rsidR="00E34E93" w:rsidRPr="00E34E93">
          <w:pgSz w:w="12240" w:h="15840"/>
          <w:pgMar w:top="1000" w:right="720" w:bottom="960" w:left="720" w:header="0" w:footer="762" w:gutter="0"/>
          <w:cols w:space="720"/>
        </w:sectPr>
      </w:pPr>
      <w:r w:rsidRPr="00E34E93">
        <w:rPr>
          <w:sz w:val="24"/>
          <w:szCs w:val="24"/>
        </w:rPr>
        <w:t xml:space="preserve">This report presents the design, analysis, </w:t>
      </w:r>
      <w:proofErr w:type="spellStart"/>
      <w:r w:rsidRPr="00E34E93">
        <w:rPr>
          <w:sz w:val="24"/>
          <w:szCs w:val="24"/>
        </w:rPr>
        <w:t>LTspice</w:t>
      </w:r>
      <w:proofErr w:type="spellEnd"/>
      <w:r w:rsidRPr="00E34E93">
        <w:rPr>
          <w:sz w:val="24"/>
          <w:szCs w:val="24"/>
        </w:rPr>
        <w:t xml:space="preserve"> simulation, verification and optimization of a single-stage voltage-divider-biased common-emitter (CE) BJT amplifier. The assignment specifies a 12 V supply, RC = 2.2 </w:t>
      </w:r>
      <w:proofErr w:type="spellStart"/>
      <w:r w:rsidRPr="00E34E93">
        <w:rPr>
          <w:sz w:val="24"/>
          <w:szCs w:val="24"/>
        </w:rPr>
        <w:t>kΩ</w:t>
      </w:r>
      <w:proofErr w:type="spellEnd"/>
      <w:r w:rsidRPr="00E34E93">
        <w:rPr>
          <w:sz w:val="24"/>
          <w:szCs w:val="24"/>
        </w:rPr>
        <w:t xml:space="preserve">, RE = 1 </w:t>
      </w:r>
      <w:proofErr w:type="spellStart"/>
      <w:r w:rsidRPr="00E34E93">
        <w:rPr>
          <w:sz w:val="24"/>
          <w:szCs w:val="24"/>
        </w:rPr>
        <w:t>kΩ</w:t>
      </w:r>
      <w:proofErr w:type="spellEnd"/>
      <w:r w:rsidRPr="00E34E93">
        <w:rPr>
          <w:sz w:val="24"/>
          <w:szCs w:val="24"/>
        </w:rPr>
        <w:t xml:space="preserve">, RL = 10 </w:t>
      </w:r>
      <w:proofErr w:type="spellStart"/>
      <w:r w:rsidRPr="00E34E93">
        <w:rPr>
          <w:sz w:val="24"/>
          <w:szCs w:val="24"/>
        </w:rPr>
        <w:t>kΩ</w:t>
      </w:r>
      <w:proofErr w:type="spellEnd"/>
      <w:r w:rsidRPr="00E34E93">
        <w:rPr>
          <w:sz w:val="24"/>
          <w:szCs w:val="24"/>
        </w:rPr>
        <w:t>, RS = 600 Ω, transistor current gain β = 100, a mid-band voltage gain of approximately</w:t>
      </w:r>
      <w:r w:rsidRPr="00E34E93">
        <w:rPr>
          <w:spacing w:val="-3"/>
          <w:sz w:val="24"/>
          <w:szCs w:val="24"/>
        </w:rPr>
        <w:t xml:space="preserve"> </w:t>
      </w:r>
      <w:r w:rsidRPr="00E34E93">
        <w:rPr>
          <w:sz w:val="24"/>
          <w:szCs w:val="24"/>
        </w:rPr>
        <w:t>20</w:t>
      </w:r>
      <w:r w:rsidRPr="00E34E93">
        <w:rPr>
          <w:spacing w:val="-3"/>
          <w:sz w:val="24"/>
          <w:szCs w:val="24"/>
        </w:rPr>
        <w:t xml:space="preserve"> </w:t>
      </w:r>
      <w:r w:rsidRPr="00E34E93">
        <w:rPr>
          <w:sz w:val="24"/>
          <w:szCs w:val="24"/>
        </w:rPr>
        <w:t>V/V,</w:t>
      </w:r>
      <w:r w:rsidRPr="00E34E93">
        <w:rPr>
          <w:spacing w:val="-6"/>
          <w:sz w:val="24"/>
          <w:szCs w:val="24"/>
        </w:rPr>
        <w:t xml:space="preserve"> </w:t>
      </w:r>
      <w:r w:rsidRPr="00E34E93">
        <w:rPr>
          <w:sz w:val="24"/>
          <w:szCs w:val="24"/>
        </w:rPr>
        <w:t>and</w:t>
      </w:r>
      <w:r w:rsidRPr="00E34E93">
        <w:rPr>
          <w:spacing w:val="-5"/>
          <w:sz w:val="24"/>
          <w:szCs w:val="24"/>
        </w:rPr>
        <w:t xml:space="preserve"> </w:t>
      </w:r>
      <w:r w:rsidRPr="00E34E93">
        <w:rPr>
          <w:sz w:val="24"/>
          <w:szCs w:val="24"/>
        </w:rPr>
        <w:t>a</w:t>
      </w:r>
      <w:r w:rsidRPr="00E34E93">
        <w:rPr>
          <w:spacing w:val="-3"/>
          <w:sz w:val="24"/>
          <w:szCs w:val="24"/>
        </w:rPr>
        <w:t xml:space="preserve"> </w:t>
      </w:r>
      <w:r w:rsidRPr="00E34E93">
        <w:rPr>
          <w:sz w:val="24"/>
          <w:szCs w:val="24"/>
        </w:rPr>
        <w:t>lower</w:t>
      </w:r>
      <w:r w:rsidRPr="00E34E93">
        <w:rPr>
          <w:spacing w:val="-3"/>
          <w:sz w:val="24"/>
          <w:szCs w:val="24"/>
        </w:rPr>
        <w:t xml:space="preserve"> </w:t>
      </w:r>
      <w:r w:rsidRPr="00E34E93">
        <w:rPr>
          <w:sz w:val="24"/>
          <w:szCs w:val="24"/>
        </w:rPr>
        <w:t>cutoff</w:t>
      </w:r>
      <w:r w:rsidRPr="00E34E93">
        <w:rPr>
          <w:spacing w:val="-3"/>
          <w:sz w:val="24"/>
          <w:szCs w:val="24"/>
        </w:rPr>
        <w:t xml:space="preserve"> </w:t>
      </w:r>
      <w:r w:rsidRPr="00E34E93">
        <w:rPr>
          <w:sz w:val="24"/>
          <w:szCs w:val="24"/>
        </w:rPr>
        <w:t>frequency</w:t>
      </w:r>
      <w:r w:rsidRPr="00E34E93">
        <w:rPr>
          <w:spacing w:val="-3"/>
          <w:sz w:val="24"/>
          <w:szCs w:val="24"/>
        </w:rPr>
        <w:t xml:space="preserve"> </w:t>
      </w:r>
      <w:r w:rsidRPr="00E34E93">
        <w:rPr>
          <w:sz w:val="24"/>
          <w:szCs w:val="24"/>
        </w:rPr>
        <w:t>of</w:t>
      </w:r>
      <w:r w:rsidRPr="00E34E93">
        <w:rPr>
          <w:spacing w:val="-3"/>
          <w:sz w:val="24"/>
          <w:szCs w:val="24"/>
        </w:rPr>
        <w:t xml:space="preserve"> </w:t>
      </w:r>
      <w:r w:rsidRPr="00E34E93">
        <w:rPr>
          <w:sz w:val="24"/>
          <w:szCs w:val="24"/>
        </w:rPr>
        <w:t>approximately</w:t>
      </w:r>
      <w:r w:rsidRPr="00E34E93">
        <w:rPr>
          <w:spacing w:val="-3"/>
          <w:sz w:val="24"/>
          <w:szCs w:val="24"/>
        </w:rPr>
        <w:t xml:space="preserve"> </w:t>
      </w:r>
      <w:r w:rsidRPr="00E34E93">
        <w:rPr>
          <w:sz w:val="24"/>
          <w:szCs w:val="24"/>
        </w:rPr>
        <w:t>100</w:t>
      </w:r>
      <w:r w:rsidRPr="00E34E93">
        <w:rPr>
          <w:spacing w:val="-3"/>
          <w:sz w:val="24"/>
          <w:szCs w:val="24"/>
        </w:rPr>
        <w:t xml:space="preserve"> </w:t>
      </w:r>
      <w:r w:rsidRPr="00E34E93">
        <w:rPr>
          <w:sz w:val="24"/>
          <w:szCs w:val="24"/>
        </w:rPr>
        <w:t>Hz.</w:t>
      </w:r>
      <w:r w:rsidRPr="00E34E93">
        <w:rPr>
          <w:spacing w:val="-3"/>
          <w:sz w:val="24"/>
          <w:szCs w:val="24"/>
        </w:rPr>
        <w:t xml:space="preserve"> </w:t>
      </w:r>
    </w:p>
    <w:p w14:paraId="11D8E397" w14:textId="77777777" w:rsidR="00E65992" w:rsidRPr="00E34E93" w:rsidRDefault="008F1310" w:rsidP="00E34E93">
      <w:pPr>
        <w:pStyle w:val="BodyText"/>
        <w:spacing w:before="69" w:line="360" w:lineRule="auto"/>
        <w:ind w:right="419"/>
        <w:jc w:val="both"/>
        <w:rPr>
          <w:sz w:val="24"/>
          <w:szCs w:val="24"/>
        </w:rPr>
      </w:pPr>
      <w:r w:rsidRPr="00E34E93">
        <w:rPr>
          <w:sz w:val="24"/>
          <w:szCs w:val="24"/>
        </w:rPr>
        <w:lastRenderedPageBreak/>
        <w:t>T</w:t>
      </w:r>
      <w:r w:rsidRPr="00E34E93">
        <w:rPr>
          <w:sz w:val="24"/>
          <w:szCs w:val="24"/>
        </w:rPr>
        <w:t xml:space="preserve">he completed </w:t>
      </w:r>
      <w:proofErr w:type="spellStart"/>
      <w:r w:rsidRPr="00E34E93">
        <w:rPr>
          <w:sz w:val="24"/>
          <w:szCs w:val="24"/>
        </w:rPr>
        <w:t>LTspice</w:t>
      </w:r>
      <w:proofErr w:type="spellEnd"/>
      <w:r w:rsidRPr="00E34E93">
        <w:rPr>
          <w:sz w:val="24"/>
          <w:szCs w:val="24"/>
        </w:rPr>
        <w:t xml:space="preserve"> design uses R1 = 1.5 </w:t>
      </w:r>
      <w:proofErr w:type="spellStart"/>
      <w:r w:rsidRPr="00E34E93">
        <w:rPr>
          <w:sz w:val="24"/>
          <w:szCs w:val="24"/>
        </w:rPr>
        <w:t>kΩ</w:t>
      </w:r>
      <w:proofErr w:type="spellEnd"/>
      <w:r w:rsidRPr="00E34E93">
        <w:rPr>
          <w:sz w:val="24"/>
          <w:szCs w:val="24"/>
        </w:rPr>
        <w:t xml:space="preserve"> and R2 = 270 Ω as the voltage-divider bias network, C1 = 10 µF,</w:t>
      </w:r>
      <w:r w:rsidRPr="00E34E93">
        <w:rPr>
          <w:spacing w:val="-1"/>
          <w:sz w:val="24"/>
          <w:szCs w:val="24"/>
        </w:rPr>
        <w:t xml:space="preserve"> </w:t>
      </w:r>
      <w:r w:rsidRPr="00E34E93">
        <w:rPr>
          <w:sz w:val="24"/>
          <w:szCs w:val="24"/>
        </w:rPr>
        <w:t>C2</w:t>
      </w:r>
      <w:r w:rsidRPr="00E34E93">
        <w:rPr>
          <w:spacing w:val="-1"/>
          <w:sz w:val="24"/>
          <w:szCs w:val="24"/>
        </w:rPr>
        <w:t xml:space="preserve"> </w:t>
      </w:r>
      <w:r w:rsidRPr="00E34E93">
        <w:rPr>
          <w:sz w:val="24"/>
          <w:szCs w:val="24"/>
        </w:rPr>
        <w:t>=</w:t>
      </w:r>
      <w:r w:rsidRPr="00E34E93">
        <w:rPr>
          <w:spacing w:val="-1"/>
          <w:sz w:val="24"/>
          <w:szCs w:val="24"/>
        </w:rPr>
        <w:t xml:space="preserve"> </w:t>
      </w:r>
      <w:r w:rsidRPr="00E34E93">
        <w:rPr>
          <w:sz w:val="24"/>
          <w:szCs w:val="24"/>
        </w:rPr>
        <w:t>10</w:t>
      </w:r>
      <w:r w:rsidRPr="00E34E93">
        <w:rPr>
          <w:spacing w:val="-1"/>
          <w:sz w:val="24"/>
          <w:szCs w:val="24"/>
        </w:rPr>
        <w:t xml:space="preserve"> </w:t>
      </w:r>
      <w:r w:rsidRPr="00E34E93">
        <w:rPr>
          <w:sz w:val="24"/>
          <w:szCs w:val="24"/>
        </w:rPr>
        <w:t>µF</w:t>
      </w:r>
      <w:r w:rsidRPr="00E34E93">
        <w:rPr>
          <w:spacing w:val="-4"/>
          <w:sz w:val="24"/>
          <w:szCs w:val="24"/>
        </w:rPr>
        <w:t xml:space="preserve"> </w:t>
      </w:r>
      <w:r w:rsidRPr="00E34E93">
        <w:rPr>
          <w:sz w:val="24"/>
          <w:szCs w:val="24"/>
        </w:rPr>
        <w:t>and</w:t>
      </w:r>
      <w:r w:rsidRPr="00E34E93">
        <w:rPr>
          <w:spacing w:val="-1"/>
          <w:sz w:val="24"/>
          <w:szCs w:val="24"/>
        </w:rPr>
        <w:t xml:space="preserve"> </w:t>
      </w:r>
      <w:r w:rsidRPr="00E34E93">
        <w:rPr>
          <w:sz w:val="24"/>
          <w:szCs w:val="24"/>
        </w:rPr>
        <w:t>CE</w:t>
      </w:r>
      <w:r w:rsidRPr="00E34E93">
        <w:rPr>
          <w:spacing w:val="-2"/>
          <w:sz w:val="24"/>
          <w:szCs w:val="24"/>
        </w:rPr>
        <w:t xml:space="preserve"> </w:t>
      </w:r>
      <w:r w:rsidRPr="00E34E93">
        <w:rPr>
          <w:sz w:val="24"/>
          <w:szCs w:val="24"/>
        </w:rPr>
        <w:t>=</w:t>
      </w:r>
      <w:r w:rsidRPr="00E34E93">
        <w:rPr>
          <w:spacing w:val="-3"/>
          <w:sz w:val="24"/>
          <w:szCs w:val="24"/>
        </w:rPr>
        <w:t xml:space="preserve"> </w:t>
      </w:r>
      <w:r w:rsidRPr="00E34E93">
        <w:rPr>
          <w:sz w:val="24"/>
          <w:szCs w:val="24"/>
        </w:rPr>
        <w:t>68</w:t>
      </w:r>
      <w:r w:rsidRPr="00E34E93">
        <w:rPr>
          <w:spacing w:val="-1"/>
          <w:sz w:val="24"/>
          <w:szCs w:val="24"/>
        </w:rPr>
        <w:t xml:space="preserve"> </w:t>
      </w:r>
      <w:r w:rsidRPr="00E34E93">
        <w:rPr>
          <w:sz w:val="24"/>
          <w:szCs w:val="24"/>
        </w:rPr>
        <w:t>µF</w:t>
      </w:r>
      <w:r w:rsidRPr="00E34E93">
        <w:rPr>
          <w:spacing w:val="-1"/>
          <w:sz w:val="24"/>
          <w:szCs w:val="24"/>
        </w:rPr>
        <w:t xml:space="preserve"> </w:t>
      </w:r>
      <w:r w:rsidRPr="00E34E93">
        <w:rPr>
          <w:sz w:val="24"/>
          <w:szCs w:val="24"/>
        </w:rPr>
        <w:t>for</w:t>
      </w:r>
      <w:r w:rsidRPr="00E34E93">
        <w:rPr>
          <w:spacing w:val="-1"/>
          <w:sz w:val="24"/>
          <w:szCs w:val="24"/>
        </w:rPr>
        <w:t xml:space="preserve"> </w:t>
      </w:r>
      <w:r w:rsidRPr="00E34E93">
        <w:rPr>
          <w:sz w:val="24"/>
          <w:szCs w:val="24"/>
        </w:rPr>
        <w:t>the</w:t>
      </w:r>
      <w:r w:rsidRPr="00E34E93">
        <w:rPr>
          <w:spacing w:val="-1"/>
          <w:sz w:val="24"/>
          <w:szCs w:val="24"/>
        </w:rPr>
        <w:t xml:space="preserve"> </w:t>
      </w:r>
      <w:r w:rsidRPr="00E34E93">
        <w:rPr>
          <w:sz w:val="24"/>
          <w:szCs w:val="24"/>
        </w:rPr>
        <w:t>original design,</w:t>
      </w:r>
      <w:r w:rsidRPr="00E34E93">
        <w:rPr>
          <w:spacing w:val="-1"/>
          <w:sz w:val="24"/>
          <w:szCs w:val="24"/>
        </w:rPr>
        <w:t xml:space="preserve"> </w:t>
      </w:r>
      <w:r w:rsidRPr="00E34E93">
        <w:rPr>
          <w:sz w:val="24"/>
          <w:szCs w:val="24"/>
        </w:rPr>
        <w:t>and</w:t>
      </w:r>
      <w:r w:rsidRPr="00E34E93">
        <w:rPr>
          <w:spacing w:val="-1"/>
          <w:sz w:val="24"/>
          <w:szCs w:val="24"/>
        </w:rPr>
        <w:t xml:space="preserve"> </w:t>
      </w:r>
      <w:r w:rsidRPr="00E34E93">
        <w:rPr>
          <w:sz w:val="24"/>
          <w:szCs w:val="24"/>
        </w:rPr>
        <w:t>CE</w:t>
      </w:r>
      <w:r w:rsidRPr="00E34E93">
        <w:rPr>
          <w:spacing w:val="-2"/>
          <w:sz w:val="24"/>
          <w:szCs w:val="24"/>
        </w:rPr>
        <w:t xml:space="preserve"> </w:t>
      </w:r>
      <w:r w:rsidRPr="00E34E93">
        <w:rPr>
          <w:sz w:val="24"/>
          <w:szCs w:val="24"/>
        </w:rPr>
        <w:t>=</w:t>
      </w:r>
      <w:r w:rsidRPr="00E34E93">
        <w:rPr>
          <w:spacing w:val="-1"/>
          <w:sz w:val="24"/>
          <w:szCs w:val="24"/>
        </w:rPr>
        <w:t xml:space="preserve"> </w:t>
      </w:r>
      <w:r w:rsidRPr="00E34E93">
        <w:rPr>
          <w:sz w:val="24"/>
          <w:szCs w:val="24"/>
        </w:rPr>
        <w:t>158</w:t>
      </w:r>
      <w:r w:rsidRPr="00E34E93">
        <w:rPr>
          <w:spacing w:val="-1"/>
          <w:sz w:val="24"/>
          <w:szCs w:val="24"/>
        </w:rPr>
        <w:t xml:space="preserve"> </w:t>
      </w:r>
      <w:r w:rsidRPr="00E34E93">
        <w:rPr>
          <w:sz w:val="24"/>
          <w:szCs w:val="24"/>
        </w:rPr>
        <w:t>µF</w:t>
      </w:r>
      <w:r w:rsidRPr="00E34E93">
        <w:rPr>
          <w:spacing w:val="-4"/>
          <w:sz w:val="24"/>
          <w:szCs w:val="24"/>
        </w:rPr>
        <w:t xml:space="preserve"> </w:t>
      </w:r>
      <w:r w:rsidRPr="00E34E93">
        <w:rPr>
          <w:sz w:val="24"/>
          <w:szCs w:val="24"/>
        </w:rPr>
        <w:t>for</w:t>
      </w:r>
      <w:r w:rsidRPr="00E34E93">
        <w:rPr>
          <w:spacing w:val="-3"/>
          <w:sz w:val="24"/>
          <w:szCs w:val="24"/>
        </w:rPr>
        <w:t xml:space="preserve"> </w:t>
      </w:r>
      <w:r w:rsidRPr="00E34E93">
        <w:rPr>
          <w:sz w:val="24"/>
          <w:szCs w:val="24"/>
        </w:rPr>
        <w:t>the</w:t>
      </w:r>
      <w:r w:rsidRPr="00E34E93">
        <w:rPr>
          <w:spacing w:val="-1"/>
          <w:sz w:val="24"/>
          <w:szCs w:val="24"/>
        </w:rPr>
        <w:t xml:space="preserve"> </w:t>
      </w:r>
      <w:r w:rsidRPr="00E34E93">
        <w:rPr>
          <w:sz w:val="24"/>
          <w:szCs w:val="24"/>
        </w:rPr>
        <w:t>optimized</w:t>
      </w:r>
      <w:r w:rsidRPr="00E34E93">
        <w:rPr>
          <w:spacing w:val="-1"/>
          <w:sz w:val="24"/>
          <w:szCs w:val="24"/>
        </w:rPr>
        <w:t xml:space="preserve"> </w:t>
      </w:r>
      <w:r w:rsidRPr="00E34E93">
        <w:rPr>
          <w:sz w:val="24"/>
          <w:szCs w:val="24"/>
        </w:rPr>
        <w:t>design.</w:t>
      </w:r>
      <w:r w:rsidRPr="00E34E93">
        <w:rPr>
          <w:spacing w:val="-1"/>
          <w:sz w:val="24"/>
          <w:szCs w:val="24"/>
        </w:rPr>
        <w:t xml:space="preserve"> </w:t>
      </w:r>
      <w:r w:rsidRPr="00E34E93">
        <w:rPr>
          <w:sz w:val="24"/>
          <w:szCs w:val="24"/>
        </w:rPr>
        <w:t>The</w:t>
      </w:r>
      <w:r w:rsidRPr="00E34E93">
        <w:rPr>
          <w:spacing w:val="-1"/>
          <w:sz w:val="24"/>
          <w:szCs w:val="24"/>
        </w:rPr>
        <w:t xml:space="preserve"> </w:t>
      </w:r>
      <w:r w:rsidRPr="00E34E93">
        <w:rPr>
          <w:sz w:val="24"/>
          <w:szCs w:val="24"/>
        </w:rPr>
        <w:t>transistor is</w:t>
      </w:r>
      <w:r w:rsidRPr="00E34E93">
        <w:rPr>
          <w:spacing w:val="-2"/>
          <w:sz w:val="24"/>
          <w:szCs w:val="24"/>
        </w:rPr>
        <w:t xml:space="preserve"> </w:t>
      </w:r>
      <w:r w:rsidRPr="00E34E93">
        <w:rPr>
          <w:sz w:val="24"/>
          <w:szCs w:val="24"/>
        </w:rPr>
        <w:t>represented</w:t>
      </w:r>
      <w:r w:rsidRPr="00E34E93">
        <w:rPr>
          <w:spacing w:val="-4"/>
          <w:sz w:val="24"/>
          <w:szCs w:val="24"/>
        </w:rPr>
        <w:t xml:space="preserve"> </w:t>
      </w:r>
      <w:r w:rsidRPr="00E34E93">
        <w:rPr>
          <w:sz w:val="24"/>
          <w:szCs w:val="24"/>
        </w:rPr>
        <w:t>by</w:t>
      </w:r>
      <w:r w:rsidRPr="00E34E93">
        <w:rPr>
          <w:spacing w:val="-2"/>
          <w:sz w:val="24"/>
          <w:szCs w:val="24"/>
        </w:rPr>
        <w:t xml:space="preserve"> </w:t>
      </w:r>
      <w:r w:rsidRPr="00E34E93">
        <w:rPr>
          <w:sz w:val="24"/>
          <w:szCs w:val="24"/>
        </w:rPr>
        <w:t>the</w:t>
      </w:r>
      <w:r w:rsidRPr="00E34E93">
        <w:rPr>
          <w:spacing w:val="-2"/>
          <w:sz w:val="24"/>
          <w:szCs w:val="24"/>
        </w:rPr>
        <w:t xml:space="preserve"> </w:t>
      </w:r>
      <w:r w:rsidRPr="00E34E93">
        <w:rPr>
          <w:sz w:val="24"/>
          <w:szCs w:val="24"/>
        </w:rPr>
        <w:t>custom</w:t>
      </w:r>
      <w:r w:rsidRPr="00E34E93">
        <w:rPr>
          <w:spacing w:val="-1"/>
          <w:sz w:val="24"/>
          <w:szCs w:val="24"/>
        </w:rPr>
        <w:t xml:space="preserve"> </w:t>
      </w:r>
      <w:r w:rsidRPr="00E34E93">
        <w:rPr>
          <w:sz w:val="24"/>
          <w:szCs w:val="24"/>
        </w:rPr>
        <w:t>QNPN</w:t>
      </w:r>
      <w:r w:rsidRPr="00E34E93">
        <w:rPr>
          <w:spacing w:val="-4"/>
          <w:sz w:val="24"/>
          <w:szCs w:val="24"/>
        </w:rPr>
        <w:t xml:space="preserve"> </w:t>
      </w:r>
      <w:r w:rsidRPr="00E34E93">
        <w:rPr>
          <w:sz w:val="24"/>
          <w:szCs w:val="24"/>
        </w:rPr>
        <w:t>model</w:t>
      </w:r>
      <w:r w:rsidRPr="00E34E93">
        <w:rPr>
          <w:spacing w:val="-1"/>
          <w:sz w:val="24"/>
          <w:szCs w:val="24"/>
        </w:rPr>
        <w:t xml:space="preserve"> </w:t>
      </w:r>
      <w:r w:rsidRPr="00E34E93">
        <w:rPr>
          <w:sz w:val="24"/>
          <w:szCs w:val="24"/>
        </w:rPr>
        <w:t>visible</w:t>
      </w:r>
      <w:r w:rsidRPr="00E34E93">
        <w:rPr>
          <w:spacing w:val="-2"/>
          <w:sz w:val="24"/>
          <w:szCs w:val="24"/>
        </w:rPr>
        <w:t xml:space="preserve"> </w:t>
      </w:r>
      <w:r w:rsidRPr="00E34E93">
        <w:rPr>
          <w:sz w:val="24"/>
          <w:szCs w:val="24"/>
        </w:rPr>
        <w:t>in</w:t>
      </w:r>
      <w:r w:rsidRPr="00E34E93">
        <w:rPr>
          <w:spacing w:val="-2"/>
          <w:sz w:val="24"/>
          <w:szCs w:val="24"/>
        </w:rPr>
        <w:t xml:space="preserve"> </w:t>
      </w:r>
      <w:r w:rsidRPr="00E34E93">
        <w:rPr>
          <w:sz w:val="24"/>
          <w:szCs w:val="24"/>
        </w:rPr>
        <w:t>the</w:t>
      </w:r>
      <w:r w:rsidRPr="00E34E93">
        <w:rPr>
          <w:spacing w:val="-2"/>
          <w:sz w:val="24"/>
          <w:szCs w:val="24"/>
        </w:rPr>
        <w:t xml:space="preserve"> </w:t>
      </w:r>
      <w:r w:rsidRPr="00E34E93">
        <w:rPr>
          <w:sz w:val="24"/>
          <w:szCs w:val="24"/>
        </w:rPr>
        <w:t>supplied</w:t>
      </w:r>
      <w:r w:rsidRPr="00E34E93">
        <w:rPr>
          <w:spacing w:val="-2"/>
          <w:sz w:val="24"/>
          <w:szCs w:val="24"/>
        </w:rPr>
        <w:t xml:space="preserve"> </w:t>
      </w:r>
      <w:r w:rsidRPr="00E34E93">
        <w:rPr>
          <w:sz w:val="24"/>
          <w:szCs w:val="24"/>
        </w:rPr>
        <w:t>schematic,</w:t>
      </w:r>
      <w:r w:rsidRPr="00E34E93">
        <w:rPr>
          <w:spacing w:val="-2"/>
          <w:sz w:val="24"/>
          <w:szCs w:val="24"/>
        </w:rPr>
        <w:t xml:space="preserve"> </w:t>
      </w:r>
      <w:r w:rsidRPr="00E34E93">
        <w:rPr>
          <w:sz w:val="24"/>
          <w:szCs w:val="24"/>
        </w:rPr>
        <w:t>with</w:t>
      </w:r>
      <w:r w:rsidRPr="00E34E93">
        <w:rPr>
          <w:spacing w:val="-5"/>
          <w:sz w:val="24"/>
          <w:szCs w:val="24"/>
        </w:rPr>
        <w:t xml:space="preserve"> </w:t>
      </w:r>
      <w:r w:rsidRPr="00E34E93">
        <w:rPr>
          <w:sz w:val="24"/>
          <w:szCs w:val="24"/>
        </w:rPr>
        <w:t>BF</w:t>
      </w:r>
      <w:r w:rsidRPr="00E34E93">
        <w:rPr>
          <w:spacing w:val="-2"/>
          <w:sz w:val="24"/>
          <w:szCs w:val="24"/>
        </w:rPr>
        <w:t xml:space="preserve"> </w:t>
      </w:r>
      <w:r w:rsidRPr="00E34E93">
        <w:rPr>
          <w:sz w:val="24"/>
          <w:szCs w:val="24"/>
        </w:rPr>
        <w:t>=</w:t>
      </w:r>
      <w:r w:rsidRPr="00E34E93">
        <w:rPr>
          <w:spacing w:val="-2"/>
          <w:sz w:val="24"/>
          <w:szCs w:val="24"/>
        </w:rPr>
        <w:t xml:space="preserve"> </w:t>
      </w:r>
      <w:r w:rsidRPr="00E34E93">
        <w:rPr>
          <w:sz w:val="24"/>
          <w:szCs w:val="24"/>
        </w:rPr>
        <w:t>100,</w:t>
      </w:r>
      <w:r w:rsidRPr="00E34E93">
        <w:rPr>
          <w:spacing w:val="-2"/>
          <w:sz w:val="24"/>
          <w:szCs w:val="24"/>
        </w:rPr>
        <w:t xml:space="preserve"> </w:t>
      </w:r>
      <w:r w:rsidRPr="00E34E93">
        <w:rPr>
          <w:sz w:val="24"/>
          <w:szCs w:val="24"/>
        </w:rPr>
        <w:t>VAF</w:t>
      </w:r>
      <w:r w:rsidRPr="00E34E93">
        <w:rPr>
          <w:spacing w:val="-2"/>
          <w:sz w:val="24"/>
          <w:szCs w:val="24"/>
        </w:rPr>
        <w:t xml:space="preserve"> </w:t>
      </w:r>
      <w:r w:rsidRPr="00E34E93">
        <w:rPr>
          <w:sz w:val="24"/>
          <w:szCs w:val="24"/>
        </w:rPr>
        <w:t>=</w:t>
      </w:r>
      <w:r w:rsidRPr="00E34E93">
        <w:rPr>
          <w:spacing w:val="-2"/>
          <w:sz w:val="24"/>
          <w:szCs w:val="24"/>
        </w:rPr>
        <w:t xml:space="preserve"> </w:t>
      </w:r>
      <w:r w:rsidRPr="00E34E93">
        <w:rPr>
          <w:sz w:val="24"/>
          <w:szCs w:val="24"/>
        </w:rPr>
        <w:t>100,</w:t>
      </w:r>
      <w:r w:rsidRPr="00E34E93">
        <w:rPr>
          <w:spacing w:val="-2"/>
          <w:sz w:val="24"/>
          <w:szCs w:val="24"/>
        </w:rPr>
        <w:t xml:space="preserve"> </w:t>
      </w:r>
      <w:r w:rsidRPr="00E34E93">
        <w:rPr>
          <w:sz w:val="24"/>
          <w:szCs w:val="24"/>
        </w:rPr>
        <w:t>IS</w:t>
      </w:r>
      <w:r w:rsidRPr="00E34E93">
        <w:rPr>
          <w:spacing w:val="-2"/>
          <w:sz w:val="24"/>
          <w:szCs w:val="24"/>
        </w:rPr>
        <w:t xml:space="preserve"> </w:t>
      </w:r>
      <w:r w:rsidRPr="00E34E93">
        <w:rPr>
          <w:sz w:val="24"/>
          <w:szCs w:val="24"/>
        </w:rPr>
        <w:t>=</w:t>
      </w:r>
      <w:r w:rsidRPr="00E34E93">
        <w:rPr>
          <w:spacing w:val="-2"/>
          <w:sz w:val="24"/>
          <w:szCs w:val="24"/>
        </w:rPr>
        <w:t xml:space="preserve"> </w:t>
      </w:r>
      <w:r w:rsidRPr="00E34E93">
        <w:rPr>
          <w:sz w:val="24"/>
          <w:szCs w:val="24"/>
        </w:rPr>
        <w:t>2e-15 A, CJE = 10 pF, CJC = 5 pF, TF = 1 ns and TR = 10 ns.</w:t>
      </w:r>
    </w:p>
    <w:p w14:paraId="489FC9AF" w14:textId="77777777" w:rsidR="00E65992" w:rsidRPr="00E34E93" w:rsidRDefault="008F1310" w:rsidP="00E34E93">
      <w:pPr>
        <w:pStyle w:val="BodyText"/>
        <w:spacing w:before="200" w:line="360" w:lineRule="auto"/>
        <w:ind w:right="387"/>
        <w:jc w:val="both"/>
        <w:rPr>
          <w:sz w:val="24"/>
          <w:szCs w:val="24"/>
        </w:rPr>
      </w:pPr>
      <w:r w:rsidRPr="00E34E93">
        <w:rPr>
          <w:sz w:val="24"/>
          <w:szCs w:val="24"/>
        </w:rPr>
        <w:t xml:space="preserve">The </w:t>
      </w:r>
      <w:proofErr w:type="spellStart"/>
      <w:r w:rsidRPr="00E34E93">
        <w:rPr>
          <w:sz w:val="24"/>
          <w:szCs w:val="24"/>
        </w:rPr>
        <w:t>LTspice</w:t>
      </w:r>
      <w:proofErr w:type="spellEnd"/>
      <w:r w:rsidRPr="00E34E93">
        <w:rPr>
          <w:sz w:val="24"/>
          <w:szCs w:val="24"/>
        </w:rPr>
        <w:t xml:space="preserve"> operating-point result gives VB ≈ 1.828 V, VE ≈ 1.130 V, VC ≈ 9.536 V and VCE ≈ 8.406 V, placing</w:t>
      </w:r>
      <w:r w:rsidRPr="00E34E93">
        <w:rPr>
          <w:spacing w:val="-4"/>
          <w:sz w:val="24"/>
          <w:szCs w:val="24"/>
        </w:rPr>
        <w:t xml:space="preserve"> </w:t>
      </w:r>
      <w:r w:rsidRPr="00E34E93">
        <w:rPr>
          <w:sz w:val="24"/>
          <w:szCs w:val="24"/>
        </w:rPr>
        <w:t>the</w:t>
      </w:r>
      <w:r w:rsidRPr="00E34E93">
        <w:rPr>
          <w:spacing w:val="-3"/>
          <w:sz w:val="24"/>
          <w:szCs w:val="24"/>
        </w:rPr>
        <w:t xml:space="preserve"> </w:t>
      </w:r>
      <w:r w:rsidRPr="00E34E93">
        <w:rPr>
          <w:sz w:val="24"/>
          <w:szCs w:val="24"/>
        </w:rPr>
        <w:t>transistor</w:t>
      </w:r>
      <w:r w:rsidRPr="00E34E93">
        <w:rPr>
          <w:spacing w:val="-3"/>
          <w:sz w:val="24"/>
          <w:szCs w:val="24"/>
        </w:rPr>
        <w:t xml:space="preserve"> </w:t>
      </w:r>
      <w:r w:rsidRPr="00E34E93">
        <w:rPr>
          <w:sz w:val="24"/>
          <w:szCs w:val="24"/>
        </w:rPr>
        <w:t>in</w:t>
      </w:r>
      <w:r w:rsidRPr="00E34E93">
        <w:rPr>
          <w:spacing w:val="-4"/>
          <w:sz w:val="24"/>
          <w:szCs w:val="24"/>
        </w:rPr>
        <w:t xml:space="preserve"> </w:t>
      </w:r>
      <w:r w:rsidRPr="00E34E93">
        <w:rPr>
          <w:sz w:val="24"/>
          <w:szCs w:val="24"/>
        </w:rPr>
        <w:t>the</w:t>
      </w:r>
      <w:r w:rsidRPr="00E34E93">
        <w:rPr>
          <w:spacing w:val="-3"/>
          <w:sz w:val="24"/>
          <w:szCs w:val="24"/>
        </w:rPr>
        <w:t xml:space="preserve"> </w:t>
      </w:r>
      <w:r w:rsidRPr="00E34E93">
        <w:rPr>
          <w:sz w:val="24"/>
          <w:szCs w:val="24"/>
        </w:rPr>
        <w:t>forward-active</w:t>
      </w:r>
      <w:r w:rsidRPr="00E34E93">
        <w:rPr>
          <w:spacing w:val="-3"/>
          <w:sz w:val="24"/>
          <w:szCs w:val="24"/>
        </w:rPr>
        <w:t xml:space="preserve"> </w:t>
      </w:r>
      <w:r w:rsidRPr="00E34E93">
        <w:rPr>
          <w:sz w:val="24"/>
          <w:szCs w:val="24"/>
        </w:rPr>
        <w:t>region.</w:t>
      </w:r>
      <w:r w:rsidRPr="00E34E93">
        <w:rPr>
          <w:spacing w:val="-4"/>
          <w:sz w:val="24"/>
          <w:szCs w:val="24"/>
        </w:rPr>
        <w:t xml:space="preserve"> </w:t>
      </w:r>
      <w:r w:rsidRPr="00E34E93">
        <w:rPr>
          <w:sz w:val="24"/>
          <w:szCs w:val="24"/>
        </w:rPr>
        <w:t>The</w:t>
      </w:r>
      <w:r w:rsidRPr="00E34E93">
        <w:rPr>
          <w:spacing w:val="-4"/>
          <w:sz w:val="24"/>
          <w:szCs w:val="24"/>
        </w:rPr>
        <w:t xml:space="preserve"> </w:t>
      </w:r>
      <w:r w:rsidRPr="00E34E93">
        <w:rPr>
          <w:sz w:val="24"/>
          <w:szCs w:val="24"/>
        </w:rPr>
        <w:t>original AC</w:t>
      </w:r>
      <w:r w:rsidRPr="00E34E93">
        <w:rPr>
          <w:spacing w:val="-2"/>
          <w:sz w:val="24"/>
          <w:szCs w:val="24"/>
        </w:rPr>
        <w:t xml:space="preserve"> </w:t>
      </w:r>
      <w:r w:rsidRPr="00E34E93">
        <w:rPr>
          <w:sz w:val="24"/>
          <w:szCs w:val="24"/>
        </w:rPr>
        <w:t>response</w:t>
      </w:r>
      <w:r w:rsidRPr="00E34E93">
        <w:rPr>
          <w:spacing w:val="-1"/>
          <w:sz w:val="24"/>
          <w:szCs w:val="24"/>
        </w:rPr>
        <w:t xml:space="preserve"> </w:t>
      </w:r>
      <w:r w:rsidRPr="00E34E93">
        <w:rPr>
          <w:sz w:val="24"/>
          <w:szCs w:val="24"/>
        </w:rPr>
        <w:t>gives</w:t>
      </w:r>
      <w:r w:rsidRPr="00E34E93">
        <w:rPr>
          <w:spacing w:val="-5"/>
          <w:sz w:val="24"/>
          <w:szCs w:val="24"/>
        </w:rPr>
        <w:t xml:space="preserve"> </w:t>
      </w:r>
      <w:r w:rsidRPr="00E34E93">
        <w:rPr>
          <w:sz w:val="24"/>
          <w:szCs w:val="24"/>
        </w:rPr>
        <w:t>a</w:t>
      </w:r>
      <w:r w:rsidRPr="00E34E93">
        <w:rPr>
          <w:spacing w:val="-1"/>
          <w:sz w:val="24"/>
          <w:szCs w:val="24"/>
        </w:rPr>
        <w:t xml:space="preserve"> </w:t>
      </w:r>
      <w:r w:rsidRPr="00E34E93">
        <w:rPr>
          <w:sz w:val="24"/>
          <w:szCs w:val="24"/>
        </w:rPr>
        <w:t>mid-band</w:t>
      </w:r>
      <w:r w:rsidRPr="00E34E93">
        <w:rPr>
          <w:spacing w:val="-1"/>
          <w:sz w:val="24"/>
          <w:szCs w:val="24"/>
        </w:rPr>
        <w:t xml:space="preserve"> </w:t>
      </w:r>
      <w:r w:rsidRPr="00E34E93">
        <w:rPr>
          <w:sz w:val="24"/>
          <w:szCs w:val="24"/>
        </w:rPr>
        <w:t>gain</w:t>
      </w:r>
      <w:r w:rsidRPr="00E34E93">
        <w:rPr>
          <w:spacing w:val="-4"/>
          <w:sz w:val="24"/>
          <w:szCs w:val="24"/>
        </w:rPr>
        <w:t xml:space="preserve"> </w:t>
      </w:r>
      <w:r w:rsidRPr="00E34E93">
        <w:rPr>
          <w:sz w:val="24"/>
          <w:szCs w:val="24"/>
        </w:rPr>
        <w:t>of</w:t>
      </w:r>
      <w:r w:rsidRPr="00E34E93">
        <w:rPr>
          <w:spacing w:val="-1"/>
          <w:sz w:val="24"/>
          <w:szCs w:val="24"/>
        </w:rPr>
        <w:t xml:space="preserve"> </w:t>
      </w:r>
      <w:r w:rsidRPr="00E34E93">
        <w:rPr>
          <w:sz w:val="24"/>
          <w:szCs w:val="24"/>
        </w:rPr>
        <w:t>25.9067</w:t>
      </w:r>
      <w:r w:rsidRPr="00E34E93">
        <w:rPr>
          <w:spacing w:val="-4"/>
          <w:sz w:val="24"/>
          <w:szCs w:val="24"/>
        </w:rPr>
        <w:t xml:space="preserve"> </w:t>
      </w:r>
      <w:r w:rsidRPr="00E34E93">
        <w:rPr>
          <w:sz w:val="24"/>
          <w:szCs w:val="24"/>
        </w:rPr>
        <w:t xml:space="preserve">dB (≈19.74 V/V), </w:t>
      </w:r>
      <w:proofErr w:type="spellStart"/>
      <w:r w:rsidRPr="00E34E93">
        <w:rPr>
          <w:sz w:val="24"/>
          <w:szCs w:val="24"/>
        </w:rPr>
        <w:t>fL</w:t>
      </w:r>
      <w:proofErr w:type="spellEnd"/>
      <w:r w:rsidRPr="00E34E93">
        <w:rPr>
          <w:sz w:val="24"/>
          <w:szCs w:val="24"/>
        </w:rPr>
        <w:t xml:space="preserve"> = 99.871 Hz and </w:t>
      </w:r>
      <w:proofErr w:type="spellStart"/>
      <w:r w:rsidRPr="00E34E93">
        <w:rPr>
          <w:sz w:val="24"/>
          <w:szCs w:val="24"/>
        </w:rPr>
        <w:t>fH</w:t>
      </w:r>
      <w:proofErr w:type="spellEnd"/>
      <w:r w:rsidRPr="00E34E93">
        <w:rPr>
          <w:sz w:val="24"/>
          <w:szCs w:val="24"/>
        </w:rPr>
        <w:t xml:space="preserve"> = 4.060903 </w:t>
      </w:r>
      <w:proofErr w:type="spellStart"/>
      <w:r w:rsidRPr="00E34E93">
        <w:rPr>
          <w:sz w:val="24"/>
          <w:szCs w:val="24"/>
        </w:rPr>
        <w:t>MHz.</w:t>
      </w:r>
      <w:proofErr w:type="spellEnd"/>
      <w:r w:rsidRPr="00E34E93">
        <w:rPr>
          <w:sz w:val="24"/>
          <w:szCs w:val="24"/>
        </w:rPr>
        <w:t xml:space="preserve"> After increasing CE to 158 µF, the measured lower</w:t>
      </w:r>
      <w:r w:rsidRPr="00E34E93">
        <w:rPr>
          <w:spacing w:val="40"/>
          <w:sz w:val="24"/>
          <w:szCs w:val="24"/>
        </w:rPr>
        <w:t xml:space="preserve"> </w:t>
      </w:r>
      <w:r w:rsidRPr="00E34E93">
        <w:rPr>
          <w:sz w:val="24"/>
          <w:szCs w:val="24"/>
        </w:rPr>
        <w:t>cutoff becomes 48.9564 Hz, an error of only 2.09% from the 50 Hz target, while the upper cutoff remains approximately 4.061</w:t>
      </w:r>
      <w:r w:rsidRPr="00E34E93">
        <w:rPr>
          <w:spacing w:val="-1"/>
          <w:sz w:val="24"/>
          <w:szCs w:val="24"/>
        </w:rPr>
        <w:t xml:space="preserve"> </w:t>
      </w:r>
      <w:proofErr w:type="spellStart"/>
      <w:r w:rsidRPr="00E34E93">
        <w:rPr>
          <w:sz w:val="24"/>
          <w:szCs w:val="24"/>
        </w:rPr>
        <w:t>MHz.</w:t>
      </w:r>
      <w:proofErr w:type="spellEnd"/>
      <w:r w:rsidRPr="00E34E93">
        <w:rPr>
          <w:spacing w:val="-1"/>
          <w:sz w:val="24"/>
          <w:szCs w:val="24"/>
        </w:rPr>
        <w:t xml:space="preserve"> </w:t>
      </w:r>
      <w:r w:rsidRPr="00E34E93">
        <w:rPr>
          <w:sz w:val="24"/>
          <w:szCs w:val="24"/>
        </w:rPr>
        <w:t xml:space="preserve">Transient analysis independently gives </w:t>
      </w:r>
      <w:proofErr w:type="spellStart"/>
      <w:r w:rsidRPr="00E34E93">
        <w:rPr>
          <w:sz w:val="24"/>
          <w:szCs w:val="24"/>
        </w:rPr>
        <w:t>Vout</w:t>
      </w:r>
      <w:proofErr w:type="spellEnd"/>
      <w:r w:rsidRPr="00E34E93">
        <w:rPr>
          <w:sz w:val="24"/>
          <w:szCs w:val="24"/>
        </w:rPr>
        <w:t>(pp) = 394.915 mV</w:t>
      </w:r>
      <w:r w:rsidRPr="00E34E93">
        <w:rPr>
          <w:spacing w:val="-2"/>
          <w:sz w:val="24"/>
          <w:szCs w:val="24"/>
        </w:rPr>
        <w:t xml:space="preserve"> </w:t>
      </w:r>
      <w:r w:rsidRPr="00E34E93">
        <w:rPr>
          <w:sz w:val="24"/>
          <w:szCs w:val="24"/>
        </w:rPr>
        <w:t>for Vin(pp) = 20</w:t>
      </w:r>
      <w:r w:rsidRPr="00E34E93">
        <w:rPr>
          <w:spacing w:val="-1"/>
          <w:sz w:val="24"/>
          <w:szCs w:val="24"/>
        </w:rPr>
        <w:t xml:space="preserve"> </w:t>
      </w:r>
      <w:r w:rsidRPr="00E34E93">
        <w:rPr>
          <w:sz w:val="24"/>
          <w:szCs w:val="24"/>
        </w:rPr>
        <w:t>mV, corresponding to a measured voltage gain of approximately 19.75 V/V.</w:t>
      </w:r>
    </w:p>
    <w:p w14:paraId="35091066" w14:textId="77777777" w:rsidR="00E65992" w:rsidRPr="00E34E93" w:rsidRDefault="00E65992" w:rsidP="00E34E93">
      <w:pPr>
        <w:pStyle w:val="BodyText"/>
        <w:spacing w:before="227" w:line="360" w:lineRule="auto"/>
        <w:ind w:left="0"/>
        <w:jc w:val="both"/>
        <w:rPr>
          <w:sz w:val="24"/>
          <w:szCs w:val="24"/>
        </w:rPr>
      </w:pPr>
    </w:p>
    <w:p w14:paraId="37C6DA05" w14:textId="77777777" w:rsidR="00E65992" w:rsidRPr="00E34E93" w:rsidRDefault="008F1310">
      <w:pPr>
        <w:pStyle w:val="Heading1"/>
        <w:numPr>
          <w:ilvl w:val="0"/>
          <w:numId w:val="3"/>
        </w:numPr>
        <w:tabs>
          <w:tab w:val="left" w:pos="678"/>
        </w:tabs>
        <w:ind w:left="678" w:hanging="318"/>
        <w:rPr>
          <w:rFonts w:ascii="Times New Roman" w:hAnsi="Times New Roman" w:cs="Times New Roman"/>
          <w:color w:val="8064A2" w:themeColor="accent4"/>
          <w:sz w:val="36"/>
          <w:szCs w:val="36"/>
        </w:rPr>
      </w:pPr>
      <w:r w:rsidRPr="00E34E93">
        <w:rPr>
          <w:rFonts w:ascii="Times New Roman" w:hAnsi="Times New Roman" w:cs="Times New Roman"/>
          <w:color w:val="8064A2" w:themeColor="accent4"/>
          <w:sz w:val="36"/>
          <w:szCs w:val="36"/>
        </w:rPr>
        <w:t>Problem</w:t>
      </w:r>
      <w:r w:rsidRPr="00E34E93">
        <w:rPr>
          <w:rFonts w:ascii="Times New Roman" w:hAnsi="Times New Roman" w:cs="Times New Roman"/>
          <w:color w:val="8064A2" w:themeColor="accent4"/>
          <w:spacing w:val="-12"/>
          <w:sz w:val="36"/>
          <w:szCs w:val="36"/>
        </w:rPr>
        <w:t xml:space="preserve"> </w:t>
      </w:r>
      <w:r w:rsidRPr="00E34E93">
        <w:rPr>
          <w:rFonts w:ascii="Times New Roman" w:hAnsi="Times New Roman" w:cs="Times New Roman"/>
          <w:color w:val="8064A2" w:themeColor="accent4"/>
          <w:sz w:val="36"/>
          <w:szCs w:val="36"/>
        </w:rPr>
        <w:t>Statement</w:t>
      </w:r>
      <w:r w:rsidRPr="00E34E93">
        <w:rPr>
          <w:rFonts w:ascii="Times New Roman" w:hAnsi="Times New Roman" w:cs="Times New Roman"/>
          <w:color w:val="8064A2" w:themeColor="accent4"/>
          <w:spacing w:val="-10"/>
          <w:sz w:val="36"/>
          <w:szCs w:val="36"/>
        </w:rPr>
        <w:t xml:space="preserve"> </w:t>
      </w:r>
      <w:r w:rsidRPr="00E34E93">
        <w:rPr>
          <w:rFonts w:ascii="Times New Roman" w:hAnsi="Times New Roman" w:cs="Times New Roman"/>
          <w:color w:val="8064A2" w:themeColor="accent4"/>
          <w:sz w:val="36"/>
          <w:szCs w:val="36"/>
        </w:rPr>
        <w:t>and</w:t>
      </w:r>
      <w:r w:rsidRPr="00E34E93">
        <w:rPr>
          <w:rFonts w:ascii="Times New Roman" w:hAnsi="Times New Roman" w:cs="Times New Roman"/>
          <w:color w:val="8064A2" w:themeColor="accent4"/>
          <w:spacing w:val="-12"/>
          <w:sz w:val="36"/>
          <w:szCs w:val="36"/>
        </w:rPr>
        <w:t xml:space="preserve"> </w:t>
      </w:r>
      <w:r w:rsidRPr="00E34E93">
        <w:rPr>
          <w:rFonts w:ascii="Times New Roman" w:hAnsi="Times New Roman" w:cs="Times New Roman"/>
          <w:color w:val="8064A2" w:themeColor="accent4"/>
          <w:sz w:val="36"/>
          <w:szCs w:val="36"/>
        </w:rPr>
        <w:t>Design</w:t>
      </w:r>
      <w:r w:rsidRPr="00E34E93">
        <w:rPr>
          <w:rFonts w:ascii="Times New Roman" w:hAnsi="Times New Roman" w:cs="Times New Roman"/>
          <w:color w:val="8064A2" w:themeColor="accent4"/>
          <w:spacing w:val="-11"/>
          <w:sz w:val="36"/>
          <w:szCs w:val="36"/>
        </w:rPr>
        <w:t xml:space="preserve"> </w:t>
      </w:r>
      <w:r w:rsidRPr="00E34E93">
        <w:rPr>
          <w:rFonts w:ascii="Times New Roman" w:hAnsi="Times New Roman" w:cs="Times New Roman"/>
          <w:color w:val="8064A2" w:themeColor="accent4"/>
          <w:spacing w:val="-2"/>
          <w:sz w:val="36"/>
          <w:szCs w:val="36"/>
        </w:rPr>
        <w:t>Requirements</w:t>
      </w:r>
    </w:p>
    <w:p w14:paraId="62A6B7CC" w14:textId="77777777" w:rsidR="00E65992" w:rsidRPr="00E34E93" w:rsidRDefault="008F1310" w:rsidP="00E34E93">
      <w:pPr>
        <w:pStyle w:val="BodyText"/>
        <w:tabs>
          <w:tab w:val="left" w:pos="2525"/>
        </w:tabs>
        <w:spacing w:before="60" w:line="276" w:lineRule="auto"/>
        <w:ind w:right="425"/>
        <w:jc w:val="both"/>
        <w:rPr>
          <w:sz w:val="24"/>
          <w:szCs w:val="24"/>
        </w:rPr>
      </w:pPr>
      <w:r w:rsidRPr="00E34E93">
        <w:rPr>
          <w:noProof/>
          <w:sz w:val="24"/>
          <w:szCs w:val="24"/>
        </w:rPr>
        <w:drawing>
          <wp:anchor distT="0" distB="0" distL="0" distR="0" simplePos="0" relativeHeight="251623936" behindDoc="1" locked="0" layoutInCell="1" allowOverlap="1" wp14:anchorId="3E5408D3" wp14:editId="38E36A9C">
            <wp:simplePos x="0" y="0"/>
            <wp:positionH relativeFrom="page">
              <wp:posOffset>1950973</wp:posOffset>
            </wp:positionH>
            <wp:positionV relativeFrom="paragraph">
              <wp:posOffset>596991</wp:posOffset>
            </wp:positionV>
            <wp:extent cx="219456" cy="15544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19456" cy="155448"/>
                    </a:xfrm>
                    <a:prstGeom prst="rect">
                      <a:avLst/>
                    </a:prstGeom>
                  </pic:spPr>
                </pic:pic>
              </a:graphicData>
            </a:graphic>
          </wp:anchor>
        </w:drawing>
      </w:r>
      <w:r w:rsidRPr="00E34E93">
        <w:rPr>
          <w:noProof/>
          <w:sz w:val="24"/>
          <w:szCs w:val="24"/>
        </w:rPr>
        <w:drawing>
          <wp:anchor distT="0" distB="0" distL="0" distR="0" simplePos="0" relativeHeight="251629056" behindDoc="1" locked="0" layoutInCell="1" allowOverlap="1" wp14:anchorId="077DA1FD" wp14:editId="79BC2D0A">
            <wp:simplePos x="0" y="0"/>
            <wp:positionH relativeFrom="page">
              <wp:posOffset>2448179</wp:posOffset>
            </wp:positionH>
            <wp:positionV relativeFrom="paragraph">
              <wp:posOffset>596991</wp:posOffset>
            </wp:positionV>
            <wp:extent cx="216407" cy="15544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16407" cy="155448"/>
                    </a:xfrm>
                    <a:prstGeom prst="rect">
                      <a:avLst/>
                    </a:prstGeom>
                  </pic:spPr>
                </pic:pic>
              </a:graphicData>
            </a:graphic>
          </wp:anchor>
        </w:drawing>
      </w:r>
      <w:r w:rsidRPr="00E34E93">
        <w:rPr>
          <w:noProof/>
          <w:sz w:val="24"/>
          <w:szCs w:val="24"/>
        </w:rPr>
        <w:drawing>
          <wp:anchor distT="0" distB="0" distL="0" distR="0" simplePos="0" relativeHeight="251634176" behindDoc="1" locked="0" layoutInCell="1" allowOverlap="1" wp14:anchorId="4318D96F" wp14:editId="2B5A5A75">
            <wp:simplePos x="0" y="0"/>
            <wp:positionH relativeFrom="page">
              <wp:posOffset>3106547</wp:posOffset>
            </wp:positionH>
            <wp:positionV relativeFrom="paragraph">
              <wp:posOffset>596991</wp:posOffset>
            </wp:positionV>
            <wp:extent cx="219455" cy="15544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19455" cy="155448"/>
                    </a:xfrm>
                    <a:prstGeom prst="rect">
                      <a:avLst/>
                    </a:prstGeom>
                  </pic:spPr>
                </pic:pic>
              </a:graphicData>
            </a:graphic>
          </wp:anchor>
        </w:drawing>
      </w:r>
      <w:r w:rsidRPr="00E34E93">
        <w:rPr>
          <w:noProof/>
          <w:sz w:val="24"/>
          <w:szCs w:val="24"/>
        </w:rPr>
        <w:drawing>
          <wp:anchor distT="0" distB="0" distL="0" distR="0" simplePos="0" relativeHeight="251615744" behindDoc="0" locked="0" layoutInCell="1" allowOverlap="1" wp14:anchorId="444CF9E5" wp14:editId="581B934B">
            <wp:simplePos x="0" y="0"/>
            <wp:positionH relativeFrom="page">
              <wp:posOffset>3711575</wp:posOffset>
            </wp:positionH>
            <wp:positionV relativeFrom="paragraph">
              <wp:posOffset>596991</wp:posOffset>
            </wp:positionV>
            <wp:extent cx="216408" cy="155448"/>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16408" cy="155448"/>
                    </a:xfrm>
                    <a:prstGeom prst="rect">
                      <a:avLst/>
                    </a:prstGeom>
                  </pic:spPr>
                </pic:pic>
              </a:graphicData>
            </a:graphic>
          </wp:anchor>
        </w:drawing>
      </w:r>
      <w:r w:rsidRPr="00E34E93">
        <w:rPr>
          <w:sz w:val="24"/>
          <w:szCs w:val="24"/>
        </w:rPr>
        <w:t>The</w:t>
      </w:r>
      <w:r w:rsidRPr="00E34E93">
        <w:rPr>
          <w:spacing w:val="-2"/>
          <w:sz w:val="24"/>
          <w:szCs w:val="24"/>
        </w:rPr>
        <w:t xml:space="preserve"> </w:t>
      </w:r>
      <w:r w:rsidRPr="00E34E93">
        <w:rPr>
          <w:sz w:val="24"/>
          <w:szCs w:val="24"/>
        </w:rPr>
        <w:t>supplied</w:t>
      </w:r>
      <w:r w:rsidRPr="00E34E93">
        <w:rPr>
          <w:spacing w:val="-2"/>
          <w:sz w:val="24"/>
          <w:szCs w:val="24"/>
        </w:rPr>
        <w:t xml:space="preserve"> </w:t>
      </w:r>
      <w:r w:rsidRPr="00E34E93">
        <w:rPr>
          <w:sz w:val="24"/>
          <w:szCs w:val="24"/>
        </w:rPr>
        <w:t>assignment</w:t>
      </w:r>
      <w:r w:rsidRPr="00E34E93">
        <w:rPr>
          <w:spacing w:val="-3"/>
          <w:sz w:val="24"/>
          <w:szCs w:val="24"/>
        </w:rPr>
        <w:t xml:space="preserve"> </w:t>
      </w:r>
      <w:r w:rsidRPr="00E34E93">
        <w:rPr>
          <w:sz w:val="24"/>
          <w:szCs w:val="24"/>
        </w:rPr>
        <w:t>brief</w:t>
      </w:r>
      <w:r w:rsidRPr="00E34E93">
        <w:rPr>
          <w:spacing w:val="-4"/>
          <w:sz w:val="24"/>
          <w:szCs w:val="24"/>
        </w:rPr>
        <w:t xml:space="preserve"> </w:t>
      </w:r>
      <w:r w:rsidRPr="00E34E93">
        <w:rPr>
          <w:sz w:val="24"/>
          <w:szCs w:val="24"/>
        </w:rPr>
        <w:t>identifies</w:t>
      </w:r>
      <w:r w:rsidRPr="00E34E93">
        <w:rPr>
          <w:spacing w:val="-4"/>
          <w:sz w:val="24"/>
          <w:szCs w:val="24"/>
        </w:rPr>
        <w:t xml:space="preserve"> </w:t>
      </w:r>
      <w:r w:rsidRPr="00E34E93">
        <w:rPr>
          <w:sz w:val="24"/>
          <w:szCs w:val="24"/>
        </w:rPr>
        <w:t>the</w:t>
      </w:r>
      <w:r w:rsidRPr="00E34E93">
        <w:rPr>
          <w:spacing w:val="-4"/>
          <w:sz w:val="24"/>
          <w:szCs w:val="24"/>
        </w:rPr>
        <w:t xml:space="preserve"> </w:t>
      </w:r>
      <w:r w:rsidRPr="00E34E93">
        <w:rPr>
          <w:sz w:val="24"/>
          <w:szCs w:val="24"/>
        </w:rPr>
        <w:t>task</w:t>
      </w:r>
      <w:r w:rsidRPr="00E34E93">
        <w:rPr>
          <w:spacing w:val="-2"/>
          <w:sz w:val="24"/>
          <w:szCs w:val="24"/>
        </w:rPr>
        <w:t xml:space="preserve"> </w:t>
      </w:r>
      <w:r w:rsidRPr="00E34E93">
        <w:rPr>
          <w:sz w:val="24"/>
          <w:szCs w:val="24"/>
        </w:rPr>
        <w:t>as</w:t>
      </w:r>
      <w:r w:rsidRPr="00E34E93">
        <w:rPr>
          <w:spacing w:val="-4"/>
          <w:sz w:val="24"/>
          <w:szCs w:val="24"/>
        </w:rPr>
        <w:t xml:space="preserve"> </w:t>
      </w:r>
      <w:r w:rsidRPr="00E34E93">
        <w:rPr>
          <w:sz w:val="24"/>
          <w:szCs w:val="24"/>
        </w:rPr>
        <w:t>“Design</w:t>
      </w:r>
      <w:r w:rsidRPr="00E34E93">
        <w:rPr>
          <w:spacing w:val="-5"/>
          <w:sz w:val="24"/>
          <w:szCs w:val="24"/>
        </w:rPr>
        <w:t xml:space="preserve"> </w:t>
      </w:r>
      <w:r w:rsidRPr="00E34E93">
        <w:rPr>
          <w:sz w:val="24"/>
          <w:szCs w:val="24"/>
        </w:rPr>
        <w:t>and</w:t>
      </w:r>
      <w:r w:rsidRPr="00E34E93">
        <w:rPr>
          <w:spacing w:val="-2"/>
          <w:sz w:val="24"/>
          <w:szCs w:val="24"/>
        </w:rPr>
        <w:t xml:space="preserve"> </w:t>
      </w:r>
      <w:r w:rsidRPr="00E34E93">
        <w:rPr>
          <w:sz w:val="24"/>
          <w:szCs w:val="24"/>
        </w:rPr>
        <w:t>Simulation</w:t>
      </w:r>
      <w:r w:rsidRPr="00E34E93">
        <w:rPr>
          <w:spacing w:val="-2"/>
          <w:sz w:val="24"/>
          <w:szCs w:val="24"/>
        </w:rPr>
        <w:t xml:space="preserve"> </w:t>
      </w:r>
      <w:r w:rsidRPr="00E34E93">
        <w:rPr>
          <w:sz w:val="24"/>
          <w:szCs w:val="24"/>
        </w:rPr>
        <w:t>of</w:t>
      </w:r>
      <w:r w:rsidRPr="00E34E93">
        <w:rPr>
          <w:spacing w:val="-2"/>
          <w:sz w:val="24"/>
          <w:szCs w:val="24"/>
        </w:rPr>
        <w:t xml:space="preserve"> </w:t>
      </w:r>
      <w:r w:rsidRPr="00E34E93">
        <w:rPr>
          <w:sz w:val="24"/>
          <w:szCs w:val="24"/>
        </w:rPr>
        <w:t>a</w:t>
      </w:r>
      <w:r w:rsidRPr="00E34E93">
        <w:rPr>
          <w:spacing w:val="-2"/>
          <w:sz w:val="24"/>
          <w:szCs w:val="24"/>
        </w:rPr>
        <w:t xml:space="preserve"> </w:t>
      </w:r>
      <w:r w:rsidRPr="00E34E93">
        <w:rPr>
          <w:sz w:val="24"/>
          <w:szCs w:val="24"/>
        </w:rPr>
        <w:t>Common-Emitter</w:t>
      </w:r>
      <w:r w:rsidRPr="00E34E93">
        <w:rPr>
          <w:spacing w:val="-1"/>
          <w:sz w:val="24"/>
          <w:szCs w:val="24"/>
        </w:rPr>
        <w:t xml:space="preserve"> </w:t>
      </w:r>
      <w:r w:rsidRPr="00E34E93">
        <w:rPr>
          <w:sz w:val="24"/>
          <w:szCs w:val="24"/>
        </w:rPr>
        <w:t>BJT</w:t>
      </w:r>
      <w:r w:rsidRPr="00E34E93">
        <w:rPr>
          <w:spacing w:val="-2"/>
          <w:sz w:val="24"/>
          <w:szCs w:val="24"/>
        </w:rPr>
        <w:t xml:space="preserve"> </w:t>
      </w:r>
      <w:r w:rsidRPr="00E34E93">
        <w:rPr>
          <w:sz w:val="24"/>
          <w:szCs w:val="24"/>
        </w:rPr>
        <w:t xml:space="preserve">Amplifier Using </w:t>
      </w:r>
      <w:proofErr w:type="spellStart"/>
      <w:r w:rsidRPr="00E34E93">
        <w:rPr>
          <w:sz w:val="24"/>
          <w:szCs w:val="24"/>
        </w:rPr>
        <w:t>LTspice</w:t>
      </w:r>
      <w:proofErr w:type="spellEnd"/>
      <w:r w:rsidRPr="00E34E93">
        <w:rPr>
          <w:sz w:val="24"/>
          <w:szCs w:val="24"/>
        </w:rPr>
        <w:t>.” It requires a single-stage CE amplifier using a voltage-divider bias network and explicitly specifies the electrical targets and analysis tasks. The assignment brief is the controlling source for the parameter set used in this report.</w:t>
      </w:r>
      <w:r w:rsidRPr="00E34E93">
        <w:rPr>
          <w:sz w:val="24"/>
          <w:szCs w:val="24"/>
        </w:rPr>
        <w:tab/>
      </w:r>
      <w:proofErr w:type="spellStart"/>
      <w:r w:rsidRPr="00E34E93">
        <w:rPr>
          <w:sz w:val="24"/>
          <w:szCs w:val="24"/>
        </w:rPr>
        <w:t>filecite</w:t>
      </w:r>
      <w:proofErr w:type="spellEnd"/>
      <w:r w:rsidRPr="00E34E93">
        <w:rPr>
          <w:spacing w:val="80"/>
          <w:sz w:val="24"/>
          <w:szCs w:val="24"/>
        </w:rPr>
        <w:t xml:space="preserve"> </w:t>
      </w:r>
      <w:r w:rsidRPr="00E34E93">
        <w:rPr>
          <w:sz w:val="24"/>
          <w:szCs w:val="24"/>
        </w:rPr>
        <w:t>turn3file0</w:t>
      </w:r>
      <w:r w:rsidRPr="00E34E93">
        <w:rPr>
          <w:spacing w:val="80"/>
          <w:sz w:val="24"/>
          <w:szCs w:val="24"/>
        </w:rPr>
        <w:t xml:space="preserve"> </w:t>
      </w:r>
      <w:r w:rsidRPr="00E34E93">
        <w:rPr>
          <w:sz w:val="24"/>
          <w:szCs w:val="24"/>
        </w:rPr>
        <w:t>L30-L65</w:t>
      </w:r>
    </w:p>
    <w:p w14:paraId="30E5FFFA" w14:textId="77777777" w:rsidR="00E65992" w:rsidRPr="00E34E93" w:rsidRDefault="00E65992" w:rsidP="00E34E93">
      <w:pPr>
        <w:pStyle w:val="BodyText"/>
        <w:spacing w:before="3"/>
        <w:ind w:left="0"/>
        <w:jc w:val="both"/>
        <w:rPr>
          <w:sz w:val="24"/>
          <w:szCs w:val="24"/>
        </w:rPr>
      </w:pPr>
    </w:p>
    <w:tbl>
      <w:tblPr>
        <w:tblW w:w="0" w:type="auto"/>
        <w:tblInd w:w="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3745"/>
        <w:gridCol w:w="2017"/>
      </w:tblGrid>
      <w:tr w:rsidR="00E65992" w:rsidRPr="00E34E93" w14:paraId="51AAB455" w14:textId="77777777">
        <w:trPr>
          <w:trHeight w:val="251"/>
        </w:trPr>
        <w:tc>
          <w:tcPr>
            <w:tcW w:w="3169" w:type="dxa"/>
          </w:tcPr>
          <w:p w14:paraId="0299DEC2" w14:textId="77777777" w:rsidR="00E65992" w:rsidRPr="00E34E93" w:rsidRDefault="008F1310" w:rsidP="00E34E93">
            <w:pPr>
              <w:pStyle w:val="TableParagraph"/>
              <w:jc w:val="both"/>
              <w:rPr>
                <w:b/>
                <w:sz w:val="24"/>
                <w:szCs w:val="24"/>
              </w:rPr>
            </w:pPr>
            <w:r w:rsidRPr="00E34E93">
              <w:rPr>
                <w:b/>
                <w:sz w:val="24"/>
                <w:szCs w:val="24"/>
              </w:rPr>
              <w:t>Parameter</w:t>
            </w:r>
            <w:r w:rsidRPr="00E34E93">
              <w:rPr>
                <w:b/>
                <w:spacing w:val="-2"/>
                <w:sz w:val="24"/>
                <w:szCs w:val="24"/>
              </w:rPr>
              <w:t xml:space="preserve"> </w:t>
            </w:r>
            <w:r w:rsidRPr="00E34E93">
              <w:rPr>
                <w:b/>
                <w:sz w:val="24"/>
                <w:szCs w:val="24"/>
              </w:rPr>
              <w:t xml:space="preserve">/ </w:t>
            </w:r>
            <w:r w:rsidRPr="00E34E93">
              <w:rPr>
                <w:b/>
                <w:spacing w:val="-2"/>
                <w:sz w:val="24"/>
                <w:szCs w:val="24"/>
              </w:rPr>
              <w:t>Requirement</w:t>
            </w:r>
          </w:p>
        </w:tc>
        <w:tc>
          <w:tcPr>
            <w:tcW w:w="3745" w:type="dxa"/>
          </w:tcPr>
          <w:p w14:paraId="64037025" w14:textId="77777777" w:rsidR="00E65992" w:rsidRPr="00E34E93" w:rsidRDefault="008F1310" w:rsidP="00E34E93">
            <w:pPr>
              <w:pStyle w:val="TableParagraph"/>
              <w:jc w:val="both"/>
              <w:rPr>
                <w:b/>
                <w:sz w:val="24"/>
                <w:szCs w:val="24"/>
              </w:rPr>
            </w:pPr>
            <w:r w:rsidRPr="00E34E93">
              <w:rPr>
                <w:b/>
                <w:sz w:val="24"/>
                <w:szCs w:val="24"/>
              </w:rPr>
              <w:t>Specification</w:t>
            </w:r>
            <w:r w:rsidRPr="00E34E93">
              <w:rPr>
                <w:b/>
                <w:spacing w:val="-5"/>
                <w:sz w:val="24"/>
                <w:szCs w:val="24"/>
              </w:rPr>
              <w:t xml:space="preserve"> </w:t>
            </w:r>
            <w:r w:rsidRPr="00E34E93">
              <w:rPr>
                <w:b/>
                <w:sz w:val="24"/>
                <w:szCs w:val="24"/>
              </w:rPr>
              <w:t>/</w:t>
            </w:r>
            <w:r w:rsidRPr="00E34E93">
              <w:rPr>
                <w:b/>
                <w:spacing w:val="-6"/>
                <w:sz w:val="24"/>
                <w:szCs w:val="24"/>
              </w:rPr>
              <w:t xml:space="preserve"> </w:t>
            </w:r>
            <w:r w:rsidRPr="00E34E93">
              <w:rPr>
                <w:b/>
                <w:spacing w:val="-4"/>
                <w:sz w:val="24"/>
                <w:szCs w:val="24"/>
              </w:rPr>
              <w:t>Task</w:t>
            </w:r>
          </w:p>
        </w:tc>
        <w:tc>
          <w:tcPr>
            <w:tcW w:w="2017" w:type="dxa"/>
          </w:tcPr>
          <w:p w14:paraId="72F23A12" w14:textId="77777777" w:rsidR="00E65992" w:rsidRPr="00E34E93" w:rsidRDefault="008F1310" w:rsidP="00E34E93">
            <w:pPr>
              <w:pStyle w:val="TableParagraph"/>
              <w:ind w:left="106"/>
              <w:jc w:val="both"/>
              <w:rPr>
                <w:b/>
                <w:sz w:val="24"/>
                <w:szCs w:val="24"/>
              </w:rPr>
            </w:pPr>
            <w:r w:rsidRPr="00E34E93">
              <w:rPr>
                <w:b/>
                <w:spacing w:val="-2"/>
                <w:sz w:val="24"/>
                <w:szCs w:val="24"/>
              </w:rPr>
              <w:t>Status</w:t>
            </w:r>
          </w:p>
        </w:tc>
      </w:tr>
      <w:tr w:rsidR="00E65992" w:rsidRPr="00E34E93" w14:paraId="1D0F2202" w14:textId="77777777">
        <w:trPr>
          <w:trHeight w:val="253"/>
        </w:trPr>
        <w:tc>
          <w:tcPr>
            <w:tcW w:w="3169" w:type="dxa"/>
          </w:tcPr>
          <w:p w14:paraId="1CD4FB05" w14:textId="77777777" w:rsidR="00E65992" w:rsidRPr="00E34E93" w:rsidRDefault="008F1310" w:rsidP="00E34E93">
            <w:pPr>
              <w:pStyle w:val="TableParagraph"/>
              <w:spacing w:before="1" w:line="233" w:lineRule="exact"/>
              <w:jc w:val="both"/>
              <w:rPr>
                <w:sz w:val="24"/>
                <w:szCs w:val="24"/>
              </w:rPr>
            </w:pPr>
            <w:r w:rsidRPr="00E34E93">
              <w:rPr>
                <w:sz w:val="24"/>
                <w:szCs w:val="24"/>
              </w:rPr>
              <w:t>Supply</w:t>
            </w:r>
            <w:r w:rsidRPr="00E34E93">
              <w:rPr>
                <w:spacing w:val="-3"/>
                <w:sz w:val="24"/>
                <w:szCs w:val="24"/>
              </w:rPr>
              <w:t xml:space="preserve"> </w:t>
            </w:r>
            <w:r w:rsidRPr="00E34E93">
              <w:rPr>
                <w:sz w:val="24"/>
                <w:szCs w:val="24"/>
              </w:rPr>
              <w:t>voltage,</w:t>
            </w:r>
            <w:r w:rsidRPr="00E34E93">
              <w:rPr>
                <w:spacing w:val="-3"/>
                <w:sz w:val="24"/>
                <w:szCs w:val="24"/>
              </w:rPr>
              <w:t xml:space="preserve"> </w:t>
            </w:r>
            <w:r w:rsidRPr="00E34E93">
              <w:rPr>
                <w:spacing w:val="-5"/>
                <w:sz w:val="24"/>
                <w:szCs w:val="24"/>
              </w:rPr>
              <w:t>VCC</w:t>
            </w:r>
          </w:p>
        </w:tc>
        <w:tc>
          <w:tcPr>
            <w:tcW w:w="3745" w:type="dxa"/>
          </w:tcPr>
          <w:p w14:paraId="31AEB600" w14:textId="77777777" w:rsidR="00E65992" w:rsidRPr="00E34E93" w:rsidRDefault="008F1310" w:rsidP="00E34E93">
            <w:pPr>
              <w:pStyle w:val="TableParagraph"/>
              <w:spacing w:before="1" w:line="233" w:lineRule="exact"/>
              <w:jc w:val="both"/>
              <w:rPr>
                <w:sz w:val="24"/>
                <w:szCs w:val="24"/>
              </w:rPr>
            </w:pPr>
            <w:r w:rsidRPr="00E34E93">
              <w:rPr>
                <w:sz w:val="24"/>
                <w:szCs w:val="24"/>
              </w:rPr>
              <w:t xml:space="preserve">12 </w:t>
            </w:r>
            <w:r w:rsidRPr="00E34E93">
              <w:rPr>
                <w:spacing w:val="-10"/>
                <w:sz w:val="24"/>
                <w:szCs w:val="24"/>
              </w:rPr>
              <w:t>V</w:t>
            </w:r>
          </w:p>
        </w:tc>
        <w:tc>
          <w:tcPr>
            <w:tcW w:w="2017" w:type="dxa"/>
          </w:tcPr>
          <w:p w14:paraId="1688E6E8" w14:textId="77777777" w:rsidR="00E65992" w:rsidRPr="00E34E93" w:rsidRDefault="008F1310" w:rsidP="00E34E93">
            <w:pPr>
              <w:pStyle w:val="TableParagraph"/>
              <w:spacing w:before="1" w:line="233" w:lineRule="exact"/>
              <w:ind w:left="106"/>
              <w:jc w:val="both"/>
              <w:rPr>
                <w:sz w:val="24"/>
                <w:szCs w:val="24"/>
              </w:rPr>
            </w:pPr>
            <w:r w:rsidRPr="00E34E93">
              <w:rPr>
                <w:spacing w:val="-2"/>
                <w:sz w:val="24"/>
                <w:szCs w:val="24"/>
              </w:rPr>
              <w:t>Satisfied</w:t>
            </w:r>
          </w:p>
        </w:tc>
      </w:tr>
      <w:tr w:rsidR="00E65992" w:rsidRPr="00E34E93" w14:paraId="71063A30" w14:textId="77777777">
        <w:trPr>
          <w:trHeight w:val="253"/>
        </w:trPr>
        <w:tc>
          <w:tcPr>
            <w:tcW w:w="3169" w:type="dxa"/>
          </w:tcPr>
          <w:p w14:paraId="68986464" w14:textId="77777777" w:rsidR="00E65992" w:rsidRPr="00E34E93" w:rsidRDefault="008F1310" w:rsidP="00E34E93">
            <w:pPr>
              <w:pStyle w:val="TableParagraph"/>
              <w:spacing w:line="234" w:lineRule="exact"/>
              <w:jc w:val="both"/>
              <w:rPr>
                <w:sz w:val="24"/>
                <w:szCs w:val="24"/>
              </w:rPr>
            </w:pPr>
            <w:r w:rsidRPr="00E34E93">
              <w:rPr>
                <w:sz w:val="24"/>
                <w:szCs w:val="24"/>
              </w:rPr>
              <w:t>Collector</w:t>
            </w:r>
            <w:r w:rsidRPr="00E34E93">
              <w:rPr>
                <w:spacing w:val="-6"/>
                <w:sz w:val="24"/>
                <w:szCs w:val="24"/>
              </w:rPr>
              <w:t xml:space="preserve"> </w:t>
            </w:r>
            <w:r w:rsidRPr="00E34E93">
              <w:rPr>
                <w:sz w:val="24"/>
                <w:szCs w:val="24"/>
              </w:rPr>
              <w:t>resistor,</w:t>
            </w:r>
            <w:r w:rsidRPr="00E34E93">
              <w:rPr>
                <w:spacing w:val="-5"/>
                <w:sz w:val="24"/>
                <w:szCs w:val="24"/>
              </w:rPr>
              <w:t xml:space="preserve"> RC</w:t>
            </w:r>
          </w:p>
        </w:tc>
        <w:tc>
          <w:tcPr>
            <w:tcW w:w="3745" w:type="dxa"/>
          </w:tcPr>
          <w:p w14:paraId="39503CFA" w14:textId="77777777" w:rsidR="00E65992" w:rsidRPr="00E34E93" w:rsidRDefault="008F1310" w:rsidP="00E34E93">
            <w:pPr>
              <w:pStyle w:val="TableParagraph"/>
              <w:spacing w:line="234" w:lineRule="exact"/>
              <w:jc w:val="both"/>
              <w:rPr>
                <w:sz w:val="24"/>
                <w:szCs w:val="24"/>
              </w:rPr>
            </w:pPr>
            <w:r w:rsidRPr="00E34E93">
              <w:rPr>
                <w:sz w:val="24"/>
                <w:szCs w:val="24"/>
              </w:rPr>
              <w:t xml:space="preserve">2.2 </w:t>
            </w:r>
            <w:proofErr w:type="spellStart"/>
            <w:r w:rsidRPr="00E34E93">
              <w:rPr>
                <w:spacing w:val="-5"/>
                <w:sz w:val="24"/>
                <w:szCs w:val="24"/>
              </w:rPr>
              <w:t>kΩ</w:t>
            </w:r>
            <w:proofErr w:type="spellEnd"/>
          </w:p>
        </w:tc>
        <w:tc>
          <w:tcPr>
            <w:tcW w:w="2017" w:type="dxa"/>
          </w:tcPr>
          <w:p w14:paraId="564004D5" w14:textId="77777777" w:rsidR="00E65992" w:rsidRPr="00E34E93" w:rsidRDefault="008F1310" w:rsidP="00E34E93">
            <w:pPr>
              <w:pStyle w:val="TableParagraph"/>
              <w:spacing w:line="234" w:lineRule="exact"/>
              <w:ind w:left="106"/>
              <w:jc w:val="both"/>
              <w:rPr>
                <w:sz w:val="24"/>
                <w:szCs w:val="24"/>
              </w:rPr>
            </w:pPr>
            <w:r w:rsidRPr="00E34E93">
              <w:rPr>
                <w:spacing w:val="-2"/>
                <w:sz w:val="24"/>
                <w:szCs w:val="24"/>
              </w:rPr>
              <w:t>Satisfied</w:t>
            </w:r>
          </w:p>
        </w:tc>
      </w:tr>
      <w:tr w:rsidR="00E65992" w:rsidRPr="00E34E93" w14:paraId="2EDFE71B" w14:textId="77777777">
        <w:trPr>
          <w:trHeight w:val="251"/>
        </w:trPr>
        <w:tc>
          <w:tcPr>
            <w:tcW w:w="3169" w:type="dxa"/>
          </w:tcPr>
          <w:p w14:paraId="16F34956" w14:textId="77777777" w:rsidR="00E65992" w:rsidRPr="00E34E93" w:rsidRDefault="008F1310" w:rsidP="00E34E93">
            <w:pPr>
              <w:pStyle w:val="TableParagraph"/>
              <w:jc w:val="both"/>
              <w:rPr>
                <w:sz w:val="24"/>
                <w:szCs w:val="24"/>
              </w:rPr>
            </w:pPr>
            <w:r w:rsidRPr="00E34E93">
              <w:rPr>
                <w:sz w:val="24"/>
                <w:szCs w:val="24"/>
              </w:rPr>
              <w:t>Emitter</w:t>
            </w:r>
            <w:r w:rsidRPr="00E34E93">
              <w:rPr>
                <w:spacing w:val="-9"/>
                <w:sz w:val="24"/>
                <w:szCs w:val="24"/>
              </w:rPr>
              <w:t xml:space="preserve"> </w:t>
            </w:r>
            <w:r w:rsidRPr="00E34E93">
              <w:rPr>
                <w:sz w:val="24"/>
                <w:szCs w:val="24"/>
              </w:rPr>
              <w:t>resistor,</w:t>
            </w:r>
            <w:r w:rsidRPr="00E34E93">
              <w:rPr>
                <w:spacing w:val="-4"/>
                <w:sz w:val="24"/>
                <w:szCs w:val="24"/>
              </w:rPr>
              <w:t xml:space="preserve"> </w:t>
            </w:r>
            <w:r w:rsidRPr="00E34E93">
              <w:rPr>
                <w:spacing w:val="-5"/>
                <w:sz w:val="24"/>
                <w:szCs w:val="24"/>
              </w:rPr>
              <w:t>RE</w:t>
            </w:r>
          </w:p>
        </w:tc>
        <w:tc>
          <w:tcPr>
            <w:tcW w:w="3745" w:type="dxa"/>
          </w:tcPr>
          <w:p w14:paraId="0E513280" w14:textId="77777777" w:rsidR="00E65992" w:rsidRPr="00E34E93" w:rsidRDefault="008F1310" w:rsidP="00E34E93">
            <w:pPr>
              <w:pStyle w:val="TableParagraph"/>
              <w:jc w:val="both"/>
              <w:rPr>
                <w:sz w:val="24"/>
                <w:szCs w:val="24"/>
              </w:rPr>
            </w:pPr>
            <w:r w:rsidRPr="00E34E93">
              <w:rPr>
                <w:sz w:val="24"/>
                <w:szCs w:val="24"/>
              </w:rPr>
              <w:t xml:space="preserve">1 </w:t>
            </w:r>
            <w:proofErr w:type="spellStart"/>
            <w:r w:rsidRPr="00E34E93">
              <w:rPr>
                <w:spacing w:val="-5"/>
                <w:sz w:val="24"/>
                <w:szCs w:val="24"/>
              </w:rPr>
              <w:t>kΩ</w:t>
            </w:r>
            <w:proofErr w:type="spellEnd"/>
          </w:p>
        </w:tc>
        <w:tc>
          <w:tcPr>
            <w:tcW w:w="2017" w:type="dxa"/>
          </w:tcPr>
          <w:p w14:paraId="5C0B0C33" w14:textId="77777777" w:rsidR="00E65992" w:rsidRPr="00E34E93" w:rsidRDefault="008F1310" w:rsidP="00E34E93">
            <w:pPr>
              <w:pStyle w:val="TableParagraph"/>
              <w:ind w:left="106"/>
              <w:jc w:val="both"/>
              <w:rPr>
                <w:sz w:val="24"/>
                <w:szCs w:val="24"/>
              </w:rPr>
            </w:pPr>
            <w:r w:rsidRPr="00E34E93">
              <w:rPr>
                <w:spacing w:val="-2"/>
                <w:sz w:val="24"/>
                <w:szCs w:val="24"/>
              </w:rPr>
              <w:t>Satisfied</w:t>
            </w:r>
          </w:p>
        </w:tc>
      </w:tr>
      <w:tr w:rsidR="00E65992" w:rsidRPr="00E34E93" w14:paraId="27806C2C" w14:textId="77777777">
        <w:trPr>
          <w:trHeight w:val="253"/>
        </w:trPr>
        <w:tc>
          <w:tcPr>
            <w:tcW w:w="3169" w:type="dxa"/>
          </w:tcPr>
          <w:p w14:paraId="5EB1C3D5" w14:textId="77777777" w:rsidR="00E65992" w:rsidRPr="00E34E93" w:rsidRDefault="008F1310" w:rsidP="00E34E93">
            <w:pPr>
              <w:pStyle w:val="TableParagraph"/>
              <w:spacing w:line="234" w:lineRule="exact"/>
              <w:jc w:val="both"/>
              <w:rPr>
                <w:sz w:val="24"/>
                <w:szCs w:val="24"/>
              </w:rPr>
            </w:pPr>
            <w:r w:rsidRPr="00E34E93">
              <w:rPr>
                <w:sz w:val="24"/>
                <w:szCs w:val="24"/>
              </w:rPr>
              <w:t>Load</w:t>
            </w:r>
            <w:r w:rsidRPr="00E34E93">
              <w:rPr>
                <w:spacing w:val="-3"/>
                <w:sz w:val="24"/>
                <w:szCs w:val="24"/>
              </w:rPr>
              <w:t xml:space="preserve"> </w:t>
            </w:r>
            <w:r w:rsidRPr="00E34E93">
              <w:rPr>
                <w:sz w:val="24"/>
                <w:szCs w:val="24"/>
              </w:rPr>
              <w:t>resistance,</w:t>
            </w:r>
            <w:r w:rsidRPr="00E34E93">
              <w:rPr>
                <w:spacing w:val="-3"/>
                <w:sz w:val="24"/>
                <w:szCs w:val="24"/>
              </w:rPr>
              <w:t xml:space="preserve"> </w:t>
            </w:r>
            <w:r w:rsidRPr="00E34E93">
              <w:rPr>
                <w:spacing w:val="-5"/>
                <w:sz w:val="24"/>
                <w:szCs w:val="24"/>
              </w:rPr>
              <w:t>RL</w:t>
            </w:r>
          </w:p>
        </w:tc>
        <w:tc>
          <w:tcPr>
            <w:tcW w:w="3745" w:type="dxa"/>
          </w:tcPr>
          <w:p w14:paraId="64B2B817" w14:textId="77777777" w:rsidR="00E65992" w:rsidRPr="00E34E93" w:rsidRDefault="008F1310" w:rsidP="00E34E93">
            <w:pPr>
              <w:pStyle w:val="TableParagraph"/>
              <w:spacing w:line="234" w:lineRule="exact"/>
              <w:jc w:val="both"/>
              <w:rPr>
                <w:sz w:val="24"/>
                <w:szCs w:val="24"/>
              </w:rPr>
            </w:pPr>
            <w:r w:rsidRPr="00E34E93">
              <w:rPr>
                <w:sz w:val="24"/>
                <w:szCs w:val="24"/>
              </w:rPr>
              <w:t xml:space="preserve">10 </w:t>
            </w:r>
            <w:proofErr w:type="spellStart"/>
            <w:r w:rsidRPr="00E34E93">
              <w:rPr>
                <w:spacing w:val="-5"/>
                <w:sz w:val="24"/>
                <w:szCs w:val="24"/>
              </w:rPr>
              <w:t>kΩ</w:t>
            </w:r>
            <w:proofErr w:type="spellEnd"/>
          </w:p>
        </w:tc>
        <w:tc>
          <w:tcPr>
            <w:tcW w:w="2017" w:type="dxa"/>
          </w:tcPr>
          <w:p w14:paraId="374D31E8" w14:textId="77777777" w:rsidR="00E65992" w:rsidRPr="00E34E93" w:rsidRDefault="008F1310" w:rsidP="00E34E93">
            <w:pPr>
              <w:pStyle w:val="TableParagraph"/>
              <w:spacing w:line="234" w:lineRule="exact"/>
              <w:ind w:left="106"/>
              <w:jc w:val="both"/>
              <w:rPr>
                <w:sz w:val="24"/>
                <w:szCs w:val="24"/>
              </w:rPr>
            </w:pPr>
            <w:r w:rsidRPr="00E34E93">
              <w:rPr>
                <w:spacing w:val="-2"/>
                <w:sz w:val="24"/>
                <w:szCs w:val="24"/>
              </w:rPr>
              <w:t>Satisfied</w:t>
            </w:r>
          </w:p>
        </w:tc>
      </w:tr>
      <w:tr w:rsidR="00E65992" w:rsidRPr="00E34E93" w14:paraId="4371032C" w14:textId="77777777">
        <w:trPr>
          <w:trHeight w:val="251"/>
        </w:trPr>
        <w:tc>
          <w:tcPr>
            <w:tcW w:w="3169" w:type="dxa"/>
          </w:tcPr>
          <w:p w14:paraId="04C29420" w14:textId="77777777" w:rsidR="00E65992" w:rsidRPr="00E34E93" w:rsidRDefault="008F1310" w:rsidP="00E34E93">
            <w:pPr>
              <w:pStyle w:val="TableParagraph"/>
              <w:jc w:val="both"/>
              <w:rPr>
                <w:sz w:val="24"/>
                <w:szCs w:val="24"/>
              </w:rPr>
            </w:pPr>
            <w:r w:rsidRPr="00E34E93">
              <w:rPr>
                <w:sz w:val="24"/>
                <w:szCs w:val="24"/>
              </w:rPr>
              <w:t>Source</w:t>
            </w:r>
            <w:r w:rsidRPr="00E34E93">
              <w:rPr>
                <w:spacing w:val="-5"/>
                <w:sz w:val="24"/>
                <w:szCs w:val="24"/>
              </w:rPr>
              <w:t xml:space="preserve"> </w:t>
            </w:r>
            <w:r w:rsidRPr="00E34E93">
              <w:rPr>
                <w:sz w:val="24"/>
                <w:szCs w:val="24"/>
              </w:rPr>
              <w:t>resistance,</w:t>
            </w:r>
            <w:r w:rsidRPr="00E34E93">
              <w:rPr>
                <w:spacing w:val="-3"/>
                <w:sz w:val="24"/>
                <w:szCs w:val="24"/>
              </w:rPr>
              <w:t xml:space="preserve"> </w:t>
            </w:r>
            <w:r w:rsidRPr="00E34E93">
              <w:rPr>
                <w:spacing w:val="-5"/>
                <w:sz w:val="24"/>
                <w:szCs w:val="24"/>
              </w:rPr>
              <w:t>RS</w:t>
            </w:r>
          </w:p>
        </w:tc>
        <w:tc>
          <w:tcPr>
            <w:tcW w:w="3745" w:type="dxa"/>
          </w:tcPr>
          <w:p w14:paraId="37B955AF" w14:textId="77777777" w:rsidR="00E65992" w:rsidRPr="00E34E93" w:rsidRDefault="008F1310" w:rsidP="00E34E93">
            <w:pPr>
              <w:pStyle w:val="TableParagraph"/>
              <w:jc w:val="both"/>
              <w:rPr>
                <w:sz w:val="24"/>
                <w:szCs w:val="24"/>
              </w:rPr>
            </w:pPr>
            <w:r w:rsidRPr="00E34E93">
              <w:rPr>
                <w:sz w:val="24"/>
                <w:szCs w:val="24"/>
              </w:rPr>
              <w:t xml:space="preserve">600 </w:t>
            </w:r>
            <w:r w:rsidRPr="00E34E93">
              <w:rPr>
                <w:spacing w:val="-10"/>
                <w:sz w:val="24"/>
                <w:szCs w:val="24"/>
              </w:rPr>
              <w:t>Ω</w:t>
            </w:r>
          </w:p>
        </w:tc>
        <w:tc>
          <w:tcPr>
            <w:tcW w:w="2017" w:type="dxa"/>
          </w:tcPr>
          <w:p w14:paraId="5C18EE0B" w14:textId="77777777" w:rsidR="00E65992" w:rsidRPr="00E34E93" w:rsidRDefault="008F1310" w:rsidP="00E34E93">
            <w:pPr>
              <w:pStyle w:val="TableParagraph"/>
              <w:ind w:left="106"/>
              <w:jc w:val="both"/>
              <w:rPr>
                <w:sz w:val="24"/>
                <w:szCs w:val="24"/>
              </w:rPr>
            </w:pPr>
            <w:r w:rsidRPr="00E34E93">
              <w:rPr>
                <w:spacing w:val="-2"/>
                <w:sz w:val="24"/>
                <w:szCs w:val="24"/>
              </w:rPr>
              <w:t>Satisfied</w:t>
            </w:r>
          </w:p>
        </w:tc>
      </w:tr>
      <w:tr w:rsidR="00E65992" w:rsidRPr="00E34E93" w14:paraId="740BDC3D" w14:textId="77777777">
        <w:trPr>
          <w:trHeight w:val="506"/>
        </w:trPr>
        <w:tc>
          <w:tcPr>
            <w:tcW w:w="3169" w:type="dxa"/>
          </w:tcPr>
          <w:p w14:paraId="61938D64" w14:textId="77777777" w:rsidR="00E65992" w:rsidRPr="00E34E93" w:rsidRDefault="008F1310" w:rsidP="00E34E93">
            <w:pPr>
              <w:pStyle w:val="TableParagraph"/>
              <w:spacing w:before="126" w:line="240" w:lineRule="auto"/>
              <w:jc w:val="both"/>
              <w:rPr>
                <w:sz w:val="24"/>
                <w:szCs w:val="24"/>
              </w:rPr>
            </w:pPr>
            <w:r w:rsidRPr="00E34E93">
              <w:rPr>
                <w:sz w:val="24"/>
                <w:szCs w:val="24"/>
              </w:rPr>
              <w:t>Transistor</w:t>
            </w:r>
            <w:r w:rsidRPr="00E34E93">
              <w:rPr>
                <w:spacing w:val="-9"/>
                <w:sz w:val="24"/>
                <w:szCs w:val="24"/>
              </w:rPr>
              <w:t xml:space="preserve"> </w:t>
            </w:r>
            <w:r w:rsidRPr="00E34E93">
              <w:rPr>
                <w:sz w:val="24"/>
                <w:szCs w:val="24"/>
              </w:rPr>
              <w:t>current</w:t>
            </w:r>
            <w:r w:rsidRPr="00E34E93">
              <w:rPr>
                <w:spacing w:val="-3"/>
                <w:sz w:val="24"/>
                <w:szCs w:val="24"/>
              </w:rPr>
              <w:t xml:space="preserve"> </w:t>
            </w:r>
            <w:r w:rsidRPr="00E34E93">
              <w:rPr>
                <w:sz w:val="24"/>
                <w:szCs w:val="24"/>
              </w:rPr>
              <w:t>gain,</w:t>
            </w:r>
            <w:r w:rsidRPr="00E34E93">
              <w:rPr>
                <w:spacing w:val="-7"/>
                <w:sz w:val="24"/>
                <w:szCs w:val="24"/>
              </w:rPr>
              <w:t xml:space="preserve"> </w:t>
            </w:r>
            <w:r w:rsidRPr="00E34E93">
              <w:rPr>
                <w:spacing w:val="-10"/>
                <w:sz w:val="24"/>
                <w:szCs w:val="24"/>
              </w:rPr>
              <w:t>β</w:t>
            </w:r>
          </w:p>
        </w:tc>
        <w:tc>
          <w:tcPr>
            <w:tcW w:w="3745" w:type="dxa"/>
          </w:tcPr>
          <w:p w14:paraId="74A4306F" w14:textId="77777777" w:rsidR="00E65992" w:rsidRPr="00E34E93" w:rsidRDefault="008F1310" w:rsidP="00E34E93">
            <w:pPr>
              <w:pStyle w:val="TableParagraph"/>
              <w:spacing w:before="126" w:line="240" w:lineRule="auto"/>
              <w:jc w:val="both"/>
              <w:rPr>
                <w:sz w:val="24"/>
                <w:szCs w:val="24"/>
              </w:rPr>
            </w:pPr>
            <w:r w:rsidRPr="00E34E93">
              <w:rPr>
                <w:spacing w:val="-5"/>
                <w:sz w:val="24"/>
                <w:szCs w:val="24"/>
              </w:rPr>
              <w:t>100</w:t>
            </w:r>
          </w:p>
        </w:tc>
        <w:tc>
          <w:tcPr>
            <w:tcW w:w="2017" w:type="dxa"/>
          </w:tcPr>
          <w:p w14:paraId="59E2FCDF" w14:textId="77777777" w:rsidR="00E65992" w:rsidRPr="00E34E93" w:rsidRDefault="008F1310" w:rsidP="00E34E93">
            <w:pPr>
              <w:pStyle w:val="TableParagraph"/>
              <w:spacing w:line="252" w:lineRule="exact"/>
              <w:ind w:left="106"/>
              <w:jc w:val="both"/>
              <w:rPr>
                <w:sz w:val="24"/>
                <w:szCs w:val="24"/>
              </w:rPr>
            </w:pPr>
            <w:r w:rsidRPr="00E34E93">
              <w:rPr>
                <w:sz w:val="24"/>
                <w:szCs w:val="24"/>
              </w:rPr>
              <w:t>Satisfied</w:t>
            </w:r>
            <w:r w:rsidRPr="00E34E93">
              <w:rPr>
                <w:spacing w:val="-14"/>
                <w:sz w:val="24"/>
                <w:szCs w:val="24"/>
              </w:rPr>
              <w:t xml:space="preserve"> </w:t>
            </w:r>
            <w:r w:rsidRPr="00E34E93">
              <w:rPr>
                <w:sz w:val="24"/>
                <w:szCs w:val="24"/>
              </w:rPr>
              <w:t>by</w:t>
            </w:r>
            <w:r w:rsidRPr="00E34E93">
              <w:rPr>
                <w:spacing w:val="-14"/>
                <w:sz w:val="24"/>
                <w:szCs w:val="24"/>
              </w:rPr>
              <w:t xml:space="preserve"> </w:t>
            </w:r>
            <w:r w:rsidRPr="00E34E93">
              <w:rPr>
                <w:sz w:val="24"/>
                <w:szCs w:val="24"/>
              </w:rPr>
              <w:t>QNPN model BF=100</w:t>
            </w:r>
          </w:p>
        </w:tc>
      </w:tr>
      <w:tr w:rsidR="00E65992" w:rsidRPr="00E34E93" w14:paraId="4B28C102" w14:textId="77777777">
        <w:trPr>
          <w:trHeight w:val="506"/>
        </w:trPr>
        <w:tc>
          <w:tcPr>
            <w:tcW w:w="3169" w:type="dxa"/>
          </w:tcPr>
          <w:p w14:paraId="060CF937" w14:textId="77777777" w:rsidR="00E65992" w:rsidRPr="00E34E93" w:rsidRDefault="008F1310" w:rsidP="00E34E93">
            <w:pPr>
              <w:pStyle w:val="TableParagraph"/>
              <w:spacing w:before="125" w:line="240" w:lineRule="auto"/>
              <w:jc w:val="both"/>
              <w:rPr>
                <w:sz w:val="24"/>
                <w:szCs w:val="24"/>
              </w:rPr>
            </w:pPr>
            <w:r w:rsidRPr="00E34E93">
              <w:rPr>
                <w:sz w:val="24"/>
                <w:szCs w:val="24"/>
              </w:rPr>
              <w:t>Mid-band</w:t>
            </w:r>
            <w:r w:rsidRPr="00E34E93">
              <w:rPr>
                <w:spacing w:val="-7"/>
                <w:sz w:val="24"/>
                <w:szCs w:val="24"/>
              </w:rPr>
              <w:t xml:space="preserve"> </w:t>
            </w:r>
            <w:r w:rsidRPr="00E34E93">
              <w:rPr>
                <w:sz w:val="24"/>
                <w:szCs w:val="24"/>
              </w:rPr>
              <w:t>voltage</w:t>
            </w:r>
            <w:r w:rsidRPr="00E34E93">
              <w:rPr>
                <w:spacing w:val="-2"/>
                <w:sz w:val="24"/>
                <w:szCs w:val="24"/>
              </w:rPr>
              <w:t xml:space="preserve"> </w:t>
            </w:r>
            <w:r w:rsidRPr="00E34E93">
              <w:rPr>
                <w:spacing w:val="-4"/>
                <w:sz w:val="24"/>
                <w:szCs w:val="24"/>
              </w:rPr>
              <w:t>gain</w:t>
            </w:r>
          </w:p>
        </w:tc>
        <w:tc>
          <w:tcPr>
            <w:tcW w:w="3745" w:type="dxa"/>
          </w:tcPr>
          <w:p w14:paraId="3AC15992" w14:textId="77777777" w:rsidR="00E65992" w:rsidRPr="00E34E93" w:rsidRDefault="008F1310" w:rsidP="00E34E93">
            <w:pPr>
              <w:pStyle w:val="TableParagraph"/>
              <w:spacing w:before="125" w:line="240" w:lineRule="auto"/>
              <w:jc w:val="both"/>
              <w:rPr>
                <w:sz w:val="24"/>
                <w:szCs w:val="24"/>
              </w:rPr>
            </w:pPr>
            <w:r w:rsidRPr="00E34E93">
              <w:rPr>
                <w:sz w:val="24"/>
                <w:szCs w:val="24"/>
              </w:rPr>
              <w:t>Approximately</w:t>
            </w:r>
            <w:r w:rsidRPr="00E34E93">
              <w:rPr>
                <w:spacing w:val="-4"/>
                <w:sz w:val="24"/>
                <w:szCs w:val="24"/>
              </w:rPr>
              <w:t xml:space="preserve"> </w:t>
            </w:r>
            <w:r w:rsidRPr="00E34E93">
              <w:rPr>
                <w:sz w:val="24"/>
                <w:szCs w:val="24"/>
              </w:rPr>
              <w:t>20</w:t>
            </w:r>
            <w:r w:rsidRPr="00E34E93">
              <w:rPr>
                <w:spacing w:val="-4"/>
                <w:sz w:val="24"/>
                <w:szCs w:val="24"/>
              </w:rPr>
              <w:t xml:space="preserve"> </w:t>
            </w:r>
            <w:r w:rsidRPr="00E34E93">
              <w:rPr>
                <w:spacing w:val="-5"/>
                <w:sz w:val="24"/>
                <w:szCs w:val="24"/>
              </w:rPr>
              <w:t>V/V</w:t>
            </w:r>
          </w:p>
        </w:tc>
        <w:tc>
          <w:tcPr>
            <w:tcW w:w="2017" w:type="dxa"/>
          </w:tcPr>
          <w:p w14:paraId="2695FE6C" w14:textId="77777777" w:rsidR="00E65992" w:rsidRPr="00E34E93" w:rsidRDefault="008F1310" w:rsidP="00E34E93">
            <w:pPr>
              <w:pStyle w:val="TableParagraph"/>
              <w:spacing w:before="1" w:line="252" w:lineRule="exact"/>
              <w:ind w:left="106"/>
              <w:jc w:val="both"/>
              <w:rPr>
                <w:sz w:val="24"/>
                <w:szCs w:val="24"/>
              </w:rPr>
            </w:pPr>
            <w:r w:rsidRPr="00E34E93">
              <w:rPr>
                <w:sz w:val="24"/>
                <w:szCs w:val="24"/>
              </w:rPr>
              <w:t>Satisfied:</w:t>
            </w:r>
            <w:r w:rsidRPr="00E34E93">
              <w:rPr>
                <w:spacing w:val="-5"/>
                <w:sz w:val="24"/>
                <w:szCs w:val="24"/>
              </w:rPr>
              <w:t xml:space="preserve"> </w:t>
            </w:r>
            <w:r w:rsidRPr="00E34E93">
              <w:rPr>
                <w:spacing w:val="-2"/>
                <w:sz w:val="24"/>
                <w:szCs w:val="24"/>
              </w:rPr>
              <w:t>≈19.74–</w:t>
            </w:r>
          </w:p>
          <w:p w14:paraId="634E3A8B" w14:textId="77777777" w:rsidR="00E65992" w:rsidRPr="00E34E93" w:rsidRDefault="008F1310" w:rsidP="00E34E93">
            <w:pPr>
              <w:pStyle w:val="TableParagraph"/>
              <w:spacing w:line="233" w:lineRule="exact"/>
              <w:ind w:left="106"/>
              <w:jc w:val="both"/>
              <w:rPr>
                <w:sz w:val="24"/>
                <w:szCs w:val="24"/>
              </w:rPr>
            </w:pPr>
            <w:r w:rsidRPr="00E34E93">
              <w:rPr>
                <w:sz w:val="24"/>
                <w:szCs w:val="24"/>
              </w:rPr>
              <w:t xml:space="preserve">19.75 </w:t>
            </w:r>
            <w:r w:rsidRPr="00E34E93">
              <w:rPr>
                <w:spacing w:val="-5"/>
                <w:sz w:val="24"/>
                <w:szCs w:val="24"/>
              </w:rPr>
              <w:t>V/V</w:t>
            </w:r>
          </w:p>
        </w:tc>
      </w:tr>
      <w:tr w:rsidR="00E65992" w:rsidRPr="00E34E93" w14:paraId="6369410B" w14:textId="77777777">
        <w:trPr>
          <w:trHeight w:val="505"/>
        </w:trPr>
        <w:tc>
          <w:tcPr>
            <w:tcW w:w="3169" w:type="dxa"/>
          </w:tcPr>
          <w:p w14:paraId="758153BF" w14:textId="77777777" w:rsidR="00E65992" w:rsidRPr="00E34E93" w:rsidRDefault="008F1310" w:rsidP="00E34E93">
            <w:pPr>
              <w:pStyle w:val="TableParagraph"/>
              <w:spacing w:before="125" w:line="240" w:lineRule="auto"/>
              <w:jc w:val="both"/>
              <w:rPr>
                <w:sz w:val="24"/>
                <w:szCs w:val="24"/>
              </w:rPr>
            </w:pPr>
            <w:r w:rsidRPr="00E34E93">
              <w:rPr>
                <w:sz w:val="24"/>
                <w:szCs w:val="24"/>
              </w:rPr>
              <w:t>Lower</w:t>
            </w:r>
            <w:r w:rsidRPr="00E34E93">
              <w:rPr>
                <w:spacing w:val="-4"/>
                <w:sz w:val="24"/>
                <w:szCs w:val="24"/>
              </w:rPr>
              <w:t xml:space="preserve"> </w:t>
            </w:r>
            <w:r w:rsidRPr="00E34E93">
              <w:rPr>
                <w:sz w:val="24"/>
                <w:szCs w:val="24"/>
              </w:rPr>
              <w:t>cutoff</w:t>
            </w:r>
            <w:r w:rsidRPr="00E34E93">
              <w:rPr>
                <w:spacing w:val="-3"/>
                <w:sz w:val="24"/>
                <w:szCs w:val="24"/>
              </w:rPr>
              <w:t xml:space="preserve"> </w:t>
            </w:r>
            <w:r w:rsidRPr="00E34E93">
              <w:rPr>
                <w:spacing w:val="-2"/>
                <w:sz w:val="24"/>
                <w:szCs w:val="24"/>
              </w:rPr>
              <w:t>frequency</w:t>
            </w:r>
          </w:p>
        </w:tc>
        <w:tc>
          <w:tcPr>
            <w:tcW w:w="3745" w:type="dxa"/>
          </w:tcPr>
          <w:p w14:paraId="7D76C769" w14:textId="77777777" w:rsidR="00E65992" w:rsidRPr="00E34E93" w:rsidRDefault="008F1310" w:rsidP="00E34E93">
            <w:pPr>
              <w:pStyle w:val="TableParagraph"/>
              <w:spacing w:before="125" w:line="240" w:lineRule="auto"/>
              <w:jc w:val="both"/>
              <w:rPr>
                <w:sz w:val="24"/>
                <w:szCs w:val="24"/>
              </w:rPr>
            </w:pPr>
            <w:r w:rsidRPr="00E34E93">
              <w:rPr>
                <w:sz w:val="24"/>
                <w:szCs w:val="24"/>
              </w:rPr>
              <w:t>Approximately</w:t>
            </w:r>
            <w:r w:rsidRPr="00E34E93">
              <w:rPr>
                <w:spacing w:val="-8"/>
                <w:sz w:val="24"/>
                <w:szCs w:val="24"/>
              </w:rPr>
              <w:t xml:space="preserve"> </w:t>
            </w:r>
            <w:r w:rsidRPr="00E34E93">
              <w:rPr>
                <w:sz w:val="24"/>
                <w:szCs w:val="24"/>
              </w:rPr>
              <w:t>100</w:t>
            </w:r>
            <w:r w:rsidRPr="00E34E93">
              <w:rPr>
                <w:spacing w:val="-5"/>
                <w:sz w:val="24"/>
                <w:szCs w:val="24"/>
              </w:rPr>
              <w:t xml:space="preserve"> Hz</w:t>
            </w:r>
          </w:p>
        </w:tc>
        <w:tc>
          <w:tcPr>
            <w:tcW w:w="2017" w:type="dxa"/>
          </w:tcPr>
          <w:p w14:paraId="50CCFF41" w14:textId="77777777" w:rsidR="00E65992" w:rsidRPr="00E34E93" w:rsidRDefault="008F1310" w:rsidP="00E34E93">
            <w:pPr>
              <w:pStyle w:val="TableParagraph"/>
              <w:spacing w:line="254" w:lineRule="exact"/>
              <w:ind w:left="106" w:right="403"/>
              <w:jc w:val="both"/>
              <w:rPr>
                <w:sz w:val="24"/>
                <w:szCs w:val="24"/>
              </w:rPr>
            </w:pPr>
            <w:r w:rsidRPr="00E34E93">
              <w:rPr>
                <w:sz w:val="24"/>
                <w:szCs w:val="24"/>
              </w:rPr>
              <w:t>Satisfied:</w:t>
            </w:r>
            <w:r w:rsidRPr="00E34E93">
              <w:rPr>
                <w:spacing w:val="-14"/>
                <w:sz w:val="24"/>
                <w:szCs w:val="24"/>
              </w:rPr>
              <w:t xml:space="preserve"> </w:t>
            </w:r>
            <w:r w:rsidRPr="00E34E93">
              <w:rPr>
                <w:sz w:val="24"/>
                <w:szCs w:val="24"/>
              </w:rPr>
              <w:t xml:space="preserve">99.871 </w:t>
            </w:r>
            <w:r w:rsidRPr="00E34E93">
              <w:rPr>
                <w:spacing w:val="-6"/>
                <w:sz w:val="24"/>
                <w:szCs w:val="24"/>
              </w:rPr>
              <w:t>Hz</w:t>
            </w:r>
          </w:p>
        </w:tc>
      </w:tr>
      <w:tr w:rsidR="00E65992" w:rsidRPr="00E34E93" w14:paraId="3EB3422A" w14:textId="77777777">
        <w:trPr>
          <w:trHeight w:val="504"/>
        </w:trPr>
        <w:tc>
          <w:tcPr>
            <w:tcW w:w="3169" w:type="dxa"/>
          </w:tcPr>
          <w:p w14:paraId="57F13A6E" w14:textId="77777777" w:rsidR="00E65992" w:rsidRPr="00E34E93" w:rsidRDefault="008F1310" w:rsidP="00E34E93">
            <w:pPr>
              <w:pStyle w:val="TableParagraph"/>
              <w:spacing w:before="123" w:line="240" w:lineRule="auto"/>
              <w:jc w:val="both"/>
              <w:rPr>
                <w:sz w:val="24"/>
                <w:szCs w:val="24"/>
              </w:rPr>
            </w:pPr>
            <w:r w:rsidRPr="00E34E93">
              <w:rPr>
                <w:sz w:val="24"/>
                <w:szCs w:val="24"/>
              </w:rPr>
              <w:t>AC</w:t>
            </w:r>
            <w:r w:rsidRPr="00E34E93">
              <w:rPr>
                <w:spacing w:val="-3"/>
                <w:sz w:val="24"/>
                <w:szCs w:val="24"/>
              </w:rPr>
              <w:t xml:space="preserve"> </w:t>
            </w:r>
            <w:r w:rsidRPr="00E34E93">
              <w:rPr>
                <w:spacing w:val="-2"/>
                <w:sz w:val="24"/>
                <w:szCs w:val="24"/>
              </w:rPr>
              <w:t>sweep</w:t>
            </w:r>
          </w:p>
        </w:tc>
        <w:tc>
          <w:tcPr>
            <w:tcW w:w="3745" w:type="dxa"/>
          </w:tcPr>
          <w:p w14:paraId="5C5B7C54" w14:textId="77777777" w:rsidR="00E65992" w:rsidRPr="00E34E93" w:rsidRDefault="008F1310" w:rsidP="00E34E93">
            <w:pPr>
              <w:pStyle w:val="TableParagraph"/>
              <w:spacing w:before="123" w:line="240" w:lineRule="auto"/>
              <w:jc w:val="both"/>
              <w:rPr>
                <w:sz w:val="24"/>
                <w:szCs w:val="24"/>
              </w:rPr>
            </w:pPr>
            <w:r w:rsidRPr="00E34E93">
              <w:rPr>
                <w:sz w:val="24"/>
                <w:szCs w:val="24"/>
              </w:rPr>
              <w:t>Suitable</w:t>
            </w:r>
            <w:r w:rsidRPr="00E34E93">
              <w:rPr>
                <w:spacing w:val="-5"/>
                <w:sz w:val="24"/>
                <w:szCs w:val="24"/>
              </w:rPr>
              <w:t xml:space="preserve"> </w:t>
            </w:r>
            <w:r w:rsidRPr="00E34E93">
              <w:rPr>
                <w:sz w:val="24"/>
                <w:szCs w:val="24"/>
              </w:rPr>
              <w:t>range;</w:t>
            </w:r>
            <w:r w:rsidRPr="00E34E93">
              <w:rPr>
                <w:spacing w:val="-2"/>
                <w:sz w:val="24"/>
                <w:szCs w:val="24"/>
              </w:rPr>
              <w:t xml:space="preserve"> </w:t>
            </w:r>
            <w:r w:rsidRPr="00E34E93">
              <w:rPr>
                <w:sz w:val="24"/>
                <w:szCs w:val="24"/>
              </w:rPr>
              <w:t>example</w:t>
            </w:r>
            <w:r w:rsidRPr="00E34E93">
              <w:rPr>
                <w:spacing w:val="-3"/>
                <w:sz w:val="24"/>
                <w:szCs w:val="24"/>
              </w:rPr>
              <w:t xml:space="preserve"> </w:t>
            </w:r>
            <w:r w:rsidRPr="00E34E93">
              <w:rPr>
                <w:sz w:val="24"/>
                <w:szCs w:val="24"/>
              </w:rPr>
              <w:t>10</w:t>
            </w:r>
            <w:r w:rsidRPr="00E34E93">
              <w:rPr>
                <w:spacing w:val="-6"/>
                <w:sz w:val="24"/>
                <w:szCs w:val="24"/>
              </w:rPr>
              <w:t xml:space="preserve"> </w:t>
            </w:r>
            <w:r w:rsidRPr="00E34E93">
              <w:rPr>
                <w:sz w:val="24"/>
                <w:szCs w:val="24"/>
              </w:rPr>
              <w:t>Hz–1</w:t>
            </w:r>
            <w:r w:rsidRPr="00E34E93">
              <w:rPr>
                <w:spacing w:val="-2"/>
                <w:sz w:val="24"/>
                <w:szCs w:val="24"/>
              </w:rPr>
              <w:t xml:space="preserve"> </w:t>
            </w:r>
            <w:r w:rsidRPr="00E34E93">
              <w:rPr>
                <w:spacing w:val="-5"/>
                <w:sz w:val="24"/>
                <w:szCs w:val="24"/>
              </w:rPr>
              <w:t>MHz</w:t>
            </w:r>
          </w:p>
        </w:tc>
        <w:tc>
          <w:tcPr>
            <w:tcW w:w="2017" w:type="dxa"/>
          </w:tcPr>
          <w:p w14:paraId="3CBD91B6" w14:textId="77777777" w:rsidR="00E65992" w:rsidRPr="00E34E93" w:rsidRDefault="008F1310" w:rsidP="00E34E93">
            <w:pPr>
              <w:pStyle w:val="TableParagraph"/>
              <w:spacing w:line="249" w:lineRule="exact"/>
              <w:ind w:left="106"/>
              <w:jc w:val="both"/>
              <w:rPr>
                <w:sz w:val="24"/>
                <w:szCs w:val="24"/>
              </w:rPr>
            </w:pPr>
            <w:r w:rsidRPr="00E34E93">
              <w:rPr>
                <w:sz w:val="24"/>
                <w:szCs w:val="24"/>
              </w:rPr>
              <w:t>Implemented</w:t>
            </w:r>
            <w:r w:rsidRPr="00E34E93">
              <w:rPr>
                <w:spacing w:val="-6"/>
                <w:sz w:val="24"/>
                <w:szCs w:val="24"/>
              </w:rPr>
              <w:t xml:space="preserve"> </w:t>
            </w:r>
            <w:r w:rsidRPr="00E34E93">
              <w:rPr>
                <w:sz w:val="24"/>
                <w:szCs w:val="24"/>
              </w:rPr>
              <w:t>as</w:t>
            </w:r>
            <w:r w:rsidRPr="00E34E93">
              <w:rPr>
                <w:spacing w:val="-3"/>
                <w:sz w:val="24"/>
                <w:szCs w:val="24"/>
              </w:rPr>
              <w:t xml:space="preserve"> </w:t>
            </w:r>
            <w:r w:rsidRPr="00E34E93">
              <w:rPr>
                <w:spacing w:val="-5"/>
                <w:sz w:val="24"/>
                <w:szCs w:val="24"/>
              </w:rPr>
              <w:t>10</w:t>
            </w:r>
          </w:p>
          <w:p w14:paraId="4F8BBBDF" w14:textId="77777777" w:rsidR="00E65992" w:rsidRPr="00E34E93" w:rsidRDefault="008F1310" w:rsidP="00E34E93">
            <w:pPr>
              <w:pStyle w:val="TableParagraph"/>
              <w:spacing w:before="1" w:line="233" w:lineRule="exact"/>
              <w:ind w:left="106"/>
              <w:jc w:val="both"/>
              <w:rPr>
                <w:sz w:val="24"/>
                <w:szCs w:val="24"/>
              </w:rPr>
            </w:pPr>
            <w:r w:rsidRPr="00E34E93">
              <w:rPr>
                <w:sz w:val="24"/>
                <w:szCs w:val="24"/>
              </w:rPr>
              <w:t>Hz–100</w:t>
            </w:r>
            <w:r w:rsidRPr="00E34E93">
              <w:rPr>
                <w:spacing w:val="-1"/>
                <w:sz w:val="24"/>
                <w:szCs w:val="24"/>
              </w:rPr>
              <w:t xml:space="preserve"> </w:t>
            </w:r>
            <w:r w:rsidRPr="00E34E93">
              <w:rPr>
                <w:spacing w:val="-5"/>
                <w:sz w:val="24"/>
                <w:szCs w:val="24"/>
              </w:rPr>
              <w:t>MHz</w:t>
            </w:r>
          </w:p>
        </w:tc>
      </w:tr>
      <w:tr w:rsidR="00E65992" w:rsidRPr="00E34E93" w14:paraId="34BF0927" w14:textId="77777777">
        <w:trPr>
          <w:trHeight w:val="254"/>
        </w:trPr>
        <w:tc>
          <w:tcPr>
            <w:tcW w:w="3169" w:type="dxa"/>
          </w:tcPr>
          <w:p w14:paraId="7DFE0B2A" w14:textId="77777777" w:rsidR="00E65992" w:rsidRPr="00E34E93" w:rsidRDefault="008F1310" w:rsidP="00E34E93">
            <w:pPr>
              <w:pStyle w:val="TableParagraph"/>
              <w:spacing w:line="234" w:lineRule="exact"/>
              <w:jc w:val="both"/>
              <w:rPr>
                <w:sz w:val="24"/>
                <w:szCs w:val="24"/>
              </w:rPr>
            </w:pPr>
            <w:r w:rsidRPr="00E34E93">
              <w:rPr>
                <w:sz w:val="24"/>
                <w:szCs w:val="24"/>
              </w:rPr>
              <w:t>Required</w:t>
            </w:r>
            <w:r w:rsidRPr="00E34E93">
              <w:rPr>
                <w:spacing w:val="-4"/>
                <w:sz w:val="24"/>
                <w:szCs w:val="24"/>
              </w:rPr>
              <w:t xml:space="preserve"> </w:t>
            </w:r>
            <w:r w:rsidRPr="00E34E93">
              <w:rPr>
                <w:sz w:val="24"/>
                <w:szCs w:val="24"/>
              </w:rPr>
              <w:t>extracted</w:t>
            </w:r>
            <w:r w:rsidRPr="00E34E93">
              <w:rPr>
                <w:spacing w:val="-4"/>
                <w:sz w:val="24"/>
                <w:szCs w:val="24"/>
              </w:rPr>
              <w:t xml:space="preserve"> </w:t>
            </w:r>
            <w:r w:rsidRPr="00E34E93">
              <w:rPr>
                <w:spacing w:val="-2"/>
                <w:sz w:val="24"/>
                <w:szCs w:val="24"/>
              </w:rPr>
              <w:t>quantities</w:t>
            </w:r>
          </w:p>
        </w:tc>
        <w:tc>
          <w:tcPr>
            <w:tcW w:w="3745" w:type="dxa"/>
          </w:tcPr>
          <w:p w14:paraId="15FF3628" w14:textId="77777777" w:rsidR="00E65992" w:rsidRPr="00E34E93" w:rsidRDefault="008F1310" w:rsidP="00E34E93">
            <w:pPr>
              <w:pStyle w:val="TableParagraph"/>
              <w:spacing w:line="234" w:lineRule="exact"/>
              <w:jc w:val="both"/>
              <w:rPr>
                <w:sz w:val="24"/>
                <w:szCs w:val="24"/>
              </w:rPr>
            </w:pPr>
            <w:proofErr w:type="spellStart"/>
            <w:r w:rsidRPr="00E34E93">
              <w:rPr>
                <w:sz w:val="24"/>
                <w:szCs w:val="24"/>
              </w:rPr>
              <w:t>fL</w:t>
            </w:r>
            <w:proofErr w:type="spellEnd"/>
            <w:r w:rsidRPr="00E34E93">
              <w:rPr>
                <w:sz w:val="24"/>
                <w:szCs w:val="24"/>
              </w:rPr>
              <w:t>,</w:t>
            </w:r>
            <w:r w:rsidRPr="00E34E93">
              <w:rPr>
                <w:spacing w:val="-3"/>
                <w:sz w:val="24"/>
                <w:szCs w:val="24"/>
              </w:rPr>
              <w:t xml:space="preserve"> </w:t>
            </w:r>
            <w:r w:rsidRPr="00E34E93">
              <w:rPr>
                <w:sz w:val="24"/>
                <w:szCs w:val="24"/>
              </w:rPr>
              <w:t>mid-band</w:t>
            </w:r>
            <w:r w:rsidRPr="00E34E93">
              <w:rPr>
                <w:spacing w:val="-3"/>
                <w:sz w:val="24"/>
                <w:szCs w:val="24"/>
              </w:rPr>
              <w:t xml:space="preserve"> </w:t>
            </w:r>
            <w:r w:rsidRPr="00E34E93">
              <w:rPr>
                <w:sz w:val="24"/>
                <w:szCs w:val="24"/>
              </w:rPr>
              <w:t>gain,</w:t>
            </w:r>
            <w:r w:rsidRPr="00E34E93">
              <w:rPr>
                <w:spacing w:val="-2"/>
                <w:sz w:val="24"/>
                <w:szCs w:val="24"/>
              </w:rPr>
              <w:t xml:space="preserve"> </w:t>
            </w:r>
            <w:proofErr w:type="spellStart"/>
            <w:r w:rsidRPr="00E34E93">
              <w:rPr>
                <w:sz w:val="24"/>
                <w:szCs w:val="24"/>
              </w:rPr>
              <w:t>fH</w:t>
            </w:r>
            <w:proofErr w:type="spellEnd"/>
            <w:r w:rsidRPr="00E34E93">
              <w:rPr>
                <w:sz w:val="24"/>
                <w:szCs w:val="24"/>
              </w:rPr>
              <w:t>,</w:t>
            </w:r>
            <w:r w:rsidRPr="00E34E93">
              <w:rPr>
                <w:spacing w:val="-2"/>
                <w:sz w:val="24"/>
                <w:szCs w:val="24"/>
              </w:rPr>
              <w:t xml:space="preserve"> bandwidth</w:t>
            </w:r>
          </w:p>
        </w:tc>
        <w:tc>
          <w:tcPr>
            <w:tcW w:w="2017" w:type="dxa"/>
          </w:tcPr>
          <w:p w14:paraId="7ACD6595" w14:textId="77777777" w:rsidR="00E65992" w:rsidRPr="00E34E93" w:rsidRDefault="008F1310" w:rsidP="00E34E93">
            <w:pPr>
              <w:pStyle w:val="TableParagraph"/>
              <w:spacing w:line="234" w:lineRule="exact"/>
              <w:ind w:left="106"/>
              <w:jc w:val="both"/>
              <w:rPr>
                <w:sz w:val="24"/>
                <w:szCs w:val="24"/>
              </w:rPr>
            </w:pPr>
            <w:r w:rsidRPr="00E34E93">
              <w:rPr>
                <w:spacing w:val="-2"/>
                <w:sz w:val="24"/>
                <w:szCs w:val="24"/>
              </w:rPr>
              <w:t>Completed</w:t>
            </w:r>
          </w:p>
        </w:tc>
      </w:tr>
      <w:tr w:rsidR="00E65992" w:rsidRPr="00E34E93" w14:paraId="31306451" w14:textId="77777777">
        <w:trPr>
          <w:trHeight w:val="251"/>
        </w:trPr>
        <w:tc>
          <w:tcPr>
            <w:tcW w:w="3169" w:type="dxa"/>
          </w:tcPr>
          <w:p w14:paraId="1FCEF91B" w14:textId="77777777" w:rsidR="00E65992" w:rsidRPr="00E34E93" w:rsidRDefault="008F1310" w:rsidP="00E34E93">
            <w:pPr>
              <w:pStyle w:val="TableParagraph"/>
              <w:jc w:val="both"/>
              <w:rPr>
                <w:sz w:val="24"/>
                <w:szCs w:val="24"/>
              </w:rPr>
            </w:pPr>
            <w:r w:rsidRPr="00E34E93">
              <w:rPr>
                <w:spacing w:val="-2"/>
                <w:sz w:val="24"/>
                <w:szCs w:val="24"/>
              </w:rPr>
              <w:t>Verification</w:t>
            </w:r>
          </w:p>
        </w:tc>
        <w:tc>
          <w:tcPr>
            <w:tcW w:w="3745" w:type="dxa"/>
          </w:tcPr>
          <w:p w14:paraId="623755C7" w14:textId="77777777" w:rsidR="00E65992" w:rsidRPr="00E34E93" w:rsidRDefault="008F1310" w:rsidP="00E34E93">
            <w:pPr>
              <w:pStyle w:val="TableParagraph"/>
              <w:jc w:val="both"/>
              <w:rPr>
                <w:sz w:val="24"/>
                <w:szCs w:val="24"/>
              </w:rPr>
            </w:pPr>
            <w:r w:rsidRPr="00E34E93">
              <w:rPr>
                <w:sz w:val="24"/>
                <w:szCs w:val="24"/>
              </w:rPr>
              <w:t>Theory</w:t>
            </w:r>
            <w:r w:rsidRPr="00E34E93">
              <w:rPr>
                <w:spacing w:val="-5"/>
                <w:sz w:val="24"/>
                <w:szCs w:val="24"/>
              </w:rPr>
              <w:t xml:space="preserve"> </w:t>
            </w:r>
            <w:r w:rsidRPr="00E34E93">
              <w:rPr>
                <w:sz w:val="24"/>
                <w:szCs w:val="24"/>
              </w:rPr>
              <w:t>vs</w:t>
            </w:r>
            <w:r w:rsidRPr="00E34E93">
              <w:rPr>
                <w:spacing w:val="-2"/>
                <w:sz w:val="24"/>
                <w:szCs w:val="24"/>
              </w:rPr>
              <w:t xml:space="preserve"> </w:t>
            </w:r>
            <w:proofErr w:type="spellStart"/>
            <w:r w:rsidRPr="00E34E93">
              <w:rPr>
                <w:sz w:val="24"/>
                <w:szCs w:val="24"/>
              </w:rPr>
              <w:t>LTspice</w:t>
            </w:r>
            <w:proofErr w:type="spellEnd"/>
            <w:r w:rsidRPr="00E34E93">
              <w:rPr>
                <w:sz w:val="24"/>
                <w:szCs w:val="24"/>
              </w:rPr>
              <w:t>;</w:t>
            </w:r>
            <w:r w:rsidRPr="00E34E93">
              <w:rPr>
                <w:spacing w:val="-1"/>
                <w:sz w:val="24"/>
                <w:szCs w:val="24"/>
              </w:rPr>
              <w:t xml:space="preserve"> </w:t>
            </w:r>
            <w:r w:rsidRPr="00E34E93">
              <w:rPr>
                <w:sz w:val="24"/>
                <w:szCs w:val="24"/>
              </w:rPr>
              <w:t>gain</w:t>
            </w:r>
            <w:r w:rsidRPr="00E34E93">
              <w:rPr>
                <w:spacing w:val="-4"/>
                <w:sz w:val="24"/>
                <w:szCs w:val="24"/>
              </w:rPr>
              <w:t xml:space="preserve"> </w:t>
            </w:r>
            <w:r w:rsidRPr="00E34E93">
              <w:rPr>
                <w:sz w:val="24"/>
                <w:szCs w:val="24"/>
              </w:rPr>
              <w:t>and</w:t>
            </w:r>
            <w:r w:rsidRPr="00E34E93">
              <w:rPr>
                <w:spacing w:val="-2"/>
                <w:sz w:val="24"/>
                <w:szCs w:val="24"/>
              </w:rPr>
              <w:t xml:space="preserve"> </w:t>
            </w:r>
            <w:proofErr w:type="spellStart"/>
            <w:r w:rsidRPr="00E34E93">
              <w:rPr>
                <w:sz w:val="24"/>
                <w:szCs w:val="24"/>
              </w:rPr>
              <w:t>fL</w:t>
            </w:r>
            <w:proofErr w:type="spellEnd"/>
            <w:r w:rsidRPr="00E34E93">
              <w:rPr>
                <w:spacing w:val="-1"/>
                <w:sz w:val="24"/>
                <w:szCs w:val="24"/>
              </w:rPr>
              <w:t xml:space="preserve"> </w:t>
            </w:r>
            <w:r w:rsidRPr="00E34E93">
              <w:rPr>
                <w:spacing w:val="-4"/>
                <w:sz w:val="24"/>
                <w:szCs w:val="24"/>
              </w:rPr>
              <w:t>error</w:t>
            </w:r>
          </w:p>
        </w:tc>
        <w:tc>
          <w:tcPr>
            <w:tcW w:w="2017" w:type="dxa"/>
          </w:tcPr>
          <w:p w14:paraId="7FE28C61" w14:textId="77777777" w:rsidR="00E65992" w:rsidRPr="00E34E93" w:rsidRDefault="008F1310" w:rsidP="00E34E93">
            <w:pPr>
              <w:pStyle w:val="TableParagraph"/>
              <w:ind w:left="106"/>
              <w:jc w:val="both"/>
              <w:rPr>
                <w:sz w:val="24"/>
                <w:szCs w:val="24"/>
              </w:rPr>
            </w:pPr>
            <w:r w:rsidRPr="00E34E93">
              <w:rPr>
                <w:spacing w:val="-2"/>
                <w:sz w:val="24"/>
                <w:szCs w:val="24"/>
              </w:rPr>
              <w:t>Completed</w:t>
            </w:r>
          </w:p>
        </w:tc>
      </w:tr>
      <w:tr w:rsidR="00E65992" w:rsidRPr="00E34E93" w14:paraId="55767DF6" w14:textId="77777777">
        <w:trPr>
          <w:trHeight w:val="508"/>
        </w:trPr>
        <w:tc>
          <w:tcPr>
            <w:tcW w:w="3169" w:type="dxa"/>
          </w:tcPr>
          <w:p w14:paraId="288553AA" w14:textId="77777777" w:rsidR="00E65992" w:rsidRPr="00E34E93" w:rsidRDefault="008F1310" w:rsidP="00E34E93">
            <w:pPr>
              <w:pStyle w:val="TableParagraph"/>
              <w:spacing w:before="125" w:line="240" w:lineRule="auto"/>
              <w:jc w:val="both"/>
              <w:rPr>
                <w:sz w:val="24"/>
                <w:szCs w:val="24"/>
              </w:rPr>
            </w:pPr>
            <w:r w:rsidRPr="00E34E93">
              <w:rPr>
                <w:spacing w:val="-2"/>
                <w:sz w:val="24"/>
                <w:szCs w:val="24"/>
              </w:rPr>
              <w:t>Optimization</w:t>
            </w:r>
          </w:p>
        </w:tc>
        <w:tc>
          <w:tcPr>
            <w:tcW w:w="3745" w:type="dxa"/>
          </w:tcPr>
          <w:p w14:paraId="1DE76B3D" w14:textId="77777777" w:rsidR="00E65992" w:rsidRPr="00E34E93" w:rsidRDefault="008F1310" w:rsidP="00E34E93">
            <w:pPr>
              <w:pStyle w:val="TableParagraph"/>
              <w:spacing w:before="1" w:line="252" w:lineRule="exact"/>
              <w:jc w:val="both"/>
              <w:rPr>
                <w:sz w:val="24"/>
                <w:szCs w:val="24"/>
              </w:rPr>
            </w:pPr>
            <w:r w:rsidRPr="00E34E93">
              <w:rPr>
                <w:sz w:val="24"/>
                <w:szCs w:val="24"/>
              </w:rPr>
              <w:t>Change</w:t>
            </w:r>
            <w:r w:rsidRPr="00E34E93">
              <w:rPr>
                <w:spacing w:val="-5"/>
                <w:sz w:val="24"/>
                <w:szCs w:val="24"/>
              </w:rPr>
              <w:t xml:space="preserve"> </w:t>
            </w:r>
            <w:r w:rsidRPr="00E34E93">
              <w:rPr>
                <w:sz w:val="24"/>
                <w:szCs w:val="24"/>
              </w:rPr>
              <w:t>only</w:t>
            </w:r>
            <w:r w:rsidRPr="00E34E93">
              <w:rPr>
                <w:spacing w:val="-4"/>
                <w:sz w:val="24"/>
                <w:szCs w:val="24"/>
              </w:rPr>
              <w:t xml:space="preserve"> </w:t>
            </w:r>
            <w:r w:rsidRPr="00E34E93">
              <w:rPr>
                <w:sz w:val="24"/>
                <w:szCs w:val="24"/>
              </w:rPr>
              <w:t>capacitor</w:t>
            </w:r>
            <w:r w:rsidRPr="00E34E93">
              <w:rPr>
                <w:spacing w:val="-4"/>
                <w:sz w:val="24"/>
                <w:szCs w:val="24"/>
              </w:rPr>
              <w:t xml:space="preserve"> </w:t>
            </w:r>
            <w:r w:rsidRPr="00E34E93">
              <w:rPr>
                <w:sz w:val="24"/>
                <w:szCs w:val="24"/>
              </w:rPr>
              <w:t>values;</w:t>
            </w:r>
            <w:r w:rsidRPr="00E34E93">
              <w:rPr>
                <w:spacing w:val="-5"/>
                <w:sz w:val="24"/>
                <w:szCs w:val="24"/>
              </w:rPr>
              <w:t xml:space="preserve"> </w:t>
            </w:r>
            <w:r w:rsidRPr="00E34E93">
              <w:rPr>
                <w:sz w:val="24"/>
                <w:szCs w:val="24"/>
              </w:rPr>
              <w:t>target</w:t>
            </w:r>
            <w:r w:rsidRPr="00E34E93">
              <w:rPr>
                <w:spacing w:val="-3"/>
                <w:sz w:val="24"/>
                <w:szCs w:val="24"/>
              </w:rPr>
              <w:t xml:space="preserve"> </w:t>
            </w:r>
            <w:proofErr w:type="spellStart"/>
            <w:r w:rsidRPr="00E34E93">
              <w:rPr>
                <w:spacing w:val="-5"/>
                <w:sz w:val="24"/>
                <w:szCs w:val="24"/>
              </w:rPr>
              <w:t>fL</w:t>
            </w:r>
            <w:proofErr w:type="spellEnd"/>
          </w:p>
          <w:p w14:paraId="5209CBC4" w14:textId="77777777" w:rsidR="00E65992" w:rsidRPr="00E34E93" w:rsidRDefault="008F1310" w:rsidP="00E34E93">
            <w:pPr>
              <w:pStyle w:val="TableParagraph"/>
              <w:spacing w:line="235" w:lineRule="exact"/>
              <w:jc w:val="both"/>
              <w:rPr>
                <w:sz w:val="24"/>
                <w:szCs w:val="24"/>
              </w:rPr>
            </w:pPr>
            <w:r w:rsidRPr="00E34E93">
              <w:rPr>
                <w:sz w:val="24"/>
                <w:szCs w:val="24"/>
              </w:rPr>
              <w:t xml:space="preserve">≈50 </w:t>
            </w:r>
            <w:r w:rsidRPr="00E34E93">
              <w:rPr>
                <w:spacing w:val="-5"/>
                <w:sz w:val="24"/>
                <w:szCs w:val="24"/>
              </w:rPr>
              <w:t>Hz</w:t>
            </w:r>
          </w:p>
        </w:tc>
        <w:tc>
          <w:tcPr>
            <w:tcW w:w="2017" w:type="dxa"/>
          </w:tcPr>
          <w:p w14:paraId="5CDAF86A" w14:textId="77777777" w:rsidR="00E65992" w:rsidRPr="00E34E93" w:rsidRDefault="008F1310" w:rsidP="00E34E93">
            <w:pPr>
              <w:pStyle w:val="TableParagraph"/>
              <w:spacing w:before="1" w:line="252" w:lineRule="exact"/>
              <w:ind w:left="106"/>
              <w:jc w:val="both"/>
              <w:rPr>
                <w:sz w:val="24"/>
                <w:szCs w:val="24"/>
              </w:rPr>
            </w:pPr>
            <w:r w:rsidRPr="00E34E93">
              <w:rPr>
                <w:sz w:val="24"/>
                <w:szCs w:val="24"/>
              </w:rPr>
              <w:t>Completed</w:t>
            </w:r>
            <w:r w:rsidRPr="00E34E93">
              <w:rPr>
                <w:spacing w:val="-4"/>
                <w:sz w:val="24"/>
                <w:szCs w:val="24"/>
              </w:rPr>
              <w:t xml:space="preserve"> </w:t>
            </w:r>
            <w:r w:rsidRPr="00E34E93">
              <w:rPr>
                <w:sz w:val="24"/>
                <w:szCs w:val="24"/>
              </w:rPr>
              <w:t>with</w:t>
            </w:r>
            <w:r w:rsidRPr="00E34E93">
              <w:rPr>
                <w:spacing w:val="-3"/>
                <w:sz w:val="24"/>
                <w:szCs w:val="24"/>
              </w:rPr>
              <w:t xml:space="preserve"> </w:t>
            </w:r>
            <w:r w:rsidRPr="00E34E93">
              <w:rPr>
                <w:spacing w:val="-5"/>
                <w:sz w:val="24"/>
                <w:szCs w:val="24"/>
              </w:rPr>
              <w:t>CE</w:t>
            </w:r>
          </w:p>
          <w:p w14:paraId="5778EF05" w14:textId="77777777" w:rsidR="00E65992" w:rsidRPr="00E34E93" w:rsidRDefault="008F1310" w:rsidP="00E34E93">
            <w:pPr>
              <w:pStyle w:val="TableParagraph"/>
              <w:spacing w:line="235" w:lineRule="exact"/>
              <w:ind w:left="106"/>
              <w:jc w:val="both"/>
              <w:rPr>
                <w:sz w:val="24"/>
                <w:szCs w:val="24"/>
              </w:rPr>
            </w:pPr>
            <w:r w:rsidRPr="00E34E93">
              <w:rPr>
                <w:sz w:val="24"/>
                <w:szCs w:val="24"/>
              </w:rPr>
              <w:t xml:space="preserve">= 158 </w:t>
            </w:r>
            <w:r w:rsidRPr="00E34E93">
              <w:rPr>
                <w:spacing w:val="-5"/>
                <w:sz w:val="24"/>
                <w:szCs w:val="24"/>
              </w:rPr>
              <w:t>µF</w:t>
            </w:r>
          </w:p>
        </w:tc>
      </w:tr>
    </w:tbl>
    <w:p w14:paraId="3DCB3CD4" w14:textId="77777777" w:rsidR="00E65992" w:rsidRPr="00E34E93" w:rsidRDefault="00E65992">
      <w:pPr>
        <w:pStyle w:val="BodyText"/>
        <w:spacing w:before="245"/>
        <w:ind w:left="0"/>
        <w:rPr>
          <w:sz w:val="24"/>
          <w:szCs w:val="24"/>
        </w:rPr>
      </w:pPr>
    </w:p>
    <w:p w14:paraId="38E97186" w14:textId="77777777" w:rsidR="00E65992" w:rsidRPr="00E34E93" w:rsidRDefault="008F1310" w:rsidP="00E34E93">
      <w:pPr>
        <w:pStyle w:val="BodyText"/>
        <w:spacing w:line="360" w:lineRule="auto"/>
        <w:ind w:right="283"/>
        <w:jc w:val="both"/>
        <w:rPr>
          <w:sz w:val="24"/>
          <w:szCs w:val="24"/>
        </w:rPr>
      </w:pPr>
      <w:r w:rsidRPr="00E34E93">
        <w:rPr>
          <w:sz w:val="24"/>
          <w:szCs w:val="24"/>
        </w:rPr>
        <w:t>The assignment also states that commercially available standard component values should be used wherever possible</w:t>
      </w:r>
      <w:r w:rsidRPr="00E34E93">
        <w:rPr>
          <w:spacing w:val="-2"/>
          <w:sz w:val="24"/>
          <w:szCs w:val="24"/>
        </w:rPr>
        <w:t xml:space="preserve"> </w:t>
      </w:r>
      <w:r w:rsidRPr="00E34E93">
        <w:rPr>
          <w:sz w:val="24"/>
          <w:szCs w:val="24"/>
        </w:rPr>
        <w:t>and</w:t>
      </w:r>
      <w:r w:rsidRPr="00E34E93">
        <w:rPr>
          <w:spacing w:val="-5"/>
          <w:sz w:val="24"/>
          <w:szCs w:val="24"/>
        </w:rPr>
        <w:t xml:space="preserve"> </w:t>
      </w:r>
      <w:r w:rsidRPr="00E34E93">
        <w:rPr>
          <w:sz w:val="24"/>
          <w:szCs w:val="24"/>
        </w:rPr>
        <w:t>that</w:t>
      </w:r>
      <w:r w:rsidRPr="00E34E93">
        <w:rPr>
          <w:spacing w:val="-1"/>
          <w:sz w:val="24"/>
          <w:szCs w:val="24"/>
        </w:rPr>
        <w:t xml:space="preserve"> </w:t>
      </w:r>
      <w:r w:rsidRPr="00E34E93">
        <w:rPr>
          <w:sz w:val="24"/>
          <w:szCs w:val="24"/>
        </w:rPr>
        <w:t>the</w:t>
      </w:r>
      <w:r w:rsidRPr="00E34E93">
        <w:rPr>
          <w:spacing w:val="-2"/>
          <w:sz w:val="24"/>
          <w:szCs w:val="24"/>
        </w:rPr>
        <w:t xml:space="preserve"> </w:t>
      </w:r>
      <w:r w:rsidRPr="00E34E93">
        <w:rPr>
          <w:sz w:val="24"/>
          <w:szCs w:val="24"/>
        </w:rPr>
        <w:t>final</w:t>
      </w:r>
      <w:r w:rsidRPr="00E34E93">
        <w:rPr>
          <w:spacing w:val="-1"/>
          <w:sz w:val="24"/>
          <w:szCs w:val="24"/>
        </w:rPr>
        <w:t xml:space="preserve"> </w:t>
      </w:r>
      <w:proofErr w:type="spellStart"/>
      <w:r w:rsidRPr="00E34E93">
        <w:rPr>
          <w:sz w:val="24"/>
          <w:szCs w:val="24"/>
        </w:rPr>
        <w:t>LTspice</w:t>
      </w:r>
      <w:proofErr w:type="spellEnd"/>
      <w:r w:rsidRPr="00E34E93">
        <w:rPr>
          <w:spacing w:val="-2"/>
          <w:sz w:val="24"/>
          <w:szCs w:val="24"/>
        </w:rPr>
        <w:t xml:space="preserve"> </w:t>
      </w:r>
      <w:r w:rsidRPr="00E34E93">
        <w:rPr>
          <w:sz w:val="24"/>
          <w:szCs w:val="24"/>
        </w:rPr>
        <w:t>plot</w:t>
      </w:r>
      <w:r w:rsidRPr="00E34E93">
        <w:rPr>
          <w:spacing w:val="-4"/>
          <w:sz w:val="24"/>
          <w:szCs w:val="24"/>
        </w:rPr>
        <w:t xml:space="preserve"> </w:t>
      </w:r>
      <w:r w:rsidRPr="00E34E93">
        <w:rPr>
          <w:sz w:val="24"/>
          <w:szCs w:val="24"/>
        </w:rPr>
        <w:t>should</w:t>
      </w:r>
      <w:r w:rsidRPr="00E34E93">
        <w:rPr>
          <w:spacing w:val="-2"/>
          <w:sz w:val="24"/>
          <w:szCs w:val="24"/>
        </w:rPr>
        <w:t xml:space="preserve"> </w:t>
      </w:r>
      <w:r w:rsidRPr="00E34E93">
        <w:rPr>
          <w:sz w:val="24"/>
          <w:szCs w:val="24"/>
        </w:rPr>
        <w:t>clearly</w:t>
      </w:r>
      <w:r w:rsidRPr="00E34E93">
        <w:rPr>
          <w:spacing w:val="-5"/>
          <w:sz w:val="24"/>
          <w:szCs w:val="24"/>
        </w:rPr>
        <w:t xml:space="preserve"> </w:t>
      </w:r>
      <w:r w:rsidRPr="00E34E93">
        <w:rPr>
          <w:sz w:val="24"/>
          <w:szCs w:val="24"/>
        </w:rPr>
        <w:t>show</w:t>
      </w:r>
      <w:r w:rsidRPr="00E34E93">
        <w:rPr>
          <w:spacing w:val="-3"/>
          <w:sz w:val="24"/>
          <w:szCs w:val="24"/>
        </w:rPr>
        <w:t xml:space="preserve"> </w:t>
      </w:r>
      <w:r w:rsidRPr="00E34E93">
        <w:rPr>
          <w:sz w:val="24"/>
          <w:szCs w:val="24"/>
        </w:rPr>
        <w:t>low-frequency,</w:t>
      </w:r>
      <w:r w:rsidRPr="00E34E93">
        <w:rPr>
          <w:spacing w:val="-4"/>
          <w:sz w:val="24"/>
          <w:szCs w:val="24"/>
        </w:rPr>
        <w:t xml:space="preserve"> </w:t>
      </w:r>
      <w:r w:rsidRPr="00E34E93">
        <w:rPr>
          <w:sz w:val="24"/>
          <w:szCs w:val="24"/>
        </w:rPr>
        <w:t>mid-band</w:t>
      </w:r>
      <w:r w:rsidRPr="00E34E93">
        <w:rPr>
          <w:spacing w:val="-2"/>
          <w:sz w:val="24"/>
          <w:szCs w:val="24"/>
        </w:rPr>
        <w:t xml:space="preserve"> </w:t>
      </w:r>
      <w:r w:rsidRPr="00E34E93">
        <w:rPr>
          <w:sz w:val="24"/>
          <w:szCs w:val="24"/>
        </w:rPr>
        <w:t>and</w:t>
      </w:r>
      <w:r w:rsidRPr="00E34E93">
        <w:rPr>
          <w:spacing w:val="-2"/>
          <w:sz w:val="24"/>
          <w:szCs w:val="24"/>
        </w:rPr>
        <w:t xml:space="preserve"> </w:t>
      </w:r>
      <w:r w:rsidRPr="00E34E93">
        <w:rPr>
          <w:sz w:val="24"/>
          <w:szCs w:val="24"/>
        </w:rPr>
        <w:t>high-</w:t>
      </w:r>
      <w:r w:rsidRPr="00E34E93">
        <w:rPr>
          <w:sz w:val="24"/>
          <w:szCs w:val="24"/>
        </w:rPr>
        <w:lastRenderedPageBreak/>
        <w:t>frequency</w:t>
      </w:r>
      <w:r w:rsidRPr="00E34E93">
        <w:rPr>
          <w:spacing w:val="-5"/>
          <w:sz w:val="24"/>
          <w:szCs w:val="24"/>
        </w:rPr>
        <w:t xml:space="preserve"> </w:t>
      </w:r>
      <w:r w:rsidRPr="00E34E93">
        <w:rPr>
          <w:sz w:val="24"/>
          <w:szCs w:val="24"/>
        </w:rPr>
        <w:t>regions.</w:t>
      </w:r>
    </w:p>
    <w:p w14:paraId="6EB4F9B8" w14:textId="77777777" w:rsidR="00E65992" w:rsidRPr="00E34E93" w:rsidRDefault="008F1310" w:rsidP="00E34E93">
      <w:pPr>
        <w:pStyle w:val="BodyText"/>
        <w:spacing w:before="1" w:line="360" w:lineRule="auto"/>
        <w:ind w:left="533"/>
        <w:jc w:val="both"/>
        <w:rPr>
          <w:position w:val="-4"/>
          <w:sz w:val="24"/>
          <w:szCs w:val="24"/>
        </w:rPr>
      </w:pPr>
      <w:r w:rsidRPr="00E34E93">
        <w:rPr>
          <w:noProof/>
          <w:position w:val="-4"/>
          <w:sz w:val="24"/>
          <w:szCs w:val="24"/>
        </w:rPr>
        <w:drawing>
          <wp:anchor distT="0" distB="0" distL="0" distR="0" simplePos="0" relativeHeight="251637248" behindDoc="1" locked="0" layoutInCell="1" allowOverlap="1" wp14:anchorId="34EE7A91" wp14:editId="3BE0C9BE">
            <wp:simplePos x="0" y="0"/>
            <wp:positionH relativeFrom="page">
              <wp:posOffset>685800</wp:posOffset>
            </wp:positionH>
            <wp:positionV relativeFrom="paragraph">
              <wp:posOffset>6331</wp:posOffset>
            </wp:positionV>
            <wp:extent cx="219456" cy="15544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19456" cy="155448"/>
                    </a:xfrm>
                    <a:prstGeom prst="rect">
                      <a:avLst/>
                    </a:prstGeom>
                  </pic:spPr>
                </pic:pic>
              </a:graphicData>
            </a:graphic>
          </wp:anchor>
        </w:drawing>
      </w:r>
      <w:r w:rsidRPr="00E34E93">
        <w:rPr>
          <w:noProof/>
          <w:position w:val="-4"/>
          <w:sz w:val="24"/>
          <w:szCs w:val="24"/>
        </w:rPr>
        <w:drawing>
          <wp:anchor distT="0" distB="0" distL="0" distR="0" simplePos="0" relativeHeight="251640320" behindDoc="1" locked="0" layoutInCell="1" allowOverlap="1" wp14:anchorId="39A85949" wp14:editId="0A762881">
            <wp:simplePos x="0" y="0"/>
            <wp:positionH relativeFrom="page">
              <wp:posOffset>1182928</wp:posOffset>
            </wp:positionH>
            <wp:positionV relativeFrom="paragraph">
              <wp:posOffset>6331</wp:posOffset>
            </wp:positionV>
            <wp:extent cx="219456" cy="15544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19456" cy="155448"/>
                    </a:xfrm>
                    <a:prstGeom prst="rect">
                      <a:avLst/>
                    </a:prstGeom>
                  </pic:spPr>
                </pic:pic>
              </a:graphicData>
            </a:graphic>
          </wp:anchor>
        </w:drawing>
      </w:r>
      <w:r w:rsidRPr="00E34E93">
        <w:rPr>
          <w:noProof/>
          <w:position w:val="-4"/>
          <w:sz w:val="24"/>
          <w:szCs w:val="24"/>
        </w:rPr>
        <w:drawing>
          <wp:anchor distT="0" distB="0" distL="0" distR="0" simplePos="0" relativeHeight="251643392" behindDoc="1" locked="0" layoutInCell="1" allowOverlap="1" wp14:anchorId="71FC8E50" wp14:editId="00EC8EC6">
            <wp:simplePos x="0" y="0"/>
            <wp:positionH relativeFrom="page">
              <wp:posOffset>1842770</wp:posOffset>
            </wp:positionH>
            <wp:positionV relativeFrom="paragraph">
              <wp:posOffset>6331</wp:posOffset>
            </wp:positionV>
            <wp:extent cx="219456" cy="15544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19456" cy="155448"/>
                    </a:xfrm>
                    <a:prstGeom prst="rect">
                      <a:avLst/>
                    </a:prstGeom>
                  </pic:spPr>
                </pic:pic>
              </a:graphicData>
            </a:graphic>
          </wp:anchor>
        </w:drawing>
      </w:r>
      <w:proofErr w:type="spellStart"/>
      <w:r w:rsidRPr="00E34E93">
        <w:rPr>
          <w:sz w:val="24"/>
          <w:szCs w:val="24"/>
        </w:rPr>
        <w:t>filecite</w:t>
      </w:r>
      <w:proofErr w:type="spellEnd"/>
      <w:r w:rsidRPr="00E34E93">
        <w:rPr>
          <w:spacing w:val="79"/>
          <w:w w:val="150"/>
          <w:sz w:val="24"/>
          <w:szCs w:val="24"/>
        </w:rPr>
        <w:t xml:space="preserve"> </w:t>
      </w:r>
      <w:r w:rsidRPr="00E34E93">
        <w:rPr>
          <w:sz w:val="24"/>
          <w:szCs w:val="24"/>
        </w:rPr>
        <w:t>turn3file0</w:t>
      </w:r>
      <w:r w:rsidRPr="00E34E93">
        <w:rPr>
          <w:spacing w:val="80"/>
          <w:w w:val="150"/>
          <w:sz w:val="24"/>
          <w:szCs w:val="24"/>
        </w:rPr>
        <w:t xml:space="preserve"> </w:t>
      </w:r>
      <w:r w:rsidRPr="00E34E93">
        <w:rPr>
          <w:sz w:val="24"/>
          <w:szCs w:val="24"/>
        </w:rPr>
        <w:t>L66-</w:t>
      </w:r>
      <w:r w:rsidRPr="00E34E93">
        <w:rPr>
          <w:spacing w:val="-5"/>
          <w:sz w:val="24"/>
          <w:szCs w:val="24"/>
        </w:rPr>
        <w:t>L81</w:t>
      </w:r>
      <w:r w:rsidRPr="00E34E93">
        <w:rPr>
          <w:noProof/>
          <w:position w:val="-4"/>
          <w:sz w:val="24"/>
          <w:szCs w:val="24"/>
        </w:rPr>
        <w:drawing>
          <wp:inline distT="0" distB="0" distL="0" distR="0" wp14:anchorId="0E2DF136" wp14:editId="138B6FB3">
            <wp:extent cx="216407" cy="15544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16407" cy="155448"/>
                    </a:xfrm>
                    <a:prstGeom prst="rect">
                      <a:avLst/>
                    </a:prstGeom>
                  </pic:spPr>
                </pic:pic>
              </a:graphicData>
            </a:graphic>
          </wp:inline>
        </w:drawing>
      </w:r>
    </w:p>
    <w:p w14:paraId="2FDCF218" w14:textId="77777777" w:rsidR="00E65992" w:rsidRDefault="00E65992">
      <w:pPr>
        <w:pStyle w:val="BodyText"/>
        <w:ind w:left="0"/>
      </w:pPr>
    </w:p>
    <w:p w14:paraId="23BC3283" w14:textId="77777777" w:rsidR="00E34E93" w:rsidRDefault="00E34E93">
      <w:pPr>
        <w:pStyle w:val="BodyText"/>
        <w:ind w:left="0"/>
      </w:pPr>
    </w:p>
    <w:p w14:paraId="12416805" w14:textId="77777777" w:rsidR="00E34E93" w:rsidRDefault="00E34E93">
      <w:pPr>
        <w:pStyle w:val="BodyText"/>
        <w:ind w:left="0"/>
      </w:pPr>
    </w:p>
    <w:p w14:paraId="4A404C13" w14:textId="77777777" w:rsidR="00E65992" w:rsidRDefault="00E65992">
      <w:pPr>
        <w:pStyle w:val="BodyText"/>
        <w:spacing w:before="10"/>
        <w:ind w:left="0"/>
      </w:pPr>
    </w:p>
    <w:p w14:paraId="1FB34813" w14:textId="77777777" w:rsidR="00E65992" w:rsidRPr="00E34E93" w:rsidRDefault="008F1310">
      <w:pPr>
        <w:pStyle w:val="Heading1"/>
        <w:numPr>
          <w:ilvl w:val="0"/>
          <w:numId w:val="3"/>
        </w:numPr>
        <w:tabs>
          <w:tab w:val="left" w:pos="678"/>
        </w:tabs>
        <w:ind w:left="678" w:hanging="318"/>
        <w:rPr>
          <w:rFonts w:ascii="Times New Roman" w:hAnsi="Times New Roman" w:cs="Times New Roman"/>
          <w:sz w:val="36"/>
          <w:szCs w:val="36"/>
        </w:rPr>
      </w:pPr>
      <w:r w:rsidRPr="00E34E93">
        <w:rPr>
          <w:rFonts w:ascii="Times New Roman" w:hAnsi="Times New Roman" w:cs="Times New Roman"/>
          <w:color w:val="8064A2" w:themeColor="accent4"/>
          <w:sz w:val="36"/>
          <w:szCs w:val="36"/>
        </w:rPr>
        <w:t>Source</w:t>
      </w:r>
      <w:r w:rsidRPr="00E34E93">
        <w:rPr>
          <w:rFonts w:ascii="Times New Roman" w:hAnsi="Times New Roman" w:cs="Times New Roman"/>
          <w:color w:val="8064A2" w:themeColor="accent4"/>
          <w:spacing w:val="-8"/>
          <w:sz w:val="36"/>
          <w:szCs w:val="36"/>
        </w:rPr>
        <w:t xml:space="preserve"> </w:t>
      </w:r>
      <w:r w:rsidRPr="00E34E93">
        <w:rPr>
          <w:rFonts w:ascii="Times New Roman" w:hAnsi="Times New Roman" w:cs="Times New Roman"/>
          <w:color w:val="8064A2" w:themeColor="accent4"/>
          <w:sz w:val="36"/>
          <w:szCs w:val="36"/>
        </w:rPr>
        <w:t>Materials</w:t>
      </w:r>
      <w:r w:rsidRPr="00E34E93">
        <w:rPr>
          <w:rFonts w:ascii="Times New Roman" w:hAnsi="Times New Roman" w:cs="Times New Roman"/>
          <w:color w:val="8064A2" w:themeColor="accent4"/>
          <w:spacing w:val="-11"/>
          <w:sz w:val="36"/>
          <w:szCs w:val="36"/>
        </w:rPr>
        <w:t xml:space="preserve"> </w:t>
      </w:r>
      <w:r w:rsidRPr="00E34E93">
        <w:rPr>
          <w:rFonts w:ascii="Times New Roman" w:hAnsi="Times New Roman" w:cs="Times New Roman"/>
          <w:color w:val="8064A2" w:themeColor="accent4"/>
          <w:sz w:val="36"/>
          <w:szCs w:val="36"/>
        </w:rPr>
        <w:t>and</w:t>
      </w:r>
      <w:r w:rsidRPr="00E34E93">
        <w:rPr>
          <w:rFonts w:ascii="Times New Roman" w:hAnsi="Times New Roman" w:cs="Times New Roman"/>
          <w:color w:val="8064A2" w:themeColor="accent4"/>
          <w:spacing w:val="-11"/>
          <w:sz w:val="36"/>
          <w:szCs w:val="36"/>
        </w:rPr>
        <w:t xml:space="preserve"> </w:t>
      </w:r>
      <w:r w:rsidRPr="00E34E93">
        <w:rPr>
          <w:rFonts w:ascii="Times New Roman" w:hAnsi="Times New Roman" w:cs="Times New Roman"/>
          <w:color w:val="8064A2" w:themeColor="accent4"/>
          <w:sz w:val="36"/>
          <w:szCs w:val="36"/>
        </w:rPr>
        <w:t>Evidence</w:t>
      </w:r>
      <w:r w:rsidRPr="00E34E93">
        <w:rPr>
          <w:rFonts w:ascii="Times New Roman" w:hAnsi="Times New Roman" w:cs="Times New Roman"/>
          <w:color w:val="8064A2" w:themeColor="accent4"/>
          <w:spacing w:val="-10"/>
          <w:sz w:val="36"/>
          <w:szCs w:val="36"/>
        </w:rPr>
        <w:t xml:space="preserve"> </w:t>
      </w:r>
      <w:r w:rsidRPr="00E34E93">
        <w:rPr>
          <w:rFonts w:ascii="Times New Roman" w:hAnsi="Times New Roman" w:cs="Times New Roman"/>
          <w:color w:val="8064A2" w:themeColor="accent4"/>
          <w:spacing w:val="-2"/>
          <w:sz w:val="36"/>
          <w:szCs w:val="36"/>
        </w:rPr>
        <w:t>Basis</w:t>
      </w:r>
    </w:p>
    <w:p w14:paraId="3BE0CC35" w14:textId="77777777" w:rsidR="00E65992" w:rsidRPr="00E34E93" w:rsidRDefault="008F1310" w:rsidP="00E34E93">
      <w:pPr>
        <w:pStyle w:val="BodyText"/>
        <w:spacing w:before="59" w:line="360" w:lineRule="auto"/>
        <w:jc w:val="both"/>
        <w:rPr>
          <w:sz w:val="24"/>
          <w:szCs w:val="24"/>
        </w:rPr>
      </w:pPr>
      <w:r w:rsidRPr="00E34E93">
        <w:rPr>
          <w:sz w:val="24"/>
          <w:szCs w:val="24"/>
        </w:rPr>
        <w:t>The</w:t>
      </w:r>
      <w:r w:rsidRPr="00E34E93">
        <w:rPr>
          <w:spacing w:val="-5"/>
          <w:sz w:val="24"/>
          <w:szCs w:val="24"/>
        </w:rPr>
        <w:t xml:space="preserve"> </w:t>
      </w:r>
      <w:r w:rsidRPr="00E34E93">
        <w:rPr>
          <w:sz w:val="24"/>
          <w:szCs w:val="24"/>
        </w:rPr>
        <w:t>report</w:t>
      </w:r>
      <w:r w:rsidRPr="00E34E93">
        <w:rPr>
          <w:spacing w:val="-2"/>
          <w:sz w:val="24"/>
          <w:szCs w:val="24"/>
        </w:rPr>
        <w:t xml:space="preserve"> </w:t>
      </w:r>
      <w:r w:rsidRPr="00E34E93">
        <w:rPr>
          <w:sz w:val="24"/>
          <w:szCs w:val="24"/>
        </w:rPr>
        <w:t>is</w:t>
      </w:r>
      <w:r w:rsidRPr="00E34E93">
        <w:rPr>
          <w:spacing w:val="-3"/>
          <w:sz w:val="24"/>
          <w:szCs w:val="24"/>
        </w:rPr>
        <w:t xml:space="preserve"> </w:t>
      </w:r>
      <w:r w:rsidRPr="00E34E93">
        <w:rPr>
          <w:sz w:val="24"/>
          <w:szCs w:val="24"/>
        </w:rPr>
        <w:t>based</w:t>
      </w:r>
      <w:r w:rsidRPr="00E34E93">
        <w:rPr>
          <w:spacing w:val="-3"/>
          <w:sz w:val="24"/>
          <w:szCs w:val="24"/>
        </w:rPr>
        <w:t xml:space="preserve"> </w:t>
      </w:r>
      <w:r w:rsidRPr="00E34E93">
        <w:rPr>
          <w:sz w:val="24"/>
          <w:szCs w:val="24"/>
        </w:rPr>
        <w:t>on</w:t>
      </w:r>
      <w:r w:rsidRPr="00E34E93">
        <w:rPr>
          <w:spacing w:val="-5"/>
          <w:sz w:val="24"/>
          <w:szCs w:val="24"/>
        </w:rPr>
        <w:t xml:space="preserve"> </w:t>
      </w:r>
      <w:r w:rsidRPr="00E34E93">
        <w:rPr>
          <w:sz w:val="24"/>
          <w:szCs w:val="24"/>
        </w:rPr>
        <w:t>the</w:t>
      </w:r>
      <w:r w:rsidRPr="00E34E93">
        <w:rPr>
          <w:spacing w:val="-4"/>
          <w:sz w:val="24"/>
          <w:szCs w:val="24"/>
        </w:rPr>
        <w:t xml:space="preserve"> </w:t>
      </w:r>
      <w:r w:rsidRPr="00E34E93">
        <w:rPr>
          <w:sz w:val="24"/>
          <w:szCs w:val="24"/>
        </w:rPr>
        <w:t>following</w:t>
      </w:r>
      <w:r w:rsidRPr="00E34E93">
        <w:rPr>
          <w:spacing w:val="-3"/>
          <w:sz w:val="24"/>
          <w:szCs w:val="24"/>
        </w:rPr>
        <w:t xml:space="preserve"> </w:t>
      </w:r>
      <w:r w:rsidRPr="00E34E93">
        <w:rPr>
          <w:sz w:val="24"/>
          <w:szCs w:val="24"/>
        </w:rPr>
        <w:t>supplied</w:t>
      </w:r>
      <w:r w:rsidRPr="00E34E93">
        <w:rPr>
          <w:spacing w:val="-5"/>
          <w:sz w:val="24"/>
          <w:szCs w:val="24"/>
        </w:rPr>
        <w:t xml:space="preserve"> </w:t>
      </w:r>
      <w:r w:rsidRPr="00E34E93">
        <w:rPr>
          <w:sz w:val="24"/>
          <w:szCs w:val="24"/>
        </w:rPr>
        <w:t>materials</w:t>
      </w:r>
      <w:r w:rsidRPr="00E34E93">
        <w:rPr>
          <w:spacing w:val="-5"/>
          <w:sz w:val="24"/>
          <w:szCs w:val="24"/>
        </w:rPr>
        <w:t xml:space="preserve"> </w:t>
      </w:r>
      <w:r w:rsidRPr="00E34E93">
        <w:rPr>
          <w:sz w:val="24"/>
          <w:szCs w:val="24"/>
        </w:rPr>
        <w:t>and</w:t>
      </w:r>
      <w:r w:rsidRPr="00E34E93">
        <w:rPr>
          <w:spacing w:val="-2"/>
          <w:sz w:val="24"/>
          <w:szCs w:val="24"/>
        </w:rPr>
        <w:t xml:space="preserve"> evidence:</w:t>
      </w:r>
    </w:p>
    <w:p w14:paraId="3A06D5C9" w14:textId="77777777" w:rsidR="00E65992" w:rsidRPr="00E34E93" w:rsidRDefault="008F1310" w:rsidP="00E34E93">
      <w:pPr>
        <w:tabs>
          <w:tab w:val="left" w:pos="1675"/>
        </w:tabs>
        <w:spacing w:before="239" w:line="360" w:lineRule="auto"/>
        <w:ind w:left="360" w:right="460"/>
        <w:jc w:val="both"/>
        <w:rPr>
          <w:sz w:val="24"/>
          <w:szCs w:val="24"/>
        </w:rPr>
      </w:pPr>
      <w:r w:rsidRPr="00E34E93">
        <w:rPr>
          <w:noProof/>
          <w:sz w:val="24"/>
          <w:szCs w:val="24"/>
        </w:rPr>
        <w:drawing>
          <wp:anchor distT="0" distB="0" distL="0" distR="0" simplePos="0" relativeHeight="251646464" behindDoc="1" locked="0" layoutInCell="1" allowOverlap="1" wp14:anchorId="6748E527" wp14:editId="728BF76C">
            <wp:simplePos x="0" y="0"/>
            <wp:positionH relativeFrom="page">
              <wp:posOffset>1411477</wp:posOffset>
            </wp:positionH>
            <wp:positionV relativeFrom="paragraph">
              <wp:posOffset>341972</wp:posOffset>
            </wp:positionV>
            <wp:extent cx="219456" cy="15544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219456" cy="155447"/>
                    </a:xfrm>
                    <a:prstGeom prst="rect">
                      <a:avLst/>
                    </a:prstGeom>
                  </pic:spPr>
                </pic:pic>
              </a:graphicData>
            </a:graphic>
          </wp:anchor>
        </w:drawing>
      </w:r>
      <w:r w:rsidRPr="00E34E93">
        <w:rPr>
          <w:noProof/>
          <w:sz w:val="24"/>
          <w:szCs w:val="24"/>
        </w:rPr>
        <w:drawing>
          <wp:anchor distT="0" distB="0" distL="0" distR="0" simplePos="0" relativeHeight="251649536" behindDoc="1" locked="0" layoutInCell="1" allowOverlap="1" wp14:anchorId="7E9FE21E" wp14:editId="56B28AB7">
            <wp:simplePos x="0" y="0"/>
            <wp:positionH relativeFrom="page">
              <wp:posOffset>1908301</wp:posOffset>
            </wp:positionH>
            <wp:positionV relativeFrom="paragraph">
              <wp:posOffset>341972</wp:posOffset>
            </wp:positionV>
            <wp:extent cx="219456" cy="155447"/>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219456" cy="155447"/>
                    </a:xfrm>
                    <a:prstGeom prst="rect">
                      <a:avLst/>
                    </a:prstGeom>
                  </pic:spPr>
                </pic:pic>
              </a:graphicData>
            </a:graphic>
          </wp:anchor>
        </w:drawing>
      </w:r>
      <w:r w:rsidRPr="00E34E93">
        <w:rPr>
          <w:noProof/>
          <w:sz w:val="24"/>
          <w:szCs w:val="24"/>
        </w:rPr>
        <w:drawing>
          <wp:anchor distT="0" distB="0" distL="0" distR="0" simplePos="0" relativeHeight="251652608" behindDoc="1" locked="0" layoutInCell="1" allowOverlap="1" wp14:anchorId="1A806506" wp14:editId="4AB06927">
            <wp:simplePos x="0" y="0"/>
            <wp:positionH relativeFrom="page">
              <wp:posOffset>2568575</wp:posOffset>
            </wp:positionH>
            <wp:positionV relativeFrom="paragraph">
              <wp:posOffset>341972</wp:posOffset>
            </wp:positionV>
            <wp:extent cx="219456" cy="15544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219456" cy="155447"/>
                    </a:xfrm>
                    <a:prstGeom prst="rect">
                      <a:avLst/>
                    </a:prstGeom>
                  </pic:spPr>
                </pic:pic>
              </a:graphicData>
            </a:graphic>
          </wp:anchor>
        </w:drawing>
      </w:r>
      <w:r w:rsidRPr="00E34E93">
        <w:rPr>
          <w:noProof/>
          <w:sz w:val="24"/>
          <w:szCs w:val="24"/>
        </w:rPr>
        <w:drawing>
          <wp:anchor distT="0" distB="0" distL="0" distR="0" simplePos="0" relativeHeight="251655680" behindDoc="1" locked="0" layoutInCell="1" allowOverlap="1" wp14:anchorId="6CBECC11" wp14:editId="6EA78C47">
            <wp:simplePos x="0" y="0"/>
            <wp:positionH relativeFrom="page">
              <wp:posOffset>3173602</wp:posOffset>
            </wp:positionH>
            <wp:positionV relativeFrom="paragraph">
              <wp:posOffset>341972</wp:posOffset>
            </wp:positionV>
            <wp:extent cx="216408" cy="15544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216408" cy="155447"/>
                    </a:xfrm>
                    <a:prstGeom prst="rect">
                      <a:avLst/>
                    </a:prstGeom>
                  </pic:spPr>
                </pic:pic>
              </a:graphicData>
            </a:graphic>
          </wp:anchor>
        </w:drawing>
      </w:r>
      <w:r w:rsidRPr="00E34E93">
        <w:rPr>
          <w:b/>
          <w:sz w:val="24"/>
          <w:szCs w:val="24"/>
        </w:rPr>
        <w:t>Assignment</w:t>
      </w:r>
      <w:r w:rsidRPr="00E34E93">
        <w:rPr>
          <w:b/>
          <w:spacing w:val="-2"/>
          <w:sz w:val="24"/>
          <w:szCs w:val="24"/>
        </w:rPr>
        <w:t xml:space="preserve"> </w:t>
      </w:r>
      <w:r w:rsidRPr="00E34E93">
        <w:rPr>
          <w:b/>
          <w:sz w:val="24"/>
          <w:szCs w:val="24"/>
        </w:rPr>
        <w:t>brief</w:t>
      </w:r>
      <w:r w:rsidRPr="00E34E93">
        <w:rPr>
          <w:b/>
          <w:spacing w:val="-2"/>
          <w:sz w:val="24"/>
          <w:szCs w:val="24"/>
        </w:rPr>
        <w:t xml:space="preserve"> </w:t>
      </w:r>
      <w:r w:rsidRPr="00E34E93">
        <w:rPr>
          <w:b/>
          <w:sz w:val="24"/>
          <w:szCs w:val="24"/>
        </w:rPr>
        <w:t>–</w:t>
      </w:r>
      <w:r w:rsidRPr="00E34E93">
        <w:rPr>
          <w:b/>
          <w:spacing w:val="-2"/>
          <w:sz w:val="24"/>
          <w:szCs w:val="24"/>
        </w:rPr>
        <w:t xml:space="preserve"> </w:t>
      </w:r>
      <w:r w:rsidRPr="00E34E93">
        <w:rPr>
          <w:b/>
          <w:sz w:val="24"/>
          <w:szCs w:val="24"/>
        </w:rPr>
        <w:t>Untitled</w:t>
      </w:r>
      <w:r w:rsidRPr="00E34E93">
        <w:rPr>
          <w:b/>
          <w:spacing w:val="-2"/>
          <w:sz w:val="24"/>
          <w:szCs w:val="24"/>
        </w:rPr>
        <w:t xml:space="preserve"> </w:t>
      </w:r>
      <w:r w:rsidRPr="00E34E93">
        <w:rPr>
          <w:b/>
          <w:sz w:val="24"/>
          <w:szCs w:val="24"/>
        </w:rPr>
        <w:t xml:space="preserve">document.pdf: </w:t>
      </w:r>
      <w:r w:rsidRPr="00E34E93">
        <w:rPr>
          <w:sz w:val="24"/>
          <w:szCs w:val="24"/>
        </w:rPr>
        <w:t>Primary</w:t>
      </w:r>
      <w:r w:rsidRPr="00E34E93">
        <w:rPr>
          <w:spacing w:val="-5"/>
          <w:sz w:val="24"/>
          <w:szCs w:val="24"/>
        </w:rPr>
        <w:t xml:space="preserve"> </w:t>
      </w:r>
      <w:r w:rsidRPr="00E34E93">
        <w:rPr>
          <w:sz w:val="24"/>
          <w:szCs w:val="24"/>
        </w:rPr>
        <w:t>source</w:t>
      </w:r>
      <w:r w:rsidRPr="00E34E93">
        <w:rPr>
          <w:spacing w:val="-2"/>
          <w:sz w:val="24"/>
          <w:szCs w:val="24"/>
        </w:rPr>
        <w:t xml:space="preserve"> </w:t>
      </w:r>
      <w:r w:rsidRPr="00E34E93">
        <w:rPr>
          <w:sz w:val="24"/>
          <w:szCs w:val="24"/>
        </w:rPr>
        <w:t>for</w:t>
      </w:r>
      <w:r w:rsidRPr="00E34E93">
        <w:rPr>
          <w:spacing w:val="-2"/>
          <w:sz w:val="24"/>
          <w:szCs w:val="24"/>
        </w:rPr>
        <w:t xml:space="preserve"> </w:t>
      </w:r>
      <w:r w:rsidRPr="00E34E93">
        <w:rPr>
          <w:sz w:val="24"/>
          <w:szCs w:val="24"/>
        </w:rPr>
        <w:t>specifications,</w:t>
      </w:r>
      <w:r w:rsidRPr="00E34E93">
        <w:rPr>
          <w:spacing w:val="-4"/>
          <w:sz w:val="24"/>
          <w:szCs w:val="24"/>
        </w:rPr>
        <w:t xml:space="preserve"> </w:t>
      </w:r>
      <w:r w:rsidRPr="00E34E93">
        <w:rPr>
          <w:sz w:val="24"/>
          <w:szCs w:val="24"/>
        </w:rPr>
        <w:t>tasks,</w:t>
      </w:r>
      <w:r w:rsidRPr="00E34E93">
        <w:rPr>
          <w:spacing w:val="-4"/>
          <w:sz w:val="24"/>
          <w:szCs w:val="24"/>
        </w:rPr>
        <w:t xml:space="preserve"> </w:t>
      </w:r>
      <w:r w:rsidRPr="00E34E93">
        <w:rPr>
          <w:sz w:val="24"/>
          <w:szCs w:val="24"/>
        </w:rPr>
        <w:t>expected</w:t>
      </w:r>
      <w:r w:rsidRPr="00E34E93">
        <w:rPr>
          <w:spacing w:val="-2"/>
          <w:sz w:val="24"/>
          <w:szCs w:val="24"/>
        </w:rPr>
        <w:t xml:space="preserve"> </w:t>
      </w:r>
      <w:r w:rsidRPr="00E34E93">
        <w:rPr>
          <w:sz w:val="24"/>
          <w:szCs w:val="24"/>
        </w:rPr>
        <w:t>outputs</w:t>
      </w:r>
      <w:r w:rsidRPr="00E34E93">
        <w:rPr>
          <w:spacing w:val="-2"/>
          <w:sz w:val="24"/>
          <w:szCs w:val="24"/>
        </w:rPr>
        <w:t xml:space="preserve"> </w:t>
      </w:r>
      <w:r w:rsidRPr="00E34E93">
        <w:rPr>
          <w:sz w:val="24"/>
          <w:szCs w:val="24"/>
        </w:rPr>
        <w:t>and</w:t>
      </w:r>
      <w:r w:rsidRPr="00E34E93">
        <w:rPr>
          <w:spacing w:val="-5"/>
          <w:sz w:val="24"/>
          <w:szCs w:val="24"/>
        </w:rPr>
        <w:t xml:space="preserve"> </w:t>
      </w:r>
      <w:r w:rsidRPr="00E34E93">
        <w:rPr>
          <w:sz w:val="24"/>
          <w:szCs w:val="24"/>
        </w:rPr>
        <w:t>100-mark rubric.</w:t>
      </w:r>
      <w:r w:rsidRPr="00E34E93">
        <w:rPr>
          <w:sz w:val="24"/>
          <w:szCs w:val="24"/>
        </w:rPr>
        <w:tab/>
      </w:r>
      <w:proofErr w:type="spellStart"/>
      <w:r w:rsidRPr="00E34E93">
        <w:rPr>
          <w:sz w:val="24"/>
          <w:szCs w:val="24"/>
        </w:rPr>
        <w:t>filecite</w:t>
      </w:r>
      <w:proofErr w:type="spellEnd"/>
      <w:r w:rsidRPr="00E34E93">
        <w:rPr>
          <w:spacing w:val="80"/>
          <w:sz w:val="24"/>
          <w:szCs w:val="24"/>
        </w:rPr>
        <w:t xml:space="preserve"> </w:t>
      </w:r>
      <w:r w:rsidRPr="00E34E93">
        <w:rPr>
          <w:sz w:val="24"/>
          <w:szCs w:val="24"/>
        </w:rPr>
        <w:t>turn3file0</w:t>
      </w:r>
      <w:r w:rsidRPr="00E34E93">
        <w:rPr>
          <w:spacing w:val="80"/>
          <w:sz w:val="24"/>
          <w:szCs w:val="24"/>
        </w:rPr>
        <w:t xml:space="preserve"> </w:t>
      </w:r>
      <w:r w:rsidRPr="00E34E93">
        <w:rPr>
          <w:sz w:val="24"/>
          <w:szCs w:val="24"/>
        </w:rPr>
        <w:t>L11-L81</w:t>
      </w:r>
    </w:p>
    <w:p w14:paraId="33445344" w14:textId="77777777" w:rsidR="0046418B" w:rsidRPr="0046418B" w:rsidRDefault="0046418B" w:rsidP="0046418B">
      <w:pPr>
        <w:sectPr w:rsidR="0046418B" w:rsidRPr="0046418B">
          <w:pgSz w:w="12240" w:h="15840"/>
          <w:pgMar w:top="940" w:right="720" w:bottom="960" w:left="720" w:header="0" w:footer="762" w:gutter="0"/>
          <w:cols w:space="720"/>
        </w:sectPr>
      </w:pPr>
    </w:p>
    <w:p w14:paraId="5F3B29F9" w14:textId="77777777" w:rsidR="00E65992" w:rsidRDefault="008F1310" w:rsidP="0046418B">
      <w:pPr>
        <w:tabs>
          <w:tab w:val="left" w:pos="5182"/>
        </w:tabs>
        <w:spacing w:before="69" w:line="360" w:lineRule="auto"/>
        <w:ind w:right="683"/>
        <w:jc w:val="both"/>
      </w:pPr>
      <w:r>
        <w:rPr>
          <w:noProof/>
        </w:rPr>
        <w:lastRenderedPageBreak/>
        <w:drawing>
          <wp:anchor distT="0" distB="0" distL="0" distR="0" simplePos="0" relativeHeight="251657728" behindDoc="1" locked="0" layoutInCell="1" allowOverlap="1" wp14:anchorId="2CBD7369" wp14:editId="7B01411B">
            <wp:simplePos x="0" y="0"/>
            <wp:positionH relativeFrom="page">
              <wp:posOffset>3639946</wp:posOffset>
            </wp:positionH>
            <wp:positionV relativeFrom="paragraph">
              <wp:posOffset>418337</wp:posOffset>
            </wp:positionV>
            <wp:extent cx="216408" cy="155448"/>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216408" cy="155448"/>
                    </a:xfrm>
                    <a:prstGeom prst="rect">
                      <a:avLst/>
                    </a:prstGeom>
                  </pic:spPr>
                </pic:pic>
              </a:graphicData>
            </a:graphic>
          </wp:anchor>
        </w:drawing>
      </w:r>
      <w:r>
        <w:rPr>
          <w:noProof/>
        </w:rPr>
        <w:drawing>
          <wp:anchor distT="0" distB="0" distL="0" distR="0" simplePos="0" relativeHeight="251658752" behindDoc="1" locked="0" layoutInCell="1" allowOverlap="1" wp14:anchorId="7A2BB153" wp14:editId="793EBB8E">
            <wp:simplePos x="0" y="0"/>
            <wp:positionH relativeFrom="page">
              <wp:posOffset>4135501</wp:posOffset>
            </wp:positionH>
            <wp:positionV relativeFrom="paragraph">
              <wp:posOffset>418337</wp:posOffset>
            </wp:positionV>
            <wp:extent cx="219455" cy="15544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219455" cy="155448"/>
                    </a:xfrm>
                    <a:prstGeom prst="rect">
                      <a:avLst/>
                    </a:prstGeom>
                  </pic:spPr>
                </pic:pic>
              </a:graphicData>
            </a:graphic>
          </wp:anchor>
        </w:drawing>
      </w:r>
      <w:r>
        <w:rPr>
          <w:noProof/>
        </w:rPr>
        <w:drawing>
          <wp:anchor distT="0" distB="0" distL="0" distR="0" simplePos="0" relativeHeight="251659776" behindDoc="1" locked="0" layoutInCell="1" allowOverlap="1" wp14:anchorId="76AE20E8" wp14:editId="11315AE5">
            <wp:simplePos x="0" y="0"/>
            <wp:positionH relativeFrom="page">
              <wp:posOffset>4795392</wp:posOffset>
            </wp:positionH>
            <wp:positionV relativeFrom="paragraph">
              <wp:posOffset>418337</wp:posOffset>
            </wp:positionV>
            <wp:extent cx="219456" cy="15544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219456" cy="155448"/>
                    </a:xfrm>
                    <a:prstGeom prst="rect">
                      <a:avLst/>
                    </a:prstGeom>
                  </pic:spPr>
                </pic:pic>
              </a:graphicData>
            </a:graphic>
          </wp:anchor>
        </w:drawing>
      </w:r>
      <w:r>
        <w:rPr>
          <w:noProof/>
        </w:rPr>
        <w:drawing>
          <wp:anchor distT="0" distB="0" distL="0" distR="0" simplePos="0" relativeHeight="251617792" behindDoc="0" locked="0" layoutInCell="1" allowOverlap="1" wp14:anchorId="2D78CB59" wp14:editId="0E1DEC1A">
            <wp:simplePos x="0" y="0"/>
            <wp:positionH relativeFrom="page">
              <wp:posOffset>5540628</wp:posOffset>
            </wp:positionH>
            <wp:positionV relativeFrom="paragraph">
              <wp:posOffset>418337</wp:posOffset>
            </wp:positionV>
            <wp:extent cx="216408" cy="15544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216408" cy="155448"/>
                    </a:xfrm>
                    <a:prstGeom prst="rect">
                      <a:avLst/>
                    </a:prstGeom>
                  </pic:spPr>
                </pic:pic>
              </a:graphicData>
            </a:graphic>
          </wp:anchor>
        </w:drawing>
      </w:r>
      <w:r>
        <w:rPr>
          <w:b/>
        </w:rPr>
        <w:t xml:space="preserve">Laboratory manual – LAB MANUAL ECA04 ELECTRONIC CTRCUIT S PCB DESIGN new.docx: </w:t>
      </w:r>
      <w:r>
        <w:t>Supporting</w:t>
      </w:r>
      <w:r>
        <w:rPr>
          <w:spacing w:val="-2"/>
        </w:rPr>
        <w:t xml:space="preserve"> </w:t>
      </w:r>
      <w:r>
        <w:t>laboratory</w:t>
      </w:r>
      <w:r>
        <w:rPr>
          <w:spacing w:val="-2"/>
        </w:rPr>
        <w:t xml:space="preserve"> </w:t>
      </w:r>
      <w:r>
        <w:t>guidance</w:t>
      </w:r>
      <w:r>
        <w:rPr>
          <w:spacing w:val="-4"/>
        </w:rPr>
        <w:t xml:space="preserve"> </w:t>
      </w:r>
      <w:r>
        <w:t>for</w:t>
      </w:r>
      <w:r>
        <w:rPr>
          <w:spacing w:val="-2"/>
        </w:rPr>
        <w:t xml:space="preserve"> </w:t>
      </w:r>
      <w:r>
        <w:t>CE</w:t>
      </w:r>
      <w:r>
        <w:rPr>
          <w:spacing w:val="-5"/>
        </w:rPr>
        <w:t xml:space="preserve"> </w:t>
      </w:r>
      <w:r>
        <w:t>amplifier</w:t>
      </w:r>
      <w:r>
        <w:rPr>
          <w:spacing w:val="-4"/>
        </w:rPr>
        <w:t xml:space="preserve"> </w:t>
      </w:r>
      <w:r>
        <w:t>gain,</w:t>
      </w:r>
      <w:r>
        <w:rPr>
          <w:spacing w:val="-5"/>
        </w:rPr>
        <w:t xml:space="preserve"> </w:t>
      </w:r>
      <w:r>
        <w:t>dB</w:t>
      </w:r>
      <w:r>
        <w:rPr>
          <w:spacing w:val="-3"/>
        </w:rPr>
        <w:t xml:space="preserve"> </w:t>
      </w:r>
      <w:r>
        <w:t>conversion</w:t>
      </w:r>
      <w:r>
        <w:rPr>
          <w:spacing w:val="-2"/>
        </w:rPr>
        <w:t xml:space="preserve"> </w:t>
      </w:r>
      <w:r>
        <w:t>and</w:t>
      </w:r>
      <w:r>
        <w:rPr>
          <w:spacing w:val="-2"/>
        </w:rPr>
        <w:t xml:space="preserve"> </w:t>
      </w:r>
      <w:r>
        <w:t>bandwidth</w:t>
      </w:r>
      <w:r>
        <w:rPr>
          <w:spacing w:val="-2"/>
        </w:rPr>
        <w:t xml:space="preserve"> </w:t>
      </w:r>
      <w:r>
        <w:t>calculation.</w:t>
      </w:r>
      <w:r>
        <w:rPr>
          <w:spacing w:val="-2"/>
        </w:rPr>
        <w:t xml:space="preserve"> </w:t>
      </w:r>
      <w:r>
        <w:t>It</w:t>
      </w:r>
      <w:r>
        <w:rPr>
          <w:spacing w:val="-2"/>
        </w:rPr>
        <w:t xml:space="preserve"> </w:t>
      </w:r>
      <w:r>
        <w:t>gives</w:t>
      </w:r>
      <w:r>
        <w:rPr>
          <w:spacing w:val="-2"/>
        </w:rPr>
        <w:t xml:space="preserve"> </w:t>
      </w:r>
      <w:r>
        <w:t>Av</w:t>
      </w:r>
      <w:r>
        <w:rPr>
          <w:spacing w:val="-5"/>
        </w:rPr>
        <w:t xml:space="preserve"> </w:t>
      </w:r>
      <w:r>
        <w:t>= Vo/Vi, gain(dB) = 20 log10(Av), and BW = f2 − f1.</w:t>
      </w:r>
      <w:r>
        <w:tab/>
      </w:r>
      <w:proofErr w:type="spellStart"/>
      <w:r>
        <w:t>filecite</w:t>
      </w:r>
      <w:proofErr w:type="spellEnd"/>
      <w:r>
        <w:rPr>
          <w:spacing w:val="80"/>
        </w:rPr>
        <w:t xml:space="preserve"> </w:t>
      </w:r>
      <w:r>
        <w:t>turn2file2</w:t>
      </w:r>
      <w:r>
        <w:rPr>
          <w:spacing w:val="80"/>
        </w:rPr>
        <w:t xml:space="preserve"> </w:t>
      </w:r>
      <w:r>
        <w:t>L127-L143</w:t>
      </w:r>
    </w:p>
    <w:p w14:paraId="7BC6203A" w14:textId="77777777" w:rsidR="00E65992" w:rsidRDefault="008F1310" w:rsidP="0046418B">
      <w:pPr>
        <w:spacing w:before="200" w:line="360" w:lineRule="auto"/>
        <w:ind w:left="360" w:right="372"/>
        <w:jc w:val="both"/>
      </w:pPr>
      <w:proofErr w:type="spellStart"/>
      <w:r>
        <w:rPr>
          <w:b/>
        </w:rPr>
        <w:t>LTspice</w:t>
      </w:r>
      <w:proofErr w:type="spellEnd"/>
      <w:r>
        <w:rPr>
          <w:b/>
          <w:spacing w:val="-5"/>
        </w:rPr>
        <w:t xml:space="preserve"> </w:t>
      </w:r>
      <w:r>
        <w:rPr>
          <w:b/>
        </w:rPr>
        <w:t>schematic</w:t>
      </w:r>
      <w:r>
        <w:rPr>
          <w:b/>
          <w:spacing w:val="-5"/>
        </w:rPr>
        <w:t xml:space="preserve"> </w:t>
      </w:r>
      <w:r>
        <w:rPr>
          <w:b/>
        </w:rPr>
        <w:t>screenshots:</w:t>
      </w:r>
      <w:r>
        <w:rPr>
          <w:b/>
          <w:spacing w:val="-1"/>
        </w:rPr>
        <w:t xml:space="preserve"> </w:t>
      </w:r>
      <w:r>
        <w:t>Evidence</w:t>
      </w:r>
      <w:r>
        <w:rPr>
          <w:spacing w:val="-4"/>
        </w:rPr>
        <w:t xml:space="preserve"> </w:t>
      </w:r>
      <w:r>
        <w:t>of</w:t>
      </w:r>
      <w:r>
        <w:rPr>
          <w:spacing w:val="-4"/>
        </w:rPr>
        <w:t xml:space="preserve"> </w:t>
      </w:r>
      <w:r>
        <w:t>the</w:t>
      </w:r>
      <w:r>
        <w:rPr>
          <w:spacing w:val="-4"/>
        </w:rPr>
        <w:t xml:space="preserve"> </w:t>
      </w:r>
      <w:r>
        <w:t>implemented</w:t>
      </w:r>
      <w:r>
        <w:rPr>
          <w:spacing w:val="-5"/>
        </w:rPr>
        <w:t xml:space="preserve"> </w:t>
      </w:r>
      <w:r>
        <w:t>component</w:t>
      </w:r>
      <w:r>
        <w:rPr>
          <w:spacing w:val="-3"/>
        </w:rPr>
        <w:t xml:space="preserve"> </w:t>
      </w:r>
      <w:r>
        <w:t>values,</w:t>
      </w:r>
      <w:r>
        <w:rPr>
          <w:spacing w:val="-6"/>
        </w:rPr>
        <w:t xml:space="preserve"> </w:t>
      </w:r>
      <w:r>
        <w:t>wiring,</w:t>
      </w:r>
      <w:r>
        <w:rPr>
          <w:spacing w:val="-4"/>
        </w:rPr>
        <w:t xml:space="preserve"> </w:t>
      </w:r>
      <w:r>
        <w:t>source</w:t>
      </w:r>
      <w:r>
        <w:rPr>
          <w:spacing w:val="-4"/>
        </w:rPr>
        <w:t xml:space="preserve"> </w:t>
      </w:r>
      <w:r>
        <w:t>settings, transistor model and simulation directives.</w:t>
      </w:r>
    </w:p>
    <w:p w14:paraId="7ACF4B0D" w14:textId="77777777" w:rsidR="00E65992" w:rsidRDefault="008F1310" w:rsidP="0046418B">
      <w:pPr>
        <w:spacing w:before="201" w:line="360" w:lineRule="auto"/>
        <w:ind w:left="360"/>
        <w:jc w:val="both"/>
      </w:pPr>
      <w:proofErr w:type="spellStart"/>
      <w:r>
        <w:rPr>
          <w:b/>
        </w:rPr>
        <w:t>LTspice</w:t>
      </w:r>
      <w:proofErr w:type="spellEnd"/>
      <w:r>
        <w:rPr>
          <w:b/>
          <w:spacing w:val="-6"/>
        </w:rPr>
        <w:t xml:space="preserve"> </w:t>
      </w:r>
      <w:r>
        <w:rPr>
          <w:b/>
        </w:rPr>
        <w:t>operating-point</w:t>
      </w:r>
      <w:r>
        <w:rPr>
          <w:b/>
          <w:spacing w:val="-4"/>
        </w:rPr>
        <w:t xml:space="preserve"> </w:t>
      </w:r>
      <w:r>
        <w:rPr>
          <w:b/>
        </w:rPr>
        <w:t>screenshot:</w:t>
      </w:r>
      <w:r>
        <w:rPr>
          <w:b/>
          <w:spacing w:val="-2"/>
        </w:rPr>
        <w:t xml:space="preserve"> </w:t>
      </w:r>
      <w:r>
        <w:t>Evidence</w:t>
      </w:r>
      <w:r>
        <w:rPr>
          <w:spacing w:val="-4"/>
        </w:rPr>
        <w:t xml:space="preserve"> </w:t>
      </w:r>
      <w:r>
        <w:t>of</w:t>
      </w:r>
      <w:r>
        <w:rPr>
          <w:spacing w:val="-5"/>
        </w:rPr>
        <w:t xml:space="preserve"> </w:t>
      </w:r>
      <w:r>
        <w:t>simulated</w:t>
      </w:r>
      <w:r>
        <w:rPr>
          <w:spacing w:val="-4"/>
        </w:rPr>
        <w:t xml:space="preserve"> </w:t>
      </w:r>
      <w:r>
        <w:t>node</w:t>
      </w:r>
      <w:r>
        <w:rPr>
          <w:spacing w:val="-4"/>
        </w:rPr>
        <w:t xml:space="preserve"> </w:t>
      </w:r>
      <w:r>
        <w:t>voltages</w:t>
      </w:r>
      <w:r>
        <w:rPr>
          <w:spacing w:val="-6"/>
        </w:rPr>
        <w:t xml:space="preserve"> </w:t>
      </w:r>
      <w:r>
        <w:t>and</w:t>
      </w:r>
      <w:r>
        <w:rPr>
          <w:spacing w:val="-6"/>
        </w:rPr>
        <w:t xml:space="preserve"> </w:t>
      </w:r>
      <w:r>
        <w:t>device</w:t>
      </w:r>
      <w:r>
        <w:rPr>
          <w:spacing w:val="-3"/>
        </w:rPr>
        <w:t xml:space="preserve"> </w:t>
      </w:r>
      <w:r>
        <w:rPr>
          <w:spacing w:val="-2"/>
        </w:rPr>
        <w:t>currents.</w:t>
      </w:r>
    </w:p>
    <w:p w14:paraId="7D7F26D5" w14:textId="77777777" w:rsidR="00E65992" w:rsidRDefault="008F1310" w:rsidP="0046418B">
      <w:pPr>
        <w:spacing w:before="236" w:line="360" w:lineRule="auto"/>
        <w:ind w:left="360"/>
        <w:jc w:val="both"/>
      </w:pPr>
      <w:proofErr w:type="spellStart"/>
      <w:r>
        <w:rPr>
          <w:b/>
        </w:rPr>
        <w:t>LTspice</w:t>
      </w:r>
      <w:proofErr w:type="spellEnd"/>
      <w:r>
        <w:rPr>
          <w:b/>
          <w:spacing w:val="-6"/>
        </w:rPr>
        <w:t xml:space="preserve"> </w:t>
      </w:r>
      <w:r>
        <w:rPr>
          <w:b/>
        </w:rPr>
        <w:t>AC</w:t>
      </w:r>
      <w:r>
        <w:rPr>
          <w:b/>
          <w:spacing w:val="-4"/>
        </w:rPr>
        <w:t xml:space="preserve"> </w:t>
      </w:r>
      <w:r>
        <w:rPr>
          <w:b/>
        </w:rPr>
        <w:t>sweep</w:t>
      </w:r>
      <w:r>
        <w:rPr>
          <w:b/>
          <w:spacing w:val="-4"/>
        </w:rPr>
        <w:t xml:space="preserve"> </w:t>
      </w:r>
      <w:r>
        <w:rPr>
          <w:b/>
        </w:rPr>
        <w:t>screenshots</w:t>
      </w:r>
      <w:r>
        <w:rPr>
          <w:b/>
          <w:spacing w:val="-5"/>
        </w:rPr>
        <w:t xml:space="preserve"> </w:t>
      </w:r>
      <w:r>
        <w:rPr>
          <w:b/>
        </w:rPr>
        <w:t>with</w:t>
      </w:r>
      <w:r>
        <w:rPr>
          <w:b/>
          <w:spacing w:val="-6"/>
        </w:rPr>
        <w:t xml:space="preserve"> </w:t>
      </w:r>
      <w:r>
        <w:rPr>
          <w:b/>
        </w:rPr>
        <w:t xml:space="preserve">cursors: </w:t>
      </w:r>
      <w:r>
        <w:t>Evidence</w:t>
      </w:r>
      <w:r>
        <w:rPr>
          <w:spacing w:val="-3"/>
        </w:rPr>
        <w:t xml:space="preserve"> </w:t>
      </w:r>
      <w:r>
        <w:t>for</w:t>
      </w:r>
      <w:r>
        <w:rPr>
          <w:spacing w:val="-5"/>
        </w:rPr>
        <w:t xml:space="preserve"> </w:t>
      </w:r>
      <w:r>
        <w:t>mid-band</w:t>
      </w:r>
      <w:r>
        <w:rPr>
          <w:spacing w:val="-4"/>
        </w:rPr>
        <w:t xml:space="preserve"> </w:t>
      </w:r>
      <w:r>
        <w:t>gain,</w:t>
      </w:r>
      <w:r>
        <w:rPr>
          <w:spacing w:val="-3"/>
        </w:rPr>
        <w:t xml:space="preserve"> </w:t>
      </w:r>
      <w:proofErr w:type="spellStart"/>
      <w:r>
        <w:t>fL</w:t>
      </w:r>
      <w:proofErr w:type="spellEnd"/>
      <w:r>
        <w:rPr>
          <w:spacing w:val="-6"/>
        </w:rPr>
        <w:t xml:space="preserve"> </w:t>
      </w:r>
      <w:r>
        <w:t>and</w:t>
      </w:r>
      <w:r>
        <w:rPr>
          <w:spacing w:val="-3"/>
        </w:rPr>
        <w:t xml:space="preserve"> </w:t>
      </w:r>
      <w:proofErr w:type="spellStart"/>
      <w:r>
        <w:rPr>
          <w:spacing w:val="-5"/>
        </w:rPr>
        <w:t>fH</w:t>
      </w:r>
      <w:proofErr w:type="spellEnd"/>
      <w:r>
        <w:rPr>
          <w:spacing w:val="-5"/>
        </w:rPr>
        <w:t>.</w:t>
      </w:r>
    </w:p>
    <w:p w14:paraId="1201B5FD" w14:textId="77777777" w:rsidR="00E65992" w:rsidRDefault="008F1310" w:rsidP="0046418B">
      <w:pPr>
        <w:spacing w:before="239" w:line="360" w:lineRule="auto"/>
        <w:ind w:left="360"/>
        <w:jc w:val="both"/>
      </w:pPr>
      <w:proofErr w:type="spellStart"/>
      <w:r>
        <w:rPr>
          <w:b/>
        </w:rPr>
        <w:t>LTspice</w:t>
      </w:r>
      <w:proofErr w:type="spellEnd"/>
      <w:r>
        <w:rPr>
          <w:b/>
          <w:spacing w:val="-6"/>
        </w:rPr>
        <w:t xml:space="preserve"> </w:t>
      </w:r>
      <w:r>
        <w:rPr>
          <w:b/>
        </w:rPr>
        <w:t>transient</w:t>
      </w:r>
      <w:r>
        <w:rPr>
          <w:b/>
          <w:spacing w:val="-4"/>
        </w:rPr>
        <w:t xml:space="preserve"> </w:t>
      </w:r>
      <w:r>
        <w:rPr>
          <w:b/>
        </w:rPr>
        <w:t>screenshots</w:t>
      </w:r>
      <w:r>
        <w:rPr>
          <w:b/>
          <w:spacing w:val="-6"/>
        </w:rPr>
        <w:t xml:space="preserve"> </w:t>
      </w:r>
      <w:r>
        <w:rPr>
          <w:b/>
        </w:rPr>
        <w:t>with</w:t>
      </w:r>
      <w:r>
        <w:rPr>
          <w:b/>
          <w:spacing w:val="-4"/>
        </w:rPr>
        <w:t xml:space="preserve"> </w:t>
      </w:r>
      <w:r>
        <w:rPr>
          <w:b/>
        </w:rPr>
        <w:t xml:space="preserve">cursors: </w:t>
      </w:r>
      <w:r>
        <w:t>Evidence</w:t>
      </w:r>
      <w:r>
        <w:rPr>
          <w:spacing w:val="-4"/>
        </w:rPr>
        <w:t xml:space="preserve"> </w:t>
      </w:r>
      <w:r>
        <w:t>for</w:t>
      </w:r>
      <w:r>
        <w:rPr>
          <w:spacing w:val="-4"/>
        </w:rPr>
        <w:t xml:space="preserve"> </w:t>
      </w:r>
      <w:r>
        <w:t>input/output</w:t>
      </w:r>
      <w:r>
        <w:rPr>
          <w:spacing w:val="-3"/>
        </w:rPr>
        <w:t xml:space="preserve"> </w:t>
      </w:r>
      <w:r>
        <w:t>waveforms</w:t>
      </w:r>
      <w:r>
        <w:rPr>
          <w:spacing w:val="-4"/>
        </w:rPr>
        <w:t xml:space="preserve"> </w:t>
      </w:r>
      <w:r>
        <w:t>and</w:t>
      </w:r>
      <w:r>
        <w:rPr>
          <w:spacing w:val="-4"/>
        </w:rPr>
        <w:t xml:space="preserve"> </w:t>
      </w:r>
      <w:r>
        <w:t>output</w:t>
      </w:r>
      <w:r>
        <w:rPr>
          <w:spacing w:val="-3"/>
        </w:rPr>
        <w:t xml:space="preserve"> </w:t>
      </w:r>
      <w:r>
        <w:t xml:space="preserve">peak-to-peak </w:t>
      </w:r>
      <w:r>
        <w:rPr>
          <w:spacing w:val="-2"/>
        </w:rPr>
        <w:t>measurement.</w:t>
      </w:r>
    </w:p>
    <w:p w14:paraId="66AF6115" w14:textId="77777777" w:rsidR="00E65992" w:rsidRDefault="008F1310" w:rsidP="0046418B">
      <w:pPr>
        <w:pStyle w:val="BodyText"/>
        <w:spacing w:before="201" w:line="360" w:lineRule="auto"/>
        <w:ind w:right="372"/>
        <w:jc w:val="both"/>
      </w:pPr>
      <w:r>
        <w:t>Important source-reconciliation note: a previously stored supporting report in the file library contains a different CE</w:t>
      </w:r>
      <w:r>
        <w:rPr>
          <w:spacing w:val="-1"/>
        </w:rPr>
        <w:t xml:space="preserve"> </w:t>
      </w:r>
      <w:r>
        <w:t>amplifier</w:t>
      </w:r>
      <w:r>
        <w:rPr>
          <w:spacing w:val="-1"/>
        </w:rPr>
        <w:t xml:space="preserve"> </w:t>
      </w:r>
      <w:r>
        <w:t>parameter</w:t>
      </w:r>
      <w:r>
        <w:rPr>
          <w:spacing w:val="-1"/>
        </w:rPr>
        <w:t xml:space="preserve"> </w:t>
      </w:r>
      <w:r>
        <w:t>set</w:t>
      </w:r>
      <w:r>
        <w:rPr>
          <w:spacing w:val="-3"/>
        </w:rPr>
        <w:t xml:space="preserve"> </w:t>
      </w:r>
      <w:r>
        <w:t>(RC</w:t>
      </w:r>
      <w:r>
        <w:rPr>
          <w:spacing w:val="-2"/>
        </w:rPr>
        <w:t xml:space="preserve"> </w:t>
      </w:r>
      <w:r>
        <w:t>=</w:t>
      </w:r>
      <w:r>
        <w:rPr>
          <w:spacing w:val="-1"/>
        </w:rPr>
        <w:t xml:space="preserve"> </w:t>
      </w:r>
      <w:r>
        <w:t>4</w:t>
      </w:r>
      <w:r>
        <w:rPr>
          <w:spacing w:val="-1"/>
        </w:rPr>
        <w:t xml:space="preserve"> </w:t>
      </w:r>
      <w:proofErr w:type="spellStart"/>
      <w:r>
        <w:t>kΩ</w:t>
      </w:r>
      <w:proofErr w:type="spellEnd"/>
      <w:r>
        <w:t>,</w:t>
      </w:r>
      <w:r>
        <w:rPr>
          <w:spacing w:val="-1"/>
        </w:rPr>
        <w:t xml:space="preserve"> </w:t>
      </w:r>
      <w:r>
        <w:t>RL</w:t>
      </w:r>
      <w:r>
        <w:rPr>
          <w:spacing w:val="-1"/>
        </w:rPr>
        <w:t xml:space="preserve"> </w:t>
      </w:r>
      <w:r>
        <w:t>=</w:t>
      </w:r>
      <w:r>
        <w:rPr>
          <w:spacing w:val="-4"/>
        </w:rPr>
        <w:t xml:space="preserve"> </w:t>
      </w:r>
      <w:r>
        <w:t>2</w:t>
      </w:r>
      <w:r>
        <w:rPr>
          <w:spacing w:val="-1"/>
        </w:rPr>
        <w:t xml:space="preserve"> </w:t>
      </w:r>
      <w:proofErr w:type="spellStart"/>
      <w:r>
        <w:t>kΩ</w:t>
      </w:r>
      <w:proofErr w:type="spellEnd"/>
      <w:r>
        <w:t>,</w:t>
      </w:r>
      <w:r>
        <w:rPr>
          <w:spacing w:val="-1"/>
        </w:rPr>
        <w:t xml:space="preserve"> </w:t>
      </w:r>
      <w:r>
        <w:t>R1</w:t>
      </w:r>
      <w:r>
        <w:rPr>
          <w:spacing w:val="-1"/>
        </w:rPr>
        <w:t xml:space="preserve"> </w:t>
      </w:r>
      <w:r>
        <w:t>=</w:t>
      </w:r>
      <w:r>
        <w:rPr>
          <w:spacing w:val="-1"/>
        </w:rPr>
        <w:t xml:space="preserve"> </w:t>
      </w:r>
      <w:r>
        <w:t>82</w:t>
      </w:r>
      <w:r>
        <w:rPr>
          <w:spacing w:val="-1"/>
        </w:rPr>
        <w:t xml:space="preserve"> </w:t>
      </w:r>
      <w:proofErr w:type="spellStart"/>
      <w:r>
        <w:t>kΩ</w:t>
      </w:r>
      <w:proofErr w:type="spellEnd"/>
      <w:r>
        <w:rPr>
          <w:spacing w:val="-1"/>
        </w:rPr>
        <w:t xml:space="preserve"> </w:t>
      </w:r>
      <w:r>
        <w:t>and</w:t>
      </w:r>
      <w:r>
        <w:rPr>
          <w:spacing w:val="-1"/>
        </w:rPr>
        <w:t xml:space="preserve"> </w:t>
      </w:r>
      <w:r>
        <w:t>R2</w:t>
      </w:r>
      <w:r>
        <w:rPr>
          <w:spacing w:val="-1"/>
        </w:rPr>
        <w:t xml:space="preserve"> </w:t>
      </w:r>
      <w:r>
        <w:t>=</w:t>
      </w:r>
      <w:r>
        <w:rPr>
          <w:spacing w:val="-3"/>
        </w:rPr>
        <w:t xml:space="preserve"> </w:t>
      </w:r>
      <w:r>
        <w:t>15</w:t>
      </w:r>
      <w:r>
        <w:rPr>
          <w:spacing w:val="-1"/>
        </w:rPr>
        <w:t xml:space="preserve"> </w:t>
      </w:r>
      <w:proofErr w:type="spellStart"/>
      <w:r>
        <w:t>kΩ</w:t>
      </w:r>
      <w:proofErr w:type="spellEnd"/>
      <w:r>
        <w:t>).</w:t>
      </w:r>
      <w:r>
        <w:rPr>
          <w:spacing w:val="-1"/>
        </w:rPr>
        <w:t xml:space="preserve"> </w:t>
      </w:r>
      <w:r>
        <w:t>Those</w:t>
      </w:r>
      <w:r>
        <w:rPr>
          <w:spacing w:val="-1"/>
        </w:rPr>
        <w:t xml:space="preserve"> </w:t>
      </w:r>
      <w:r>
        <w:t>values</w:t>
      </w:r>
      <w:r>
        <w:rPr>
          <w:spacing w:val="-1"/>
        </w:rPr>
        <w:t xml:space="preserve"> </w:t>
      </w:r>
      <w:r>
        <w:t>do</w:t>
      </w:r>
      <w:r>
        <w:rPr>
          <w:spacing w:val="-4"/>
        </w:rPr>
        <w:t xml:space="preserve"> </w:t>
      </w:r>
      <w:r>
        <w:t>not</w:t>
      </w:r>
      <w:r>
        <w:rPr>
          <w:spacing w:val="-3"/>
        </w:rPr>
        <w:t xml:space="preserve"> </w:t>
      </w:r>
      <w:r>
        <w:t>match</w:t>
      </w:r>
      <w:r>
        <w:rPr>
          <w:spacing w:val="-1"/>
        </w:rPr>
        <w:t xml:space="preserve"> </w:t>
      </w:r>
      <w:r>
        <w:t>the supplied ECA0403 assignment brief or</w:t>
      </w:r>
      <w:r>
        <w:rPr>
          <w:spacing w:val="-2"/>
        </w:rPr>
        <w:t xml:space="preserve"> </w:t>
      </w:r>
      <w:r>
        <w:t xml:space="preserve">the final </w:t>
      </w:r>
      <w:proofErr w:type="spellStart"/>
      <w:r>
        <w:t>LTspice</w:t>
      </w:r>
      <w:proofErr w:type="spellEnd"/>
      <w:r>
        <w:rPr>
          <w:spacing w:val="-2"/>
        </w:rPr>
        <w:t xml:space="preserve"> </w:t>
      </w:r>
      <w:r>
        <w:t>screenshots used here, so they were</w:t>
      </w:r>
      <w:r>
        <w:rPr>
          <w:spacing w:val="-2"/>
        </w:rPr>
        <w:t xml:space="preserve"> </w:t>
      </w:r>
      <w:r>
        <w:t>not</w:t>
      </w:r>
      <w:r>
        <w:rPr>
          <w:spacing w:val="-2"/>
        </w:rPr>
        <w:t xml:space="preserve"> </w:t>
      </w:r>
      <w:r>
        <w:t>used</w:t>
      </w:r>
      <w:r>
        <w:rPr>
          <w:spacing w:val="-3"/>
        </w:rPr>
        <w:t xml:space="preserve"> </w:t>
      </w:r>
      <w:r>
        <w:t xml:space="preserve">to override the actual assignment design. The present report follows the assignment brief and the final student </w:t>
      </w:r>
      <w:proofErr w:type="spellStart"/>
      <w:r>
        <w:t>LTspice</w:t>
      </w:r>
      <w:proofErr w:type="spellEnd"/>
      <w:r>
        <w:t xml:space="preserve"> </w:t>
      </w:r>
      <w:r>
        <w:rPr>
          <w:spacing w:val="-2"/>
        </w:rPr>
        <w:t>evidence.</w:t>
      </w:r>
    </w:p>
    <w:p w14:paraId="712C48FA" w14:textId="77777777" w:rsidR="00E65992" w:rsidRDefault="00E65992" w:rsidP="0046418B">
      <w:pPr>
        <w:pStyle w:val="BodyText"/>
        <w:spacing w:before="226" w:line="360" w:lineRule="auto"/>
        <w:ind w:left="0"/>
        <w:jc w:val="both"/>
      </w:pPr>
    </w:p>
    <w:p w14:paraId="4AF8A3AB" w14:textId="77777777" w:rsidR="00E65992" w:rsidRPr="0046418B" w:rsidRDefault="008F1310" w:rsidP="0046418B">
      <w:pPr>
        <w:pStyle w:val="Heading1"/>
        <w:numPr>
          <w:ilvl w:val="0"/>
          <w:numId w:val="3"/>
        </w:numPr>
        <w:tabs>
          <w:tab w:val="left" w:pos="678"/>
        </w:tabs>
        <w:spacing w:line="360" w:lineRule="auto"/>
        <w:ind w:left="678" w:hanging="318"/>
        <w:jc w:val="both"/>
        <w:rPr>
          <w:rFonts w:ascii="Times New Roman" w:hAnsi="Times New Roman" w:cs="Times New Roman"/>
          <w:color w:val="8064A2" w:themeColor="accent4"/>
          <w:sz w:val="36"/>
          <w:szCs w:val="36"/>
        </w:rPr>
      </w:pPr>
      <w:r w:rsidRPr="0046418B">
        <w:rPr>
          <w:rFonts w:ascii="Times New Roman" w:hAnsi="Times New Roman" w:cs="Times New Roman"/>
          <w:color w:val="8064A2" w:themeColor="accent4"/>
          <w:sz w:val="36"/>
          <w:szCs w:val="36"/>
        </w:rPr>
        <w:t>Circuit</w:t>
      </w:r>
      <w:r w:rsidRPr="0046418B">
        <w:rPr>
          <w:rFonts w:ascii="Times New Roman" w:hAnsi="Times New Roman" w:cs="Times New Roman"/>
          <w:color w:val="8064A2" w:themeColor="accent4"/>
          <w:spacing w:val="-11"/>
          <w:sz w:val="36"/>
          <w:szCs w:val="36"/>
        </w:rPr>
        <w:t xml:space="preserve"> </w:t>
      </w:r>
      <w:r w:rsidRPr="0046418B">
        <w:rPr>
          <w:rFonts w:ascii="Times New Roman" w:hAnsi="Times New Roman" w:cs="Times New Roman"/>
          <w:color w:val="8064A2" w:themeColor="accent4"/>
          <w:sz w:val="36"/>
          <w:szCs w:val="36"/>
        </w:rPr>
        <w:t>Topology</w:t>
      </w:r>
      <w:r w:rsidRPr="0046418B">
        <w:rPr>
          <w:rFonts w:ascii="Times New Roman" w:hAnsi="Times New Roman" w:cs="Times New Roman"/>
          <w:color w:val="8064A2" w:themeColor="accent4"/>
          <w:spacing w:val="-12"/>
          <w:sz w:val="36"/>
          <w:szCs w:val="36"/>
        </w:rPr>
        <w:t xml:space="preserve"> </w:t>
      </w:r>
      <w:r w:rsidRPr="0046418B">
        <w:rPr>
          <w:rFonts w:ascii="Times New Roman" w:hAnsi="Times New Roman" w:cs="Times New Roman"/>
          <w:color w:val="8064A2" w:themeColor="accent4"/>
          <w:sz w:val="36"/>
          <w:szCs w:val="36"/>
        </w:rPr>
        <w:t>and</w:t>
      </w:r>
      <w:r w:rsidRPr="0046418B">
        <w:rPr>
          <w:rFonts w:ascii="Times New Roman" w:hAnsi="Times New Roman" w:cs="Times New Roman"/>
          <w:color w:val="8064A2" w:themeColor="accent4"/>
          <w:spacing w:val="-12"/>
          <w:sz w:val="36"/>
          <w:szCs w:val="36"/>
        </w:rPr>
        <w:t xml:space="preserve"> </w:t>
      </w:r>
      <w:r w:rsidRPr="0046418B">
        <w:rPr>
          <w:rFonts w:ascii="Times New Roman" w:hAnsi="Times New Roman" w:cs="Times New Roman"/>
          <w:color w:val="8064A2" w:themeColor="accent4"/>
          <w:sz w:val="36"/>
          <w:szCs w:val="36"/>
        </w:rPr>
        <w:t>Component</w:t>
      </w:r>
      <w:r w:rsidRPr="0046418B">
        <w:rPr>
          <w:rFonts w:ascii="Times New Roman" w:hAnsi="Times New Roman" w:cs="Times New Roman"/>
          <w:color w:val="8064A2" w:themeColor="accent4"/>
          <w:spacing w:val="-11"/>
          <w:sz w:val="36"/>
          <w:szCs w:val="36"/>
        </w:rPr>
        <w:t xml:space="preserve"> </w:t>
      </w:r>
      <w:r w:rsidRPr="0046418B">
        <w:rPr>
          <w:rFonts w:ascii="Times New Roman" w:hAnsi="Times New Roman" w:cs="Times New Roman"/>
          <w:color w:val="8064A2" w:themeColor="accent4"/>
          <w:spacing w:val="-2"/>
          <w:sz w:val="36"/>
          <w:szCs w:val="36"/>
        </w:rPr>
        <w:t>Selection</w:t>
      </w:r>
    </w:p>
    <w:p w14:paraId="3FABB2E9" w14:textId="77777777" w:rsidR="00E65992" w:rsidRDefault="008F1310" w:rsidP="0046418B">
      <w:pPr>
        <w:pStyle w:val="BodyText"/>
        <w:spacing w:before="59" w:line="360" w:lineRule="auto"/>
        <w:ind w:right="665"/>
        <w:jc w:val="both"/>
      </w:pPr>
      <w:r>
        <w:t>The</w:t>
      </w:r>
      <w:r>
        <w:rPr>
          <w:spacing w:val="-3"/>
        </w:rPr>
        <w:t xml:space="preserve"> </w:t>
      </w:r>
      <w:r>
        <w:t>implemented</w:t>
      </w:r>
      <w:r>
        <w:rPr>
          <w:spacing w:val="-3"/>
        </w:rPr>
        <w:t xml:space="preserve"> </w:t>
      </w:r>
      <w:r>
        <w:t>amplifier</w:t>
      </w:r>
      <w:r>
        <w:rPr>
          <w:spacing w:val="-3"/>
        </w:rPr>
        <w:t xml:space="preserve"> </w:t>
      </w:r>
      <w:r>
        <w:t>is</w:t>
      </w:r>
      <w:r>
        <w:rPr>
          <w:spacing w:val="-3"/>
        </w:rPr>
        <w:t xml:space="preserve"> </w:t>
      </w:r>
      <w:r>
        <w:t>a</w:t>
      </w:r>
      <w:r>
        <w:rPr>
          <w:spacing w:val="-4"/>
        </w:rPr>
        <w:t xml:space="preserve"> </w:t>
      </w:r>
      <w:r>
        <w:t>single-stage</w:t>
      </w:r>
      <w:r>
        <w:rPr>
          <w:spacing w:val="-3"/>
        </w:rPr>
        <w:t xml:space="preserve"> </w:t>
      </w:r>
      <w:r>
        <w:t>common-emitter</w:t>
      </w:r>
      <w:r>
        <w:rPr>
          <w:spacing w:val="-2"/>
        </w:rPr>
        <w:t xml:space="preserve"> </w:t>
      </w:r>
      <w:r>
        <w:t>BJT</w:t>
      </w:r>
      <w:r>
        <w:rPr>
          <w:spacing w:val="-5"/>
        </w:rPr>
        <w:t xml:space="preserve"> </w:t>
      </w:r>
      <w:r>
        <w:t>voltage</w:t>
      </w:r>
      <w:r>
        <w:rPr>
          <w:spacing w:val="-3"/>
        </w:rPr>
        <w:t xml:space="preserve"> </w:t>
      </w:r>
      <w:r>
        <w:t>amplifier.</w:t>
      </w:r>
      <w:r>
        <w:rPr>
          <w:spacing w:val="-3"/>
        </w:rPr>
        <w:t xml:space="preserve"> </w:t>
      </w:r>
      <w:r>
        <w:t>The</w:t>
      </w:r>
      <w:r>
        <w:rPr>
          <w:spacing w:val="-3"/>
        </w:rPr>
        <w:t xml:space="preserve"> </w:t>
      </w:r>
      <w:r>
        <w:t>base</w:t>
      </w:r>
      <w:r>
        <w:rPr>
          <w:spacing w:val="-4"/>
        </w:rPr>
        <w:t xml:space="preserve"> </w:t>
      </w:r>
      <w:r>
        <w:t>is</w:t>
      </w:r>
      <w:r>
        <w:rPr>
          <w:spacing w:val="-3"/>
        </w:rPr>
        <w:t xml:space="preserve"> </w:t>
      </w:r>
      <w:r>
        <w:t>biased</w:t>
      </w:r>
      <w:r>
        <w:rPr>
          <w:spacing w:val="-3"/>
        </w:rPr>
        <w:t xml:space="preserve"> </w:t>
      </w:r>
      <w:r>
        <w:t>using</w:t>
      </w:r>
      <w:r>
        <w:rPr>
          <w:spacing w:val="-5"/>
        </w:rPr>
        <w:t xml:space="preserve"> </w:t>
      </w:r>
      <w:r>
        <w:t>a voltage-divider formed by R1 and R2. The input source is coupled to the base through C1, the collector is connected to VCC through RC, the emitter is connected to ground through RE, and CE bypasses RE for AC operation. The collector output is coupled through C2 to the load RL. RS models the source resistance.</w:t>
      </w:r>
    </w:p>
    <w:p w14:paraId="38FB5BAD" w14:textId="77777777" w:rsidR="00E65992" w:rsidRDefault="008F1310" w:rsidP="0046418B">
      <w:pPr>
        <w:pStyle w:val="BodyText"/>
        <w:spacing w:before="2" w:line="360" w:lineRule="auto"/>
        <w:ind w:left="0"/>
        <w:jc w:val="both"/>
        <w:rPr>
          <w:sz w:val="15"/>
        </w:rPr>
      </w:pPr>
      <w:r>
        <w:rPr>
          <w:noProof/>
          <w:sz w:val="15"/>
        </w:rPr>
        <w:lastRenderedPageBreak/>
        <w:drawing>
          <wp:anchor distT="0" distB="0" distL="0" distR="0" simplePos="0" relativeHeight="251683328" behindDoc="1" locked="0" layoutInCell="1" allowOverlap="1" wp14:anchorId="2CF761F6" wp14:editId="3402F6DD">
            <wp:simplePos x="0" y="0"/>
            <wp:positionH relativeFrom="page">
              <wp:posOffset>958850</wp:posOffset>
            </wp:positionH>
            <wp:positionV relativeFrom="paragraph">
              <wp:posOffset>127000</wp:posOffset>
            </wp:positionV>
            <wp:extent cx="5779135" cy="74676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5779135" cy="7467600"/>
                    </a:xfrm>
                    <a:prstGeom prst="rect">
                      <a:avLst/>
                    </a:prstGeom>
                  </pic:spPr>
                </pic:pic>
              </a:graphicData>
            </a:graphic>
            <wp14:sizeRelV relativeFrom="margin">
              <wp14:pctHeight>0</wp14:pctHeight>
            </wp14:sizeRelV>
          </wp:anchor>
        </w:drawing>
      </w:r>
    </w:p>
    <w:p w14:paraId="1DF8DD2F" w14:textId="77777777" w:rsidR="00E65992" w:rsidRDefault="00E65992" w:rsidP="0046418B">
      <w:pPr>
        <w:pStyle w:val="BodyText"/>
        <w:spacing w:line="360" w:lineRule="auto"/>
        <w:jc w:val="both"/>
        <w:rPr>
          <w:sz w:val="15"/>
        </w:rPr>
        <w:sectPr w:rsidR="00E65992">
          <w:pgSz w:w="12240" w:h="15840"/>
          <w:pgMar w:top="940" w:right="720" w:bottom="960" w:left="720" w:header="0" w:footer="762" w:gutter="0"/>
          <w:cols w:space="720"/>
        </w:sectPr>
      </w:pPr>
    </w:p>
    <w:p w14:paraId="6F4A05AD" w14:textId="77777777" w:rsidR="00E65992" w:rsidRDefault="008F1310" w:rsidP="0046418B">
      <w:pPr>
        <w:spacing w:before="68" w:line="360" w:lineRule="auto"/>
        <w:ind w:left="1178"/>
        <w:jc w:val="both"/>
        <w:rPr>
          <w:i/>
          <w:sz w:val="18"/>
        </w:rPr>
      </w:pPr>
      <w:r>
        <w:rPr>
          <w:i/>
          <w:sz w:val="18"/>
        </w:rPr>
        <w:lastRenderedPageBreak/>
        <w:t>Figure</w:t>
      </w:r>
      <w:r>
        <w:rPr>
          <w:i/>
          <w:spacing w:val="-6"/>
          <w:sz w:val="18"/>
        </w:rPr>
        <w:t xml:space="preserve"> </w:t>
      </w:r>
      <w:r>
        <w:rPr>
          <w:i/>
          <w:sz w:val="18"/>
        </w:rPr>
        <w:t>1.</w:t>
      </w:r>
      <w:r>
        <w:rPr>
          <w:i/>
          <w:spacing w:val="-1"/>
          <w:sz w:val="18"/>
        </w:rPr>
        <w:t xml:space="preserve"> </w:t>
      </w:r>
      <w:r>
        <w:rPr>
          <w:i/>
          <w:sz w:val="18"/>
        </w:rPr>
        <w:t>Original</w:t>
      </w:r>
      <w:r>
        <w:rPr>
          <w:i/>
          <w:spacing w:val="-1"/>
          <w:sz w:val="18"/>
        </w:rPr>
        <w:t xml:space="preserve"> </w:t>
      </w:r>
      <w:proofErr w:type="spellStart"/>
      <w:r>
        <w:rPr>
          <w:i/>
          <w:sz w:val="18"/>
        </w:rPr>
        <w:t>LTspice</w:t>
      </w:r>
      <w:proofErr w:type="spellEnd"/>
      <w:r>
        <w:rPr>
          <w:i/>
          <w:spacing w:val="-2"/>
          <w:sz w:val="18"/>
        </w:rPr>
        <w:t xml:space="preserve"> </w:t>
      </w:r>
      <w:r>
        <w:rPr>
          <w:i/>
          <w:sz w:val="18"/>
        </w:rPr>
        <w:t>CE</w:t>
      </w:r>
      <w:r>
        <w:rPr>
          <w:i/>
          <w:spacing w:val="-3"/>
          <w:sz w:val="18"/>
        </w:rPr>
        <w:t xml:space="preserve"> </w:t>
      </w:r>
      <w:r>
        <w:rPr>
          <w:i/>
          <w:sz w:val="18"/>
        </w:rPr>
        <w:t>amplifier</w:t>
      </w:r>
      <w:r>
        <w:rPr>
          <w:i/>
          <w:spacing w:val="-2"/>
          <w:sz w:val="18"/>
        </w:rPr>
        <w:t xml:space="preserve"> </w:t>
      </w:r>
      <w:r>
        <w:rPr>
          <w:i/>
          <w:sz w:val="18"/>
        </w:rPr>
        <w:t>schematic</w:t>
      </w:r>
      <w:r>
        <w:rPr>
          <w:i/>
          <w:spacing w:val="-4"/>
          <w:sz w:val="18"/>
        </w:rPr>
        <w:t xml:space="preserve"> </w:t>
      </w:r>
      <w:r>
        <w:rPr>
          <w:i/>
          <w:sz w:val="18"/>
        </w:rPr>
        <w:t>used for</w:t>
      </w:r>
      <w:r>
        <w:rPr>
          <w:i/>
          <w:spacing w:val="-4"/>
          <w:sz w:val="18"/>
        </w:rPr>
        <w:t xml:space="preserve"> </w:t>
      </w:r>
      <w:r>
        <w:rPr>
          <w:i/>
          <w:sz w:val="18"/>
        </w:rPr>
        <w:t>the</w:t>
      </w:r>
      <w:r>
        <w:rPr>
          <w:i/>
          <w:spacing w:val="-4"/>
          <w:sz w:val="18"/>
        </w:rPr>
        <w:t xml:space="preserve"> </w:t>
      </w:r>
      <w:r>
        <w:rPr>
          <w:i/>
          <w:sz w:val="18"/>
        </w:rPr>
        <w:t>100 Hz</w:t>
      </w:r>
      <w:r>
        <w:rPr>
          <w:i/>
          <w:spacing w:val="-2"/>
          <w:sz w:val="18"/>
        </w:rPr>
        <w:t xml:space="preserve"> </w:t>
      </w:r>
      <w:r>
        <w:rPr>
          <w:i/>
          <w:sz w:val="18"/>
        </w:rPr>
        <w:t>design.</w:t>
      </w:r>
      <w:r>
        <w:rPr>
          <w:i/>
          <w:spacing w:val="-3"/>
          <w:sz w:val="18"/>
        </w:rPr>
        <w:t xml:space="preserve"> </w:t>
      </w:r>
      <w:r>
        <w:rPr>
          <w:i/>
          <w:sz w:val="18"/>
        </w:rPr>
        <w:t>Source:</w:t>
      </w:r>
      <w:r>
        <w:rPr>
          <w:i/>
          <w:spacing w:val="-1"/>
          <w:sz w:val="18"/>
        </w:rPr>
        <w:t xml:space="preserve"> </w:t>
      </w:r>
      <w:r>
        <w:rPr>
          <w:i/>
          <w:sz w:val="18"/>
        </w:rPr>
        <w:t>supplied</w:t>
      </w:r>
      <w:r>
        <w:rPr>
          <w:i/>
          <w:spacing w:val="-2"/>
          <w:sz w:val="18"/>
        </w:rPr>
        <w:t xml:space="preserve"> </w:t>
      </w:r>
      <w:proofErr w:type="spellStart"/>
      <w:r>
        <w:rPr>
          <w:i/>
          <w:sz w:val="18"/>
        </w:rPr>
        <w:t>LTspice</w:t>
      </w:r>
      <w:proofErr w:type="spellEnd"/>
      <w:r>
        <w:rPr>
          <w:i/>
          <w:spacing w:val="-1"/>
          <w:sz w:val="18"/>
        </w:rPr>
        <w:t xml:space="preserve"> </w:t>
      </w:r>
      <w:r>
        <w:rPr>
          <w:i/>
          <w:spacing w:val="-2"/>
          <w:sz w:val="18"/>
        </w:rPr>
        <w:t>screenshot.</w:t>
      </w:r>
    </w:p>
    <w:p w14:paraId="05C8A122" w14:textId="77777777" w:rsidR="00E65992" w:rsidRDefault="00E65992" w:rsidP="0046418B">
      <w:pPr>
        <w:pStyle w:val="BodyText"/>
        <w:spacing w:before="1" w:line="360" w:lineRule="auto"/>
        <w:ind w:left="0"/>
        <w:jc w:val="both"/>
        <w:rPr>
          <w:i/>
          <w:sz w:val="13"/>
        </w:rPr>
      </w:pPr>
    </w:p>
    <w:tbl>
      <w:tblPr>
        <w:tblW w:w="0" w:type="auto"/>
        <w:tblInd w:w="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2881"/>
        <w:gridCol w:w="4465"/>
      </w:tblGrid>
      <w:tr w:rsidR="00E65992" w14:paraId="22964615" w14:textId="77777777">
        <w:trPr>
          <w:trHeight w:val="254"/>
        </w:trPr>
        <w:tc>
          <w:tcPr>
            <w:tcW w:w="1584" w:type="dxa"/>
          </w:tcPr>
          <w:p w14:paraId="7CDA3C63" w14:textId="77777777" w:rsidR="00E65992" w:rsidRDefault="008F1310" w:rsidP="0046418B">
            <w:pPr>
              <w:pStyle w:val="TableParagraph"/>
              <w:spacing w:line="360" w:lineRule="auto"/>
              <w:jc w:val="both"/>
              <w:rPr>
                <w:b/>
              </w:rPr>
            </w:pPr>
            <w:r>
              <w:rPr>
                <w:b/>
                <w:spacing w:val="-2"/>
              </w:rPr>
              <w:t>Component</w:t>
            </w:r>
          </w:p>
        </w:tc>
        <w:tc>
          <w:tcPr>
            <w:tcW w:w="2881" w:type="dxa"/>
          </w:tcPr>
          <w:p w14:paraId="5B4B9427" w14:textId="77777777" w:rsidR="00E65992" w:rsidRDefault="008F1310" w:rsidP="0046418B">
            <w:pPr>
              <w:pStyle w:val="TableParagraph"/>
              <w:spacing w:line="360" w:lineRule="auto"/>
              <w:jc w:val="both"/>
              <w:rPr>
                <w:b/>
              </w:rPr>
            </w:pPr>
            <w:r>
              <w:rPr>
                <w:b/>
              </w:rPr>
              <w:t>Value</w:t>
            </w:r>
            <w:r>
              <w:rPr>
                <w:b/>
                <w:spacing w:val="-1"/>
              </w:rPr>
              <w:t xml:space="preserve"> </w:t>
            </w:r>
            <w:r>
              <w:rPr>
                <w:b/>
              </w:rPr>
              <w:t>/</w:t>
            </w:r>
            <w:r>
              <w:rPr>
                <w:b/>
                <w:spacing w:val="-2"/>
              </w:rPr>
              <w:t xml:space="preserve"> Setting</w:t>
            </w:r>
          </w:p>
        </w:tc>
        <w:tc>
          <w:tcPr>
            <w:tcW w:w="4465" w:type="dxa"/>
          </w:tcPr>
          <w:p w14:paraId="7D7F9579" w14:textId="77777777" w:rsidR="00E65992" w:rsidRDefault="008F1310" w:rsidP="0046418B">
            <w:pPr>
              <w:pStyle w:val="TableParagraph"/>
              <w:spacing w:line="360" w:lineRule="auto"/>
              <w:jc w:val="both"/>
              <w:rPr>
                <w:b/>
              </w:rPr>
            </w:pPr>
            <w:r>
              <w:rPr>
                <w:b/>
                <w:spacing w:val="-2"/>
              </w:rPr>
              <w:t>Function</w:t>
            </w:r>
          </w:p>
        </w:tc>
      </w:tr>
      <w:tr w:rsidR="00E65992" w14:paraId="2CC5D1B6" w14:textId="77777777">
        <w:trPr>
          <w:trHeight w:val="251"/>
        </w:trPr>
        <w:tc>
          <w:tcPr>
            <w:tcW w:w="1584" w:type="dxa"/>
          </w:tcPr>
          <w:p w14:paraId="7A0B68AB" w14:textId="77777777" w:rsidR="00E65992" w:rsidRDefault="008F1310" w:rsidP="0046418B">
            <w:pPr>
              <w:pStyle w:val="TableParagraph"/>
              <w:spacing w:line="360" w:lineRule="auto"/>
              <w:jc w:val="both"/>
            </w:pPr>
            <w:r>
              <w:rPr>
                <w:spacing w:val="-5"/>
              </w:rPr>
              <w:t>VCC</w:t>
            </w:r>
          </w:p>
        </w:tc>
        <w:tc>
          <w:tcPr>
            <w:tcW w:w="2881" w:type="dxa"/>
          </w:tcPr>
          <w:p w14:paraId="22BB6E8B" w14:textId="77777777" w:rsidR="00E65992" w:rsidRDefault="008F1310" w:rsidP="0046418B">
            <w:pPr>
              <w:pStyle w:val="TableParagraph"/>
              <w:spacing w:line="360" w:lineRule="auto"/>
              <w:jc w:val="both"/>
            </w:pPr>
            <w:r>
              <w:t>12 V</w:t>
            </w:r>
            <w:r>
              <w:rPr>
                <w:spacing w:val="-1"/>
              </w:rPr>
              <w:t xml:space="preserve"> </w:t>
            </w:r>
            <w:r>
              <w:rPr>
                <w:spacing w:val="-5"/>
              </w:rPr>
              <w:t>DC</w:t>
            </w:r>
          </w:p>
        </w:tc>
        <w:tc>
          <w:tcPr>
            <w:tcW w:w="4465" w:type="dxa"/>
          </w:tcPr>
          <w:p w14:paraId="0B8C9F3E" w14:textId="77777777" w:rsidR="00E65992" w:rsidRDefault="008F1310" w:rsidP="0046418B">
            <w:pPr>
              <w:pStyle w:val="TableParagraph"/>
              <w:spacing w:line="360" w:lineRule="auto"/>
              <w:jc w:val="both"/>
            </w:pPr>
            <w:r>
              <w:t>Collector</w:t>
            </w:r>
            <w:r>
              <w:rPr>
                <w:spacing w:val="-5"/>
              </w:rPr>
              <w:t xml:space="preserve"> </w:t>
            </w:r>
            <w:r>
              <w:rPr>
                <w:spacing w:val="-2"/>
              </w:rPr>
              <w:t>supply</w:t>
            </w:r>
          </w:p>
        </w:tc>
      </w:tr>
      <w:tr w:rsidR="00E65992" w14:paraId="24897AFC" w14:textId="77777777">
        <w:trPr>
          <w:trHeight w:val="506"/>
        </w:trPr>
        <w:tc>
          <w:tcPr>
            <w:tcW w:w="1584" w:type="dxa"/>
          </w:tcPr>
          <w:p w14:paraId="3C0AF1D5" w14:textId="77777777" w:rsidR="00E65992" w:rsidRDefault="008F1310" w:rsidP="0046418B">
            <w:pPr>
              <w:pStyle w:val="TableParagraph"/>
              <w:spacing w:before="125" w:line="360" w:lineRule="auto"/>
              <w:jc w:val="both"/>
            </w:pPr>
            <w:r>
              <w:rPr>
                <w:spacing w:val="-5"/>
              </w:rPr>
              <w:t>V2</w:t>
            </w:r>
          </w:p>
        </w:tc>
        <w:tc>
          <w:tcPr>
            <w:tcW w:w="2881" w:type="dxa"/>
          </w:tcPr>
          <w:p w14:paraId="0AEC537F" w14:textId="77777777" w:rsidR="00E65992" w:rsidRDefault="008F1310" w:rsidP="0046418B">
            <w:pPr>
              <w:pStyle w:val="TableParagraph"/>
              <w:spacing w:before="125" w:line="360" w:lineRule="auto"/>
              <w:jc w:val="both"/>
            </w:pPr>
            <w:proofErr w:type="gramStart"/>
            <w:r>
              <w:t>SINE(</w:t>
            </w:r>
            <w:proofErr w:type="gramEnd"/>
            <w:r>
              <w:t>0</w:t>
            </w:r>
            <w:r>
              <w:rPr>
                <w:spacing w:val="-5"/>
              </w:rPr>
              <w:t xml:space="preserve"> </w:t>
            </w:r>
            <w:r>
              <w:t>10m</w:t>
            </w:r>
            <w:r>
              <w:rPr>
                <w:spacing w:val="-1"/>
              </w:rPr>
              <w:t xml:space="preserve"> </w:t>
            </w:r>
            <w:r>
              <w:t>1k),</w:t>
            </w:r>
            <w:r>
              <w:rPr>
                <w:spacing w:val="-2"/>
              </w:rPr>
              <w:t xml:space="preserve"> </w:t>
            </w:r>
            <w:r>
              <w:t>AC</w:t>
            </w:r>
            <w:r>
              <w:rPr>
                <w:spacing w:val="-3"/>
              </w:rPr>
              <w:t xml:space="preserve"> </w:t>
            </w:r>
            <w:r>
              <w:rPr>
                <w:spacing w:val="-10"/>
              </w:rPr>
              <w:t>1</w:t>
            </w:r>
          </w:p>
        </w:tc>
        <w:tc>
          <w:tcPr>
            <w:tcW w:w="4465" w:type="dxa"/>
          </w:tcPr>
          <w:p w14:paraId="274BDDD2" w14:textId="77777777" w:rsidR="00E65992" w:rsidRDefault="008F1310" w:rsidP="0046418B">
            <w:pPr>
              <w:pStyle w:val="TableParagraph"/>
              <w:spacing w:line="360" w:lineRule="auto"/>
              <w:ind w:right="130"/>
              <w:jc w:val="both"/>
            </w:pPr>
            <w:r>
              <w:t>10</w:t>
            </w:r>
            <w:r>
              <w:rPr>
                <w:spacing w:val="-5"/>
              </w:rPr>
              <w:t xml:space="preserve"> </w:t>
            </w:r>
            <w:r>
              <w:t>mV</w:t>
            </w:r>
            <w:r>
              <w:rPr>
                <w:spacing w:val="-6"/>
              </w:rPr>
              <w:t xml:space="preserve"> </w:t>
            </w:r>
            <w:r>
              <w:t>peak,</w:t>
            </w:r>
            <w:r>
              <w:rPr>
                <w:spacing w:val="-5"/>
              </w:rPr>
              <w:t xml:space="preserve"> </w:t>
            </w:r>
            <w:r>
              <w:t>1</w:t>
            </w:r>
            <w:r>
              <w:rPr>
                <w:spacing w:val="-5"/>
              </w:rPr>
              <w:t xml:space="preserve"> </w:t>
            </w:r>
            <w:r>
              <w:t>kHz</w:t>
            </w:r>
            <w:r>
              <w:rPr>
                <w:spacing w:val="-5"/>
              </w:rPr>
              <w:t xml:space="preserve"> </w:t>
            </w:r>
            <w:r>
              <w:t>input;</w:t>
            </w:r>
            <w:r>
              <w:rPr>
                <w:spacing w:val="-7"/>
              </w:rPr>
              <w:t xml:space="preserve"> </w:t>
            </w:r>
            <w:r>
              <w:t>AC</w:t>
            </w:r>
            <w:r>
              <w:rPr>
                <w:spacing w:val="-6"/>
              </w:rPr>
              <w:t xml:space="preserve"> </w:t>
            </w:r>
            <w:r>
              <w:t>analysis excitation = 1</w:t>
            </w:r>
          </w:p>
        </w:tc>
      </w:tr>
      <w:tr w:rsidR="00E65992" w14:paraId="432D5257" w14:textId="77777777">
        <w:trPr>
          <w:trHeight w:val="251"/>
        </w:trPr>
        <w:tc>
          <w:tcPr>
            <w:tcW w:w="1584" w:type="dxa"/>
          </w:tcPr>
          <w:p w14:paraId="493FEA24" w14:textId="77777777" w:rsidR="00E65992" w:rsidRDefault="008F1310" w:rsidP="0046418B">
            <w:pPr>
              <w:pStyle w:val="TableParagraph"/>
              <w:spacing w:line="360" w:lineRule="auto"/>
              <w:jc w:val="both"/>
            </w:pPr>
            <w:r>
              <w:rPr>
                <w:spacing w:val="-5"/>
              </w:rPr>
              <w:t>Q1</w:t>
            </w:r>
          </w:p>
        </w:tc>
        <w:tc>
          <w:tcPr>
            <w:tcW w:w="2881" w:type="dxa"/>
          </w:tcPr>
          <w:p w14:paraId="340643B1" w14:textId="77777777" w:rsidR="00E65992" w:rsidRDefault="008F1310" w:rsidP="0046418B">
            <w:pPr>
              <w:pStyle w:val="TableParagraph"/>
              <w:spacing w:line="360" w:lineRule="auto"/>
              <w:jc w:val="both"/>
            </w:pPr>
            <w:r>
              <w:t>QNPN,</w:t>
            </w:r>
            <w:r>
              <w:rPr>
                <w:spacing w:val="-3"/>
              </w:rPr>
              <w:t xml:space="preserve"> </w:t>
            </w:r>
            <w:r>
              <w:t>BF</w:t>
            </w:r>
            <w:r>
              <w:rPr>
                <w:spacing w:val="-3"/>
              </w:rPr>
              <w:t xml:space="preserve"> </w:t>
            </w:r>
            <w:r>
              <w:t>=</w:t>
            </w:r>
            <w:r>
              <w:rPr>
                <w:spacing w:val="-2"/>
              </w:rPr>
              <w:t xml:space="preserve"> </w:t>
            </w:r>
            <w:r>
              <w:rPr>
                <w:spacing w:val="-5"/>
              </w:rPr>
              <w:t>100</w:t>
            </w:r>
          </w:p>
        </w:tc>
        <w:tc>
          <w:tcPr>
            <w:tcW w:w="4465" w:type="dxa"/>
          </w:tcPr>
          <w:p w14:paraId="6F5FA441" w14:textId="77777777" w:rsidR="00E65992" w:rsidRDefault="008F1310" w:rsidP="0046418B">
            <w:pPr>
              <w:pStyle w:val="TableParagraph"/>
              <w:spacing w:line="360" w:lineRule="auto"/>
              <w:jc w:val="both"/>
            </w:pPr>
            <w:r>
              <w:t>Amplifying</w:t>
            </w:r>
            <w:r>
              <w:rPr>
                <w:spacing w:val="-7"/>
              </w:rPr>
              <w:t xml:space="preserve"> </w:t>
            </w:r>
            <w:r>
              <w:rPr>
                <w:spacing w:val="-2"/>
              </w:rPr>
              <w:t>device</w:t>
            </w:r>
          </w:p>
        </w:tc>
      </w:tr>
      <w:tr w:rsidR="00E65992" w14:paraId="23DDB551" w14:textId="77777777">
        <w:trPr>
          <w:trHeight w:val="251"/>
        </w:trPr>
        <w:tc>
          <w:tcPr>
            <w:tcW w:w="1584" w:type="dxa"/>
          </w:tcPr>
          <w:p w14:paraId="3CBCAFD8" w14:textId="77777777" w:rsidR="00E65992" w:rsidRDefault="008F1310" w:rsidP="0046418B">
            <w:pPr>
              <w:pStyle w:val="TableParagraph"/>
              <w:spacing w:line="360" w:lineRule="auto"/>
              <w:jc w:val="both"/>
            </w:pPr>
            <w:r>
              <w:rPr>
                <w:spacing w:val="-5"/>
              </w:rPr>
              <w:t>R1</w:t>
            </w:r>
          </w:p>
        </w:tc>
        <w:tc>
          <w:tcPr>
            <w:tcW w:w="2881" w:type="dxa"/>
          </w:tcPr>
          <w:p w14:paraId="2DB2BBF3" w14:textId="77777777" w:rsidR="00E65992" w:rsidRDefault="008F1310" w:rsidP="0046418B">
            <w:pPr>
              <w:pStyle w:val="TableParagraph"/>
              <w:spacing w:line="360" w:lineRule="auto"/>
              <w:jc w:val="both"/>
            </w:pPr>
            <w:r>
              <w:t xml:space="preserve">1.5 </w:t>
            </w:r>
            <w:proofErr w:type="spellStart"/>
            <w:r>
              <w:rPr>
                <w:spacing w:val="-5"/>
              </w:rPr>
              <w:t>kΩ</w:t>
            </w:r>
            <w:proofErr w:type="spellEnd"/>
          </w:p>
        </w:tc>
        <w:tc>
          <w:tcPr>
            <w:tcW w:w="4465" w:type="dxa"/>
          </w:tcPr>
          <w:p w14:paraId="3CE121E2" w14:textId="77777777" w:rsidR="00E65992" w:rsidRDefault="008F1310" w:rsidP="0046418B">
            <w:pPr>
              <w:pStyle w:val="TableParagraph"/>
              <w:spacing w:line="360" w:lineRule="auto"/>
              <w:jc w:val="both"/>
            </w:pPr>
            <w:r>
              <w:t>Upper</w:t>
            </w:r>
            <w:r>
              <w:rPr>
                <w:spacing w:val="-5"/>
              </w:rPr>
              <w:t xml:space="preserve"> </w:t>
            </w:r>
            <w:r>
              <w:t>voltage-divider</w:t>
            </w:r>
            <w:r>
              <w:rPr>
                <w:spacing w:val="-6"/>
              </w:rPr>
              <w:t xml:space="preserve"> </w:t>
            </w:r>
            <w:r>
              <w:t>bias</w:t>
            </w:r>
            <w:r>
              <w:rPr>
                <w:spacing w:val="-7"/>
              </w:rPr>
              <w:t xml:space="preserve"> </w:t>
            </w:r>
            <w:r>
              <w:rPr>
                <w:spacing w:val="-2"/>
              </w:rPr>
              <w:t>resistor</w:t>
            </w:r>
          </w:p>
        </w:tc>
      </w:tr>
      <w:tr w:rsidR="00E65992" w14:paraId="6BE6334B" w14:textId="77777777">
        <w:trPr>
          <w:trHeight w:val="254"/>
        </w:trPr>
        <w:tc>
          <w:tcPr>
            <w:tcW w:w="1584" w:type="dxa"/>
          </w:tcPr>
          <w:p w14:paraId="0B81B294" w14:textId="77777777" w:rsidR="00E65992" w:rsidRDefault="008F1310" w:rsidP="0046418B">
            <w:pPr>
              <w:pStyle w:val="TableParagraph"/>
              <w:spacing w:before="1" w:line="360" w:lineRule="auto"/>
              <w:jc w:val="both"/>
            </w:pPr>
            <w:r>
              <w:rPr>
                <w:spacing w:val="-5"/>
              </w:rPr>
              <w:t>R2</w:t>
            </w:r>
          </w:p>
        </w:tc>
        <w:tc>
          <w:tcPr>
            <w:tcW w:w="2881" w:type="dxa"/>
          </w:tcPr>
          <w:p w14:paraId="09AC9C8E" w14:textId="77777777" w:rsidR="00E65992" w:rsidRDefault="008F1310" w:rsidP="0046418B">
            <w:pPr>
              <w:pStyle w:val="TableParagraph"/>
              <w:spacing w:before="1" w:line="360" w:lineRule="auto"/>
              <w:jc w:val="both"/>
            </w:pPr>
            <w:r>
              <w:t xml:space="preserve">270 </w:t>
            </w:r>
            <w:r>
              <w:rPr>
                <w:spacing w:val="-10"/>
              </w:rPr>
              <w:t>Ω</w:t>
            </w:r>
          </w:p>
        </w:tc>
        <w:tc>
          <w:tcPr>
            <w:tcW w:w="4465" w:type="dxa"/>
          </w:tcPr>
          <w:p w14:paraId="3DFE9D52" w14:textId="77777777" w:rsidR="00E65992" w:rsidRDefault="008F1310" w:rsidP="0046418B">
            <w:pPr>
              <w:pStyle w:val="TableParagraph"/>
              <w:spacing w:before="1" w:line="360" w:lineRule="auto"/>
              <w:jc w:val="both"/>
            </w:pPr>
            <w:r>
              <w:t>Lower</w:t>
            </w:r>
            <w:r>
              <w:rPr>
                <w:spacing w:val="-6"/>
              </w:rPr>
              <w:t xml:space="preserve"> </w:t>
            </w:r>
            <w:r>
              <w:t>voltage-divider</w:t>
            </w:r>
            <w:r>
              <w:rPr>
                <w:spacing w:val="-6"/>
              </w:rPr>
              <w:t xml:space="preserve"> </w:t>
            </w:r>
            <w:r>
              <w:t>bias</w:t>
            </w:r>
            <w:r>
              <w:rPr>
                <w:spacing w:val="-8"/>
              </w:rPr>
              <w:t xml:space="preserve"> </w:t>
            </w:r>
            <w:r>
              <w:rPr>
                <w:spacing w:val="-2"/>
              </w:rPr>
              <w:t>resistor</w:t>
            </w:r>
          </w:p>
        </w:tc>
      </w:tr>
      <w:tr w:rsidR="00E65992" w14:paraId="0C07AEBF" w14:textId="77777777">
        <w:trPr>
          <w:trHeight w:val="253"/>
        </w:trPr>
        <w:tc>
          <w:tcPr>
            <w:tcW w:w="1584" w:type="dxa"/>
          </w:tcPr>
          <w:p w14:paraId="794AC2A6" w14:textId="77777777" w:rsidR="00E65992" w:rsidRDefault="008F1310" w:rsidP="0046418B">
            <w:pPr>
              <w:pStyle w:val="TableParagraph"/>
              <w:spacing w:line="360" w:lineRule="auto"/>
              <w:jc w:val="both"/>
            </w:pPr>
            <w:r>
              <w:rPr>
                <w:spacing w:val="-5"/>
              </w:rPr>
              <w:t>RC</w:t>
            </w:r>
          </w:p>
        </w:tc>
        <w:tc>
          <w:tcPr>
            <w:tcW w:w="2881" w:type="dxa"/>
          </w:tcPr>
          <w:p w14:paraId="441A44A1" w14:textId="77777777" w:rsidR="00E65992" w:rsidRDefault="008F1310" w:rsidP="0046418B">
            <w:pPr>
              <w:pStyle w:val="TableParagraph"/>
              <w:spacing w:line="360" w:lineRule="auto"/>
              <w:jc w:val="both"/>
            </w:pPr>
            <w:r>
              <w:t xml:space="preserve">2.2 </w:t>
            </w:r>
            <w:proofErr w:type="spellStart"/>
            <w:r>
              <w:rPr>
                <w:spacing w:val="-5"/>
              </w:rPr>
              <w:t>kΩ</w:t>
            </w:r>
            <w:proofErr w:type="spellEnd"/>
          </w:p>
        </w:tc>
        <w:tc>
          <w:tcPr>
            <w:tcW w:w="4465" w:type="dxa"/>
          </w:tcPr>
          <w:p w14:paraId="3EC7A4BD" w14:textId="77777777" w:rsidR="00E65992" w:rsidRDefault="008F1310" w:rsidP="0046418B">
            <w:pPr>
              <w:pStyle w:val="TableParagraph"/>
              <w:spacing w:line="360" w:lineRule="auto"/>
              <w:jc w:val="both"/>
            </w:pPr>
            <w:r>
              <w:t>Collector</w:t>
            </w:r>
            <w:r>
              <w:rPr>
                <w:spacing w:val="-4"/>
              </w:rPr>
              <w:t xml:space="preserve"> </w:t>
            </w:r>
            <w:r>
              <w:t>load</w:t>
            </w:r>
            <w:r>
              <w:rPr>
                <w:spacing w:val="-5"/>
              </w:rPr>
              <w:t xml:space="preserve"> </w:t>
            </w:r>
            <w:r>
              <w:rPr>
                <w:spacing w:val="-2"/>
              </w:rPr>
              <w:t>resistor</w:t>
            </w:r>
          </w:p>
        </w:tc>
      </w:tr>
      <w:tr w:rsidR="00E65992" w14:paraId="3E3494BF" w14:textId="77777777">
        <w:trPr>
          <w:trHeight w:val="251"/>
        </w:trPr>
        <w:tc>
          <w:tcPr>
            <w:tcW w:w="1584" w:type="dxa"/>
          </w:tcPr>
          <w:p w14:paraId="1DC77ED3" w14:textId="77777777" w:rsidR="00E65992" w:rsidRDefault="008F1310" w:rsidP="0046418B">
            <w:pPr>
              <w:pStyle w:val="TableParagraph"/>
              <w:spacing w:line="360" w:lineRule="auto"/>
              <w:jc w:val="both"/>
            </w:pPr>
            <w:r>
              <w:rPr>
                <w:spacing w:val="-5"/>
              </w:rPr>
              <w:t>RE</w:t>
            </w:r>
          </w:p>
        </w:tc>
        <w:tc>
          <w:tcPr>
            <w:tcW w:w="2881" w:type="dxa"/>
          </w:tcPr>
          <w:p w14:paraId="0959294A" w14:textId="77777777" w:rsidR="00E65992" w:rsidRDefault="008F1310" w:rsidP="0046418B">
            <w:pPr>
              <w:pStyle w:val="TableParagraph"/>
              <w:spacing w:line="360" w:lineRule="auto"/>
              <w:jc w:val="both"/>
            </w:pPr>
            <w:r>
              <w:t xml:space="preserve">1 </w:t>
            </w:r>
            <w:proofErr w:type="spellStart"/>
            <w:r>
              <w:rPr>
                <w:spacing w:val="-5"/>
              </w:rPr>
              <w:t>kΩ</w:t>
            </w:r>
            <w:proofErr w:type="spellEnd"/>
          </w:p>
        </w:tc>
        <w:tc>
          <w:tcPr>
            <w:tcW w:w="4465" w:type="dxa"/>
          </w:tcPr>
          <w:p w14:paraId="3C91BE0C" w14:textId="77777777" w:rsidR="00E65992" w:rsidRDefault="008F1310" w:rsidP="0046418B">
            <w:pPr>
              <w:pStyle w:val="TableParagraph"/>
              <w:spacing w:line="360" w:lineRule="auto"/>
              <w:jc w:val="both"/>
            </w:pPr>
            <w:r>
              <w:t>Emitter</w:t>
            </w:r>
            <w:r>
              <w:rPr>
                <w:spacing w:val="-7"/>
              </w:rPr>
              <w:t xml:space="preserve"> </w:t>
            </w:r>
            <w:r>
              <w:t>resistor;</w:t>
            </w:r>
            <w:r>
              <w:rPr>
                <w:spacing w:val="-3"/>
              </w:rPr>
              <w:t xml:space="preserve"> </w:t>
            </w:r>
            <w:r>
              <w:t>DC</w:t>
            </w:r>
            <w:r>
              <w:rPr>
                <w:spacing w:val="-5"/>
              </w:rPr>
              <w:t xml:space="preserve"> </w:t>
            </w:r>
            <w:r>
              <w:rPr>
                <w:spacing w:val="-2"/>
              </w:rPr>
              <w:t>stabilization</w:t>
            </w:r>
          </w:p>
        </w:tc>
      </w:tr>
      <w:tr w:rsidR="00E65992" w14:paraId="67D62DD7" w14:textId="77777777">
        <w:trPr>
          <w:trHeight w:val="254"/>
        </w:trPr>
        <w:tc>
          <w:tcPr>
            <w:tcW w:w="1584" w:type="dxa"/>
          </w:tcPr>
          <w:p w14:paraId="023B3AAF" w14:textId="77777777" w:rsidR="00E65992" w:rsidRDefault="008F1310" w:rsidP="0046418B">
            <w:pPr>
              <w:pStyle w:val="TableParagraph"/>
              <w:spacing w:line="360" w:lineRule="auto"/>
              <w:jc w:val="both"/>
            </w:pPr>
            <w:r>
              <w:rPr>
                <w:spacing w:val="-5"/>
              </w:rPr>
              <w:t>RS</w:t>
            </w:r>
          </w:p>
        </w:tc>
        <w:tc>
          <w:tcPr>
            <w:tcW w:w="2881" w:type="dxa"/>
          </w:tcPr>
          <w:p w14:paraId="3546F024" w14:textId="77777777" w:rsidR="00E65992" w:rsidRDefault="008F1310" w:rsidP="0046418B">
            <w:pPr>
              <w:pStyle w:val="TableParagraph"/>
              <w:spacing w:line="360" w:lineRule="auto"/>
              <w:jc w:val="both"/>
            </w:pPr>
            <w:r>
              <w:t xml:space="preserve">600 </w:t>
            </w:r>
            <w:r>
              <w:rPr>
                <w:spacing w:val="-10"/>
              </w:rPr>
              <w:t>Ω</w:t>
            </w:r>
          </w:p>
        </w:tc>
        <w:tc>
          <w:tcPr>
            <w:tcW w:w="4465" w:type="dxa"/>
          </w:tcPr>
          <w:p w14:paraId="7D776121" w14:textId="77777777" w:rsidR="00E65992" w:rsidRDefault="008F1310" w:rsidP="0046418B">
            <w:pPr>
              <w:pStyle w:val="TableParagraph"/>
              <w:spacing w:line="360" w:lineRule="auto"/>
              <w:jc w:val="both"/>
            </w:pPr>
            <w:r>
              <w:t>Source</w:t>
            </w:r>
            <w:r>
              <w:rPr>
                <w:spacing w:val="-2"/>
              </w:rPr>
              <w:t xml:space="preserve"> resistance</w:t>
            </w:r>
          </w:p>
        </w:tc>
      </w:tr>
      <w:tr w:rsidR="00E65992" w14:paraId="35CAB843" w14:textId="77777777">
        <w:trPr>
          <w:trHeight w:val="251"/>
        </w:trPr>
        <w:tc>
          <w:tcPr>
            <w:tcW w:w="1584" w:type="dxa"/>
          </w:tcPr>
          <w:p w14:paraId="1EA97EE1" w14:textId="77777777" w:rsidR="00E65992" w:rsidRDefault="008F1310" w:rsidP="0046418B">
            <w:pPr>
              <w:pStyle w:val="TableParagraph"/>
              <w:spacing w:line="360" w:lineRule="auto"/>
              <w:jc w:val="both"/>
            </w:pPr>
            <w:r>
              <w:rPr>
                <w:spacing w:val="-5"/>
              </w:rPr>
              <w:t>RL</w:t>
            </w:r>
          </w:p>
        </w:tc>
        <w:tc>
          <w:tcPr>
            <w:tcW w:w="2881" w:type="dxa"/>
          </w:tcPr>
          <w:p w14:paraId="6775352F" w14:textId="77777777" w:rsidR="00E65992" w:rsidRDefault="008F1310" w:rsidP="0046418B">
            <w:pPr>
              <w:pStyle w:val="TableParagraph"/>
              <w:spacing w:line="360" w:lineRule="auto"/>
              <w:jc w:val="both"/>
            </w:pPr>
            <w:r>
              <w:t xml:space="preserve">10 </w:t>
            </w:r>
            <w:proofErr w:type="spellStart"/>
            <w:r>
              <w:rPr>
                <w:spacing w:val="-5"/>
              </w:rPr>
              <w:t>kΩ</w:t>
            </w:r>
            <w:proofErr w:type="spellEnd"/>
          </w:p>
        </w:tc>
        <w:tc>
          <w:tcPr>
            <w:tcW w:w="4465" w:type="dxa"/>
          </w:tcPr>
          <w:p w14:paraId="168635CD" w14:textId="77777777" w:rsidR="00E65992" w:rsidRDefault="008F1310" w:rsidP="0046418B">
            <w:pPr>
              <w:pStyle w:val="TableParagraph"/>
              <w:spacing w:line="360" w:lineRule="auto"/>
              <w:jc w:val="both"/>
            </w:pPr>
            <w:r>
              <w:t>External</w:t>
            </w:r>
            <w:r>
              <w:rPr>
                <w:spacing w:val="-3"/>
              </w:rPr>
              <w:t xml:space="preserve"> </w:t>
            </w:r>
            <w:r>
              <w:rPr>
                <w:spacing w:val="-4"/>
              </w:rPr>
              <w:t>load</w:t>
            </w:r>
          </w:p>
        </w:tc>
      </w:tr>
      <w:tr w:rsidR="00E65992" w14:paraId="5F204ECD" w14:textId="77777777">
        <w:trPr>
          <w:trHeight w:val="254"/>
        </w:trPr>
        <w:tc>
          <w:tcPr>
            <w:tcW w:w="1584" w:type="dxa"/>
          </w:tcPr>
          <w:p w14:paraId="3D0BC46C" w14:textId="77777777" w:rsidR="00E65992" w:rsidRDefault="008F1310" w:rsidP="0046418B">
            <w:pPr>
              <w:pStyle w:val="TableParagraph"/>
              <w:spacing w:line="360" w:lineRule="auto"/>
              <w:jc w:val="both"/>
            </w:pPr>
            <w:r>
              <w:rPr>
                <w:spacing w:val="-5"/>
              </w:rPr>
              <w:t>C1</w:t>
            </w:r>
          </w:p>
        </w:tc>
        <w:tc>
          <w:tcPr>
            <w:tcW w:w="2881" w:type="dxa"/>
          </w:tcPr>
          <w:p w14:paraId="077B3429" w14:textId="77777777" w:rsidR="00E65992" w:rsidRDefault="008F1310" w:rsidP="0046418B">
            <w:pPr>
              <w:pStyle w:val="TableParagraph"/>
              <w:spacing w:line="360" w:lineRule="auto"/>
              <w:jc w:val="both"/>
            </w:pPr>
            <w:r>
              <w:t xml:space="preserve">10 </w:t>
            </w:r>
            <w:r>
              <w:rPr>
                <w:spacing w:val="-5"/>
              </w:rPr>
              <w:t>µF</w:t>
            </w:r>
          </w:p>
        </w:tc>
        <w:tc>
          <w:tcPr>
            <w:tcW w:w="4465" w:type="dxa"/>
          </w:tcPr>
          <w:p w14:paraId="1C8CC2F7" w14:textId="77777777" w:rsidR="00E65992" w:rsidRDefault="008F1310" w:rsidP="0046418B">
            <w:pPr>
              <w:pStyle w:val="TableParagraph"/>
              <w:spacing w:line="360" w:lineRule="auto"/>
              <w:jc w:val="both"/>
            </w:pPr>
            <w:r>
              <w:t>Input</w:t>
            </w:r>
            <w:r>
              <w:rPr>
                <w:spacing w:val="-3"/>
              </w:rPr>
              <w:t xml:space="preserve"> </w:t>
            </w:r>
            <w:r>
              <w:t>coupling</w:t>
            </w:r>
            <w:r>
              <w:rPr>
                <w:spacing w:val="-2"/>
              </w:rPr>
              <w:t xml:space="preserve"> capacitor</w:t>
            </w:r>
          </w:p>
        </w:tc>
      </w:tr>
      <w:tr w:rsidR="00E65992" w14:paraId="30B51CB9" w14:textId="77777777">
        <w:trPr>
          <w:trHeight w:val="251"/>
        </w:trPr>
        <w:tc>
          <w:tcPr>
            <w:tcW w:w="1584" w:type="dxa"/>
          </w:tcPr>
          <w:p w14:paraId="757BFCD7" w14:textId="77777777" w:rsidR="00E65992" w:rsidRDefault="008F1310" w:rsidP="0046418B">
            <w:pPr>
              <w:pStyle w:val="TableParagraph"/>
              <w:spacing w:line="360" w:lineRule="auto"/>
              <w:jc w:val="both"/>
            </w:pPr>
            <w:r>
              <w:rPr>
                <w:spacing w:val="-5"/>
              </w:rPr>
              <w:t>C2</w:t>
            </w:r>
          </w:p>
        </w:tc>
        <w:tc>
          <w:tcPr>
            <w:tcW w:w="2881" w:type="dxa"/>
          </w:tcPr>
          <w:p w14:paraId="309FB34D" w14:textId="77777777" w:rsidR="00E65992" w:rsidRDefault="008F1310" w:rsidP="0046418B">
            <w:pPr>
              <w:pStyle w:val="TableParagraph"/>
              <w:spacing w:line="360" w:lineRule="auto"/>
              <w:jc w:val="both"/>
            </w:pPr>
            <w:r>
              <w:t xml:space="preserve">10 </w:t>
            </w:r>
            <w:r>
              <w:rPr>
                <w:spacing w:val="-5"/>
              </w:rPr>
              <w:t>µF</w:t>
            </w:r>
          </w:p>
        </w:tc>
        <w:tc>
          <w:tcPr>
            <w:tcW w:w="4465" w:type="dxa"/>
          </w:tcPr>
          <w:p w14:paraId="79AE59BA" w14:textId="77777777" w:rsidR="00E65992" w:rsidRDefault="008F1310" w:rsidP="0046418B">
            <w:pPr>
              <w:pStyle w:val="TableParagraph"/>
              <w:spacing w:line="360" w:lineRule="auto"/>
              <w:jc w:val="both"/>
            </w:pPr>
            <w:r>
              <w:t>Output</w:t>
            </w:r>
            <w:r>
              <w:rPr>
                <w:spacing w:val="-6"/>
              </w:rPr>
              <w:t xml:space="preserve"> </w:t>
            </w:r>
            <w:r>
              <w:t>coupling</w:t>
            </w:r>
            <w:r>
              <w:rPr>
                <w:spacing w:val="-3"/>
              </w:rPr>
              <w:t xml:space="preserve"> </w:t>
            </w:r>
            <w:r>
              <w:rPr>
                <w:spacing w:val="-2"/>
              </w:rPr>
              <w:t>capacitor</w:t>
            </w:r>
          </w:p>
        </w:tc>
      </w:tr>
      <w:tr w:rsidR="00E65992" w14:paraId="0F2AA14F" w14:textId="77777777">
        <w:trPr>
          <w:trHeight w:val="254"/>
        </w:trPr>
        <w:tc>
          <w:tcPr>
            <w:tcW w:w="1584" w:type="dxa"/>
          </w:tcPr>
          <w:p w14:paraId="2F1BAB44" w14:textId="77777777" w:rsidR="00E65992" w:rsidRDefault="008F1310" w:rsidP="0046418B">
            <w:pPr>
              <w:pStyle w:val="TableParagraph"/>
              <w:spacing w:before="1" w:line="360" w:lineRule="auto"/>
              <w:jc w:val="both"/>
            </w:pPr>
            <w:r>
              <w:rPr>
                <w:spacing w:val="-5"/>
              </w:rPr>
              <w:t>CE</w:t>
            </w:r>
          </w:p>
        </w:tc>
        <w:tc>
          <w:tcPr>
            <w:tcW w:w="2881" w:type="dxa"/>
          </w:tcPr>
          <w:p w14:paraId="5386232C" w14:textId="77777777" w:rsidR="00E65992" w:rsidRDefault="008F1310" w:rsidP="0046418B">
            <w:pPr>
              <w:pStyle w:val="TableParagraph"/>
              <w:spacing w:before="1" w:line="360" w:lineRule="auto"/>
              <w:jc w:val="both"/>
            </w:pPr>
            <w:r>
              <w:t xml:space="preserve">68 </w:t>
            </w:r>
            <w:r>
              <w:rPr>
                <w:spacing w:val="-5"/>
              </w:rPr>
              <w:t>µF</w:t>
            </w:r>
          </w:p>
        </w:tc>
        <w:tc>
          <w:tcPr>
            <w:tcW w:w="4465" w:type="dxa"/>
          </w:tcPr>
          <w:p w14:paraId="5C003629" w14:textId="77777777" w:rsidR="00E65992" w:rsidRDefault="008F1310" w:rsidP="0046418B">
            <w:pPr>
              <w:pStyle w:val="TableParagraph"/>
              <w:spacing w:before="1" w:line="360" w:lineRule="auto"/>
              <w:jc w:val="both"/>
            </w:pPr>
            <w:r>
              <w:t>Emitter</w:t>
            </w:r>
            <w:r>
              <w:rPr>
                <w:spacing w:val="-6"/>
              </w:rPr>
              <w:t xml:space="preserve"> </w:t>
            </w:r>
            <w:r>
              <w:t>bypass</w:t>
            </w:r>
            <w:r>
              <w:rPr>
                <w:spacing w:val="-6"/>
              </w:rPr>
              <w:t xml:space="preserve"> </w:t>
            </w:r>
            <w:r>
              <w:t>capacitor,</w:t>
            </w:r>
            <w:r>
              <w:rPr>
                <w:spacing w:val="-6"/>
              </w:rPr>
              <w:t xml:space="preserve"> </w:t>
            </w:r>
            <w:r>
              <w:t>original</w:t>
            </w:r>
            <w:r>
              <w:rPr>
                <w:spacing w:val="-5"/>
              </w:rPr>
              <w:t xml:space="preserve"> </w:t>
            </w:r>
            <w:r>
              <w:rPr>
                <w:spacing w:val="-2"/>
              </w:rPr>
              <w:t>design</w:t>
            </w:r>
          </w:p>
        </w:tc>
      </w:tr>
    </w:tbl>
    <w:p w14:paraId="717B0214" w14:textId="77777777" w:rsidR="00E65992" w:rsidRDefault="00E65992" w:rsidP="0046418B">
      <w:pPr>
        <w:pStyle w:val="BodyText"/>
        <w:spacing w:line="360" w:lineRule="auto"/>
        <w:ind w:left="0"/>
        <w:jc w:val="both"/>
        <w:rPr>
          <w:i/>
          <w:sz w:val="18"/>
        </w:rPr>
      </w:pPr>
    </w:p>
    <w:p w14:paraId="170BA3D1" w14:textId="77777777" w:rsidR="00E65992" w:rsidRDefault="00E65992" w:rsidP="0046418B">
      <w:pPr>
        <w:pStyle w:val="BodyText"/>
        <w:spacing w:before="84" w:line="360" w:lineRule="auto"/>
        <w:ind w:left="0"/>
        <w:jc w:val="both"/>
        <w:rPr>
          <w:i/>
          <w:sz w:val="18"/>
        </w:rPr>
      </w:pPr>
    </w:p>
    <w:p w14:paraId="349847CB" w14:textId="77777777" w:rsidR="00E65992" w:rsidRDefault="008F1310" w:rsidP="0046418B">
      <w:pPr>
        <w:pStyle w:val="BodyText"/>
        <w:spacing w:line="360" w:lineRule="auto"/>
        <w:ind w:right="372"/>
        <w:jc w:val="both"/>
      </w:pPr>
      <w:r>
        <w:t xml:space="preserve">The custom transistor model is explicitly visible in the schematic </w:t>
      </w:r>
      <w:proofErr w:type="gramStart"/>
      <w:r>
        <w:t>as .model</w:t>
      </w:r>
      <w:proofErr w:type="gramEnd"/>
      <w:r>
        <w:t xml:space="preserve"> QNPN </w:t>
      </w:r>
      <w:proofErr w:type="gramStart"/>
      <w:r>
        <w:t>NPN(</w:t>
      </w:r>
      <w:proofErr w:type="gramEnd"/>
      <w:r>
        <w:t>BF=100 VAF=100 IS=2e-15</w:t>
      </w:r>
      <w:r>
        <w:rPr>
          <w:spacing w:val="-2"/>
        </w:rPr>
        <w:t xml:space="preserve"> </w:t>
      </w:r>
      <w:r>
        <w:t>CJE=10p</w:t>
      </w:r>
      <w:r>
        <w:rPr>
          <w:spacing w:val="-2"/>
        </w:rPr>
        <w:t xml:space="preserve"> </w:t>
      </w:r>
      <w:r>
        <w:t>CJC=5p</w:t>
      </w:r>
      <w:r>
        <w:rPr>
          <w:spacing w:val="-2"/>
        </w:rPr>
        <w:t xml:space="preserve"> </w:t>
      </w:r>
      <w:r>
        <w:t>TF=1n</w:t>
      </w:r>
      <w:r>
        <w:rPr>
          <w:spacing w:val="-2"/>
        </w:rPr>
        <w:t xml:space="preserve"> </w:t>
      </w:r>
      <w:r>
        <w:t>TR=10n).</w:t>
      </w:r>
      <w:r>
        <w:rPr>
          <w:spacing w:val="-2"/>
        </w:rPr>
        <w:t xml:space="preserve"> </w:t>
      </w:r>
      <w:r>
        <w:t>This</w:t>
      </w:r>
      <w:r>
        <w:rPr>
          <w:spacing w:val="-4"/>
        </w:rPr>
        <w:t xml:space="preserve"> </w:t>
      </w:r>
      <w:r>
        <w:t>makes</w:t>
      </w:r>
      <w:r>
        <w:rPr>
          <w:spacing w:val="-2"/>
        </w:rPr>
        <w:t xml:space="preserve"> </w:t>
      </w:r>
      <w:r>
        <w:t>the</w:t>
      </w:r>
      <w:r>
        <w:rPr>
          <w:spacing w:val="-2"/>
        </w:rPr>
        <w:t xml:space="preserve"> </w:t>
      </w:r>
      <w:r>
        <w:t>stated</w:t>
      </w:r>
      <w:r>
        <w:rPr>
          <w:spacing w:val="-4"/>
        </w:rPr>
        <w:t xml:space="preserve"> </w:t>
      </w:r>
      <w:r>
        <w:t>β</w:t>
      </w:r>
      <w:r>
        <w:rPr>
          <w:spacing w:val="-2"/>
        </w:rPr>
        <w:t xml:space="preserve"> </w:t>
      </w:r>
      <w:r>
        <w:t>=</w:t>
      </w:r>
      <w:r>
        <w:rPr>
          <w:spacing w:val="-2"/>
        </w:rPr>
        <w:t xml:space="preserve"> </w:t>
      </w:r>
      <w:r>
        <w:t>100</w:t>
      </w:r>
      <w:r>
        <w:rPr>
          <w:spacing w:val="-2"/>
        </w:rPr>
        <w:t xml:space="preserve"> </w:t>
      </w:r>
      <w:r>
        <w:t>directly</w:t>
      </w:r>
      <w:r>
        <w:rPr>
          <w:spacing w:val="-5"/>
        </w:rPr>
        <w:t xml:space="preserve"> </w:t>
      </w:r>
      <w:r>
        <w:t>represented</w:t>
      </w:r>
      <w:r>
        <w:rPr>
          <w:spacing w:val="-2"/>
        </w:rPr>
        <w:t xml:space="preserve"> </w:t>
      </w:r>
      <w:r>
        <w:t>in</w:t>
      </w:r>
      <w:r>
        <w:rPr>
          <w:spacing w:val="-2"/>
        </w:rPr>
        <w:t xml:space="preserve"> </w:t>
      </w:r>
      <w:r>
        <w:t>the</w:t>
      </w:r>
      <w:r>
        <w:rPr>
          <w:spacing w:val="-2"/>
        </w:rPr>
        <w:t xml:space="preserve"> </w:t>
      </w:r>
      <w:r>
        <w:t>simulation model and also supplies the junction and transit parameters that influence the high-frequency response.</w:t>
      </w:r>
    </w:p>
    <w:p w14:paraId="5106F96E" w14:textId="77777777" w:rsidR="00E65992" w:rsidRDefault="00E65992" w:rsidP="0046418B">
      <w:pPr>
        <w:pStyle w:val="BodyText"/>
        <w:spacing w:before="227" w:line="360" w:lineRule="auto"/>
        <w:ind w:left="0"/>
        <w:jc w:val="both"/>
      </w:pPr>
    </w:p>
    <w:p w14:paraId="139BE421" w14:textId="77777777" w:rsidR="00E65992" w:rsidRPr="0046418B" w:rsidRDefault="008F1310" w:rsidP="0046418B">
      <w:pPr>
        <w:pStyle w:val="Heading1"/>
        <w:numPr>
          <w:ilvl w:val="0"/>
          <w:numId w:val="3"/>
        </w:numPr>
        <w:tabs>
          <w:tab w:val="left" w:pos="678"/>
        </w:tabs>
        <w:spacing w:line="360" w:lineRule="auto"/>
        <w:ind w:left="678" w:hanging="318"/>
        <w:jc w:val="both"/>
        <w:rPr>
          <w:color w:val="5F497A" w:themeColor="accent4" w:themeShade="BF"/>
        </w:rPr>
      </w:pPr>
      <w:r w:rsidRPr="0046418B">
        <w:rPr>
          <w:color w:val="5F497A" w:themeColor="accent4" w:themeShade="BF"/>
        </w:rPr>
        <w:t>Theoretical</w:t>
      </w:r>
      <w:r w:rsidRPr="0046418B">
        <w:rPr>
          <w:color w:val="5F497A" w:themeColor="accent4" w:themeShade="BF"/>
          <w:spacing w:val="-12"/>
        </w:rPr>
        <w:t xml:space="preserve"> </w:t>
      </w:r>
      <w:r w:rsidRPr="0046418B">
        <w:rPr>
          <w:color w:val="5F497A" w:themeColor="accent4" w:themeShade="BF"/>
        </w:rPr>
        <w:t>Analysis</w:t>
      </w:r>
      <w:r w:rsidRPr="0046418B">
        <w:rPr>
          <w:color w:val="5F497A" w:themeColor="accent4" w:themeShade="BF"/>
          <w:spacing w:val="-11"/>
        </w:rPr>
        <w:t xml:space="preserve"> </w:t>
      </w:r>
      <w:r w:rsidRPr="0046418B">
        <w:rPr>
          <w:color w:val="5F497A" w:themeColor="accent4" w:themeShade="BF"/>
        </w:rPr>
        <w:t>and</w:t>
      </w:r>
      <w:r w:rsidRPr="0046418B">
        <w:rPr>
          <w:color w:val="5F497A" w:themeColor="accent4" w:themeShade="BF"/>
          <w:spacing w:val="-13"/>
        </w:rPr>
        <w:t xml:space="preserve"> </w:t>
      </w:r>
      <w:r w:rsidRPr="0046418B">
        <w:rPr>
          <w:color w:val="5F497A" w:themeColor="accent4" w:themeShade="BF"/>
        </w:rPr>
        <w:t>Design</w:t>
      </w:r>
      <w:r w:rsidRPr="0046418B">
        <w:rPr>
          <w:color w:val="5F497A" w:themeColor="accent4" w:themeShade="BF"/>
          <w:spacing w:val="-10"/>
        </w:rPr>
        <w:t xml:space="preserve"> </w:t>
      </w:r>
      <w:r w:rsidRPr="0046418B">
        <w:rPr>
          <w:color w:val="5F497A" w:themeColor="accent4" w:themeShade="BF"/>
          <w:spacing w:val="-2"/>
        </w:rPr>
        <w:t>Calculations</w:t>
      </w:r>
    </w:p>
    <w:p w14:paraId="5E8B806E" w14:textId="77777777" w:rsidR="00E65992" w:rsidRPr="0046418B" w:rsidRDefault="008F1310" w:rsidP="0046418B">
      <w:pPr>
        <w:pStyle w:val="Heading2"/>
        <w:numPr>
          <w:ilvl w:val="1"/>
          <w:numId w:val="3"/>
        </w:numPr>
        <w:tabs>
          <w:tab w:val="left" w:pos="748"/>
        </w:tabs>
        <w:spacing w:before="257" w:line="360" w:lineRule="auto"/>
        <w:ind w:left="748" w:hanging="388"/>
        <w:jc w:val="both"/>
        <w:rPr>
          <w:color w:val="7030A0"/>
        </w:rPr>
      </w:pPr>
      <w:r w:rsidRPr="0046418B">
        <w:rPr>
          <w:color w:val="7030A0"/>
          <w:spacing w:val="-2"/>
        </w:rPr>
        <w:t>Voltage-Divider</w:t>
      </w:r>
      <w:r w:rsidRPr="0046418B">
        <w:rPr>
          <w:color w:val="7030A0"/>
          <w:spacing w:val="10"/>
        </w:rPr>
        <w:t xml:space="preserve"> </w:t>
      </w:r>
      <w:r w:rsidRPr="0046418B">
        <w:rPr>
          <w:color w:val="7030A0"/>
          <w:spacing w:val="-4"/>
        </w:rPr>
        <w:t>Bias</w:t>
      </w:r>
    </w:p>
    <w:p w14:paraId="28CAEFE0" w14:textId="77777777" w:rsidR="00E65992" w:rsidRDefault="008F1310" w:rsidP="0046418B">
      <w:pPr>
        <w:pStyle w:val="BodyText"/>
        <w:spacing w:before="49" w:line="360" w:lineRule="auto"/>
        <w:jc w:val="both"/>
      </w:pPr>
      <w:r>
        <w:t>For</w:t>
      </w:r>
      <w:r>
        <w:rPr>
          <w:spacing w:val="-4"/>
        </w:rPr>
        <w:t xml:space="preserve"> </w:t>
      </w:r>
      <w:r>
        <w:t>the</w:t>
      </w:r>
      <w:r>
        <w:rPr>
          <w:spacing w:val="-2"/>
        </w:rPr>
        <w:t xml:space="preserve"> </w:t>
      </w:r>
      <w:r>
        <w:t>selected</w:t>
      </w:r>
      <w:r>
        <w:rPr>
          <w:spacing w:val="-1"/>
        </w:rPr>
        <w:t xml:space="preserve"> </w:t>
      </w:r>
      <w:r>
        <w:t>R1</w:t>
      </w:r>
      <w:r>
        <w:rPr>
          <w:spacing w:val="-2"/>
        </w:rPr>
        <w:t xml:space="preserve"> </w:t>
      </w:r>
      <w:r>
        <w:t>=</w:t>
      </w:r>
      <w:r>
        <w:rPr>
          <w:spacing w:val="-1"/>
        </w:rPr>
        <w:t xml:space="preserve"> </w:t>
      </w:r>
      <w:r>
        <w:t>1.5</w:t>
      </w:r>
      <w:r>
        <w:rPr>
          <w:spacing w:val="-2"/>
        </w:rPr>
        <w:t xml:space="preserve"> </w:t>
      </w:r>
      <w:proofErr w:type="spellStart"/>
      <w:r>
        <w:t>kΩ</w:t>
      </w:r>
      <w:proofErr w:type="spellEnd"/>
      <w:r>
        <w:rPr>
          <w:spacing w:val="-2"/>
        </w:rPr>
        <w:t xml:space="preserve"> </w:t>
      </w:r>
      <w:r>
        <w:t>and</w:t>
      </w:r>
      <w:r>
        <w:rPr>
          <w:spacing w:val="-2"/>
        </w:rPr>
        <w:t xml:space="preserve"> </w:t>
      </w:r>
      <w:r>
        <w:t>R2</w:t>
      </w:r>
      <w:r>
        <w:rPr>
          <w:spacing w:val="-1"/>
        </w:rPr>
        <w:t xml:space="preserve"> </w:t>
      </w:r>
      <w:r>
        <w:t>=</w:t>
      </w:r>
      <w:r>
        <w:rPr>
          <w:spacing w:val="-2"/>
        </w:rPr>
        <w:t xml:space="preserve"> </w:t>
      </w:r>
      <w:r>
        <w:t>270</w:t>
      </w:r>
      <w:r>
        <w:rPr>
          <w:spacing w:val="-1"/>
        </w:rPr>
        <w:t xml:space="preserve"> </w:t>
      </w:r>
      <w:r>
        <w:rPr>
          <w:spacing w:val="-5"/>
        </w:rPr>
        <w:t>Ω:</w:t>
      </w:r>
    </w:p>
    <w:p w14:paraId="0C613E24" w14:textId="77777777" w:rsidR="00E65992" w:rsidRDefault="008F1310" w:rsidP="0046418B">
      <w:pPr>
        <w:pStyle w:val="BodyText"/>
        <w:spacing w:before="239" w:line="360" w:lineRule="auto"/>
        <w:jc w:val="both"/>
      </w:pPr>
      <w:r>
        <w:t>VTH</w:t>
      </w:r>
      <w:r>
        <w:rPr>
          <w:spacing w:val="-3"/>
        </w:rPr>
        <w:t xml:space="preserve"> </w:t>
      </w:r>
      <w:r>
        <w:t>=</w:t>
      </w:r>
      <w:r>
        <w:rPr>
          <w:spacing w:val="-1"/>
        </w:rPr>
        <w:t xml:space="preserve"> </w:t>
      </w:r>
      <w:r>
        <w:t>VCC</w:t>
      </w:r>
      <w:r>
        <w:rPr>
          <w:spacing w:val="-2"/>
        </w:rPr>
        <w:t xml:space="preserve"> </w:t>
      </w:r>
      <w:r>
        <w:t>× R2</w:t>
      </w:r>
      <w:proofErr w:type="gramStart"/>
      <w:r>
        <w:t>/(</w:t>
      </w:r>
      <w:proofErr w:type="gramEnd"/>
      <w:r>
        <w:t>R1</w:t>
      </w:r>
      <w:r>
        <w:rPr>
          <w:spacing w:val="-1"/>
        </w:rPr>
        <w:t xml:space="preserve"> </w:t>
      </w:r>
      <w:r>
        <w:t>+</w:t>
      </w:r>
      <w:r>
        <w:rPr>
          <w:spacing w:val="-3"/>
        </w:rPr>
        <w:t xml:space="preserve"> </w:t>
      </w:r>
      <w:r>
        <w:t>R2)</w:t>
      </w:r>
      <w:r>
        <w:rPr>
          <w:spacing w:val="-1"/>
        </w:rPr>
        <w:t xml:space="preserve"> </w:t>
      </w:r>
      <w:r>
        <w:t>= 12</w:t>
      </w:r>
      <w:r>
        <w:rPr>
          <w:spacing w:val="-3"/>
        </w:rPr>
        <w:t xml:space="preserve"> </w:t>
      </w:r>
      <w:r>
        <w:t>×</w:t>
      </w:r>
      <w:r>
        <w:rPr>
          <w:spacing w:val="-1"/>
        </w:rPr>
        <w:t xml:space="preserve"> </w:t>
      </w:r>
      <w:r>
        <w:t>270</w:t>
      </w:r>
      <w:proofErr w:type="gramStart"/>
      <w:r>
        <w:t>/(</w:t>
      </w:r>
      <w:proofErr w:type="gramEnd"/>
      <w:r>
        <w:t>1500</w:t>
      </w:r>
      <w:r>
        <w:rPr>
          <w:spacing w:val="-1"/>
        </w:rPr>
        <w:t xml:space="preserve"> </w:t>
      </w:r>
      <w:r>
        <w:t>+</w:t>
      </w:r>
      <w:r>
        <w:rPr>
          <w:spacing w:val="-2"/>
        </w:rPr>
        <w:t xml:space="preserve"> </w:t>
      </w:r>
      <w:r>
        <w:t>270)</w:t>
      </w:r>
      <w:r>
        <w:rPr>
          <w:spacing w:val="-3"/>
        </w:rPr>
        <w:t xml:space="preserve"> </w:t>
      </w:r>
      <w:r>
        <w:t>=</w:t>
      </w:r>
      <w:r>
        <w:rPr>
          <w:spacing w:val="-1"/>
        </w:rPr>
        <w:t xml:space="preserve"> </w:t>
      </w:r>
      <w:r>
        <w:t xml:space="preserve">1.8305 </w:t>
      </w:r>
      <w:r>
        <w:rPr>
          <w:spacing w:val="-10"/>
        </w:rPr>
        <w:t>V</w:t>
      </w:r>
    </w:p>
    <w:p w14:paraId="0999B5C9" w14:textId="77777777" w:rsidR="00E65992" w:rsidRDefault="008F1310" w:rsidP="0046418B">
      <w:pPr>
        <w:pStyle w:val="BodyText"/>
        <w:spacing w:before="237" w:line="360" w:lineRule="auto"/>
        <w:jc w:val="both"/>
      </w:pPr>
      <w:r>
        <w:t>RTH</w:t>
      </w:r>
      <w:r>
        <w:rPr>
          <w:spacing w:val="-5"/>
        </w:rPr>
        <w:t xml:space="preserve"> </w:t>
      </w:r>
      <w:r>
        <w:t>=</w:t>
      </w:r>
      <w:r>
        <w:rPr>
          <w:spacing w:val="-1"/>
        </w:rPr>
        <w:t xml:space="preserve"> </w:t>
      </w:r>
      <w:r>
        <w:t>R1</w:t>
      </w:r>
      <w:r>
        <w:rPr>
          <w:spacing w:val="-1"/>
        </w:rPr>
        <w:t xml:space="preserve"> </w:t>
      </w:r>
      <w:r>
        <w:t>||</w:t>
      </w:r>
      <w:r>
        <w:rPr>
          <w:spacing w:val="-1"/>
        </w:rPr>
        <w:t xml:space="preserve"> </w:t>
      </w:r>
      <w:r>
        <w:t>R2</w:t>
      </w:r>
      <w:r>
        <w:rPr>
          <w:spacing w:val="-1"/>
        </w:rPr>
        <w:t xml:space="preserve"> </w:t>
      </w:r>
      <w:r>
        <w:t>=</w:t>
      </w:r>
      <w:r>
        <w:rPr>
          <w:spacing w:val="-1"/>
        </w:rPr>
        <w:t xml:space="preserve"> </w:t>
      </w:r>
      <w:r>
        <w:t xml:space="preserve">228.81 </w:t>
      </w:r>
      <w:r>
        <w:rPr>
          <w:spacing w:val="-10"/>
        </w:rPr>
        <w:t>Ω</w:t>
      </w:r>
    </w:p>
    <w:p w14:paraId="68DF972A" w14:textId="77777777" w:rsidR="00E65992" w:rsidRDefault="008F1310" w:rsidP="0046418B">
      <w:pPr>
        <w:pStyle w:val="BodyText"/>
        <w:spacing w:before="239" w:line="360" w:lineRule="auto"/>
        <w:ind w:right="372"/>
        <w:jc w:val="both"/>
      </w:pPr>
      <w:r>
        <w:t>Using</w:t>
      </w:r>
      <w:r>
        <w:rPr>
          <w:spacing w:val="-1"/>
        </w:rPr>
        <w:t xml:space="preserve"> </w:t>
      </w:r>
      <w:r>
        <w:t>β</w:t>
      </w:r>
      <w:r>
        <w:rPr>
          <w:spacing w:val="-3"/>
        </w:rPr>
        <w:t xml:space="preserve"> </w:t>
      </w:r>
      <w:r>
        <w:t>=</w:t>
      </w:r>
      <w:r>
        <w:rPr>
          <w:spacing w:val="-1"/>
        </w:rPr>
        <w:t xml:space="preserve"> </w:t>
      </w:r>
      <w:r>
        <w:t>100,</w:t>
      </w:r>
      <w:r>
        <w:rPr>
          <w:spacing w:val="-3"/>
        </w:rPr>
        <w:t xml:space="preserve"> </w:t>
      </w:r>
      <w:r>
        <w:t>RE</w:t>
      </w:r>
      <w:r>
        <w:rPr>
          <w:spacing w:val="-1"/>
        </w:rPr>
        <w:t xml:space="preserve"> </w:t>
      </w:r>
      <w:r>
        <w:t>=</w:t>
      </w:r>
      <w:r>
        <w:rPr>
          <w:spacing w:val="-1"/>
        </w:rPr>
        <w:t xml:space="preserve"> </w:t>
      </w:r>
      <w:r>
        <w:t>1</w:t>
      </w:r>
      <w:r>
        <w:rPr>
          <w:spacing w:val="-1"/>
        </w:rPr>
        <w:t xml:space="preserve"> </w:t>
      </w:r>
      <w:proofErr w:type="spellStart"/>
      <w:r>
        <w:t>kΩ</w:t>
      </w:r>
      <w:proofErr w:type="spellEnd"/>
      <w:r>
        <w:rPr>
          <w:spacing w:val="-5"/>
        </w:rPr>
        <w:t xml:space="preserve"> </w:t>
      </w:r>
      <w:r>
        <w:t>and</w:t>
      </w:r>
      <w:r>
        <w:rPr>
          <w:spacing w:val="-1"/>
        </w:rPr>
        <w:t xml:space="preserve"> </w:t>
      </w:r>
      <w:r>
        <w:t>an</w:t>
      </w:r>
      <w:r>
        <w:rPr>
          <w:spacing w:val="-4"/>
        </w:rPr>
        <w:t xml:space="preserve"> </w:t>
      </w:r>
      <w:r>
        <w:t>assumed</w:t>
      </w:r>
      <w:r>
        <w:rPr>
          <w:spacing w:val="-1"/>
        </w:rPr>
        <w:t xml:space="preserve"> </w:t>
      </w:r>
      <w:r>
        <w:t>VBE</w:t>
      </w:r>
      <w:r>
        <w:rPr>
          <w:spacing w:val="-1"/>
        </w:rPr>
        <w:t xml:space="preserve"> </w:t>
      </w:r>
      <w:r>
        <w:t>=</w:t>
      </w:r>
      <w:r>
        <w:rPr>
          <w:spacing w:val="-1"/>
        </w:rPr>
        <w:t xml:space="preserve"> </w:t>
      </w:r>
      <w:r>
        <w:t>0.70</w:t>
      </w:r>
      <w:r>
        <w:rPr>
          <w:spacing w:val="-1"/>
        </w:rPr>
        <w:t xml:space="preserve"> </w:t>
      </w:r>
      <w:r>
        <w:t>V,</w:t>
      </w:r>
      <w:r>
        <w:rPr>
          <w:spacing w:val="-1"/>
        </w:rPr>
        <w:t xml:space="preserve"> </w:t>
      </w:r>
      <w:r>
        <w:t>IB</w:t>
      </w:r>
      <w:r>
        <w:rPr>
          <w:spacing w:val="-2"/>
        </w:rPr>
        <w:t xml:space="preserve"> </w:t>
      </w:r>
      <w:r>
        <w:t>=</w:t>
      </w:r>
      <w:r>
        <w:rPr>
          <w:spacing w:val="-1"/>
        </w:rPr>
        <w:t xml:space="preserve"> </w:t>
      </w:r>
      <w:r>
        <w:t>(VTH</w:t>
      </w:r>
      <w:r>
        <w:rPr>
          <w:spacing w:val="-3"/>
        </w:rPr>
        <w:t xml:space="preserve"> </w:t>
      </w:r>
      <w:r>
        <w:t>−</w:t>
      </w:r>
      <w:r>
        <w:rPr>
          <w:spacing w:val="-1"/>
        </w:rPr>
        <w:t xml:space="preserve"> </w:t>
      </w:r>
      <w:r>
        <w:t>VBE)</w:t>
      </w:r>
      <w:r>
        <w:rPr>
          <w:spacing w:val="-1"/>
        </w:rPr>
        <w:t xml:space="preserve"> </w:t>
      </w:r>
      <w:r>
        <w:t>/</w:t>
      </w:r>
      <w:r>
        <w:rPr>
          <w:spacing w:val="-3"/>
        </w:rPr>
        <w:t xml:space="preserve"> </w:t>
      </w:r>
      <w:r>
        <w:t>[RTH</w:t>
      </w:r>
      <w:r>
        <w:rPr>
          <w:spacing w:val="-3"/>
        </w:rPr>
        <w:t xml:space="preserve"> </w:t>
      </w:r>
      <w:r>
        <w:t>+</w:t>
      </w:r>
      <w:r>
        <w:rPr>
          <w:spacing w:val="-1"/>
        </w:rPr>
        <w:t xml:space="preserve"> </w:t>
      </w:r>
      <w:r>
        <w:t>(β</w:t>
      </w:r>
      <w:r>
        <w:rPr>
          <w:spacing w:val="-1"/>
        </w:rPr>
        <w:t xml:space="preserve"> </w:t>
      </w:r>
      <w:r>
        <w:t>+</w:t>
      </w:r>
      <w:r>
        <w:rPr>
          <w:spacing w:val="-3"/>
        </w:rPr>
        <w:t xml:space="preserve"> </w:t>
      </w:r>
      <w:proofErr w:type="gramStart"/>
      <w:r>
        <w:t>1)RE</w:t>
      </w:r>
      <w:proofErr w:type="gramEnd"/>
      <w:r>
        <w:t>]</w:t>
      </w:r>
      <w:r>
        <w:rPr>
          <w:spacing w:val="-3"/>
        </w:rPr>
        <w:t xml:space="preserve"> </w:t>
      </w:r>
      <w:r>
        <w:t>=</w:t>
      </w:r>
      <w:r>
        <w:rPr>
          <w:spacing w:val="-1"/>
        </w:rPr>
        <w:t xml:space="preserve"> </w:t>
      </w:r>
      <w:r>
        <w:t>11.17</w:t>
      </w:r>
      <w:r>
        <w:rPr>
          <w:spacing w:val="-4"/>
        </w:rPr>
        <w:t xml:space="preserve"> </w:t>
      </w:r>
      <w:r>
        <w:t xml:space="preserve">µA. IC = βIB = 1.117 mA; IE = (β + </w:t>
      </w:r>
      <w:proofErr w:type="gramStart"/>
      <w:r>
        <w:t>1)IB</w:t>
      </w:r>
      <w:proofErr w:type="gramEnd"/>
      <w:r>
        <w:t xml:space="preserve"> = 1.128 mA.</w:t>
      </w:r>
    </w:p>
    <w:p w14:paraId="64B71A78" w14:textId="77777777" w:rsidR="00E65992" w:rsidRDefault="008F1310" w:rsidP="0046418B">
      <w:pPr>
        <w:pStyle w:val="BodyText"/>
        <w:spacing w:line="360" w:lineRule="auto"/>
        <w:jc w:val="both"/>
      </w:pPr>
      <w:r>
        <w:t>VB</w:t>
      </w:r>
      <w:r>
        <w:rPr>
          <w:spacing w:val="-3"/>
        </w:rPr>
        <w:t xml:space="preserve"> </w:t>
      </w:r>
      <w:r>
        <w:t>=</w:t>
      </w:r>
      <w:r>
        <w:rPr>
          <w:spacing w:val="-1"/>
        </w:rPr>
        <w:t xml:space="preserve"> </w:t>
      </w:r>
      <w:r>
        <w:t>VTH</w:t>
      </w:r>
      <w:r>
        <w:rPr>
          <w:spacing w:val="-3"/>
        </w:rPr>
        <w:t xml:space="preserve"> </w:t>
      </w:r>
      <w:r>
        <w:t>−</w:t>
      </w:r>
      <w:r>
        <w:rPr>
          <w:spacing w:val="-2"/>
        </w:rPr>
        <w:t xml:space="preserve"> </w:t>
      </w:r>
      <w:r>
        <w:t>IBRTH</w:t>
      </w:r>
      <w:r>
        <w:rPr>
          <w:spacing w:val="-3"/>
        </w:rPr>
        <w:t xml:space="preserve"> </w:t>
      </w:r>
      <w:r>
        <w:t>=</w:t>
      </w:r>
      <w:r>
        <w:rPr>
          <w:spacing w:val="-1"/>
        </w:rPr>
        <w:t xml:space="preserve"> </w:t>
      </w:r>
      <w:r>
        <w:t>1.828</w:t>
      </w:r>
      <w:r>
        <w:rPr>
          <w:spacing w:val="-1"/>
        </w:rPr>
        <w:t xml:space="preserve"> </w:t>
      </w:r>
      <w:r>
        <w:rPr>
          <w:spacing w:val="-10"/>
        </w:rPr>
        <w:t>V</w:t>
      </w:r>
    </w:p>
    <w:p w14:paraId="5F7F633B" w14:textId="77777777" w:rsidR="00E65992" w:rsidRDefault="008F1310" w:rsidP="0046418B">
      <w:pPr>
        <w:pStyle w:val="BodyText"/>
        <w:spacing w:before="237" w:line="360" w:lineRule="auto"/>
        <w:jc w:val="both"/>
      </w:pPr>
      <w:r>
        <w:t>VE</w:t>
      </w:r>
      <w:r>
        <w:rPr>
          <w:spacing w:val="-4"/>
        </w:rPr>
        <w:t xml:space="preserve"> </w:t>
      </w:r>
      <w:r>
        <w:t>=</w:t>
      </w:r>
      <w:r>
        <w:rPr>
          <w:spacing w:val="-1"/>
        </w:rPr>
        <w:t xml:space="preserve"> </w:t>
      </w:r>
      <w:r>
        <w:t>IERE</w:t>
      </w:r>
      <w:r>
        <w:rPr>
          <w:spacing w:val="-1"/>
        </w:rPr>
        <w:t xml:space="preserve"> </w:t>
      </w:r>
      <w:r>
        <w:t>=</w:t>
      </w:r>
      <w:r>
        <w:rPr>
          <w:spacing w:val="-1"/>
        </w:rPr>
        <w:t xml:space="preserve"> </w:t>
      </w:r>
      <w:r>
        <w:t>1.128</w:t>
      </w:r>
      <w:r>
        <w:rPr>
          <w:spacing w:val="-1"/>
        </w:rPr>
        <w:t xml:space="preserve"> </w:t>
      </w:r>
      <w:r>
        <w:rPr>
          <w:spacing w:val="-10"/>
        </w:rPr>
        <w:t>V</w:t>
      </w:r>
    </w:p>
    <w:p w14:paraId="350EAF04" w14:textId="77777777" w:rsidR="00E65992" w:rsidRDefault="008F1310" w:rsidP="0046418B">
      <w:pPr>
        <w:pStyle w:val="BodyText"/>
        <w:spacing w:before="239" w:line="360" w:lineRule="auto"/>
        <w:ind w:right="7375"/>
        <w:jc w:val="both"/>
      </w:pPr>
      <w:r>
        <w:lastRenderedPageBreak/>
        <w:t>VC</w:t>
      </w:r>
      <w:r>
        <w:rPr>
          <w:spacing w:val="-6"/>
        </w:rPr>
        <w:t xml:space="preserve"> </w:t>
      </w:r>
      <w:r>
        <w:t>=</w:t>
      </w:r>
      <w:r>
        <w:rPr>
          <w:spacing w:val="-5"/>
        </w:rPr>
        <w:t xml:space="preserve"> </w:t>
      </w:r>
      <w:r>
        <w:t>VCC</w:t>
      </w:r>
      <w:r>
        <w:rPr>
          <w:spacing w:val="-6"/>
        </w:rPr>
        <w:t xml:space="preserve"> </w:t>
      </w:r>
      <w:r>
        <w:t>−</w:t>
      </w:r>
      <w:r>
        <w:rPr>
          <w:spacing w:val="-5"/>
        </w:rPr>
        <w:t xml:space="preserve"> </w:t>
      </w:r>
      <w:r>
        <w:t>ICRC</w:t>
      </w:r>
      <w:r>
        <w:rPr>
          <w:spacing w:val="-6"/>
        </w:rPr>
        <w:t xml:space="preserve"> </w:t>
      </w:r>
      <w:r>
        <w:t>=</w:t>
      </w:r>
      <w:r>
        <w:rPr>
          <w:spacing w:val="-5"/>
        </w:rPr>
        <w:t xml:space="preserve"> </w:t>
      </w:r>
      <w:r>
        <w:t>9.543</w:t>
      </w:r>
      <w:r>
        <w:rPr>
          <w:spacing w:val="-5"/>
        </w:rPr>
        <w:t xml:space="preserve"> </w:t>
      </w:r>
      <w:r>
        <w:t>V VCE = VC − VE = 8.415 V</w:t>
      </w:r>
    </w:p>
    <w:p w14:paraId="0F5D0B77" w14:textId="77777777" w:rsidR="00E65992" w:rsidRPr="0046418B" w:rsidRDefault="008F1310" w:rsidP="0046418B">
      <w:pPr>
        <w:pStyle w:val="Heading2"/>
        <w:numPr>
          <w:ilvl w:val="1"/>
          <w:numId w:val="3"/>
        </w:numPr>
        <w:tabs>
          <w:tab w:val="left" w:pos="748"/>
        </w:tabs>
        <w:spacing w:before="0" w:line="360" w:lineRule="auto"/>
        <w:ind w:left="748" w:hanging="388"/>
        <w:jc w:val="both"/>
        <w:rPr>
          <w:rFonts w:ascii="Times New Roman" w:hAnsi="Times New Roman" w:cs="Times New Roman"/>
          <w:color w:val="5F497A" w:themeColor="accent4" w:themeShade="BF"/>
          <w:sz w:val="32"/>
          <w:szCs w:val="32"/>
        </w:rPr>
      </w:pPr>
      <w:r w:rsidRPr="0046418B">
        <w:rPr>
          <w:rFonts w:ascii="Times New Roman" w:hAnsi="Times New Roman" w:cs="Times New Roman"/>
          <w:color w:val="5F497A" w:themeColor="accent4" w:themeShade="BF"/>
          <w:sz w:val="32"/>
          <w:szCs w:val="32"/>
        </w:rPr>
        <w:t>Small-Signal</w:t>
      </w:r>
      <w:r w:rsidRPr="0046418B">
        <w:rPr>
          <w:rFonts w:ascii="Times New Roman" w:hAnsi="Times New Roman" w:cs="Times New Roman"/>
          <w:color w:val="5F497A" w:themeColor="accent4" w:themeShade="BF"/>
          <w:spacing w:val="-11"/>
          <w:sz w:val="32"/>
          <w:szCs w:val="32"/>
        </w:rPr>
        <w:t xml:space="preserve"> </w:t>
      </w:r>
      <w:r w:rsidRPr="0046418B">
        <w:rPr>
          <w:rFonts w:ascii="Times New Roman" w:hAnsi="Times New Roman" w:cs="Times New Roman"/>
          <w:color w:val="5F497A" w:themeColor="accent4" w:themeShade="BF"/>
          <w:sz w:val="32"/>
          <w:szCs w:val="32"/>
        </w:rPr>
        <w:t>Parameters</w:t>
      </w:r>
      <w:r w:rsidRPr="0046418B">
        <w:rPr>
          <w:rFonts w:ascii="Times New Roman" w:hAnsi="Times New Roman" w:cs="Times New Roman"/>
          <w:color w:val="5F497A" w:themeColor="accent4" w:themeShade="BF"/>
          <w:spacing w:val="-12"/>
          <w:sz w:val="32"/>
          <w:szCs w:val="32"/>
        </w:rPr>
        <w:t xml:space="preserve"> </w:t>
      </w:r>
      <w:r w:rsidRPr="0046418B">
        <w:rPr>
          <w:rFonts w:ascii="Times New Roman" w:hAnsi="Times New Roman" w:cs="Times New Roman"/>
          <w:color w:val="5F497A" w:themeColor="accent4" w:themeShade="BF"/>
          <w:sz w:val="32"/>
          <w:szCs w:val="32"/>
        </w:rPr>
        <w:t>and</w:t>
      </w:r>
      <w:r w:rsidRPr="0046418B">
        <w:rPr>
          <w:rFonts w:ascii="Times New Roman" w:hAnsi="Times New Roman" w:cs="Times New Roman"/>
          <w:color w:val="5F497A" w:themeColor="accent4" w:themeShade="BF"/>
          <w:spacing w:val="-9"/>
          <w:sz w:val="32"/>
          <w:szCs w:val="32"/>
        </w:rPr>
        <w:t xml:space="preserve"> </w:t>
      </w:r>
      <w:r w:rsidRPr="0046418B">
        <w:rPr>
          <w:rFonts w:ascii="Times New Roman" w:hAnsi="Times New Roman" w:cs="Times New Roman"/>
          <w:color w:val="5F497A" w:themeColor="accent4" w:themeShade="BF"/>
          <w:sz w:val="32"/>
          <w:szCs w:val="32"/>
        </w:rPr>
        <w:t>Mid-Band</w:t>
      </w:r>
      <w:r w:rsidRPr="0046418B">
        <w:rPr>
          <w:rFonts w:ascii="Times New Roman" w:hAnsi="Times New Roman" w:cs="Times New Roman"/>
          <w:color w:val="5F497A" w:themeColor="accent4" w:themeShade="BF"/>
          <w:spacing w:val="-8"/>
          <w:sz w:val="32"/>
          <w:szCs w:val="32"/>
        </w:rPr>
        <w:t xml:space="preserve"> </w:t>
      </w:r>
      <w:r w:rsidRPr="0046418B">
        <w:rPr>
          <w:rFonts w:ascii="Times New Roman" w:hAnsi="Times New Roman" w:cs="Times New Roman"/>
          <w:color w:val="5F497A" w:themeColor="accent4" w:themeShade="BF"/>
          <w:spacing w:val="-4"/>
          <w:sz w:val="32"/>
          <w:szCs w:val="32"/>
        </w:rPr>
        <w:t>Gain</w:t>
      </w:r>
    </w:p>
    <w:p w14:paraId="7F8D93FE" w14:textId="77777777" w:rsidR="00E65992" w:rsidRDefault="008F1310" w:rsidP="0046418B">
      <w:pPr>
        <w:pStyle w:val="BodyText"/>
        <w:spacing w:before="49" w:line="360" w:lineRule="auto"/>
        <w:jc w:val="both"/>
      </w:pPr>
      <w:r>
        <w:t>At</w:t>
      </w:r>
      <w:r>
        <w:rPr>
          <w:spacing w:val="-5"/>
        </w:rPr>
        <w:t xml:space="preserve"> </w:t>
      </w:r>
      <w:r>
        <w:t>mid-band,</w:t>
      </w:r>
      <w:r>
        <w:rPr>
          <w:spacing w:val="-5"/>
        </w:rPr>
        <w:t xml:space="preserve"> </w:t>
      </w:r>
      <w:r>
        <w:t>the</w:t>
      </w:r>
      <w:r>
        <w:rPr>
          <w:spacing w:val="-5"/>
        </w:rPr>
        <w:t xml:space="preserve"> </w:t>
      </w:r>
      <w:r>
        <w:t>coupling</w:t>
      </w:r>
      <w:r>
        <w:rPr>
          <w:spacing w:val="-6"/>
        </w:rPr>
        <w:t xml:space="preserve"> </w:t>
      </w:r>
      <w:r>
        <w:t>and</w:t>
      </w:r>
      <w:r>
        <w:rPr>
          <w:spacing w:val="-3"/>
        </w:rPr>
        <w:t xml:space="preserve"> </w:t>
      </w:r>
      <w:r>
        <w:t>bypass</w:t>
      </w:r>
      <w:r>
        <w:rPr>
          <w:spacing w:val="-5"/>
        </w:rPr>
        <w:t xml:space="preserve"> </w:t>
      </w:r>
      <w:r>
        <w:t>capacitors</w:t>
      </w:r>
      <w:r>
        <w:rPr>
          <w:spacing w:val="-3"/>
        </w:rPr>
        <w:t xml:space="preserve"> </w:t>
      </w:r>
      <w:r>
        <w:t>are</w:t>
      </w:r>
      <w:r>
        <w:rPr>
          <w:spacing w:val="-3"/>
        </w:rPr>
        <w:t xml:space="preserve"> </w:t>
      </w:r>
      <w:r>
        <w:t>treated</w:t>
      </w:r>
      <w:r>
        <w:rPr>
          <w:spacing w:val="-3"/>
        </w:rPr>
        <w:t xml:space="preserve"> </w:t>
      </w:r>
      <w:r>
        <w:t>as</w:t>
      </w:r>
      <w:r>
        <w:rPr>
          <w:spacing w:val="-5"/>
        </w:rPr>
        <w:t xml:space="preserve"> </w:t>
      </w:r>
      <w:r>
        <w:t>approximately</w:t>
      </w:r>
      <w:r>
        <w:rPr>
          <w:spacing w:val="-3"/>
        </w:rPr>
        <w:t xml:space="preserve"> </w:t>
      </w:r>
      <w:r>
        <w:t>short</w:t>
      </w:r>
      <w:r>
        <w:rPr>
          <w:spacing w:val="-2"/>
        </w:rPr>
        <w:t xml:space="preserve"> </w:t>
      </w:r>
      <w:r>
        <w:t>circuits.</w:t>
      </w:r>
      <w:r>
        <w:rPr>
          <w:spacing w:val="-3"/>
        </w:rPr>
        <w:t xml:space="preserve"> </w:t>
      </w:r>
      <w:r>
        <w:t>Using</w:t>
      </w:r>
      <w:r>
        <w:rPr>
          <w:spacing w:val="-4"/>
        </w:rPr>
        <w:t xml:space="preserve"> </w:t>
      </w:r>
      <w:r>
        <w:t>VT</w:t>
      </w:r>
      <w:r>
        <w:rPr>
          <w:spacing w:val="-5"/>
        </w:rPr>
        <w:t xml:space="preserve"> </w:t>
      </w:r>
      <w:r>
        <w:t>≈</w:t>
      </w:r>
      <w:r>
        <w:rPr>
          <w:spacing w:val="-3"/>
        </w:rPr>
        <w:t xml:space="preserve"> </w:t>
      </w:r>
      <w:r>
        <w:t>25</w:t>
      </w:r>
      <w:r>
        <w:rPr>
          <w:spacing w:val="-7"/>
        </w:rPr>
        <w:t xml:space="preserve"> </w:t>
      </w:r>
      <w:r>
        <w:rPr>
          <w:spacing w:val="-5"/>
        </w:rPr>
        <w:t>mV:</w:t>
      </w:r>
    </w:p>
    <w:p w14:paraId="75736737" w14:textId="77777777" w:rsidR="00E65992" w:rsidRDefault="008F1310" w:rsidP="0046418B">
      <w:pPr>
        <w:pStyle w:val="BodyText"/>
        <w:spacing w:before="239" w:line="360" w:lineRule="auto"/>
        <w:jc w:val="both"/>
      </w:pPr>
      <w:r>
        <w:t>gm</w:t>
      </w:r>
      <w:r>
        <w:rPr>
          <w:spacing w:val="-3"/>
        </w:rPr>
        <w:t xml:space="preserve"> </w:t>
      </w:r>
      <w:r>
        <w:t>=</w:t>
      </w:r>
      <w:r>
        <w:rPr>
          <w:spacing w:val="-1"/>
        </w:rPr>
        <w:t xml:space="preserve"> </w:t>
      </w:r>
      <w:r>
        <w:t>IC/VT</w:t>
      </w:r>
      <w:r>
        <w:rPr>
          <w:spacing w:val="-1"/>
        </w:rPr>
        <w:t xml:space="preserve"> </w:t>
      </w:r>
      <w:r>
        <w:t>=</w:t>
      </w:r>
      <w:r>
        <w:rPr>
          <w:spacing w:val="-4"/>
        </w:rPr>
        <w:t xml:space="preserve"> </w:t>
      </w:r>
      <w:r>
        <w:t>0.04467</w:t>
      </w:r>
      <w:r>
        <w:rPr>
          <w:spacing w:val="-3"/>
        </w:rPr>
        <w:t xml:space="preserve"> </w:t>
      </w:r>
      <w:r>
        <w:rPr>
          <w:spacing w:val="-10"/>
        </w:rPr>
        <w:t>S</w:t>
      </w:r>
    </w:p>
    <w:p w14:paraId="674B9134" w14:textId="77777777" w:rsidR="00E65992" w:rsidRDefault="008F1310" w:rsidP="0046418B">
      <w:pPr>
        <w:pStyle w:val="BodyText"/>
        <w:spacing w:before="236" w:line="360" w:lineRule="auto"/>
        <w:ind w:right="8311"/>
        <w:jc w:val="both"/>
      </w:pPr>
      <w:r>
        <w:t>rπ</w:t>
      </w:r>
      <w:r>
        <w:rPr>
          <w:spacing w:val="-8"/>
        </w:rPr>
        <w:t xml:space="preserve"> </w:t>
      </w:r>
      <w:r>
        <w:t>=</w:t>
      </w:r>
      <w:r>
        <w:rPr>
          <w:spacing w:val="-7"/>
        </w:rPr>
        <w:t xml:space="preserve"> </w:t>
      </w:r>
      <w:r>
        <w:t>β/gm</w:t>
      </w:r>
      <w:r>
        <w:rPr>
          <w:spacing w:val="-9"/>
        </w:rPr>
        <w:t xml:space="preserve"> </w:t>
      </w:r>
      <w:r>
        <w:t>=</w:t>
      </w:r>
      <w:r>
        <w:rPr>
          <w:spacing w:val="-7"/>
        </w:rPr>
        <w:t xml:space="preserve"> </w:t>
      </w:r>
      <w:r>
        <w:t>2238.6</w:t>
      </w:r>
      <w:r>
        <w:rPr>
          <w:spacing w:val="-7"/>
        </w:rPr>
        <w:t xml:space="preserve"> </w:t>
      </w:r>
      <w:r>
        <w:t>Ω R1 || R2 = 228.81 Ω</w:t>
      </w:r>
    </w:p>
    <w:p w14:paraId="590E6B34" w14:textId="77777777" w:rsidR="00E65992" w:rsidRDefault="00E65992" w:rsidP="0046418B">
      <w:pPr>
        <w:pStyle w:val="BodyText"/>
        <w:spacing w:line="360" w:lineRule="auto"/>
        <w:jc w:val="both"/>
        <w:sectPr w:rsidR="00E65992">
          <w:pgSz w:w="12240" w:h="15840"/>
          <w:pgMar w:top="940" w:right="720" w:bottom="960" w:left="720" w:header="0" w:footer="762" w:gutter="0"/>
          <w:cols w:space="720"/>
        </w:sectPr>
      </w:pPr>
    </w:p>
    <w:p w14:paraId="193398A3" w14:textId="77777777" w:rsidR="00E65992" w:rsidRDefault="008F1310" w:rsidP="0046418B">
      <w:pPr>
        <w:pStyle w:val="BodyText"/>
        <w:spacing w:before="69" w:line="360" w:lineRule="auto"/>
        <w:ind w:right="6967"/>
        <w:jc w:val="both"/>
      </w:pPr>
      <w:r>
        <w:lastRenderedPageBreak/>
        <w:t>Rin(base)</w:t>
      </w:r>
      <w:r>
        <w:rPr>
          <w:spacing w:val="-4"/>
        </w:rPr>
        <w:t xml:space="preserve"> </w:t>
      </w:r>
      <w:r>
        <w:t>=</w:t>
      </w:r>
      <w:r>
        <w:rPr>
          <w:spacing w:val="-6"/>
        </w:rPr>
        <w:t xml:space="preserve"> </w:t>
      </w:r>
      <w:r>
        <w:t>rπ</w:t>
      </w:r>
      <w:r>
        <w:rPr>
          <w:spacing w:val="-5"/>
        </w:rPr>
        <w:t xml:space="preserve"> </w:t>
      </w:r>
      <w:r>
        <w:t>||</w:t>
      </w:r>
      <w:r>
        <w:rPr>
          <w:spacing w:val="-8"/>
        </w:rPr>
        <w:t xml:space="preserve"> </w:t>
      </w:r>
      <w:r>
        <w:t>R1</w:t>
      </w:r>
      <w:r>
        <w:rPr>
          <w:spacing w:val="-2"/>
        </w:rPr>
        <w:t xml:space="preserve"> </w:t>
      </w:r>
      <w:r>
        <w:t>||</w:t>
      </w:r>
      <w:r>
        <w:rPr>
          <w:spacing w:val="-5"/>
        </w:rPr>
        <w:t xml:space="preserve"> </w:t>
      </w:r>
      <w:r>
        <w:t>R2</w:t>
      </w:r>
      <w:r>
        <w:rPr>
          <w:spacing w:val="-4"/>
        </w:rPr>
        <w:t xml:space="preserve"> </w:t>
      </w:r>
      <w:r>
        <w:t>=</w:t>
      </w:r>
      <w:r>
        <w:rPr>
          <w:spacing w:val="-4"/>
        </w:rPr>
        <w:t xml:space="preserve"> </w:t>
      </w:r>
      <w:r>
        <w:t>207.59</w:t>
      </w:r>
      <w:r>
        <w:rPr>
          <w:spacing w:val="-4"/>
        </w:rPr>
        <w:t xml:space="preserve"> </w:t>
      </w:r>
      <w:r>
        <w:t>Ω RC || RL = 1803.28 Ω</w:t>
      </w:r>
    </w:p>
    <w:p w14:paraId="6B736A85" w14:textId="77777777" w:rsidR="00E65992" w:rsidRDefault="008F1310" w:rsidP="0046418B">
      <w:pPr>
        <w:pStyle w:val="BodyText"/>
        <w:spacing w:line="360" w:lineRule="auto"/>
        <w:jc w:val="both"/>
      </w:pPr>
      <w:r>
        <w:t>Stage</w:t>
      </w:r>
      <w:r>
        <w:rPr>
          <w:spacing w:val="-3"/>
        </w:rPr>
        <w:t xml:space="preserve"> </w:t>
      </w:r>
      <w:r>
        <w:t>gain</w:t>
      </w:r>
      <w:r>
        <w:rPr>
          <w:spacing w:val="-1"/>
        </w:rPr>
        <w:t xml:space="preserve"> </w:t>
      </w:r>
      <w:r>
        <w:t>≈</w:t>
      </w:r>
      <w:r>
        <w:rPr>
          <w:spacing w:val="-3"/>
        </w:rPr>
        <w:t xml:space="preserve"> </w:t>
      </w:r>
      <w:r>
        <w:t>−</w:t>
      </w:r>
      <w:proofErr w:type="gramStart"/>
      <w:r>
        <w:t>gm(</w:t>
      </w:r>
      <w:proofErr w:type="gramEnd"/>
      <w:r>
        <w:t>RC</w:t>
      </w:r>
      <w:r>
        <w:rPr>
          <w:spacing w:val="-2"/>
        </w:rPr>
        <w:t xml:space="preserve"> </w:t>
      </w:r>
      <w:r>
        <w:t>||</w:t>
      </w:r>
      <w:r>
        <w:rPr>
          <w:spacing w:val="-5"/>
        </w:rPr>
        <w:t xml:space="preserve"> </w:t>
      </w:r>
      <w:r>
        <w:t>RL)</w:t>
      </w:r>
      <w:r>
        <w:rPr>
          <w:spacing w:val="-1"/>
        </w:rPr>
        <w:t xml:space="preserve"> </w:t>
      </w:r>
      <w:r>
        <w:t>= -80.56</w:t>
      </w:r>
      <w:r>
        <w:rPr>
          <w:spacing w:val="-1"/>
        </w:rPr>
        <w:t xml:space="preserve"> </w:t>
      </w:r>
      <w:r>
        <w:rPr>
          <w:spacing w:val="-5"/>
        </w:rPr>
        <w:t>V/V</w:t>
      </w:r>
    </w:p>
    <w:p w14:paraId="45CA7131" w14:textId="77777777" w:rsidR="00E65992" w:rsidRDefault="008F1310" w:rsidP="0046418B">
      <w:pPr>
        <w:pStyle w:val="BodyText"/>
        <w:spacing w:before="239" w:line="360" w:lineRule="auto"/>
        <w:jc w:val="both"/>
      </w:pPr>
      <w:r>
        <w:t>Including</w:t>
      </w:r>
      <w:r>
        <w:rPr>
          <w:spacing w:val="-2"/>
        </w:rPr>
        <w:t xml:space="preserve"> </w:t>
      </w:r>
      <w:r>
        <w:t>the</w:t>
      </w:r>
      <w:r>
        <w:rPr>
          <w:spacing w:val="-2"/>
        </w:rPr>
        <w:t xml:space="preserve"> </w:t>
      </w:r>
      <w:r>
        <w:t>600</w:t>
      </w:r>
      <w:r>
        <w:rPr>
          <w:spacing w:val="-2"/>
        </w:rPr>
        <w:t xml:space="preserve"> </w:t>
      </w:r>
      <w:r>
        <w:t>Ω</w:t>
      </w:r>
      <w:r>
        <w:rPr>
          <w:spacing w:val="-5"/>
        </w:rPr>
        <w:t xml:space="preserve"> </w:t>
      </w:r>
      <w:r>
        <w:t>source</w:t>
      </w:r>
      <w:r>
        <w:rPr>
          <w:spacing w:val="-4"/>
        </w:rPr>
        <w:t xml:space="preserve"> </w:t>
      </w:r>
      <w:r>
        <w:t>resistance,</w:t>
      </w:r>
      <w:r>
        <w:rPr>
          <w:spacing w:val="-2"/>
        </w:rPr>
        <w:t xml:space="preserve"> </w:t>
      </w:r>
      <w:r>
        <w:t>the</w:t>
      </w:r>
      <w:r>
        <w:rPr>
          <w:spacing w:val="-2"/>
        </w:rPr>
        <w:t xml:space="preserve"> </w:t>
      </w:r>
      <w:r>
        <w:t>overall</w:t>
      </w:r>
      <w:r>
        <w:rPr>
          <w:spacing w:val="-4"/>
        </w:rPr>
        <w:t xml:space="preserve"> </w:t>
      </w:r>
      <w:r>
        <w:t>theoretical</w:t>
      </w:r>
      <w:r>
        <w:rPr>
          <w:spacing w:val="-1"/>
        </w:rPr>
        <w:t xml:space="preserve"> </w:t>
      </w:r>
      <w:r>
        <w:t>gain</w:t>
      </w:r>
      <w:r>
        <w:rPr>
          <w:spacing w:val="-2"/>
        </w:rPr>
        <w:t xml:space="preserve"> </w:t>
      </w:r>
      <w:r>
        <w:t>is</w:t>
      </w:r>
      <w:r>
        <w:rPr>
          <w:spacing w:val="-2"/>
        </w:rPr>
        <w:t xml:space="preserve"> </w:t>
      </w:r>
      <w:r>
        <w:t>Av</w:t>
      </w:r>
      <w:r>
        <w:rPr>
          <w:spacing w:val="-5"/>
        </w:rPr>
        <w:t xml:space="preserve"> </w:t>
      </w:r>
      <w:r>
        <w:t>≈</w:t>
      </w:r>
      <w:r>
        <w:rPr>
          <w:spacing w:val="-1"/>
        </w:rPr>
        <w:t xml:space="preserve"> </w:t>
      </w:r>
      <w:r>
        <w:t>[−</w:t>
      </w:r>
      <w:proofErr w:type="gramStart"/>
      <w:r>
        <w:t>gm(</w:t>
      </w:r>
      <w:proofErr w:type="gramEnd"/>
      <w:r>
        <w:t>RC</w:t>
      </w:r>
      <w:r>
        <w:rPr>
          <w:spacing w:val="-3"/>
        </w:rPr>
        <w:t xml:space="preserve"> </w:t>
      </w:r>
      <w:r>
        <w:t>||</w:t>
      </w:r>
      <w:r>
        <w:rPr>
          <w:spacing w:val="-3"/>
        </w:rPr>
        <w:t xml:space="preserve"> </w:t>
      </w:r>
      <w:r>
        <w:t>RL)]</w:t>
      </w:r>
      <w:r>
        <w:rPr>
          <w:spacing w:val="-1"/>
        </w:rPr>
        <w:t xml:space="preserve"> </w:t>
      </w:r>
      <w:r>
        <w:t>×</w:t>
      </w:r>
      <w:r>
        <w:rPr>
          <w:spacing w:val="-2"/>
        </w:rPr>
        <w:t xml:space="preserve"> </w:t>
      </w:r>
      <w:r>
        <w:t>Rin(base)</w:t>
      </w:r>
      <w:proofErr w:type="gramStart"/>
      <w:r>
        <w:t>/(</w:t>
      </w:r>
      <w:proofErr w:type="gramEnd"/>
      <w:r>
        <w:t>RS</w:t>
      </w:r>
      <w:r>
        <w:rPr>
          <w:spacing w:val="-2"/>
        </w:rPr>
        <w:t xml:space="preserve"> </w:t>
      </w:r>
      <w:r>
        <w:t>+ Rin(base)) = -20.71 V/V.</w:t>
      </w:r>
    </w:p>
    <w:p w14:paraId="02654ED4" w14:textId="77777777" w:rsidR="00E65992" w:rsidRDefault="008F1310" w:rsidP="0046418B">
      <w:pPr>
        <w:pStyle w:val="BodyText"/>
        <w:spacing w:before="198" w:line="360" w:lineRule="auto"/>
        <w:ind w:right="372"/>
        <w:jc w:val="both"/>
      </w:pPr>
      <w:r>
        <w:t>The</w:t>
      </w:r>
      <w:r>
        <w:rPr>
          <w:spacing w:val="-2"/>
        </w:rPr>
        <w:t xml:space="preserve"> </w:t>
      </w:r>
      <w:r>
        <w:t>negative</w:t>
      </w:r>
      <w:r>
        <w:rPr>
          <w:spacing w:val="-2"/>
        </w:rPr>
        <w:t xml:space="preserve"> </w:t>
      </w:r>
      <w:r>
        <w:t>sign</w:t>
      </w:r>
      <w:r>
        <w:rPr>
          <w:spacing w:val="-5"/>
        </w:rPr>
        <w:t xml:space="preserve"> </w:t>
      </w:r>
      <w:r>
        <w:t>indicates</w:t>
      </w:r>
      <w:r>
        <w:rPr>
          <w:spacing w:val="-4"/>
        </w:rPr>
        <w:t xml:space="preserve"> </w:t>
      </w:r>
      <w:r>
        <w:t>phase</w:t>
      </w:r>
      <w:r>
        <w:rPr>
          <w:spacing w:val="-4"/>
        </w:rPr>
        <w:t xml:space="preserve"> </w:t>
      </w:r>
      <w:r>
        <w:t>inversion.</w:t>
      </w:r>
      <w:r>
        <w:rPr>
          <w:spacing w:val="-2"/>
        </w:rPr>
        <w:t xml:space="preserve"> </w:t>
      </w:r>
      <w:r>
        <w:t>The</w:t>
      </w:r>
      <w:r>
        <w:rPr>
          <w:spacing w:val="-4"/>
        </w:rPr>
        <w:t xml:space="preserve"> </w:t>
      </w:r>
      <w:r>
        <w:t>magnitude</w:t>
      </w:r>
      <w:r>
        <w:rPr>
          <w:spacing w:val="-4"/>
        </w:rPr>
        <w:t xml:space="preserve"> </w:t>
      </w:r>
      <w:r>
        <w:t>is</w:t>
      </w:r>
      <w:r>
        <w:rPr>
          <w:spacing w:val="-2"/>
        </w:rPr>
        <w:t xml:space="preserve"> </w:t>
      </w:r>
      <w:r>
        <w:t>close</w:t>
      </w:r>
      <w:r>
        <w:rPr>
          <w:spacing w:val="-2"/>
        </w:rPr>
        <w:t xml:space="preserve"> </w:t>
      </w:r>
      <w:r>
        <w:t>to</w:t>
      </w:r>
      <w:r>
        <w:rPr>
          <w:spacing w:val="-2"/>
        </w:rPr>
        <w:t xml:space="preserve"> </w:t>
      </w:r>
      <w:r>
        <w:t>the</w:t>
      </w:r>
      <w:r>
        <w:rPr>
          <w:spacing w:val="-2"/>
        </w:rPr>
        <w:t xml:space="preserve"> </w:t>
      </w:r>
      <w:r>
        <w:t>assignment</w:t>
      </w:r>
      <w:r>
        <w:rPr>
          <w:spacing w:val="-4"/>
        </w:rPr>
        <w:t xml:space="preserve"> </w:t>
      </w:r>
      <w:r>
        <w:t>target</w:t>
      </w:r>
      <w:r>
        <w:rPr>
          <w:spacing w:val="-4"/>
        </w:rPr>
        <w:t xml:space="preserve"> </w:t>
      </w:r>
      <w:r>
        <w:t>of</w:t>
      </w:r>
      <w:r>
        <w:rPr>
          <w:spacing w:val="-4"/>
        </w:rPr>
        <w:t xml:space="preserve"> </w:t>
      </w:r>
      <w:r>
        <w:t>approximately</w:t>
      </w:r>
      <w:r>
        <w:rPr>
          <w:spacing w:val="-5"/>
        </w:rPr>
        <w:t xml:space="preserve"> </w:t>
      </w:r>
      <w:r>
        <w:t xml:space="preserve">20 </w:t>
      </w:r>
      <w:r>
        <w:rPr>
          <w:spacing w:val="-4"/>
        </w:rPr>
        <w:t>V/V.</w:t>
      </w:r>
    </w:p>
    <w:p w14:paraId="038DCF52" w14:textId="77777777" w:rsidR="00E65992" w:rsidRPr="0046418B" w:rsidRDefault="008F1310" w:rsidP="0046418B">
      <w:pPr>
        <w:pStyle w:val="Heading2"/>
        <w:numPr>
          <w:ilvl w:val="1"/>
          <w:numId w:val="3"/>
        </w:numPr>
        <w:tabs>
          <w:tab w:val="left" w:pos="748"/>
        </w:tabs>
        <w:spacing w:before="194" w:line="360" w:lineRule="auto"/>
        <w:ind w:left="748" w:hanging="388"/>
        <w:jc w:val="both"/>
        <w:rPr>
          <w:color w:val="5F497A" w:themeColor="accent4" w:themeShade="BF"/>
        </w:rPr>
      </w:pPr>
      <w:r w:rsidRPr="0046418B">
        <w:rPr>
          <w:color w:val="5F497A" w:themeColor="accent4" w:themeShade="BF"/>
        </w:rPr>
        <w:t>Low-Frequency</w:t>
      </w:r>
      <w:r w:rsidRPr="0046418B">
        <w:rPr>
          <w:color w:val="5F497A" w:themeColor="accent4" w:themeShade="BF"/>
          <w:spacing w:val="-13"/>
        </w:rPr>
        <w:t xml:space="preserve"> </w:t>
      </w:r>
      <w:r w:rsidRPr="0046418B">
        <w:rPr>
          <w:color w:val="5F497A" w:themeColor="accent4" w:themeShade="BF"/>
        </w:rPr>
        <w:t>Pole</w:t>
      </w:r>
      <w:r w:rsidRPr="0046418B">
        <w:rPr>
          <w:color w:val="5F497A" w:themeColor="accent4" w:themeShade="BF"/>
          <w:spacing w:val="-14"/>
        </w:rPr>
        <w:t xml:space="preserve"> </w:t>
      </w:r>
      <w:r w:rsidRPr="0046418B">
        <w:rPr>
          <w:color w:val="5F497A" w:themeColor="accent4" w:themeShade="BF"/>
          <w:spacing w:val="-2"/>
        </w:rPr>
        <w:t>Estimates</w:t>
      </w:r>
    </w:p>
    <w:p w14:paraId="72572806" w14:textId="77777777" w:rsidR="00E65992" w:rsidRDefault="008F1310" w:rsidP="0046418B">
      <w:pPr>
        <w:pStyle w:val="BodyText"/>
        <w:tabs>
          <w:tab w:val="left" w:pos="2107"/>
          <w:tab w:val="left" w:pos="5156"/>
        </w:tabs>
        <w:spacing w:before="49" w:line="360" w:lineRule="auto"/>
        <w:ind w:right="412"/>
        <w:jc w:val="both"/>
      </w:pPr>
      <w:r>
        <w:rPr>
          <w:noProof/>
        </w:rPr>
        <w:drawing>
          <wp:anchor distT="0" distB="0" distL="0" distR="0" simplePos="0" relativeHeight="251660800" behindDoc="1" locked="0" layoutInCell="1" allowOverlap="1" wp14:anchorId="29A86F26" wp14:editId="3DBCC77E">
            <wp:simplePos x="0" y="0"/>
            <wp:positionH relativeFrom="page">
              <wp:posOffset>1685798</wp:posOffset>
            </wp:positionH>
            <wp:positionV relativeFrom="paragraph">
              <wp:posOffset>222553</wp:posOffset>
            </wp:positionV>
            <wp:extent cx="219456" cy="155448"/>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219456" cy="155448"/>
                    </a:xfrm>
                    <a:prstGeom prst="rect">
                      <a:avLst/>
                    </a:prstGeom>
                  </pic:spPr>
                </pic:pic>
              </a:graphicData>
            </a:graphic>
          </wp:anchor>
        </w:drawing>
      </w:r>
      <w:r>
        <w:rPr>
          <w:noProof/>
        </w:rPr>
        <w:drawing>
          <wp:anchor distT="0" distB="0" distL="0" distR="0" simplePos="0" relativeHeight="251662848" behindDoc="1" locked="0" layoutInCell="1" allowOverlap="1" wp14:anchorId="0E3DF994" wp14:editId="7A9C5D35">
            <wp:simplePos x="0" y="0"/>
            <wp:positionH relativeFrom="page">
              <wp:posOffset>2182622</wp:posOffset>
            </wp:positionH>
            <wp:positionV relativeFrom="paragraph">
              <wp:posOffset>222553</wp:posOffset>
            </wp:positionV>
            <wp:extent cx="219456" cy="155448"/>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219456" cy="155448"/>
                    </a:xfrm>
                    <a:prstGeom prst="rect">
                      <a:avLst/>
                    </a:prstGeom>
                  </pic:spPr>
                </pic:pic>
              </a:graphicData>
            </a:graphic>
          </wp:anchor>
        </w:drawing>
      </w:r>
      <w:r>
        <w:rPr>
          <w:noProof/>
        </w:rPr>
        <w:drawing>
          <wp:anchor distT="0" distB="0" distL="0" distR="0" simplePos="0" relativeHeight="251664896" behindDoc="1" locked="0" layoutInCell="1" allowOverlap="1" wp14:anchorId="5BB0AE2B" wp14:editId="24168176">
            <wp:simplePos x="0" y="0"/>
            <wp:positionH relativeFrom="page">
              <wp:posOffset>2842895</wp:posOffset>
            </wp:positionH>
            <wp:positionV relativeFrom="paragraph">
              <wp:posOffset>222553</wp:posOffset>
            </wp:positionV>
            <wp:extent cx="219456" cy="155448"/>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219456" cy="155448"/>
                    </a:xfrm>
                    <a:prstGeom prst="rect">
                      <a:avLst/>
                    </a:prstGeom>
                  </pic:spPr>
                </pic:pic>
              </a:graphicData>
            </a:graphic>
          </wp:anchor>
        </w:drawing>
      </w:r>
      <w:r>
        <w:rPr>
          <w:noProof/>
        </w:rPr>
        <w:drawing>
          <wp:anchor distT="0" distB="0" distL="0" distR="0" simplePos="0" relativeHeight="251666944" behindDoc="1" locked="0" layoutInCell="1" allowOverlap="1" wp14:anchorId="0E715D8B" wp14:editId="2E1E5086">
            <wp:simplePos x="0" y="0"/>
            <wp:positionH relativeFrom="page">
              <wp:posOffset>3588130</wp:posOffset>
            </wp:positionH>
            <wp:positionV relativeFrom="paragraph">
              <wp:posOffset>222553</wp:posOffset>
            </wp:positionV>
            <wp:extent cx="219455" cy="155448"/>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219455" cy="155448"/>
                    </a:xfrm>
                    <a:prstGeom prst="rect">
                      <a:avLst/>
                    </a:prstGeom>
                  </pic:spPr>
                </pic:pic>
              </a:graphicData>
            </a:graphic>
          </wp:anchor>
        </w:drawing>
      </w:r>
      <w:r>
        <w:t>The</w:t>
      </w:r>
      <w:r>
        <w:rPr>
          <w:spacing w:val="-2"/>
        </w:rPr>
        <w:t xml:space="preserve"> </w:t>
      </w:r>
      <w:r>
        <w:t>laboratory</w:t>
      </w:r>
      <w:r>
        <w:rPr>
          <w:spacing w:val="-5"/>
        </w:rPr>
        <w:t xml:space="preserve"> </w:t>
      </w:r>
      <w:r>
        <w:t>manual</w:t>
      </w:r>
      <w:r>
        <w:rPr>
          <w:spacing w:val="-1"/>
        </w:rPr>
        <w:t xml:space="preserve"> </w:t>
      </w:r>
      <w:r>
        <w:t>defines</w:t>
      </w:r>
      <w:r>
        <w:rPr>
          <w:spacing w:val="-2"/>
        </w:rPr>
        <w:t xml:space="preserve"> </w:t>
      </w:r>
      <w:r>
        <w:t>voltage</w:t>
      </w:r>
      <w:r>
        <w:rPr>
          <w:spacing w:val="-2"/>
        </w:rPr>
        <w:t xml:space="preserve"> </w:t>
      </w:r>
      <w:r>
        <w:t>gain</w:t>
      </w:r>
      <w:r>
        <w:rPr>
          <w:spacing w:val="-5"/>
        </w:rPr>
        <w:t xml:space="preserve"> </w:t>
      </w:r>
      <w:r>
        <w:t>as</w:t>
      </w:r>
      <w:r>
        <w:rPr>
          <w:spacing w:val="-2"/>
        </w:rPr>
        <w:t xml:space="preserve"> </w:t>
      </w:r>
      <w:r>
        <w:t>Av</w:t>
      </w:r>
      <w:r>
        <w:rPr>
          <w:spacing w:val="-2"/>
        </w:rPr>
        <w:t xml:space="preserve"> </w:t>
      </w:r>
      <w:r>
        <w:t>=</w:t>
      </w:r>
      <w:r>
        <w:rPr>
          <w:spacing w:val="-4"/>
        </w:rPr>
        <w:t xml:space="preserve"> </w:t>
      </w:r>
      <w:r>
        <w:t>Vo/Vi</w:t>
      </w:r>
      <w:r>
        <w:rPr>
          <w:spacing w:val="-1"/>
        </w:rPr>
        <w:t xml:space="preserve"> </w:t>
      </w:r>
      <w:r>
        <w:t>and</w:t>
      </w:r>
      <w:r>
        <w:rPr>
          <w:spacing w:val="-2"/>
        </w:rPr>
        <w:t xml:space="preserve"> </w:t>
      </w:r>
      <w:r>
        <w:t>gain</w:t>
      </w:r>
      <w:r>
        <w:rPr>
          <w:spacing w:val="-5"/>
        </w:rPr>
        <w:t xml:space="preserve"> </w:t>
      </w:r>
      <w:r>
        <w:t>in</w:t>
      </w:r>
      <w:r>
        <w:rPr>
          <w:spacing w:val="-2"/>
        </w:rPr>
        <w:t xml:space="preserve"> </w:t>
      </w:r>
      <w:r>
        <w:t>dB</w:t>
      </w:r>
      <w:r>
        <w:rPr>
          <w:spacing w:val="-3"/>
        </w:rPr>
        <w:t xml:space="preserve"> </w:t>
      </w:r>
      <w:r>
        <w:t>as</w:t>
      </w:r>
      <w:r>
        <w:rPr>
          <w:spacing w:val="-2"/>
        </w:rPr>
        <w:t xml:space="preserve"> </w:t>
      </w:r>
      <w:r>
        <w:t>20</w:t>
      </w:r>
      <w:r>
        <w:rPr>
          <w:spacing w:val="-4"/>
        </w:rPr>
        <w:t xml:space="preserve"> </w:t>
      </w:r>
      <w:r>
        <w:t>log10(Av),</w:t>
      </w:r>
      <w:r>
        <w:rPr>
          <w:spacing w:val="-2"/>
        </w:rPr>
        <w:t xml:space="preserve"> </w:t>
      </w:r>
      <w:r>
        <w:t>with</w:t>
      </w:r>
      <w:r>
        <w:rPr>
          <w:spacing w:val="-2"/>
        </w:rPr>
        <w:t xml:space="preserve"> </w:t>
      </w:r>
      <w:r>
        <w:t>bandwidth</w:t>
      </w:r>
      <w:r>
        <w:rPr>
          <w:spacing w:val="-5"/>
        </w:rPr>
        <w:t xml:space="preserve"> </w:t>
      </w:r>
      <w:r>
        <w:t>given by BW = f2 − f1.</w:t>
      </w:r>
      <w:r>
        <w:tab/>
      </w:r>
      <w:proofErr w:type="spellStart"/>
      <w:r>
        <w:t>filecite</w:t>
      </w:r>
      <w:proofErr w:type="spellEnd"/>
      <w:r>
        <w:rPr>
          <w:spacing w:val="80"/>
        </w:rPr>
        <w:t xml:space="preserve"> </w:t>
      </w:r>
      <w:r>
        <w:t>turn2file2</w:t>
      </w:r>
      <w:r>
        <w:rPr>
          <w:spacing w:val="80"/>
        </w:rPr>
        <w:t xml:space="preserve"> </w:t>
      </w:r>
      <w:r>
        <w:t>L136-L143</w:t>
      </w:r>
      <w:r>
        <w:tab/>
      </w:r>
      <w:r>
        <w:t>The three major low-frequency capacitors are considered separately for a first-order estimate.</w:t>
      </w:r>
    </w:p>
    <w:p w14:paraId="14A75799" w14:textId="77777777" w:rsidR="00E65992" w:rsidRDefault="00E65992" w:rsidP="0046418B">
      <w:pPr>
        <w:pStyle w:val="BodyText"/>
        <w:spacing w:before="4" w:line="360" w:lineRule="auto"/>
        <w:ind w:left="0"/>
        <w:jc w:val="both"/>
        <w:rPr>
          <w:sz w:val="17"/>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5"/>
        <w:gridCol w:w="4033"/>
        <w:gridCol w:w="2017"/>
      </w:tblGrid>
      <w:tr w:rsidR="00E65992" w14:paraId="59F0718D" w14:textId="77777777">
        <w:trPr>
          <w:trHeight w:val="253"/>
        </w:trPr>
        <w:tc>
          <w:tcPr>
            <w:tcW w:w="3025" w:type="dxa"/>
          </w:tcPr>
          <w:p w14:paraId="72D842A6" w14:textId="77777777" w:rsidR="00E65992" w:rsidRDefault="008F1310" w:rsidP="0046418B">
            <w:pPr>
              <w:pStyle w:val="TableParagraph"/>
              <w:spacing w:line="360" w:lineRule="auto"/>
              <w:jc w:val="both"/>
              <w:rPr>
                <w:b/>
              </w:rPr>
            </w:pPr>
            <w:r>
              <w:rPr>
                <w:b/>
              </w:rPr>
              <w:t>Pole</w:t>
            </w:r>
            <w:r>
              <w:rPr>
                <w:b/>
                <w:spacing w:val="-2"/>
              </w:rPr>
              <w:t xml:space="preserve"> </w:t>
            </w:r>
            <w:r>
              <w:rPr>
                <w:b/>
              </w:rPr>
              <w:t>/</w:t>
            </w:r>
            <w:r>
              <w:rPr>
                <w:b/>
                <w:spacing w:val="1"/>
              </w:rPr>
              <w:t xml:space="preserve"> </w:t>
            </w:r>
            <w:r>
              <w:rPr>
                <w:b/>
                <w:spacing w:val="-2"/>
              </w:rPr>
              <w:t>capacitor</w:t>
            </w:r>
          </w:p>
        </w:tc>
        <w:tc>
          <w:tcPr>
            <w:tcW w:w="4033" w:type="dxa"/>
          </w:tcPr>
          <w:p w14:paraId="6D81D1BD" w14:textId="77777777" w:rsidR="00E65992" w:rsidRDefault="008F1310" w:rsidP="0046418B">
            <w:pPr>
              <w:pStyle w:val="TableParagraph"/>
              <w:spacing w:line="360" w:lineRule="auto"/>
              <w:jc w:val="both"/>
              <w:rPr>
                <w:b/>
              </w:rPr>
            </w:pPr>
            <w:r>
              <w:rPr>
                <w:b/>
              </w:rPr>
              <w:t>Approximate</w:t>
            </w:r>
            <w:r>
              <w:rPr>
                <w:b/>
                <w:spacing w:val="-8"/>
              </w:rPr>
              <w:t xml:space="preserve"> </w:t>
            </w:r>
            <w:r>
              <w:rPr>
                <w:b/>
                <w:spacing w:val="-2"/>
              </w:rPr>
              <w:t>expression</w:t>
            </w:r>
          </w:p>
        </w:tc>
        <w:tc>
          <w:tcPr>
            <w:tcW w:w="2017" w:type="dxa"/>
          </w:tcPr>
          <w:p w14:paraId="28582E2E" w14:textId="77777777" w:rsidR="00E65992" w:rsidRDefault="008F1310" w:rsidP="0046418B">
            <w:pPr>
              <w:pStyle w:val="TableParagraph"/>
              <w:spacing w:line="360" w:lineRule="auto"/>
              <w:ind w:left="106"/>
              <w:jc w:val="both"/>
              <w:rPr>
                <w:b/>
              </w:rPr>
            </w:pPr>
            <w:r>
              <w:rPr>
                <w:b/>
              </w:rPr>
              <w:t>Calculated</w:t>
            </w:r>
            <w:r>
              <w:rPr>
                <w:b/>
                <w:spacing w:val="-8"/>
              </w:rPr>
              <w:t xml:space="preserve"> </w:t>
            </w:r>
            <w:r>
              <w:rPr>
                <w:b/>
                <w:spacing w:val="-4"/>
              </w:rPr>
              <w:t>value</w:t>
            </w:r>
          </w:p>
        </w:tc>
      </w:tr>
      <w:tr w:rsidR="00E65992" w14:paraId="538969FF" w14:textId="77777777">
        <w:trPr>
          <w:trHeight w:val="251"/>
        </w:trPr>
        <w:tc>
          <w:tcPr>
            <w:tcW w:w="3025" w:type="dxa"/>
          </w:tcPr>
          <w:p w14:paraId="78411C10" w14:textId="77777777" w:rsidR="00E65992" w:rsidRDefault="008F1310" w:rsidP="0046418B">
            <w:pPr>
              <w:pStyle w:val="TableParagraph"/>
              <w:spacing w:line="360" w:lineRule="auto"/>
              <w:jc w:val="both"/>
            </w:pPr>
            <w:r>
              <w:t>Input</w:t>
            </w:r>
            <w:r>
              <w:rPr>
                <w:spacing w:val="-4"/>
              </w:rPr>
              <w:t xml:space="preserve"> </w:t>
            </w:r>
            <w:r>
              <w:t>coupling</w:t>
            </w:r>
            <w:r>
              <w:rPr>
                <w:spacing w:val="-2"/>
              </w:rPr>
              <w:t xml:space="preserve"> </w:t>
            </w:r>
            <w:r>
              <w:t>C1</w:t>
            </w:r>
            <w:r>
              <w:rPr>
                <w:spacing w:val="-2"/>
              </w:rPr>
              <w:t xml:space="preserve"> </w:t>
            </w:r>
            <w:r>
              <w:t>=</w:t>
            </w:r>
            <w:r>
              <w:rPr>
                <w:spacing w:val="-1"/>
              </w:rPr>
              <w:t xml:space="preserve"> </w:t>
            </w:r>
            <w:r>
              <w:t>10</w:t>
            </w:r>
            <w:r>
              <w:rPr>
                <w:spacing w:val="-2"/>
              </w:rPr>
              <w:t xml:space="preserve"> </w:t>
            </w:r>
            <w:r>
              <w:rPr>
                <w:spacing w:val="-5"/>
              </w:rPr>
              <w:t>µF</w:t>
            </w:r>
          </w:p>
        </w:tc>
        <w:tc>
          <w:tcPr>
            <w:tcW w:w="4033" w:type="dxa"/>
          </w:tcPr>
          <w:p w14:paraId="74DE9CF4" w14:textId="77777777" w:rsidR="00E65992" w:rsidRDefault="008F1310" w:rsidP="0046418B">
            <w:pPr>
              <w:pStyle w:val="TableParagraph"/>
              <w:spacing w:line="360" w:lineRule="auto"/>
              <w:jc w:val="both"/>
            </w:pPr>
            <w:r>
              <w:t>1</w:t>
            </w:r>
            <w:proofErr w:type="gramStart"/>
            <w:r>
              <w:t>/[</w:t>
            </w:r>
            <w:proofErr w:type="gramEnd"/>
            <w:r>
              <w:t>2πC1(RS</w:t>
            </w:r>
            <w:r>
              <w:rPr>
                <w:spacing w:val="-4"/>
              </w:rPr>
              <w:t xml:space="preserve"> </w:t>
            </w:r>
            <w:r>
              <w:t>+</w:t>
            </w:r>
            <w:r>
              <w:rPr>
                <w:spacing w:val="-3"/>
              </w:rPr>
              <w:t xml:space="preserve"> </w:t>
            </w:r>
            <w:r>
              <w:rPr>
                <w:spacing w:val="-4"/>
              </w:rPr>
              <w:t>Rin)]</w:t>
            </w:r>
          </w:p>
        </w:tc>
        <w:tc>
          <w:tcPr>
            <w:tcW w:w="2017" w:type="dxa"/>
          </w:tcPr>
          <w:p w14:paraId="1B382252" w14:textId="77777777" w:rsidR="00E65992" w:rsidRDefault="008F1310" w:rsidP="0046418B">
            <w:pPr>
              <w:pStyle w:val="TableParagraph"/>
              <w:spacing w:line="360" w:lineRule="auto"/>
              <w:ind w:left="106"/>
              <w:jc w:val="both"/>
            </w:pPr>
            <w:r>
              <w:t xml:space="preserve">19.71 </w:t>
            </w:r>
            <w:r>
              <w:rPr>
                <w:spacing w:val="-5"/>
              </w:rPr>
              <w:t>Hz</w:t>
            </w:r>
          </w:p>
        </w:tc>
      </w:tr>
      <w:tr w:rsidR="00E65992" w14:paraId="79233B9C" w14:textId="77777777">
        <w:trPr>
          <w:trHeight w:val="253"/>
        </w:trPr>
        <w:tc>
          <w:tcPr>
            <w:tcW w:w="3025" w:type="dxa"/>
          </w:tcPr>
          <w:p w14:paraId="59B43D0B" w14:textId="77777777" w:rsidR="00E65992" w:rsidRDefault="008F1310" w:rsidP="0046418B">
            <w:pPr>
              <w:pStyle w:val="TableParagraph"/>
              <w:spacing w:before="1" w:line="360" w:lineRule="auto"/>
              <w:jc w:val="both"/>
            </w:pPr>
            <w:r>
              <w:t>Output</w:t>
            </w:r>
            <w:r>
              <w:rPr>
                <w:spacing w:val="-7"/>
              </w:rPr>
              <w:t xml:space="preserve"> </w:t>
            </w:r>
            <w:r>
              <w:t>coupling</w:t>
            </w:r>
            <w:r>
              <w:rPr>
                <w:spacing w:val="-2"/>
              </w:rPr>
              <w:t xml:space="preserve"> </w:t>
            </w:r>
            <w:r>
              <w:t>C2</w:t>
            </w:r>
            <w:r>
              <w:rPr>
                <w:spacing w:val="-2"/>
              </w:rPr>
              <w:t xml:space="preserve"> </w:t>
            </w:r>
            <w:r>
              <w:t>=</w:t>
            </w:r>
            <w:r>
              <w:rPr>
                <w:spacing w:val="-2"/>
              </w:rPr>
              <w:t xml:space="preserve"> </w:t>
            </w:r>
            <w:r>
              <w:t>10</w:t>
            </w:r>
            <w:r>
              <w:rPr>
                <w:spacing w:val="-2"/>
              </w:rPr>
              <w:t xml:space="preserve"> </w:t>
            </w:r>
            <w:r>
              <w:rPr>
                <w:spacing w:val="-5"/>
              </w:rPr>
              <w:t>µF</w:t>
            </w:r>
          </w:p>
        </w:tc>
        <w:tc>
          <w:tcPr>
            <w:tcW w:w="4033" w:type="dxa"/>
          </w:tcPr>
          <w:p w14:paraId="7296ADED" w14:textId="77777777" w:rsidR="00E65992" w:rsidRDefault="008F1310" w:rsidP="0046418B">
            <w:pPr>
              <w:pStyle w:val="TableParagraph"/>
              <w:spacing w:before="1" w:line="360" w:lineRule="auto"/>
              <w:jc w:val="both"/>
            </w:pPr>
            <w:r>
              <w:t>1</w:t>
            </w:r>
            <w:proofErr w:type="gramStart"/>
            <w:r>
              <w:t>/[</w:t>
            </w:r>
            <w:proofErr w:type="gramEnd"/>
            <w:r>
              <w:t>2πC2(RC</w:t>
            </w:r>
            <w:r>
              <w:rPr>
                <w:spacing w:val="-7"/>
              </w:rPr>
              <w:t xml:space="preserve"> </w:t>
            </w:r>
            <w:r>
              <w:t>+</w:t>
            </w:r>
            <w:r>
              <w:rPr>
                <w:spacing w:val="-3"/>
              </w:rPr>
              <w:t xml:space="preserve"> </w:t>
            </w:r>
            <w:r>
              <w:rPr>
                <w:spacing w:val="-4"/>
              </w:rPr>
              <w:t>RL)]</w:t>
            </w:r>
          </w:p>
        </w:tc>
        <w:tc>
          <w:tcPr>
            <w:tcW w:w="2017" w:type="dxa"/>
          </w:tcPr>
          <w:p w14:paraId="199B629F" w14:textId="77777777" w:rsidR="00E65992" w:rsidRDefault="008F1310" w:rsidP="0046418B">
            <w:pPr>
              <w:pStyle w:val="TableParagraph"/>
              <w:spacing w:before="1" w:line="360" w:lineRule="auto"/>
              <w:ind w:left="106"/>
              <w:jc w:val="both"/>
            </w:pPr>
            <w:r>
              <w:t xml:space="preserve">1.30 </w:t>
            </w:r>
            <w:r>
              <w:rPr>
                <w:spacing w:val="-5"/>
              </w:rPr>
              <w:t>Hz</w:t>
            </w:r>
          </w:p>
        </w:tc>
      </w:tr>
      <w:tr w:rsidR="00E65992" w14:paraId="2036F22C" w14:textId="77777777">
        <w:trPr>
          <w:trHeight w:val="254"/>
        </w:trPr>
        <w:tc>
          <w:tcPr>
            <w:tcW w:w="3025" w:type="dxa"/>
          </w:tcPr>
          <w:p w14:paraId="57B2C54F" w14:textId="77777777" w:rsidR="00E65992" w:rsidRDefault="008F1310" w:rsidP="0046418B">
            <w:pPr>
              <w:pStyle w:val="TableParagraph"/>
              <w:spacing w:line="360" w:lineRule="auto"/>
              <w:jc w:val="both"/>
            </w:pPr>
            <w:r>
              <w:t>Emitter</w:t>
            </w:r>
            <w:r>
              <w:rPr>
                <w:spacing w:val="-4"/>
              </w:rPr>
              <w:t xml:space="preserve"> </w:t>
            </w:r>
            <w:r>
              <w:t>bypass</w:t>
            </w:r>
            <w:r>
              <w:rPr>
                <w:spacing w:val="-2"/>
              </w:rPr>
              <w:t xml:space="preserve"> </w:t>
            </w:r>
            <w:r>
              <w:t>CE</w:t>
            </w:r>
            <w:r>
              <w:rPr>
                <w:spacing w:val="-3"/>
              </w:rPr>
              <w:t xml:space="preserve"> </w:t>
            </w:r>
            <w:r>
              <w:t>=</w:t>
            </w:r>
            <w:r>
              <w:rPr>
                <w:spacing w:val="-2"/>
              </w:rPr>
              <w:t xml:space="preserve"> </w:t>
            </w:r>
            <w:r>
              <w:t>68</w:t>
            </w:r>
            <w:r>
              <w:rPr>
                <w:spacing w:val="-3"/>
              </w:rPr>
              <w:t xml:space="preserve"> </w:t>
            </w:r>
            <w:r>
              <w:rPr>
                <w:spacing w:val="-5"/>
              </w:rPr>
              <w:t>µF</w:t>
            </w:r>
          </w:p>
        </w:tc>
        <w:tc>
          <w:tcPr>
            <w:tcW w:w="4033" w:type="dxa"/>
          </w:tcPr>
          <w:p w14:paraId="00484870" w14:textId="77777777" w:rsidR="00E65992" w:rsidRDefault="008F1310" w:rsidP="0046418B">
            <w:pPr>
              <w:pStyle w:val="TableParagraph"/>
              <w:spacing w:line="360" w:lineRule="auto"/>
              <w:jc w:val="both"/>
            </w:pPr>
            <w:r>
              <w:t>1</w:t>
            </w:r>
            <w:proofErr w:type="gramStart"/>
            <w:r>
              <w:t>/[</w:t>
            </w:r>
            <w:proofErr w:type="gramEnd"/>
            <w:r>
              <w:t>2πCE</w:t>
            </w:r>
            <w:r>
              <w:rPr>
                <w:spacing w:val="-5"/>
              </w:rPr>
              <w:t xml:space="preserve"> </w:t>
            </w:r>
            <w:proofErr w:type="spellStart"/>
            <w:proofErr w:type="gramStart"/>
            <w:r>
              <w:rPr>
                <w:spacing w:val="-2"/>
              </w:rPr>
              <w:t>Rseen,E</w:t>
            </w:r>
            <w:proofErr w:type="spellEnd"/>
            <w:proofErr w:type="gramEnd"/>
            <w:r>
              <w:rPr>
                <w:spacing w:val="-2"/>
              </w:rPr>
              <w:t>]</w:t>
            </w:r>
          </w:p>
        </w:tc>
        <w:tc>
          <w:tcPr>
            <w:tcW w:w="2017" w:type="dxa"/>
          </w:tcPr>
          <w:p w14:paraId="700F90E7" w14:textId="77777777" w:rsidR="00E65992" w:rsidRDefault="008F1310" w:rsidP="0046418B">
            <w:pPr>
              <w:pStyle w:val="TableParagraph"/>
              <w:spacing w:line="360" w:lineRule="auto"/>
              <w:ind w:left="106"/>
              <w:jc w:val="both"/>
            </w:pPr>
            <w:r>
              <w:t xml:space="preserve">79.41 </w:t>
            </w:r>
            <w:r>
              <w:rPr>
                <w:spacing w:val="-5"/>
              </w:rPr>
              <w:t>Hz</w:t>
            </w:r>
          </w:p>
        </w:tc>
      </w:tr>
      <w:tr w:rsidR="00E65992" w14:paraId="24D11411" w14:textId="77777777">
        <w:trPr>
          <w:trHeight w:val="251"/>
        </w:trPr>
        <w:tc>
          <w:tcPr>
            <w:tcW w:w="3025" w:type="dxa"/>
          </w:tcPr>
          <w:p w14:paraId="76F53468" w14:textId="77777777" w:rsidR="00E65992" w:rsidRDefault="008F1310" w:rsidP="0046418B">
            <w:pPr>
              <w:pStyle w:val="TableParagraph"/>
              <w:spacing w:line="360" w:lineRule="auto"/>
              <w:jc w:val="both"/>
            </w:pPr>
            <w:r>
              <w:t>Emitter</w:t>
            </w:r>
            <w:r>
              <w:rPr>
                <w:spacing w:val="-4"/>
              </w:rPr>
              <w:t xml:space="preserve"> </w:t>
            </w:r>
            <w:r>
              <w:t>bypass</w:t>
            </w:r>
            <w:r>
              <w:rPr>
                <w:spacing w:val="-2"/>
              </w:rPr>
              <w:t xml:space="preserve"> </w:t>
            </w:r>
            <w:r>
              <w:t>CE</w:t>
            </w:r>
            <w:r>
              <w:rPr>
                <w:spacing w:val="-3"/>
              </w:rPr>
              <w:t xml:space="preserve"> </w:t>
            </w:r>
            <w:r>
              <w:t>=</w:t>
            </w:r>
            <w:r>
              <w:rPr>
                <w:spacing w:val="-2"/>
              </w:rPr>
              <w:t xml:space="preserve"> </w:t>
            </w:r>
            <w:r>
              <w:t>158</w:t>
            </w:r>
            <w:r>
              <w:rPr>
                <w:spacing w:val="-3"/>
              </w:rPr>
              <w:t xml:space="preserve"> </w:t>
            </w:r>
            <w:r>
              <w:rPr>
                <w:spacing w:val="-5"/>
              </w:rPr>
              <w:t>µF</w:t>
            </w:r>
          </w:p>
        </w:tc>
        <w:tc>
          <w:tcPr>
            <w:tcW w:w="4033" w:type="dxa"/>
          </w:tcPr>
          <w:p w14:paraId="37E8835A" w14:textId="77777777" w:rsidR="00E65992" w:rsidRDefault="008F1310" w:rsidP="0046418B">
            <w:pPr>
              <w:pStyle w:val="TableParagraph"/>
              <w:spacing w:line="360" w:lineRule="auto"/>
              <w:jc w:val="both"/>
            </w:pPr>
            <w:r>
              <w:t>1</w:t>
            </w:r>
            <w:proofErr w:type="gramStart"/>
            <w:r>
              <w:t>/[</w:t>
            </w:r>
            <w:proofErr w:type="gramEnd"/>
            <w:r>
              <w:t>2πCE</w:t>
            </w:r>
            <w:r>
              <w:rPr>
                <w:spacing w:val="-5"/>
              </w:rPr>
              <w:t xml:space="preserve"> </w:t>
            </w:r>
            <w:proofErr w:type="spellStart"/>
            <w:proofErr w:type="gramStart"/>
            <w:r>
              <w:rPr>
                <w:spacing w:val="-2"/>
              </w:rPr>
              <w:t>Rseen,E</w:t>
            </w:r>
            <w:proofErr w:type="spellEnd"/>
            <w:proofErr w:type="gramEnd"/>
            <w:r>
              <w:rPr>
                <w:spacing w:val="-2"/>
              </w:rPr>
              <w:t>]</w:t>
            </w:r>
          </w:p>
        </w:tc>
        <w:tc>
          <w:tcPr>
            <w:tcW w:w="2017" w:type="dxa"/>
          </w:tcPr>
          <w:p w14:paraId="6E03DA0D" w14:textId="77777777" w:rsidR="00E65992" w:rsidRDefault="008F1310" w:rsidP="0046418B">
            <w:pPr>
              <w:pStyle w:val="TableParagraph"/>
              <w:spacing w:line="360" w:lineRule="auto"/>
              <w:ind w:left="106"/>
              <w:jc w:val="both"/>
            </w:pPr>
            <w:r>
              <w:t xml:space="preserve">34.18 </w:t>
            </w:r>
            <w:r>
              <w:rPr>
                <w:spacing w:val="-5"/>
              </w:rPr>
              <w:t>Hz</w:t>
            </w:r>
          </w:p>
        </w:tc>
      </w:tr>
    </w:tbl>
    <w:p w14:paraId="03FBA706" w14:textId="77777777" w:rsidR="00E65992" w:rsidRDefault="00E65992" w:rsidP="0046418B">
      <w:pPr>
        <w:pStyle w:val="BodyText"/>
        <w:spacing w:before="242" w:line="360" w:lineRule="auto"/>
        <w:ind w:left="0"/>
        <w:jc w:val="both"/>
      </w:pPr>
    </w:p>
    <w:p w14:paraId="6843324C" w14:textId="77777777" w:rsidR="00E65992" w:rsidRDefault="008F1310" w:rsidP="0046418B">
      <w:pPr>
        <w:pStyle w:val="BodyText"/>
        <w:spacing w:before="1" w:line="360" w:lineRule="auto"/>
        <w:ind w:right="402"/>
        <w:jc w:val="both"/>
      </w:pPr>
      <w:r>
        <w:t>These are individual first-order pole estimates, not the exact overall −3 dB cutoff of the complete amplifier. Because</w:t>
      </w:r>
      <w:r>
        <w:rPr>
          <w:spacing w:val="-2"/>
        </w:rPr>
        <w:t xml:space="preserve"> </w:t>
      </w:r>
      <w:r>
        <w:t>the</w:t>
      </w:r>
      <w:r>
        <w:rPr>
          <w:spacing w:val="-2"/>
        </w:rPr>
        <w:t xml:space="preserve"> </w:t>
      </w:r>
      <w:r>
        <w:t>three</w:t>
      </w:r>
      <w:r>
        <w:rPr>
          <w:spacing w:val="-2"/>
        </w:rPr>
        <w:t xml:space="preserve"> </w:t>
      </w:r>
      <w:r>
        <w:t>low-frequency</w:t>
      </w:r>
      <w:r>
        <w:rPr>
          <w:spacing w:val="-2"/>
        </w:rPr>
        <w:t xml:space="preserve"> </w:t>
      </w:r>
      <w:r>
        <w:t>networks</w:t>
      </w:r>
      <w:r>
        <w:rPr>
          <w:spacing w:val="-4"/>
        </w:rPr>
        <w:t xml:space="preserve"> </w:t>
      </w:r>
      <w:r>
        <w:t>interact,</w:t>
      </w:r>
      <w:r>
        <w:rPr>
          <w:spacing w:val="-5"/>
        </w:rPr>
        <w:t xml:space="preserve"> </w:t>
      </w:r>
      <w:r>
        <w:t>the</w:t>
      </w:r>
      <w:r>
        <w:rPr>
          <w:spacing w:val="-2"/>
        </w:rPr>
        <w:t xml:space="preserve"> </w:t>
      </w:r>
      <w:r>
        <w:t>final</w:t>
      </w:r>
      <w:r>
        <w:rPr>
          <w:spacing w:val="-4"/>
        </w:rPr>
        <w:t xml:space="preserve"> </w:t>
      </w:r>
      <w:proofErr w:type="spellStart"/>
      <w:r>
        <w:t>fL</w:t>
      </w:r>
      <w:proofErr w:type="spellEnd"/>
      <w:r>
        <w:rPr>
          <w:spacing w:val="-5"/>
        </w:rPr>
        <w:t xml:space="preserve"> </w:t>
      </w:r>
      <w:r>
        <w:t>is</w:t>
      </w:r>
      <w:r>
        <w:rPr>
          <w:spacing w:val="-2"/>
        </w:rPr>
        <w:t xml:space="preserve"> </w:t>
      </w:r>
      <w:r>
        <w:t>obtained</w:t>
      </w:r>
      <w:r>
        <w:rPr>
          <w:spacing w:val="-4"/>
        </w:rPr>
        <w:t xml:space="preserve"> </w:t>
      </w:r>
      <w:r>
        <w:t>from</w:t>
      </w:r>
      <w:r>
        <w:rPr>
          <w:spacing w:val="-4"/>
        </w:rPr>
        <w:t xml:space="preserve"> </w:t>
      </w:r>
      <w:r>
        <w:t>the</w:t>
      </w:r>
      <w:r>
        <w:rPr>
          <w:spacing w:val="-2"/>
        </w:rPr>
        <w:t xml:space="preserve"> </w:t>
      </w:r>
      <w:r>
        <w:t>complete</w:t>
      </w:r>
      <w:r>
        <w:rPr>
          <w:spacing w:val="-2"/>
        </w:rPr>
        <w:t xml:space="preserve"> </w:t>
      </w:r>
      <w:proofErr w:type="spellStart"/>
      <w:r>
        <w:t>LTspice</w:t>
      </w:r>
      <w:proofErr w:type="spellEnd"/>
      <w:r>
        <w:rPr>
          <w:spacing w:val="-4"/>
        </w:rPr>
        <w:t xml:space="preserve"> </w:t>
      </w:r>
      <w:r>
        <w:t>frequency-response curve. This distinction is important when comparing the analytical pole estimate with the measured composite cutoff.</w:t>
      </w:r>
    </w:p>
    <w:p w14:paraId="74ED7263" w14:textId="77777777" w:rsidR="00E65992" w:rsidRDefault="00E65992" w:rsidP="0046418B">
      <w:pPr>
        <w:pStyle w:val="BodyText"/>
        <w:spacing w:before="226" w:line="360" w:lineRule="auto"/>
        <w:ind w:left="0"/>
        <w:jc w:val="both"/>
      </w:pPr>
    </w:p>
    <w:p w14:paraId="544A2591" w14:textId="77777777" w:rsidR="00E65992" w:rsidRPr="0046418B" w:rsidRDefault="008F1310" w:rsidP="0046418B">
      <w:pPr>
        <w:pStyle w:val="Heading1"/>
        <w:numPr>
          <w:ilvl w:val="0"/>
          <w:numId w:val="3"/>
        </w:numPr>
        <w:tabs>
          <w:tab w:val="left" w:pos="678"/>
        </w:tabs>
        <w:spacing w:line="360" w:lineRule="auto"/>
        <w:ind w:left="678" w:hanging="318"/>
        <w:jc w:val="both"/>
        <w:rPr>
          <w:color w:val="5F497A" w:themeColor="accent4" w:themeShade="BF"/>
        </w:rPr>
      </w:pPr>
      <w:proofErr w:type="spellStart"/>
      <w:r w:rsidRPr="0046418B">
        <w:rPr>
          <w:color w:val="5F497A" w:themeColor="accent4" w:themeShade="BF"/>
        </w:rPr>
        <w:t>LTspice</w:t>
      </w:r>
      <w:proofErr w:type="spellEnd"/>
      <w:r w:rsidRPr="0046418B">
        <w:rPr>
          <w:color w:val="5F497A" w:themeColor="accent4" w:themeShade="BF"/>
          <w:spacing w:val="-13"/>
        </w:rPr>
        <w:t xml:space="preserve"> </w:t>
      </w:r>
      <w:r w:rsidRPr="0046418B">
        <w:rPr>
          <w:color w:val="5F497A" w:themeColor="accent4" w:themeShade="BF"/>
        </w:rPr>
        <w:t>Implementation</w:t>
      </w:r>
      <w:r w:rsidRPr="0046418B">
        <w:rPr>
          <w:color w:val="5F497A" w:themeColor="accent4" w:themeShade="BF"/>
          <w:spacing w:val="-15"/>
        </w:rPr>
        <w:t xml:space="preserve"> </w:t>
      </w:r>
      <w:r w:rsidRPr="0046418B">
        <w:rPr>
          <w:color w:val="5F497A" w:themeColor="accent4" w:themeShade="BF"/>
        </w:rPr>
        <w:t>and</w:t>
      </w:r>
      <w:r w:rsidRPr="0046418B">
        <w:rPr>
          <w:color w:val="5F497A" w:themeColor="accent4" w:themeShade="BF"/>
          <w:spacing w:val="-15"/>
        </w:rPr>
        <w:t xml:space="preserve"> </w:t>
      </w:r>
      <w:r w:rsidRPr="0046418B">
        <w:rPr>
          <w:color w:val="5F497A" w:themeColor="accent4" w:themeShade="BF"/>
        </w:rPr>
        <w:t>Simulation</w:t>
      </w:r>
      <w:r w:rsidRPr="0046418B">
        <w:rPr>
          <w:color w:val="5F497A" w:themeColor="accent4" w:themeShade="BF"/>
          <w:spacing w:val="-15"/>
        </w:rPr>
        <w:t xml:space="preserve"> </w:t>
      </w:r>
      <w:r w:rsidRPr="0046418B">
        <w:rPr>
          <w:color w:val="5F497A" w:themeColor="accent4" w:themeShade="BF"/>
          <w:spacing w:val="-2"/>
        </w:rPr>
        <w:t>Setup</w:t>
      </w:r>
    </w:p>
    <w:p w14:paraId="3B901134" w14:textId="77777777" w:rsidR="00E65992" w:rsidRDefault="008F1310" w:rsidP="0046418B">
      <w:pPr>
        <w:pStyle w:val="BodyText"/>
        <w:spacing w:before="59" w:line="360" w:lineRule="auto"/>
        <w:ind w:right="372"/>
        <w:jc w:val="both"/>
      </w:pPr>
      <w:r>
        <w:t>The</w:t>
      </w:r>
      <w:r>
        <w:rPr>
          <w:spacing w:val="-2"/>
        </w:rPr>
        <w:t xml:space="preserve"> </w:t>
      </w:r>
      <w:r>
        <w:t>final</w:t>
      </w:r>
      <w:r>
        <w:rPr>
          <w:spacing w:val="-1"/>
        </w:rPr>
        <w:t xml:space="preserve"> </w:t>
      </w:r>
      <w:proofErr w:type="spellStart"/>
      <w:r>
        <w:t>LTspice</w:t>
      </w:r>
      <w:proofErr w:type="spellEnd"/>
      <w:r>
        <w:rPr>
          <w:spacing w:val="-4"/>
        </w:rPr>
        <w:t xml:space="preserve"> </w:t>
      </w:r>
      <w:r>
        <w:t>schematic</w:t>
      </w:r>
      <w:r>
        <w:rPr>
          <w:spacing w:val="-2"/>
        </w:rPr>
        <w:t xml:space="preserve"> </w:t>
      </w:r>
      <w:r>
        <w:t>contains</w:t>
      </w:r>
      <w:r>
        <w:rPr>
          <w:spacing w:val="-2"/>
        </w:rPr>
        <w:t xml:space="preserve"> </w:t>
      </w:r>
      <w:r>
        <w:t>the</w:t>
      </w:r>
      <w:r>
        <w:rPr>
          <w:spacing w:val="-2"/>
        </w:rPr>
        <w:t xml:space="preserve"> </w:t>
      </w:r>
      <w:r>
        <w:t>complete</w:t>
      </w:r>
      <w:r>
        <w:rPr>
          <w:spacing w:val="-2"/>
        </w:rPr>
        <w:t xml:space="preserve"> </w:t>
      </w:r>
      <w:r>
        <w:t>signal</w:t>
      </w:r>
      <w:r>
        <w:rPr>
          <w:spacing w:val="-1"/>
        </w:rPr>
        <w:t xml:space="preserve"> </w:t>
      </w:r>
      <w:r>
        <w:t>path,</w:t>
      </w:r>
      <w:r>
        <w:rPr>
          <w:spacing w:val="-5"/>
        </w:rPr>
        <w:t xml:space="preserve"> </w:t>
      </w:r>
      <w:r>
        <w:t>source</w:t>
      </w:r>
      <w:r>
        <w:rPr>
          <w:spacing w:val="-4"/>
        </w:rPr>
        <w:t xml:space="preserve"> </w:t>
      </w:r>
      <w:r>
        <w:t>resistance,</w:t>
      </w:r>
      <w:r>
        <w:rPr>
          <w:spacing w:val="-5"/>
        </w:rPr>
        <w:t xml:space="preserve"> </w:t>
      </w:r>
      <w:r>
        <w:t>voltage-divider</w:t>
      </w:r>
      <w:r>
        <w:rPr>
          <w:spacing w:val="-1"/>
        </w:rPr>
        <w:t xml:space="preserve"> </w:t>
      </w:r>
      <w:r>
        <w:t>bias,</w:t>
      </w:r>
      <w:r>
        <w:rPr>
          <w:spacing w:val="-5"/>
        </w:rPr>
        <w:t xml:space="preserve"> </w:t>
      </w:r>
      <w:r>
        <w:t xml:space="preserve">transistor, collector and emitter resistors, coupling capacitors, emitter bypass capacitor and load. All return paths are connected to ground. The source is set to </w:t>
      </w:r>
      <w:proofErr w:type="gramStart"/>
      <w:r>
        <w:t>SINE(</w:t>
      </w:r>
      <w:proofErr w:type="gramEnd"/>
      <w:r>
        <w:t xml:space="preserve">0 10m 1k), giving a </w:t>
      </w:r>
      <w:proofErr w:type="gramStart"/>
      <w:r>
        <w:t>10 mV</w:t>
      </w:r>
      <w:proofErr w:type="gramEnd"/>
      <w:r>
        <w:t xml:space="preserve"> peak small-signal input at 1 kHz.</w:t>
      </w:r>
    </w:p>
    <w:p w14:paraId="20F0D674" w14:textId="77777777" w:rsidR="00E65992" w:rsidRDefault="008F1310" w:rsidP="0046418B">
      <w:pPr>
        <w:pStyle w:val="BodyText"/>
        <w:spacing w:before="200" w:line="360" w:lineRule="auto"/>
        <w:jc w:val="both"/>
      </w:pPr>
      <w:r>
        <w:t>AC</w:t>
      </w:r>
      <w:r>
        <w:rPr>
          <w:spacing w:val="-5"/>
        </w:rPr>
        <w:t xml:space="preserve"> </w:t>
      </w:r>
      <w:r>
        <w:t>analysis</w:t>
      </w:r>
      <w:r>
        <w:rPr>
          <w:spacing w:val="-6"/>
        </w:rPr>
        <w:t xml:space="preserve"> </w:t>
      </w:r>
      <w:r>
        <w:t>directive</w:t>
      </w:r>
      <w:r>
        <w:rPr>
          <w:spacing w:val="-3"/>
        </w:rPr>
        <w:t xml:space="preserve"> </w:t>
      </w:r>
      <w:r>
        <w:rPr>
          <w:spacing w:val="-4"/>
        </w:rPr>
        <w:t>used:</w:t>
      </w:r>
    </w:p>
    <w:p w14:paraId="525FDC75" w14:textId="77777777" w:rsidR="00E65992" w:rsidRDefault="008F1310" w:rsidP="0046418B">
      <w:pPr>
        <w:pStyle w:val="Heading3"/>
        <w:spacing w:line="360" w:lineRule="auto"/>
        <w:jc w:val="both"/>
      </w:pPr>
      <w:r>
        <w:t>.ac dec</w:t>
      </w:r>
      <w:r>
        <w:rPr>
          <w:spacing w:val="-2"/>
        </w:rPr>
        <w:t xml:space="preserve"> </w:t>
      </w:r>
      <w:r>
        <w:t xml:space="preserve">100 10 </w:t>
      </w:r>
      <w:r>
        <w:rPr>
          <w:spacing w:val="-2"/>
        </w:rPr>
        <w:t>100Meg</w:t>
      </w:r>
    </w:p>
    <w:p w14:paraId="429956CF" w14:textId="77777777" w:rsidR="00E65992" w:rsidRDefault="008F1310" w:rsidP="0046418B">
      <w:pPr>
        <w:pStyle w:val="BodyText"/>
        <w:spacing w:before="240" w:line="360" w:lineRule="auto"/>
        <w:ind w:right="683"/>
        <w:jc w:val="both"/>
      </w:pPr>
      <w:r>
        <w:t>This</w:t>
      </w:r>
      <w:r>
        <w:rPr>
          <w:spacing w:val="-1"/>
        </w:rPr>
        <w:t xml:space="preserve"> </w:t>
      </w:r>
      <w:r>
        <w:t>performs</w:t>
      </w:r>
      <w:r>
        <w:rPr>
          <w:spacing w:val="-4"/>
        </w:rPr>
        <w:t xml:space="preserve"> </w:t>
      </w:r>
      <w:r>
        <w:t>a</w:t>
      </w:r>
      <w:r>
        <w:rPr>
          <w:spacing w:val="-2"/>
        </w:rPr>
        <w:t xml:space="preserve"> </w:t>
      </w:r>
      <w:r>
        <w:t>decade</w:t>
      </w:r>
      <w:r>
        <w:rPr>
          <w:spacing w:val="-4"/>
        </w:rPr>
        <w:t xml:space="preserve"> </w:t>
      </w:r>
      <w:r>
        <w:t>sweep</w:t>
      </w:r>
      <w:r>
        <w:rPr>
          <w:spacing w:val="-2"/>
        </w:rPr>
        <w:t xml:space="preserve"> </w:t>
      </w:r>
      <w:r>
        <w:t>with</w:t>
      </w:r>
      <w:r>
        <w:rPr>
          <w:spacing w:val="-2"/>
        </w:rPr>
        <w:t xml:space="preserve"> </w:t>
      </w:r>
      <w:r>
        <w:t>100</w:t>
      </w:r>
      <w:r>
        <w:rPr>
          <w:spacing w:val="-2"/>
        </w:rPr>
        <w:t xml:space="preserve"> </w:t>
      </w:r>
      <w:r>
        <w:t>points</w:t>
      </w:r>
      <w:r>
        <w:rPr>
          <w:spacing w:val="-2"/>
        </w:rPr>
        <w:t xml:space="preserve"> </w:t>
      </w:r>
      <w:r>
        <w:t>per</w:t>
      </w:r>
      <w:r>
        <w:rPr>
          <w:spacing w:val="-1"/>
        </w:rPr>
        <w:t xml:space="preserve"> </w:t>
      </w:r>
      <w:r>
        <w:t>decade</w:t>
      </w:r>
      <w:r>
        <w:rPr>
          <w:spacing w:val="-2"/>
        </w:rPr>
        <w:t xml:space="preserve"> </w:t>
      </w:r>
      <w:r>
        <w:t>from</w:t>
      </w:r>
      <w:r>
        <w:rPr>
          <w:spacing w:val="-4"/>
        </w:rPr>
        <w:t xml:space="preserve"> </w:t>
      </w:r>
      <w:r>
        <w:t>10</w:t>
      </w:r>
      <w:r>
        <w:rPr>
          <w:spacing w:val="-2"/>
        </w:rPr>
        <w:t xml:space="preserve"> </w:t>
      </w:r>
      <w:r>
        <w:t>Hz</w:t>
      </w:r>
      <w:r>
        <w:rPr>
          <w:spacing w:val="-4"/>
        </w:rPr>
        <w:t xml:space="preserve"> </w:t>
      </w:r>
      <w:r>
        <w:t>to</w:t>
      </w:r>
      <w:r>
        <w:rPr>
          <w:spacing w:val="-2"/>
        </w:rPr>
        <w:t xml:space="preserve"> </w:t>
      </w:r>
      <w:r>
        <w:t>100</w:t>
      </w:r>
      <w:r>
        <w:rPr>
          <w:spacing w:val="-5"/>
        </w:rPr>
        <w:t xml:space="preserve"> </w:t>
      </w:r>
      <w:proofErr w:type="spellStart"/>
      <w:r>
        <w:t>MHz.</w:t>
      </w:r>
      <w:proofErr w:type="spellEnd"/>
      <w:r>
        <w:rPr>
          <w:spacing w:val="-5"/>
        </w:rPr>
        <w:t xml:space="preserve"> </w:t>
      </w:r>
      <w:r>
        <w:t>The</w:t>
      </w:r>
      <w:r>
        <w:rPr>
          <w:spacing w:val="-2"/>
        </w:rPr>
        <w:t xml:space="preserve"> </w:t>
      </w:r>
      <w:r>
        <w:t>wider-than-example range was used so that both low-frequency and high-frequency roll-off could be clearly observed.</w:t>
      </w:r>
    </w:p>
    <w:p w14:paraId="0FA42908" w14:textId="77777777" w:rsidR="00E65992" w:rsidRDefault="008F1310" w:rsidP="0046418B">
      <w:pPr>
        <w:pStyle w:val="BodyText"/>
        <w:spacing w:before="200" w:line="360" w:lineRule="auto"/>
        <w:jc w:val="both"/>
      </w:pPr>
      <w:r>
        <w:lastRenderedPageBreak/>
        <w:t>Transient</w:t>
      </w:r>
      <w:r>
        <w:rPr>
          <w:spacing w:val="-5"/>
        </w:rPr>
        <w:t xml:space="preserve"> </w:t>
      </w:r>
      <w:r>
        <w:t>analysis</w:t>
      </w:r>
      <w:r>
        <w:rPr>
          <w:spacing w:val="-5"/>
        </w:rPr>
        <w:t xml:space="preserve"> </w:t>
      </w:r>
      <w:r>
        <w:t>directive</w:t>
      </w:r>
      <w:r>
        <w:rPr>
          <w:spacing w:val="-7"/>
        </w:rPr>
        <w:t xml:space="preserve"> </w:t>
      </w:r>
      <w:r>
        <w:rPr>
          <w:spacing w:val="-2"/>
        </w:rPr>
        <w:t>used:</w:t>
      </w:r>
    </w:p>
    <w:p w14:paraId="27C6C59D" w14:textId="77777777" w:rsidR="00E65992" w:rsidRDefault="008F1310" w:rsidP="0046418B">
      <w:pPr>
        <w:pStyle w:val="Heading3"/>
        <w:spacing w:line="360" w:lineRule="auto"/>
        <w:jc w:val="both"/>
      </w:pPr>
      <w:proofErr w:type="gramStart"/>
      <w:r>
        <w:t>.</w:t>
      </w:r>
      <w:proofErr w:type="spellStart"/>
      <w:r>
        <w:t>tran</w:t>
      </w:r>
      <w:proofErr w:type="spellEnd"/>
      <w:proofErr w:type="gramEnd"/>
      <w:r>
        <w:rPr>
          <w:spacing w:val="-1"/>
        </w:rPr>
        <w:t xml:space="preserve"> </w:t>
      </w:r>
      <w:r>
        <w:t>0</w:t>
      </w:r>
      <w:r>
        <w:rPr>
          <w:spacing w:val="-3"/>
        </w:rPr>
        <w:t xml:space="preserve"> </w:t>
      </w:r>
      <w:r>
        <w:t>10m</w:t>
      </w:r>
      <w:r>
        <w:rPr>
          <w:spacing w:val="-3"/>
        </w:rPr>
        <w:t xml:space="preserve"> </w:t>
      </w:r>
      <w:r>
        <w:t xml:space="preserve">0 </w:t>
      </w:r>
      <w:r>
        <w:rPr>
          <w:spacing w:val="-5"/>
        </w:rPr>
        <w:t>10u</w:t>
      </w:r>
    </w:p>
    <w:p w14:paraId="0F97EA3C" w14:textId="543516BC" w:rsidR="00E65992" w:rsidRDefault="008F1310" w:rsidP="0046418B">
      <w:pPr>
        <w:pStyle w:val="BodyText"/>
        <w:spacing w:before="239" w:line="360" w:lineRule="auto"/>
        <w:ind w:right="372"/>
        <w:jc w:val="both"/>
      </w:pPr>
      <w:r>
        <w:t>At</w:t>
      </w:r>
      <w:r>
        <w:rPr>
          <w:spacing w:val="-1"/>
        </w:rPr>
        <w:t xml:space="preserve"> </w:t>
      </w:r>
      <w:r>
        <w:t>1</w:t>
      </w:r>
      <w:r>
        <w:rPr>
          <w:spacing w:val="-2"/>
        </w:rPr>
        <w:t xml:space="preserve"> </w:t>
      </w:r>
      <w:r>
        <w:t>kHz,</w:t>
      </w:r>
      <w:r>
        <w:rPr>
          <w:spacing w:val="-2"/>
        </w:rPr>
        <w:t xml:space="preserve"> </w:t>
      </w:r>
      <w:r>
        <w:t>a</w:t>
      </w:r>
      <w:r>
        <w:rPr>
          <w:spacing w:val="-4"/>
        </w:rPr>
        <w:t xml:space="preserve"> </w:t>
      </w:r>
      <w:r>
        <w:t>10</w:t>
      </w:r>
      <w:r>
        <w:rPr>
          <w:spacing w:val="-5"/>
        </w:rPr>
        <w:t xml:space="preserve"> </w:t>
      </w:r>
      <w:proofErr w:type="spellStart"/>
      <w:r>
        <w:t>ms</w:t>
      </w:r>
      <w:proofErr w:type="spellEnd"/>
      <w:r>
        <w:rPr>
          <w:spacing w:val="-2"/>
        </w:rPr>
        <w:t xml:space="preserve"> </w:t>
      </w:r>
      <w:r>
        <w:t>run</w:t>
      </w:r>
      <w:r>
        <w:rPr>
          <w:spacing w:val="-2"/>
        </w:rPr>
        <w:t xml:space="preserve"> </w:t>
      </w:r>
      <w:r>
        <w:t>contains</w:t>
      </w:r>
      <w:r>
        <w:rPr>
          <w:spacing w:val="-4"/>
        </w:rPr>
        <w:t xml:space="preserve"> </w:t>
      </w:r>
      <w:r>
        <w:t>ten</w:t>
      </w:r>
      <w:r>
        <w:rPr>
          <w:spacing w:val="-4"/>
        </w:rPr>
        <w:t xml:space="preserve"> </w:t>
      </w:r>
      <w:r>
        <w:t>input</w:t>
      </w:r>
      <w:r>
        <w:rPr>
          <w:spacing w:val="-1"/>
        </w:rPr>
        <w:t xml:space="preserve"> </w:t>
      </w:r>
      <w:r>
        <w:t>cycles.</w:t>
      </w:r>
      <w:r>
        <w:rPr>
          <w:spacing w:val="-2"/>
        </w:rPr>
        <w:t xml:space="preserve"> </w:t>
      </w:r>
      <w:r>
        <w:t>The</w:t>
      </w:r>
      <w:r>
        <w:rPr>
          <w:spacing w:val="-2"/>
        </w:rPr>
        <w:t xml:space="preserve"> </w:t>
      </w:r>
      <w:r>
        <w:t>10</w:t>
      </w:r>
      <w:r>
        <w:rPr>
          <w:spacing w:val="-2"/>
        </w:rPr>
        <w:t xml:space="preserve"> </w:t>
      </w:r>
      <w:r>
        <w:t>µs</w:t>
      </w:r>
      <w:r>
        <w:rPr>
          <w:spacing w:val="-4"/>
        </w:rPr>
        <w:t xml:space="preserve"> </w:t>
      </w:r>
      <w:r>
        <w:t>maximum</w:t>
      </w:r>
      <w:r>
        <w:rPr>
          <w:spacing w:val="-4"/>
        </w:rPr>
        <w:t xml:space="preserve"> </w:t>
      </w:r>
      <w:r>
        <w:t>timestep</w:t>
      </w:r>
      <w:r>
        <w:rPr>
          <w:spacing w:val="-2"/>
        </w:rPr>
        <w:t xml:space="preserve"> </w:t>
      </w:r>
      <w:r>
        <w:t>provides</w:t>
      </w:r>
      <w:r>
        <w:rPr>
          <w:spacing w:val="-2"/>
        </w:rPr>
        <w:t xml:space="preserve"> </w:t>
      </w:r>
      <w:r>
        <w:t>adequate</w:t>
      </w:r>
      <w:r>
        <w:rPr>
          <w:spacing w:val="-4"/>
        </w:rPr>
        <w:t xml:space="preserve"> </w:t>
      </w:r>
      <w:r>
        <w:t>time</w:t>
      </w:r>
      <w:r>
        <w:rPr>
          <w:spacing w:val="-4"/>
        </w:rPr>
        <w:t xml:space="preserve"> </w:t>
      </w:r>
      <w:r>
        <w:t>resolution for the 1 kHz waveform and for me</w:t>
      </w:r>
      <w:r w:rsidR="0046418B">
        <w:rPr>
          <w:noProof/>
        </w:rPr>
        <w:drawing>
          <wp:anchor distT="0" distB="0" distL="0" distR="0" simplePos="0" relativeHeight="487602688" behindDoc="1" locked="0" layoutInCell="1" allowOverlap="1" wp14:anchorId="13B60DE1" wp14:editId="4A3F3393">
            <wp:simplePos x="0" y="0"/>
            <wp:positionH relativeFrom="page">
              <wp:posOffset>457200</wp:posOffset>
            </wp:positionH>
            <wp:positionV relativeFrom="paragraph">
              <wp:posOffset>627380</wp:posOffset>
            </wp:positionV>
            <wp:extent cx="5868563" cy="4373594"/>
            <wp:effectExtent l="0" t="0" r="0" b="0"/>
            <wp:wrapTopAndBottom/>
            <wp:docPr id="97044768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5868563" cy="4373594"/>
                    </a:xfrm>
                    <a:prstGeom prst="rect">
                      <a:avLst/>
                    </a:prstGeom>
                  </pic:spPr>
                </pic:pic>
              </a:graphicData>
            </a:graphic>
          </wp:anchor>
        </w:drawing>
      </w:r>
      <w:r>
        <w:t>asuring the peak-to-peak output.</w:t>
      </w:r>
    </w:p>
    <w:p w14:paraId="5201BD3D" w14:textId="77777777" w:rsidR="00E65992" w:rsidRDefault="00E65992" w:rsidP="0046418B">
      <w:pPr>
        <w:pStyle w:val="BodyText"/>
        <w:spacing w:line="360" w:lineRule="auto"/>
        <w:jc w:val="both"/>
        <w:sectPr w:rsidR="00E65992">
          <w:pgSz w:w="12240" w:h="15840"/>
          <w:pgMar w:top="940" w:right="720" w:bottom="960" w:left="720" w:header="0" w:footer="762" w:gutter="0"/>
          <w:cols w:space="720"/>
        </w:sectPr>
      </w:pPr>
    </w:p>
    <w:p w14:paraId="27C5A4E7" w14:textId="77777777" w:rsidR="00E65992" w:rsidRDefault="008F1310" w:rsidP="0046418B">
      <w:pPr>
        <w:pStyle w:val="Heading1"/>
        <w:numPr>
          <w:ilvl w:val="0"/>
          <w:numId w:val="3"/>
        </w:numPr>
        <w:tabs>
          <w:tab w:val="left" w:pos="678"/>
        </w:tabs>
        <w:spacing w:before="8" w:line="360" w:lineRule="auto"/>
        <w:ind w:left="678" w:hanging="318"/>
        <w:jc w:val="both"/>
      </w:pPr>
      <w:r>
        <w:rPr>
          <w:noProof/>
        </w:rPr>
        <w:lastRenderedPageBreak/>
        <w:drawing>
          <wp:anchor distT="0" distB="0" distL="0" distR="0" simplePos="0" relativeHeight="251685376" behindDoc="1" locked="0" layoutInCell="1" allowOverlap="1" wp14:anchorId="5C03F2E7" wp14:editId="1E8A7A09">
            <wp:simplePos x="0" y="0"/>
            <wp:positionH relativeFrom="page">
              <wp:posOffset>960119</wp:posOffset>
            </wp:positionH>
            <wp:positionV relativeFrom="paragraph">
              <wp:posOffset>290322</wp:posOffset>
            </wp:positionV>
            <wp:extent cx="5868563" cy="437359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5868563" cy="4373594"/>
                    </a:xfrm>
                    <a:prstGeom prst="rect">
                      <a:avLst/>
                    </a:prstGeom>
                  </pic:spPr>
                </pic:pic>
              </a:graphicData>
            </a:graphic>
          </wp:anchor>
        </w:drawing>
      </w:r>
      <w:r>
        <w:rPr>
          <w:color w:val="365F91"/>
        </w:rPr>
        <w:t>DC</w:t>
      </w:r>
      <w:r>
        <w:rPr>
          <w:color w:val="365F91"/>
          <w:spacing w:val="-13"/>
        </w:rPr>
        <w:t xml:space="preserve"> </w:t>
      </w:r>
      <w:r>
        <w:rPr>
          <w:color w:val="365F91"/>
        </w:rPr>
        <w:t>Operating-Point</w:t>
      </w:r>
      <w:r>
        <w:rPr>
          <w:color w:val="365F91"/>
          <w:spacing w:val="-12"/>
        </w:rPr>
        <w:t xml:space="preserve"> </w:t>
      </w:r>
      <w:r>
        <w:rPr>
          <w:color w:val="365F91"/>
          <w:spacing w:val="-2"/>
        </w:rPr>
        <w:t>Analysis</w:t>
      </w:r>
    </w:p>
    <w:p w14:paraId="6454004B" w14:textId="77777777" w:rsidR="00E65992" w:rsidRDefault="008F1310" w:rsidP="0046418B">
      <w:pPr>
        <w:spacing w:before="220" w:line="360" w:lineRule="auto"/>
        <w:ind w:left="3" w:right="4"/>
        <w:jc w:val="both"/>
        <w:rPr>
          <w:i/>
          <w:sz w:val="18"/>
        </w:rPr>
      </w:pPr>
      <w:r>
        <w:rPr>
          <w:i/>
          <w:sz w:val="18"/>
        </w:rPr>
        <w:t>Figure</w:t>
      </w:r>
      <w:r>
        <w:rPr>
          <w:i/>
          <w:spacing w:val="-5"/>
          <w:sz w:val="18"/>
        </w:rPr>
        <w:t xml:space="preserve"> </w:t>
      </w:r>
      <w:r>
        <w:rPr>
          <w:i/>
          <w:sz w:val="18"/>
        </w:rPr>
        <w:t>2.</w:t>
      </w:r>
      <w:r>
        <w:rPr>
          <w:i/>
          <w:spacing w:val="-1"/>
          <w:sz w:val="18"/>
        </w:rPr>
        <w:t xml:space="preserve"> </w:t>
      </w:r>
      <w:proofErr w:type="spellStart"/>
      <w:r>
        <w:rPr>
          <w:i/>
          <w:sz w:val="18"/>
        </w:rPr>
        <w:t>LTspice</w:t>
      </w:r>
      <w:proofErr w:type="spellEnd"/>
      <w:r>
        <w:rPr>
          <w:i/>
          <w:spacing w:val="-2"/>
          <w:sz w:val="18"/>
        </w:rPr>
        <w:t xml:space="preserve"> </w:t>
      </w:r>
      <w:r>
        <w:rPr>
          <w:i/>
          <w:sz w:val="18"/>
        </w:rPr>
        <w:t>operating-point</w:t>
      </w:r>
      <w:r>
        <w:rPr>
          <w:i/>
          <w:spacing w:val="-1"/>
          <w:sz w:val="18"/>
        </w:rPr>
        <w:t xml:space="preserve"> </w:t>
      </w:r>
      <w:r>
        <w:rPr>
          <w:i/>
          <w:sz w:val="18"/>
        </w:rPr>
        <w:t>result</w:t>
      </w:r>
      <w:r>
        <w:rPr>
          <w:i/>
          <w:spacing w:val="-1"/>
          <w:sz w:val="18"/>
        </w:rPr>
        <w:t xml:space="preserve"> </w:t>
      </w:r>
      <w:r>
        <w:rPr>
          <w:i/>
          <w:sz w:val="18"/>
        </w:rPr>
        <w:t>supplied for</w:t>
      </w:r>
      <w:r>
        <w:rPr>
          <w:i/>
          <w:spacing w:val="-2"/>
          <w:sz w:val="18"/>
        </w:rPr>
        <w:t xml:space="preserve"> </w:t>
      </w:r>
      <w:r>
        <w:rPr>
          <w:i/>
          <w:sz w:val="18"/>
        </w:rPr>
        <w:t>the</w:t>
      </w:r>
      <w:r>
        <w:rPr>
          <w:i/>
          <w:spacing w:val="-4"/>
          <w:sz w:val="18"/>
        </w:rPr>
        <w:t xml:space="preserve"> </w:t>
      </w:r>
      <w:r>
        <w:rPr>
          <w:i/>
          <w:sz w:val="18"/>
        </w:rPr>
        <w:t>biased</w:t>
      </w:r>
      <w:r>
        <w:rPr>
          <w:i/>
          <w:spacing w:val="-2"/>
          <w:sz w:val="18"/>
        </w:rPr>
        <w:t xml:space="preserve"> amplifier.</w:t>
      </w:r>
    </w:p>
    <w:p w14:paraId="059C16F0" w14:textId="77777777" w:rsidR="00E65992" w:rsidRDefault="008F1310" w:rsidP="0046418B">
      <w:pPr>
        <w:pStyle w:val="BodyText"/>
        <w:spacing w:before="151" w:line="360" w:lineRule="auto"/>
        <w:ind w:right="372"/>
        <w:jc w:val="both"/>
      </w:pPr>
      <w:r>
        <w:t>The</w:t>
      </w:r>
      <w:r>
        <w:rPr>
          <w:spacing w:val="-3"/>
        </w:rPr>
        <w:t xml:space="preserve"> </w:t>
      </w:r>
      <w:r>
        <w:t>operating-point</w:t>
      </w:r>
      <w:r>
        <w:rPr>
          <w:spacing w:val="-5"/>
        </w:rPr>
        <w:t xml:space="preserve"> </w:t>
      </w:r>
      <w:r>
        <w:t>screenshot</w:t>
      </w:r>
      <w:r>
        <w:rPr>
          <w:spacing w:val="-2"/>
        </w:rPr>
        <w:t xml:space="preserve"> </w:t>
      </w:r>
      <w:r>
        <w:t>shows</w:t>
      </w:r>
      <w:r>
        <w:rPr>
          <w:spacing w:val="-3"/>
        </w:rPr>
        <w:t xml:space="preserve"> </w:t>
      </w:r>
      <w:r>
        <w:t>the</w:t>
      </w:r>
      <w:r>
        <w:rPr>
          <w:spacing w:val="-3"/>
        </w:rPr>
        <w:t xml:space="preserve"> </w:t>
      </w:r>
      <w:r>
        <w:t>following</w:t>
      </w:r>
      <w:r>
        <w:rPr>
          <w:spacing w:val="-6"/>
        </w:rPr>
        <w:t xml:space="preserve"> </w:t>
      </w:r>
      <w:r>
        <w:t>simulated</w:t>
      </w:r>
      <w:r>
        <w:rPr>
          <w:spacing w:val="-3"/>
        </w:rPr>
        <w:t xml:space="preserve"> </w:t>
      </w:r>
      <w:r>
        <w:t>node</w:t>
      </w:r>
      <w:r>
        <w:rPr>
          <w:spacing w:val="-3"/>
        </w:rPr>
        <w:t xml:space="preserve"> </w:t>
      </w:r>
      <w:r>
        <w:t>voltages</w:t>
      </w:r>
      <w:r>
        <w:rPr>
          <w:spacing w:val="-5"/>
        </w:rPr>
        <w:t xml:space="preserve"> </w:t>
      </w:r>
      <w:r>
        <w:t>and</w:t>
      </w:r>
      <w:r>
        <w:rPr>
          <w:spacing w:val="-5"/>
        </w:rPr>
        <w:t xml:space="preserve"> </w:t>
      </w:r>
      <w:r>
        <w:t>currents.</w:t>
      </w:r>
      <w:r>
        <w:rPr>
          <w:spacing w:val="-3"/>
        </w:rPr>
        <w:t xml:space="preserve"> </w:t>
      </w:r>
      <w:r>
        <w:t>The</w:t>
      </w:r>
      <w:r>
        <w:rPr>
          <w:spacing w:val="-5"/>
        </w:rPr>
        <w:t xml:space="preserve"> </w:t>
      </w:r>
      <w:r>
        <w:t>automatically generated node names were interpreted from the final schematic connectivity.</w:t>
      </w:r>
    </w:p>
    <w:p w14:paraId="5028B8EC" w14:textId="77777777" w:rsidR="00E65992" w:rsidRDefault="00E65992" w:rsidP="0046418B">
      <w:pPr>
        <w:pStyle w:val="BodyText"/>
        <w:spacing w:before="4" w:line="360" w:lineRule="auto"/>
        <w:ind w:left="0"/>
        <w:jc w:val="both"/>
        <w:rPr>
          <w:sz w:val="17"/>
        </w:rPr>
      </w:pPr>
    </w:p>
    <w:tbl>
      <w:tblPr>
        <w:tblW w:w="0" w:type="auto"/>
        <w:tblInd w:w="1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2161"/>
        <w:gridCol w:w="2161"/>
        <w:gridCol w:w="2161"/>
      </w:tblGrid>
      <w:tr w:rsidR="00E65992" w14:paraId="1B1A8909" w14:textId="77777777">
        <w:trPr>
          <w:trHeight w:val="506"/>
        </w:trPr>
        <w:tc>
          <w:tcPr>
            <w:tcW w:w="1728" w:type="dxa"/>
          </w:tcPr>
          <w:p w14:paraId="454B175E" w14:textId="77777777" w:rsidR="00E65992" w:rsidRDefault="008F1310" w:rsidP="0046418B">
            <w:pPr>
              <w:pStyle w:val="TableParagraph"/>
              <w:spacing w:before="125" w:line="360" w:lineRule="auto"/>
              <w:jc w:val="both"/>
              <w:rPr>
                <w:b/>
              </w:rPr>
            </w:pPr>
            <w:r>
              <w:rPr>
                <w:b/>
                <w:spacing w:val="-2"/>
              </w:rPr>
              <w:t>Quantity</w:t>
            </w:r>
          </w:p>
        </w:tc>
        <w:tc>
          <w:tcPr>
            <w:tcW w:w="2161" w:type="dxa"/>
          </w:tcPr>
          <w:p w14:paraId="6CCC3E9F" w14:textId="77777777" w:rsidR="00E65992" w:rsidRDefault="008F1310" w:rsidP="0046418B">
            <w:pPr>
              <w:pStyle w:val="TableParagraph"/>
              <w:spacing w:before="125" w:line="360" w:lineRule="auto"/>
              <w:ind w:left="108"/>
              <w:jc w:val="both"/>
              <w:rPr>
                <w:b/>
              </w:rPr>
            </w:pPr>
            <w:r>
              <w:rPr>
                <w:b/>
              </w:rPr>
              <w:t>Theoretical</w:t>
            </w:r>
            <w:r>
              <w:rPr>
                <w:b/>
                <w:spacing w:val="-4"/>
              </w:rPr>
              <w:t xml:space="preserve"> </w:t>
            </w:r>
            <w:r>
              <w:rPr>
                <w:b/>
                <w:spacing w:val="-2"/>
              </w:rPr>
              <w:t>estimate</w:t>
            </w:r>
          </w:p>
        </w:tc>
        <w:tc>
          <w:tcPr>
            <w:tcW w:w="2161" w:type="dxa"/>
          </w:tcPr>
          <w:p w14:paraId="728B52EB" w14:textId="77777777" w:rsidR="00E65992" w:rsidRDefault="008F1310" w:rsidP="0046418B">
            <w:pPr>
              <w:pStyle w:val="TableParagraph"/>
              <w:spacing w:before="125" w:line="360" w:lineRule="auto"/>
              <w:jc w:val="both"/>
              <w:rPr>
                <w:b/>
              </w:rPr>
            </w:pPr>
            <w:proofErr w:type="spellStart"/>
            <w:r>
              <w:rPr>
                <w:b/>
                <w:spacing w:val="-2"/>
              </w:rPr>
              <w:t>LTspice</w:t>
            </w:r>
            <w:proofErr w:type="spellEnd"/>
          </w:p>
        </w:tc>
        <w:tc>
          <w:tcPr>
            <w:tcW w:w="2161" w:type="dxa"/>
          </w:tcPr>
          <w:p w14:paraId="65F8F6A2" w14:textId="77777777" w:rsidR="00E65992" w:rsidRDefault="008F1310" w:rsidP="0046418B">
            <w:pPr>
              <w:pStyle w:val="TableParagraph"/>
              <w:spacing w:line="360" w:lineRule="auto"/>
              <w:ind w:left="106" w:right="196"/>
              <w:jc w:val="both"/>
              <w:rPr>
                <w:b/>
              </w:rPr>
            </w:pPr>
            <w:r>
              <w:rPr>
                <w:b/>
                <w:spacing w:val="-2"/>
              </w:rPr>
              <w:t>Percentage deviation</w:t>
            </w:r>
          </w:p>
        </w:tc>
      </w:tr>
      <w:tr w:rsidR="00E65992" w14:paraId="7E5B4BF4" w14:textId="77777777">
        <w:trPr>
          <w:trHeight w:val="249"/>
        </w:trPr>
        <w:tc>
          <w:tcPr>
            <w:tcW w:w="1728" w:type="dxa"/>
          </w:tcPr>
          <w:p w14:paraId="6407CC20" w14:textId="77777777" w:rsidR="00E65992" w:rsidRDefault="008F1310" w:rsidP="0046418B">
            <w:pPr>
              <w:pStyle w:val="TableParagraph"/>
              <w:spacing w:line="360" w:lineRule="auto"/>
              <w:jc w:val="both"/>
            </w:pPr>
            <w:r>
              <w:rPr>
                <w:spacing w:val="-5"/>
              </w:rPr>
              <w:t>VB</w:t>
            </w:r>
          </w:p>
        </w:tc>
        <w:tc>
          <w:tcPr>
            <w:tcW w:w="2161" w:type="dxa"/>
          </w:tcPr>
          <w:p w14:paraId="1A2EC7C3" w14:textId="77777777" w:rsidR="00E65992" w:rsidRDefault="008F1310" w:rsidP="0046418B">
            <w:pPr>
              <w:pStyle w:val="TableParagraph"/>
              <w:spacing w:line="360" w:lineRule="auto"/>
              <w:ind w:left="108"/>
              <w:jc w:val="both"/>
            </w:pPr>
            <w:r>
              <w:t xml:space="preserve">1.828 </w:t>
            </w:r>
            <w:r>
              <w:rPr>
                <w:spacing w:val="-10"/>
              </w:rPr>
              <w:t>V</w:t>
            </w:r>
          </w:p>
        </w:tc>
        <w:tc>
          <w:tcPr>
            <w:tcW w:w="2161" w:type="dxa"/>
          </w:tcPr>
          <w:p w14:paraId="0FB2390B" w14:textId="77777777" w:rsidR="00E65992" w:rsidRDefault="008F1310" w:rsidP="0046418B">
            <w:pPr>
              <w:pStyle w:val="TableParagraph"/>
              <w:spacing w:line="360" w:lineRule="auto"/>
              <w:jc w:val="both"/>
            </w:pPr>
            <w:r>
              <w:t xml:space="preserve">1.82813 </w:t>
            </w:r>
            <w:r>
              <w:rPr>
                <w:spacing w:val="-10"/>
              </w:rPr>
              <w:t>V</w:t>
            </w:r>
          </w:p>
        </w:tc>
        <w:tc>
          <w:tcPr>
            <w:tcW w:w="2161" w:type="dxa"/>
          </w:tcPr>
          <w:p w14:paraId="43430D20" w14:textId="77777777" w:rsidR="00E65992" w:rsidRDefault="008F1310" w:rsidP="0046418B">
            <w:pPr>
              <w:pStyle w:val="TableParagraph"/>
              <w:spacing w:line="360" w:lineRule="auto"/>
              <w:ind w:left="106"/>
              <w:jc w:val="both"/>
            </w:pPr>
            <w:r>
              <w:rPr>
                <w:spacing w:val="-2"/>
              </w:rPr>
              <w:t>0.010%</w:t>
            </w:r>
          </w:p>
        </w:tc>
      </w:tr>
      <w:tr w:rsidR="00E65992" w14:paraId="05D58F90" w14:textId="77777777">
        <w:trPr>
          <w:trHeight w:val="253"/>
        </w:trPr>
        <w:tc>
          <w:tcPr>
            <w:tcW w:w="1728" w:type="dxa"/>
          </w:tcPr>
          <w:p w14:paraId="0F7DCCD9" w14:textId="77777777" w:rsidR="00E65992" w:rsidRDefault="008F1310" w:rsidP="0046418B">
            <w:pPr>
              <w:pStyle w:val="TableParagraph"/>
              <w:spacing w:before="1" w:line="360" w:lineRule="auto"/>
              <w:jc w:val="both"/>
            </w:pPr>
            <w:r>
              <w:rPr>
                <w:spacing w:val="-5"/>
              </w:rPr>
              <w:t>VE</w:t>
            </w:r>
          </w:p>
        </w:tc>
        <w:tc>
          <w:tcPr>
            <w:tcW w:w="2161" w:type="dxa"/>
          </w:tcPr>
          <w:p w14:paraId="68286863" w14:textId="77777777" w:rsidR="00E65992" w:rsidRDefault="008F1310" w:rsidP="0046418B">
            <w:pPr>
              <w:pStyle w:val="TableParagraph"/>
              <w:spacing w:before="1" w:line="360" w:lineRule="auto"/>
              <w:ind w:left="108"/>
              <w:jc w:val="both"/>
            </w:pPr>
            <w:r>
              <w:t xml:space="preserve">1.128 </w:t>
            </w:r>
            <w:r>
              <w:rPr>
                <w:spacing w:val="-10"/>
              </w:rPr>
              <w:t>V</w:t>
            </w:r>
          </w:p>
        </w:tc>
        <w:tc>
          <w:tcPr>
            <w:tcW w:w="2161" w:type="dxa"/>
          </w:tcPr>
          <w:p w14:paraId="713989B6" w14:textId="77777777" w:rsidR="00E65992" w:rsidRDefault="008F1310" w:rsidP="0046418B">
            <w:pPr>
              <w:pStyle w:val="TableParagraph"/>
              <w:spacing w:before="1" w:line="360" w:lineRule="auto"/>
              <w:jc w:val="both"/>
            </w:pPr>
            <w:r>
              <w:t xml:space="preserve">1.13037 </w:t>
            </w:r>
            <w:r>
              <w:rPr>
                <w:spacing w:val="-10"/>
              </w:rPr>
              <w:t>V</w:t>
            </w:r>
          </w:p>
        </w:tc>
        <w:tc>
          <w:tcPr>
            <w:tcW w:w="2161" w:type="dxa"/>
          </w:tcPr>
          <w:p w14:paraId="4764EC99" w14:textId="77777777" w:rsidR="00E65992" w:rsidRDefault="008F1310" w:rsidP="0046418B">
            <w:pPr>
              <w:pStyle w:val="TableParagraph"/>
              <w:spacing w:before="1" w:line="360" w:lineRule="auto"/>
              <w:ind w:left="106"/>
              <w:jc w:val="both"/>
            </w:pPr>
            <w:r>
              <w:rPr>
                <w:spacing w:val="-2"/>
              </w:rPr>
              <w:t>0.214%</w:t>
            </w:r>
          </w:p>
        </w:tc>
      </w:tr>
      <w:tr w:rsidR="00E65992" w14:paraId="0EF19099" w14:textId="77777777">
        <w:trPr>
          <w:trHeight w:val="254"/>
        </w:trPr>
        <w:tc>
          <w:tcPr>
            <w:tcW w:w="1728" w:type="dxa"/>
          </w:tcPr>
          <w:p w14:paraId="6CF142F4" w14:textId="77777777" w:rsidR="00E65992" w:rsidRDefault="008F1310" w:rsidP="0046418B">
            <w:pPr>
              <w:pStyle w:val="TableParagraph"/>
              <w:spacing w:line="360" w:lineRule="auto"/>
              <w:jc w:val="both"/>
            </w:pPr>
            <w:r>
              <w:rPr>
                <w:spacing w:val="-5"/>
              </w:rPr>
              <w:t>VC</w:t>
            </w:r>
          </w:p>
        </w:tc>
        <w:tc>
          <w:tcPr>
            <w:tcW w:w="2161" w:type="dxa"/>
          </w:tcPr>
          <w:p w14:paraId="7EA27AF4" w14:textId="77777777" w:rsidR="00E65992" w:rsidRDefault="008F1310" w:rsidP="0046418B">
            <w:pPr>
              <w:pStyle w:val="TableParagraph"/>
              <w:spacing w:line="360" w:lineRule="auto"/>
              <w:ind w:left="108"/>
              <w:jc w:val="both"/>
            </w:pPr>
            <w:r>
              <w:t xml:space="preserve">9.543 </w:t>
            </w:r>
            <w:r>
              <w:rPr>
                <w:spacing w:val="-10"/>
              </w:rPr>
              <w:t>V</w:t>
            </w:r>
          </w:p>
        </w:tc>
        <w:tc>
          <w:tcPr>
            <w:tcW w:w="2161" w:type="dxa"/>
          </w:tcPr>
          <w:p w14:paraId="3A53EDA2" w14:textId="77777777" w:rsidR="00E65992" w:rsidRDefault="008F1310" w:rsidP="0046418B">
            <w:pPr>
              <w:pStyle w:val="TableParagraph"/>
              <w:spacing w:line="360" w:lineRule="auto"/>
              <w:jc w:val="both"/>
            </w:pPr>
            <w:r>
              <w:t xml:space="preserve">9.53606 </w:t>
            </w:r>
            <w:r>
              <w:rPr>
                <w:spacing w:val="-10"/>
              </w:rPr>
              <w:t>V</w:t>
            </w:r>
          </w:p>
        </w:tc>
        <w:tc>
          <w:tcPr>
            <w:tcW w:w="2161" w:type="dxa"/>
          </w:tcPr>
          <w:p w14:paraId="40D03798" w14:textId="77777777" w:rsidR="00E65992" w:rsidRDefault="008F1310" w:rsidP="0046418B">
            <w:pPr>
              <w:pStyle w:val="TableParagraph"/>
              <w:spacing w:line="360" w:lineRule="auto"/>
              <w:ind w:left="106"/>
              <w:jc w:val="both"/>
            </w:pPr>
            <w:r>
              <w:rPr>
                <w:spacing w:val="-2"/>
              </w:rPr>
              <w:t>0.073%</w:t>
            </w:r>
          </w:p>
        </w:tc>
      </w:tr>
      <w:tr w:rsidR="00E65992" w14:paraId="3DB87635" w14:textId="77777777">
        <w:trPr>
          <w:trHeight w:val="251"/>
        </w:trPr>
        <w:tc>
          <w:tcPr>
            <w:tcW w:w="1728" w:type="dxa"/>
          </w:tcPr>
          <w:p w14:paraId="6444F0E8" w14:textId="77777777" w:rsidR="00E65992" w:rsidRDefault="008F1310" w:rsidP="0046418B">
            <w:pPr>
              <w:pStyle w:val="TableParagraph"/>
              <w:spacing w:line="360" w:lineRule="auto"/>
              <w:jc w:val="both"/>
            </w:pPr>
            <w:r>
              <w:rPr>
                <w:spacing w:val="-5"/>
              </w:rPr>
              <w:t>VCE</w:t>
            </w:r>
          </w:p>
        </w:tc>
        <w:tc>
          <w:tcPr>
            <w:tcW w:w="2161" w:type="dxa"/>
          </w:tcPr>
          <w:p w14:paraId="43DADE61" w14:textId="77777777" w:rsidR="00E65992" w:rsidRDefault="008F1310" w:rsidP="0046418B">
            <w:pPr>
              <w:pStyle w:val="TableParagraph"/>
              <w:spacing w:line="360" w:lineRule="auto"/>
              <w:ind w:left="108"/>
              <w:jc w:val="both"/>
            </w:pPr>
            <w:r>
              <w:t xml:space="preserve">8.415 </w:t>
            </w:r>
            <w:r>
              <w:rPr>
                <w:spacing w:val="-10"/>
              </w:rPr>
              <w:t>V</w:t>
            </w:r>
          </w:p>
        </w:tc>
        <w:tc>
          <w:tcPr>
            <w:tcW w:w="2161" w:type="dxa"/>
          </w:tcPr>
          <w:p w14:paraId="3E9210DF" w14:textId="77777777" w:rsidR="00E65992" w:rsidRDefault="008F1310" w:rsidP="0046418B">
            <w:pPr>
              <w:pStyle w:val="TableParagraph"/>
              <w:spacing w:line="360" w:lineRule="auto"/>
              <w:jc w:val="both"/>
            </w:pPr>
            <w:r>
              <w:t xml:space="preserve">8.40569 </w:t>
            </w:r>
            <w:r>
              <w:rPr>
                <w:spacing w:val="-10"/>
              </w:rPr>
              <w:t>V</w:t>
            </w:r>
          </w:p>
        </w:tc>
        <w:tc>
          <w:tcPr>
            <w:tcW w:w="2161" w:type="dxa"/>
          </w:tcPr>
          <w:p w14:paraId="049E087E" w14:textId="77777777" w:rsidR="00E65992" w:rsidRDefault="008F1310" w:rsidP="0046418B">
            <w:pPr>
              <w:pStyle w:val="TableParagraph"/>
              <w:spacing w:line="360" w:lineRule="auto"/>
              <w:ind w:left="106"/>
              <w:jc w:val="both"/>
            </w:pPr>
            <w:r>
              <w:rPr>
                <w:spacing w:val="-2"/>
              </w:rPr>
              <w:t>0.112%</w:t>
            </w:r>
          </w:p>
        </w:tc>
      </w:tr>
      <w:tr w:rsidR="00E65992" w14:paraId="4916580D" w14:textId="77777777">
        <w:trPr>
          <w:trHeight w:val="254"/>
        </w:trPr>
        <w:tc>
          <w:tcPr>
            <w:tcW w:w="1728" w:type="dxa"/>
          </w:tcPr>
          <w:p w14:paraId="689B9E14" w14:textId="77777777" w:rsidR="00E65992" w:rsidRDefault="008F1310" w:rsidP="0046418B">
            <w:pPr>
              <w:pStyle w:val="TableParagraph"/>
              <w:spacing w:line="360" w:lineRule="auto"/>
              <w:jc w:val="both"/>
            </w:pPr>
            <w:r>
              <w:rPr>
                <w:spacing w:val="-5"/>
              </w:rPr>
              <w:t>IC</w:t>
            </w:r>
          </w:p>
        </w:tc>
        <w:tc>
          <w:tcPr>
            <w:tcW w:w="2161" w:type="dxa"/>
          </w:tcPr>
          <w:p w14:paraId="350C4267" w14:textId="77777777" w:rsidR="00E65992" w:rsidRDefault="008F1310" w:rsidP="0046418B">
            <w:pPr>
              <w:pStyle w:val="TableParagraph"/>
              <w:spacing w:line="360" w:lineRule="auto"/>
              <w:ind w:left="108"/>
              <w:jc w:val="both"/>
            </w:pPr>
            <w:r>
              <w:t>1.117</w:t>
            </w:r>
            <w:r>
              <w:rPr>
                <w:spacing w:val="-3"/>
              </w:rPr>
              <w:t xml:space="preserve"> </w:t>
            </w:r>
            <w:r>
              <w:rPr>
                <w:spacing w:val="-5"/>
              </w:rPr>
              <w:t>mA</w:t>
            </w:r>
          </w:p>
        </w:tc>
        <w:tc>
          <w:tcPr>
            <w:tcW w:w="2161" w:type="dxa"/>
          </w:tcPr>
          <w:p w14:paraId="325C3ACB" w14:textId="77777777" w:rsidR="00E65992" w:rsidRDefault="008F1310" w:rsidP="0046418B">
            <w:pPr>
              <w:pStyle w:val="TableParagraph"/>
              <w:spacing w:line="360" w:lineRule="auto"/>
              <w:jc w:val="both"/>
            </w:pPr>
            <w:r>
              <w:t>1.11997</w:t>
            </w:r>
            <w:r>
              <w:rPr>
                <w:spacing w:val="-3"/>
              </w:rPr>
              <w:t xml:space="preserve"> </w:t>
            </w:r>
            <w:r>
              <w:rPr>
                <w:spacing w:val="-5"/>
              </w:rPr>
              <w:t>mA</w:t>
            </w:r>
          </w:p>
        </w:tc>
        <w:tc>
          <w:tcPr>
            <w:tcW w:w="2161" w:type="dxa"/>
          </w:tcPr>
          <w:p w14:paraId="17483B44" w14:textId="77777777" w:rsidR="00E65992" w:rsidRDefault="008F1310" w:rsidP="0046418B">
            <w:pPr>
              <w:pStyle w:val="TableParagraph"/>
              <w:spacing w:line="360" w:lineRule="auto"/>
              <w:ind w:left="106"/>
              <w:jc w:val="both"/>
            </w:pPr>
            <w:r>
              <w:rPr>
                <w:spacing w:val="-2"/>
              </w:rPr>
              <w:t>0.285%</w:t>
            </w:r>
          </w:p>
        </w:tc>
      </w:tr>
      <w:tr w:rsidR="00E65992" w14:paraId="61E48F4A" w14:textId="77777777">
        <w:trPr>
          <w:trHeight w:val="254"/>
        </w:trPr>
        <w:tc>
          <w:tcPr>
            <w:tcW w:w="1728" w:type="dxa"/>
          </w:tcPr>
          <w:p w14:paraId="793CB4F9" w14:textId="77777777" w:rsidR="00E65992" w:rsidRDefault="008F1310" w:rsidP="0046418B">
            <w:pPr>
              <w:pStyle w:val="TableParagraph"/>
              <w:spacing w:line="360" w:lineRule="auto"/>
              <w:jc w:val="both"/>
            </w:pPr>
            <w:r>
              <w:rPr>
                <w:spacing w:val="-5"/>
              </w:rPr>
              <w:t>IB</w:t>
            </w:r>
          </w:p>
        </w:tc>
        <w:tc>
          <w:tcPr>
            <w:tcW w:w="2161" w:type="dxa"/>
          </w:tcPr>
          <w:p w14:paraId="28F7B4E3" w14:textId="77777777" w:rsidR="00E65992" w:rsidRDefault="008F1310" w:rsidP="0046418B">
            <w:pPr>
              <w:pStyle w:val="TableParagraph"/>
              <w:spacing w:line="360" w:lineRule="auto"/>
              <w:ind w:left="108"/>
              <w:jc w:val="both"/>
            </w:pPr>
            <w:r>
              <w:t xml:space="preserve">11.17 </w:t>
            </w:r>
            <w:r>
              <w:rPr>
                <w:spacing w:val="-5"/>
              </w:rPr>
              <w:t>µA</w:t>
            </w:r>
          </w:p>
        </w:tc>
        <w:tc>
          <w:tcPr>
            <w:tcW w:w="2161" w:type="dxa"/>
          </w:tcPr>
          <w:p w14:paraId="41E328D4" w14:textId="77777777" w:rsidR="00E65992" w:rsidRDefault="008F1310" w:rsidP="0046418B">
            <w:pPr>
              <w:pStyle w:val="TableParagraph"/>
              <w:spacing w:line="360" w:lineRule="auto"/>
              <w:jc w:val="both"/>
            </w:pPr>
            <w:r>
              <w:t xml:space="preserve">10.3982 </w:t>
            </w:r>
            <w:r>
              <w:rPr>
                <w:spacing w:val="-5"/>
              </w:rPr>
              <w:t>µA</w:t>
            </w:r>
          </w:p>
        </w:tc>
        <w:tc>
          <w:tcPr>
            <w:tcW w:w="2161" w:type="dxa"/>
          </w:tcPr>
          <w:p w14:paraId="42A227FB" w14:textId="77777777" w:rsidR="00E65992" w:rsidRDefault="008F1310" w:rsidP="0046418B">
            <w:pPr>
              <w:pStyle w:val="TableParagraph"/>
              <w:spacing w:line="360" w:lineRule="auto"/>
              <w:ind w:left="106"/>
              <w:jc w:val="both"/>
            </w:pPr>
            <w:r>
              <w:t>—</w:t>
            </w:r>
          </w:p>
        </w:tc>
      </w:tr>
    </w:tbl>
    <w:p w14:paraId="1859F230" w14:textId="77777777" w:rsidR="00E65992" w:rsidRDefault="00E65992" w:rsidP="0046418B">
      <w:pPr>
        <w:pStyle w:val="BodyText"/>
        <w:spacing w:before="240" w:line="360" w:lineRule="auto"/>
        <w:ind w:left="0"/>
        <w:jc w:val="both"/>
      </w:pPr>
    </w:p>
    <w:p w14:paraId="4DACC8EB" w14:textId="77777777" w:rsidR="00E65992" w:rsidRDefault="008F1310" w:rsidP="0046418B">
      <w:pPr>
        <w:pStyle w:val="BodyText"/>
        <w:spacing w:line="360" w:lineRule="auto"/>
        <w:ind w:right="460"/>
        <w:jc w:val="both"/>
      </w:pPr>
      <w:r>
        <w:t>The</w:t>
      </w:r>
      <w:r>
        <w:rPr>
          <w:spacing w:val="-2"/>
        </w:rPr>
        <w:t xml:space="preserve"> </w:t>
      </w:r>
      <w:r>
        <w:t>collector</w:t>
      </w:r>
      <w:r>
        <w:rPr>
          <w:spacing w:val="-2"/>
        </w:rPr>
        <w:t xml:space="preserve"> </w:t>
      </w:r>
      <w:r>
        <w:t>voltage</w:t>
      </w:r>
      <w:r>
        <w:rPr>
          <w:spacing w:val="-4"/>
        </w:rPr>
        <w:t xml:space="preserve"> </w:t>
      </w:r>
      <w:r>
        <w:t>is</w:t>
      </w:r>
      <w:r>
        <w:rPr>
          <w:spacing w:val="-2"/>
        </w:rPr>
        <w:t xml:space="preserve"> </w:t>
      </w:r>
      <w:r>
        <w:t>substantially</w:t>
      </w:r>
      <w:r>
        <w:rPr>
          <w:spacing w:val="-2"/>
        </w:rPr>
        <w:t xml:space="preserve"> </w:t>
      </w:r>
      <w:r>
        <w:t>above</w:t>
      </w:r>
      <w:r>
        <w:rPr>
          <w:spacing w:val="-4"/>
        </w:rPr>
        <w:t xml:space="preserve"> </w:t>
      </w:r>
      <w:r>
        <w:t>the</w:t>
      </w:r>
      <w:r>
        <w:rPr>
          <w:spacing w:val="-4"/>
        </w:rPr>
        <w:t xml:space="preserve"> </w:t>
      </w:r>
      <w:r>
        <w:t>emitter</w:t>
      </w:r>
      <w:r>
        <w:rPr>
          <w:spacing w:val="-4"/>
        </w:rPr>
        <w:t xml:space="preserve"> </w:t>
      </w:r>
      <w:r>
        <w:t>voltage</w:t>
      </w:r>
      <w:r>
        <w:rPr>
          <w:spacing w:val="-4"/>
        </w:rPr>
        <w:t xml:space="preserve"> </w:t>
      </w:r>
      <w:r>
        <w:t>and</w:t>
      </w:r>
      <w:r>
        <w:rPr>
          <w:spacing w:val="-2"/>
        </w:rPr>
        <w:t xml:space="preserve"> </w:t>
      </w:r>
      <w:r>
        <w:t>VCE</w:t>
      </w:r>
      <w:r>
        <w:rPr>
          <w:spacing w:val="-2"/>
        </w:rPr>
        <w:t xml:space="preserve"> </w:t>
      </w:r>
      <w:r>
        <w:t>is</w:t>
      </w:r>
      <w:r>
        <w:rPr>
          <w:spacing w:val="-2"/>
        </w:rPr>
        <w:t xml:space="preserve"> </w:t>
      </w:r>
      <w:r>
        <w:t>about</w:t>
      </w:r>
      <w:r>
        <w:rPr>
          <w:spacing w:val="-1"/>
        </w:rPr>
        <w:t xml:space="preserve"> </w:t>
      </w:r>
      <w:r>
        <w:t>8.41</w:t>
      </w:r>
      <w:r>
        <w:rPr>
          <w:spacing w:val="-2"/>
        </w:rPr>
        <w:t xml:space="preserve"> </w:t>
      </w:r>
      <w:r>
        <w:t>V,</w:t>
      </w:r>
      <w:r>
        <w:rPr>
          <w:spacing w:val="-2"/>
        </w:rPr>
        <w:t xml:space="preserve"> </w:t>
      </w:r>
      <w:r>
        <w:t>indicating</w:t>
      </w:r>
      <w:r>
        <w:rPr>
          <w:spacing w:val="-2"/>
        </w:rPr>
        <w:t xml:space="preserve"> </w:t>
      </w:r>
      <w:r>
        <w:t>that</w:t>
      </w:r>
      <w:r>
        <w:rPr>
          <w:spacing w:val="-3"/>
        </w:rPr>
        <w:t xml:space="preserve"> </w:t>
      </w:r>
      <w:r>
        <w:t xml:space="preserve">the </w:t>
      </w:r>
      <w:r>
        <w:lastRenderedPageBreak/>
        <w:t>device is not close to saturation. The finite collector current also shows that the transistor is not in cutoff.</w:t>
      </w:r>
    </w:p>
    <w:p w14:paraId="78A4C306" w14:textId="6B8FEB5A" w:rsidR="00E65992" w:rsidRDefault="0046418B" w:rsidP="0046418B">
      <w:pPr>
        <w:pStyle w:val="BodyText"/>
        <w:spacing w:before="1" w:line="360" w:lineRule="auto"/>
        <w:ind w:right="419"/>
        <w:jc w:val="both"/>
      </w:pPr>
      <w:r>
        <w:rPr>
          <w:noProof/>
        </w:rPr>
        <w:drawing>
          <wp:anchor distT="0" distB="0" distL="0" distR="0" simplePos="0" relativeHeight="251701760" behindDoc="1" locked="0" layoutInCell="1" allowOverlap="1" wp14:anchorId="5D780028" wp14:editId="7B911C9D">
            <wp:simplePos x="0" y="0"/>
            <wp:positionH relativeFrom="page">
              <wp:posOffset>457200</wp:posOffset>
            </wp:positionH>
            <wp:positionV relativeFrom="paragraph">
              <wp:posOffset>483235</wp:posOffset>
            </wp:positionV>
            <wp:extent cx="5868035" cy="8413750"/>
            <wp:effectExtent l="0" t="0" r="0" b="6350"/>
            <wp:wrapTopAndBottom/>
            <wp:docPr id="55635290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5868035" cy="8413750"/>
                    </a:xfrm>
                    <a:prstGeom prst="rect">
                      <a:avLst/>
                    </a:prstGeom>
                  </pic:spPr>
                </pic:pic>
              </a:graphicData>
            </a:graphic>
            <wp14:sizeRelV relativeFrom="margin">
              <wp14:pctHeight>0</wp14:pctHeight>
            </wp14:sizeRelV>
          </wp:anchor>
        </w:drawing>
      </w:r>
      <w:proofErr w:type="gramStart"/>
      <w:r w:rsidR="008F1310">
        <w:t>Therefore</w:t>
      </w:r>
      <w:proofErr w:type="gramEnd"/>
      <w:r w:rsidR="008F1310">
        <w:rPr>
          <w:spacing w:val="-2"/>
        </w:rPr>
        <w:t xml:space="preserve"> </w:t>
      </w:r>
      <w:r w:rsidR="008F1310">
        <w:t>the</w:t>
      </w:r>
      <w:r w:rsidR="008F1310">
        <w:rPr>
          <w:spacing w:val="-2"/>
        </w:rPr>
        <w:t xml:space="preserve"> </w:t>
      </w:r>
      <w:r w:rsidR="008F1310">
        <w:t>operating</w:t>
      </w:r>
      <w:r w:rsidR="008F1310">
        <w:rPr>
          <w:spacing w:val="-2"/>
        </w:rPr>
        <w:t xml:space="preserve"> </w:t>
      </w:r>
      <w:r w:rsidR="008F1310">
        <w:t>point</w:t>
      </w:r>
      <w:r w:rsidR="008F1310">
        <w:rPr>
          <w:spacing w:val="-1"/>
        </w:rPr>
        <w:t xml:space="preserve"> </w:t>
      </w:r>
      <w:r w:rsidR="008F1310">
        <w:t>is</w:t>
      </w:r>
      <w:r w:rsidR="008F1310">
        <w:rPr>
          <w:spacing w:val="-2"/>
        </w:rPr>
        <w:t xml:space="preserve"> </w:t>
      </w:r>
      <w:r w:rsidR="008F1310">
        <w:t>consistent</w:t>
      </w:r>
      <w:r w:rsidR="008F1310">
        <w:rPr>
          <w:spacing w:val="-1"/>
        </w:rPr>
        <w:t xml:space="preserve"> </w:t>
      </w:r>
      <w:r w:rsidR="008F1310">
        <w:t>with</w:t>
      </w:r>
      <w:r w:rsidR="008F1310">
        <w:rPr>
          <w:spacing w:val="-5"/>
        </w:rPr>
        <w:t xml:space="preserve"> </w:t>
      </w:r>
      <w:r w:rsidR="008F1310">
        <w:t>the</w:t>
      </w:r>
      <w:r w:rsidR="008F1310">
        <w:rPr>
          <w:spacing w:val="-4"/>
        </w:rPr>
        <w:t xml:space="preserve"> </w:t>
      </w:r>
      <w:r w:rsidR="008F1310">
        <w:t>forward-active</w:t>
      </w:r>
      <w:r w:rsidR="008F1310">
        <w:rPr>
          <w:spacing w:val="-4"/>
        </w:rPr>
        <w:t xml:space="preserve"> </w:t>
      </w:r>
      <w:r w:rsidR="008F1310">
        <w:t>region</w:t>
      </w:r>
      <w:r w:rsidR="008F1310">
        <w:rPr>
          <w:spacing w:val="-5"/>
        </w:rPr>
        <w:t xml:space="preserve"> </w:t>
      </w:r>
      <w:r w:rsidR="008F1310">
        <w:t>required</w:t>
      </w:r>
      <w:r w:rsidR="008F1310">
        <w:rPr>
          <w:spacing w:val="-4"/>
        </w:rPr>
        <w:t xml:space="preserve"> </w:t>
      </w:r>
      <w:r w:rsidR="008F1310">
        <w:t>for</w:t>
      </w:r>
      <w:r w:rsidR="008F1310">
        <w:rPr>
          <w:spacing w:val="-4"/>
        </w:rPr>
        <w:t xml:space="preserve"> </w:t>
      </w:r>
      <w:r w:rsidR="008F1310">
        <w:t>approximately</w:t>
      </w:r>
      <w:r w:rsidR="008F1310">
        <w:rPr>
          <w:spacing w:val="-2"/>
        </w:rPr>
        <w:t xml:space="preserve"> </w:t>
      </w:r>
      <w:r w:rsidR="008F1310">
        <w:t>linear voltage amplification.</w:t>
      </w:r>
    </w:p>
    <w:p w14:paraId="63DAAD58" w14:textId="1FDFE639" w:rsidR="00E65992" w:rsidRDefault="00E65992" w:rsidP="0046418B">
      <w:pPr>
        <w:pStyle w:val="BodyText"/>
        <w:spacing w:line="360" w:lineRule="auto"/>
        <w:jc w:val="both"/>
        <w:sectPr w:rsidR="00E65992">
          <w:pgSz w:w="12240" w:h="15840"/>
          <w:pgMar w:top="1000" w:right="720" w:bottom="960" w:left="720" w:header="0" w:footer="762" w:gutter="0"/>
          <w:cols w:space="720"/>
        </w:sectPr>
      </w:pPr>
    </w:p>
    <w:p w14:paraId="57390606" w14:textId="77777777" w:rsidR="00E65992" w:rsidRPr="0046418B" w:rsidRDefault="008F1310" w:rsidP="0046418B">
      <w:pPr>
        <w:pStyle w:val="Heading1"/>
        <w:numPr>
          <w:ilvl w:val="0"/>
          <w:numId w:val="3"/>
        </w:numPr>
        <w:tabs>
          <w:tab w:val="left" w:pos="678"/>
        </w:tabs>
        <w:spacing w:before="8" w:line="360" w:lineRule="auto"/>
        <w:ind w:left="678" w:hanging="318"/>
        <w:jc w:val="both"/>
        <w:rPr>
          <w:color w:val="5F497A" w:themeColor="accent4" w:themeShade="BF"/>
        </w:rPr>
      </w:pPr>
      <w:r w:rsidRPr="0046418B">
        <w:rPr>
          <w:color w:val="5F497A" w:themeColor="accent4" w:themeShade="BF"/>
        </w:rPr>
        <w:lastRenderedPageBreak/>
        <w:t>AC</w:t>
      </w:r>
      <w:r w:rsidRPr="0046418B">
        <w:rPr>
          <w:color w:val="5F497A" w:themeColor="accent4" w:themeShade="BF"/>
          <w:spacing w:val="-12"/>
        </w:rPr>
        <w:t xml:space="preserve"> </w:t>
      </w:r>
      <w:r w:rsidRPr="0046418B">
        <w:rPr>
          <w:color w:val="5F497A" w:themeColor="accent4" w:themeShade="BF"/>
        </w:rPr>
        <w:t>Frequency-Response</w:t>
      </w:r>
      <w:r w:rsidRPr="0046418B">
        <w:rPr>
          <w:color w:val="5F497A" w:themeColor="accent4" w:themeShade="BF"/>
          <w:spacing w:val="-10"/>
        </w:rPr>
        <w:t xml:space="preserve"> </w:t>
      </w:r>
      <w:r w:rsidRPr="0046418B">
        <w:rPr>
          <w:color w:val="5F497A" w:themeColor="accent4" w:themeShade="BF"/>
        </w:rPr>
        <w:t>Analysis</w:t>
      </w:r>
      <w:r w:rsidRPr="0046418B">
        <w:rPr>
          <w:color w:val="5F497A" w:themeColor="accent4" w:themeShade="BF"/>
          <w:spacing w:val="-7"/>
        </w:rPr>
        <w:t xml:space="preserve"> </w:t>
      </w:r>
      <w:r w:rsidRPr="0046418B">
        <w:rPr>
          <w:color w:val="5F497A" w:themeColor="accent4" w:themeShade="BF"/>
        </w:rPr>
        <w:t>–</w:t>
      </w:r>
      <w:r w:rsidRPr="0046418B">
        <w:rPr>
          <w:color w:val="5F497A" w:themeColor="accent4" w:themeShade="BF"/>
          <w:spacing w:val="-11"/>
        </w:rPr>
        <w:t xml:space="preserve"> </w:t>
      </w:r>
      <w:r w:rsidRPr="0046418B">
        <w:rPr>
          <w:color w:val="5F497A" w:themeColor="accent4" w:themeShade="BF"/>
        </w:rPr>
        <w:t>Original</w:t>
      </w:r>
      <w:r w:rsidRPr="0046418B">
        <w:rPr>
          <w:color w:val="5F497A" w:themeColor="accent4" w:themeShade="BF"/>
          <w:spacing w:val="-11"/>
        </w:rPr>
        <w:t xml:space="preserve"> </w:t>
      </w:r>
      <w:r w:rsidRPr="0046418B">
        <w:rPr>
          <w:color w:val="5F497A" w:themeColor="accent4" w:themeShade="BF"/>
          <w:spacing w:val="-2"/>
        </w:rPr>
        <w:t>Design</w:t>
      </w:r>
    </w:p>
    <w:p w14:paraId="41A8F417" w14:textId="77777777" w:rsidR="00E65992" w:rsidRDefault="008F1310" w:rsidP="0046418B">
      <w:pPr>
        <w:pStyle w:val="BodyText"/>
        <w:spacing w:before="59" w:line="360" w:lineRule="auto"/>
        <w:ind w:right="425"/>
        <w:jc w:val="both"/>
      </w:pPr>
      <w:r>
        <w:t>The</w:t>
      </w:r>
      <w:r>
        <w:rPr>
          <w:spacing w:val="-2"/>
        </w:rPr>
        <w:t xml:space="preserve"> </w:t>
      </w:r>
      <w:r>
        <w:t>original</w:t>
      </w:r>
      <w:r>
        <w:rPr>
          <w:spacing w:val="-3"/>
        </w:rPr>
        <w:t xml:space="preserve"> </w:t>
      </w:r>
      <w:r>
        <w:t>design</w:t>
      </w:r>
      <w:r>
        <w:rPr>
          <w:spacing w:val="-2"/>
        </w:rPr>
        <w:t xml:space="preserve"> </w:t>
      </w:r>
      <w:r>
        <w:t>uses</w:t>
      </w:r>
      <w:r>
        <w:rPr>
          <w:spacing w:val="-2"/>
        </w:rPr>
        <w:t xml:space="preserve"> </w:t>
      </w:r>
      <w:r>
        <w:t>CE</w:t>
      </w:r>
      <w:r>
        <w:rPr>
          <w:spacing w:val="-2"/>
        </w:rPr>
        <w:t xml:space="preserve"> </w:t>
      </w:r>
      <w:r>
        <w:t>=</w:t>
      </w:r>
      <w:r>
        <w:rPr>
          <w:spacing w:val="-2"/>
        </w:rPr>
        <w:t xml:space="preserve"> </w:t>
      </w:r>
      <w:r>
        <w:t>68</w:t>
      </w:r>
      <w:r>
        <w:rPr>
          <w:spacing w:val="-2"/>
        </w:rPr>
        <w:t xml:space="preserve"> </w:t>
      </w:r>
      <w:r>
        <w:t>µF.</w:t>
      </w:r>
      <w:r>
        <w:rPr>
          <w:spacing w:val="-2"/>
        </w:rPr>
        <w:t xml:space="preserve"> </w:t>
      </w:r>
      <w:r>
        <w:t>The</w:t>
      </w:r>
      <w:r>
        <w:rPr>
          <w:spacing w:val="-2"/>
        </w:rPr>
        <w:t xml:space="preserve"> </w:t>
      </w:r>
      <w:r>
        <w:t>AC</w:t>
      </w:r>
      <w:r>
        <w:rPr>
          <w:spacing w:val="-4"/>
        </w:rPr>
        <w:t xml:space="preserve"> </w:t>
      </w:r>
      <w:r>
        <w:t>response</w:t>
      </w:r>
      <w:r>
        <w:rPr>
          <w:spacing w:val="-2"/>
        </w:rPr>
        <w:t xml:space="preserve"> </w:t>
      </w:r>
      <w:r>
        <w:t>is</w:t>
      </w:r>
      <w:r>
        <w:rPr>
          <w:spacing w:val="-2"/>
        </w:rPr>
        <w:t xml:space="preserve"> </w:t>
      </w:r>
      <w:r>
        <w:t>displayed</w:t>
      </w:r>
      <w:r>
        <w:rPr>
          <w:spacing w:val="-2"/>
        </w:rPr>
        <w:t xml:space="preserve"> </w:t>
      </w:r>
      <w:r>
        <w:t>as</w:t>
      </w:r>
      <w:r>
        <w:rPr>
          <w:spacing w:val="-2"/>
        </w:rPr>
        <w:t xml:space="preserve"> </w:t>
      </w:r>
      <w:r>
        <w:t>magnitude</w:t>
      </w:r>
      <w:r>
        <w:rPr>
          <w:spacing w:val="-4"/>
        </w:rPr>
        <w:t xml:space="preserve"> </w:t>
      </w:r>
      <w:r>
        <w:t>and</w:t>
      </w:r>
      <w:r>
        <w:rPr>
          <w:spacing w:val="-2"/>
        </w:rPr>
        <w:t xml:space="preserve"> </w:t>
      </w:r>
      <w:r>
        <w:t>phase</w:t>
      </w:r>
      <w:r>
        <w:rPr>
          <w:spacing w:val="-2"/>
        </w:rPr>
        <w:t xml:space="preserve"> </w:t>
      </w:r>
      <w:r>
        <w:t>versus</w:t>
      </w:r>
      <w:r>
        <w:rPr>
          <w:spacing w:val="-2"/>
        </w:rPr>
        <w:t xml:space="preserve"> </w:t>
      </w:r>
      <w:r>
        <w:t xml:space="preserve">frequency. The flat mid-band region is approximately 25.91 </w:t>
      </w:r>
      <w:proofErr w:type="spellStart"/>
      <w:r>
        <w:t>dB.</w:t>
      </w:r>
      <w:proofErr w:type="spellEnd"/>
      <w:r>
        <w:t xml:space="preserve"> The −3 dB level relative to the mid-band value is:</w:t>
      </w:r>
    </w:p>
    <w:p w14:paraId="09A8DD04" w14:textId="577C3459" w:rsidR="00E65992" w:rsidRDefault="0046418B" w:rsidP="0046418B">
      <w:pPr>
        <w:pStyle w:val="BodyText"/>
        <w:spacing w:before="201" w:line="360" w:lineRule="auto"/>
        <w:jc w:val="both"/>
      </w:pPr>
      <w:r>
        <w:rPr>
          <w:noProof/>
          <w:sz w:val="18"/>
        </w:rPr>
        <w:drawing>
          <wp:anchor distT="0" distB="0" distL="0" distR="0" simplePos="0" relativeHeight="251689472" behindDoc="1" locked="0" layoutInCell="1" allowOverlap="1" wp14:anchorId="4178773F" wp14:editId="2FFC80AC">
            <wp:simplePos x="0" y="0"/>
            <wp:positionH relativeFrom="page">
              <wp:posOffset>958850</wp:posOffset>
            </wp:positionH>
            <wp:positionV relativeFrom="paragraph">
              <wp:posOffset>519430</wp:posOffset>
            </wp:positionV>
            <wp:extent cx="5850890" cy="63690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5850890" cy="6369050"/>
                    </a:xfrm>
                    <a:prstGeom prst="rect">
                      <a:avLst/>
                    </a:prstGeom>
                  </pic:spPr>
                </pic:pic>
              </a:graphicData>
            </a:graphic>
            <wp14:sizeRelV relativeFrom="margin">
              <wp14:pctHeight>0</wp14:pctHeight>
            </wp14:sizeRelV>
          </wp:anchor>
        </w:drawing>
      </w:r>
      <w:r w:rsidR="008F1310">
        <w:t>Target</w:t>
      </w:r>
      <w:r w:rsidR="008F1310">
        <w:rPr>
          <w:spacing w:val="-1"/>
        </w:rPr>
        <w:t xml:space="preserve"> </w:t>
      </w:r>
      <w:r w:rsidR="008F1310">
        <w:t>−3</w:t>
      </w:r>
      <w:r w:rsidR="008F1310">
        <w:rPr>
          <w:spacing w:val="-3"/>
        </w:rPr>
        <w:t xml:space="preserve"> </w:t>
      </w:r>
      <w:r w:rsidR="008F1310">
        <w:t>dB</w:t>
      </w:r>
      <w:r w:rsidR="008F1310">
        <w:rPr>
          <w:spacing w:val="-2"/>
        </w:rPr>
        <w:t xml:space="preserve"> </w:t>
      </w:r>
      <w:r w:rsidR="008F1310">
        <w:t>level</w:t>
      </w:r>
      <w:r w:rsidR="008F1310">
        <w:rPr>
          <w:spacing w:val="-4"/>
        </w:rPr>
        <w:t xml:space="preserve"> </w:t>
      </w:r>
      <w:r w:rsidR="008F1310">
        <w:t>=</w:t>
      </w:r>
      <w:r w:rsidR="008F1310">
        <w:rPr>
          <w:spacing w:val="-1"/>
        </w:rPr>
        <w:t xml:space="preserve"> </w:t>
      </w:r>
      <w:r w:rsidR="008F1310">
        <w:t>25.906669</w:t>
      </w:r>
      <w:r w:rsidR="008F1310">
        <w:rPr>
          <w:spacing w:val="-1"/>
        </w:rPr>
        <w:t xml:space="preserve"> </w:t>
      </w:r>
      <w:r w:rsidR="008F1310">
        <w:t>−</w:t>
      </w:r>
      <w:r w:rsidR="008F1310">
        <w:rPr>
          <w:spacing w:val="-2"/>
        </w:rPr>
        <w:t xml:space="preserve"> </w:t>
      </w:r>
      <w:r w:rsidR="008F1310">
        <w:t>3</w:t>
      </w:r>
      <w:r w:rsidR="008F1310">
        <w:rPr>
          <w:spacing w:val="-3"/>
        </w:rPr>
        <w:t xml:space="preserve"> </w:t>
      </w:r>
      <w:r w:rsidR="008F1310">
        <w:t>=</w:t>
      </w:r>
      <w:r w:rsidR="008F1310">
        <w:rPr>
          <w:spacing w:val="-1"/>
        </w:rPr>
        <w:t xml:space="preserve"> </w:t>
      </w:r>
      <w:r w:rsidR="008F1310">
        <w:t>22.906669</w:t>
      </w:r>
      <w:r w:rsidR="008F1310">
        <w:rPr>
          <w:spacing w:val="-1"/>
        </w:rPr>
        <w:t xml:space="preserve"> </w:t>
      </w:r>
      <w:proofErr w:type="spellStart"/>
      <w:r w:rsidR="008F1310">
        <w:rPr>
          <w:spacing w:val="-5"/>
        </w:rPr>
        <w:t>dB.</w:t>
      </w:r>
      <w:proofErr w:type="spellEnd"/>
    </w:p>
    <w:p w14:paraId="2E33A0F2" w14:textId="79AF5C7E" w:rsidR="00E65992" w:rsidRDefault="00E65992" w:rsidP="0046418B">
      <w:pPr>
        <w:pStyle w:val="BodyText"/>
        <w:spacing w:before="6" w:line="360" w:lineRule="auto"/>
        <w:ind w:left="0"/>
        <w:jc w:val="both"/>
        <w:rPr>
          <w:sz w:val="18"/>
        </w:rPr>
      </w:pPr>
    </w:p>
    <w:p w14:paraId="0DB22A20" w14:textId="77777777" w:rsidR="00E65992" w:rsidRDefault="008F1310" w:rsidP="0046418B">
      <w:pPr>
        <w:spacing w:before="238" w:line="360" w:lineRule="auto"/>
        <w:ind w:left="3" w:right="4"/>
        <w:jc w:val="both"/>
        <w:rPr>
          <w:i/>
          <w:sz w:val="18"/>
        </w:rPr>
      </w:pPr>
      <w:r>
        <w:rPr>
          <w:i/>
          <w:sz w:val="18"/>
        </w:rPr>
        <w:t>Figure</w:t>
      </w:r>
      <w:r>
        <w:rPr>
          <w:i/>
          <w:spacing w:val="-4"/>
          <w:sz w:val="18"/>
        </w:rPr>
        <w:t xml:space="preserve"> </w:t>
      </w:r>
      <w:r>
        <w:rPr>
          <w:i/>
          <w:sz w:val="18"/>
        </w:rPr>
        <w:t>3.</w:t>
      </w:r>
      <w:r>
        <w:rPr>
          <w:i/>
          <w:spacing w:val="-1"/>
          <w:sz w:val="18"/>
        </w:rPr>
        <w:t xml:space="preserve"> </w:t>
      </w:r>
      <w:r>
        <w:rPr>
          <w:i/>
          <w:sz w:val="18"/>
        </w:rPr>
        <w:t>Original-design AC</w:t>
      </w:r>
      <w:r>
        <w:rPr>
          <w:i/>
          <w:spacing w:val="-3"/>
          <w:sz w:val="18"/>
        </w:rPr>
        <w:t xml:space="preserve"> </w:t>
      </w:r>
      <w:r>
        <w:rPr>
          <w:i/>
          <w:sz w:val="18"/>
        </w:rPr>
        <w:t>sweep</w:t>
      </w:r>
      <w:r>
        <w:rPr>
          <w:i/>
          <w:spacing w:val="1"/>
          <w:sz w:val="18"/>
        </w:rPr>
        <w:t xml:space="preserve"> </w:t>
      </w:r>
      <w:r>
        <w:rPr>
          <w:i/>
          <w:sz w:val="18"/>
        </w:rPr>
        <w:t>showing</w:t>
      </w:r>
      <w:r>
        <w:rPr>
          <w:i/>
          <w:spacing w:val="-2"/>
          <w:sz w:val="18"/>
        </w:rPr>
        <w:t xml:space="preserve"> </w:t>
      </w:r>
      <w:r>
        <w:rPr>
          <w:i/>
          <w:sz w:val="18"/>
        </w:rPr>
        <w:t>the</w:t>
      </w:r>
      <w:r>
        <w:rPr>
          <w:i/>
          <w:spacing w:val="-2"/>
          <w:sz w:val="18"/>
        </w:rPr>
        <w:t xml:space="preserve"> </w:t>
      </w:r>
      <w:r>
        <w:rPr>
          <w:i/>
          <w:sz w:val="18"/>
        </w:rPr>
        <w:t>mid-band cursor</w:t>
      </w:r>
      <w:r>
        <w:rPr>
          <w:i/>
          <w:spacing w:val="-3"/>
          <w:sz w:val="18"/>
        </w:rPr>
        <w:t xml:space="preserve"> </w:t>
      </w:r>
      <w:r>
        <w:rPr>
          <w:i/>
          <w:sz w:val="18"/>
        </w:rPr>
        <w:t>measurement</w:t>
      </w:r>
      <w:r>
        <w:rPr>
          <w:i/>
          <w:spacing w:val="-1"/>
          <w:sz w:val="18"/>
        </w:rPr>
        <w:t xml:space="preserve"> </w:t>
      </w:r>
      <w:r>
        <w:rPr>
          <w:i/>
          <w:sz w:val="18"/>
        </w:rPr>
        <w:t>at</w:t>
      </w:r>
      <w:r>
        <w:rPr>
          <w:i/>
          <w:spacing w:val="-3"/>
          <w:sz w:val="18"/>
        </w:rPr>
        <w:t xml:space="preserve"> </w:t>
      </w:r>
      <w:r>
        <w:rPr>
          <w:i/>
          <w:sz w:val="18"/>
        </w:rPr>
        <w:t>approximately</w:t>
      </w:r>
      <w:r>
        <w:rPr>
          <w:i/>
          <w:spacing w:val="-4"/>
          <w:sz w:val="18"/>
        </w:rPr>
        <w:t xml:space="preserve"> </w:t>
      </w:r>
      <w:r>
        <w:rPr>
          <w:i/>
          <w:sz w:val="18"/>
        </w:rPr>
        <w:t>1.006</w:t>
      </w:r>
      <w:r>
        <w:rPr>
          <w:i/>
          <w:spacing w:val="-1"/>
          <w:sz w:val="18"/>
        </w:rPr>
        <w:t xml:space="preserve"> </w:t>
      </w:r>
      <w:r>
        <w:rPr>
          <w:i/>
          <w:spacing w:val="-4"/>
          <w:sz w:val="18"/>
        </w:rPr>
        <w:t>kHz.</w:t>
      </w:r>
    </w:p>
    <w:p w14:paraId="0706C8AC" w14:textId="77777777" w:rsidR="00E65992" w:rsidRDefault="008F1310" w:rsidP="0046418B">
      <w:pPr>
        <w:pStyle w:val="BodyText"/>
        <w:spacing w:before="152" w:line="360" w:lineRule="auto"/>
        <w:jc w:val="both"/>
      </w:pPr>
      <w:r>
        <w:t>The</w:t>
      </w:r>
      <w:r>
        <w:rPr>
          <w:spacing w:val="-5"/>
        </w:rPr>
        <w:t xml:space="preserve"> </w:t>
      </w:r>
      <w:r>
        <w:t>cursor</w:t>
      </w:r>
      <w:r>
        <w:rPr>
          <w:spacing w:val="-4"/>
        </w:rPr>
        <w:t xml:space="preserve"> </w:t>
      </w:r>
      <w:r>
        <w:t>in</w:t>
      </w:r>
      <w:r>
        <w:rPr>
          <w:spacing w:val="-2"/>
        </w:rPr>
        <w:t xml:space="preserve"> </w:t>
      </w:r>
      <w:r>
        <w:t>Figure</w:t>
      </w:r>
      <w:r>
        <w:rPr>
          <w:spacing w:val="-3"/>
        </w:rPr>
        <w:t xml:space="preserve"> </w:t>
      </w:r>
      <w:r>
        <w:t>3</w:t>
      </w:r>
      <w:r>
        <w:rPr>
          <w:spacing w:val="-4"/>
        </w:rPr>
        <w:t xml:space="preserve"> </w:t>
      </w:r>
      <w:r>
        <w:t>reads</w:t>
      </w:r>
      <w:r>
        <w:rPr>
          <w:spacing w:val="-3"/>
        </w:rPr>
        <w:t xml:space="preserve"> </w:t>
      </w:r>
      <w:r>
        <w:t>1.00647</w:t>
      </w:r>
      <w:r>
        <w:rPr>
          <w:spacing w:val="-4"/>
        </w:rPr>
        <w:t xml:space="preserve"> </w:t>
      </w:r>
      <w:r>
        <w:t>kHz</w:t>
      </w:r>
      <w:r>
        <w:rPr>
          <w:spacing w:val="-3"/>
        </w:rPr>
        <w:t xml:space="preserve"> </w:t>
      </w:r>
      <w:r>
        <w:t>and</w:t>
      </w:r>
      <w:r>
        <w:rPr>
          <w:spacing w:val="-2"/>
        </w:rPr>
        <w:t xml:space="preserve"> </w:t>
      </w:r>
      <w:r>
        <w:t>25.906669</w:t>
      </w:r>
      <w:r>
        <w:rPr>
          <w:spacing w:val="-3"/>
        </w:rPr>
        <w:t xml:space="preserve"> </w:t>
      </w:r>
      <w:r>
        <w:t>dB,</w:t>
      </w:r>
      <w:r>
        <w:rPr>
          <w:spacing w:val="-3"/>
        </w:rPr>
        <w:t xml:space="preserve"> </w:t>
      </w:r>
      <w:r>
        <w:t>providing</w:t>
      </w:r>
      <w:r>
        <w:rPr>
          <w:spacing w:val="-5"/>
        </w:rPr>
        <w:t xml:space="preserve"> </w:t>
      </w:r>
      <w:r>
        <w:t>the</w:t>
      </w:r>
      <w:r>
        <w:rPr>
          <w:spacing w:val="-4"/>
        </w:rPr>
        <w:t xml:space="preserve"> </w:t>
      </w:r>
      <w:r>
        <w:t>measured</w:t>
      </w:r>
      <w:r>
        <w:rPr>
          <w:spacing w:val="-5"/>
        </w:rPr>
        <w:t xml:space="preserve"> </w:t>
      </w:r>
      <w:r>
        <w:t>mid-band</w:t>
      </w:r>
      <w:r>
        <w:rPr>
          <w:spacing w:val="-2"/>
        </w:rPr>
        <w:t xml:space="preserve"> gain.</w:t>
      </w:r>
    </w:p>
    <w:p w14:paraId="2A4D270F" w14:textId="77777777" w:rsidR="00E65992" w:rsidRDefault="008F1310" w:rsidP="0046418B">
      <w:pPr>
        <w:pStyle w:val="BodyText"/>
        <w:spacing w:before="6" w:line="360" w:lineRule="auto"/>
        <w:ind w:left="0"/>
        <w:jc w:val="both"/>
        <w:rPr>
          <w:sz w:val="18"/>
        </w:rPr>
      </w:pPr>
      <w:r>
        <w:rPr>
          <w:noProof/>
          <w:sz w:val="18"/>
        </w:rPr>
        <w:lastRenderedPageBreak/>
        <w:drawing>
          <wp:anchor distT="0" distB="0" distL="0" distR="0" simplePos="0" relativeHeight="251691520" behindDoc="1" locked="0" layoutInCell="1" allowOverlap="1" wp14:anchorId="62BC3615" wp14:editId="13FF042D">
            <wp:simplePos x="0" y="0"/>
            <wp:positionH relativeFrom="page">
              <wp:posOffset>958850</wp:posOffset>
            </wp:positionH>
            <wp:positionV relativeFrom="paragraph">
              <wp:posOffset>152400</wp:posOffset>
            </wp:positionV>
            <wp:extent cx="5844540" cy="6508750"/>
            <wp:effectExtent l="0" t="0" r="3810" b="635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5844540" cy="6508750"/>
                    </a:xfrm>
                    <a:prstGeom prst="rect">
                      <a:avLst/>
                    </a:prstGeom>
                  </pic:spPr>
                </pic:pic>
              </a:graphicData>
            </a:graphic>
            <wp14:sizeRelV relativeFrom="margin">
              <wp14:pctHeight>0</wp14:pctHeight>
            </wp14:sizeRelV>
          </wp:anchor>
        </w:drawing>
      </w:r>
    </w:p>
    <w:p w14:paraId="6CE0233E" w14:textId="77777777" w:rsidR="00E65992" w:rsidRDefault="008F1310" w:rsidP="0046418B">
      <w:pPr>
        <w:spacing w:before="244" w:line="360" w:lineRule="auto"/>
        <w:ind w:left="4" w:right="4"/>
        <w:jc w:val="both"/>
        <w:rPr>
          <w:i/>
          <w:sz w:val="18"/>
        </w:rPr>
      </w:pPr>
      <w:r>
        <w:rPr>
          <w:i/>
          <w:sz w:val="18"/>
        </w:rPr>
        <w:t>Figure</w:t>
      </w:r>
      <w:r>
        <w:rPr>
          <w:i/>
          <w:spacing w:val="-4"/>
          <w:sz w:val="18"/>
        </w:rPr>
        <w:t xml:space="preserve"> </w:t>
      </w:r>
      <w:r>
        <w:rPr>
          <w:i/>
          <w:sz w:val="18"/>
        </w:rPr>
        <w:t>4. Original-design</w:t>
      </w:r>
      <w:r>
        <w:rPr>
          <w:i/>
          <w:spacing w:val="1"/>
          <w:sz w:val="18"/>
        </w:rPr>
        <w:t xml:space="preserve"> </w:t>
      </w:r>
      <w:r>
        <w:rPr>
          <w:i/>
          <w:sz w:val="18"/>
        </w:rPr>
        <w:t>AC</w:t>
      </w:r>
      <w:r>
        <w:rPr>
          <w:i/>
          <w:spacing w:val="-3"/>
          <w:sz w:val="18"/>
        </w:rPr>
        <w:t xml:space="preserve"> </w:t>
      </w:r>
      <w:r>
        <w:rPr>
          <w:i/>
          <w:sz w:val="18"/>
        </w:rPr>
        <w:t>sweep</w:t>
      </w:r>
      <w:r>
        <w:rPr>
          <w:i/>
          <w:spacing w:val="1"/>
          <w:sz w:val="18"/>
        </w:rPr>
        <w:t xml:space="preserve"> </w:t>
      </w:r>
      <w:r>
        <w:rPr>
          <w:i/>
          <w:sz w:val="18"/>
        </w:rPr>
        <w:t>with</w:t>
      </w:r>
      <w:r>
        <w:rPr>
          <w:i/>
          <w:spacing w:val="-1"/>
          <w:sz w:val="18"/>
        </w:rPr>
        <w:t xml:space="preserve"> </w:t>
      </w:r>
      <w:r>
        <w:rPr>
          <w:i/>
          <w:sz w:val="18"/>
        </w:rPr>
        <w:t>the</w:t>
      </w:r>
      <w:r>
        <w:rPr>
          <w:i/>
          <w:spacing w:val="-2"/>
          <w:sz w:val="18"/>
        </w:rPr>
        <w:t xml:space="preserve"> </w:t>
      </w:r>
      <w:r>
        <w:rPr>
          <w:i/>
          <w:sz w:val="18"/>
        </w:rPr>
        <w:t>cursor</w:t>
      </w:r>
      <w:r>
        <w:rPr>
          <w:i/>
          <w:spacing w:val="-3"/>
          <w:sz w:val="18"/>
        </w:rPr>
        <w:t xml:space="preserve"> </w:t>
      </w:r>
      <w:r>
        <w:rPr>
          <w:i/>
          <w:sz w:val="18"/>
        </w:rPr>
        <w:t>at</w:t>
      </w:r>
      <w:r>
        <w:rPr>
          <w:i/>
          <w:spacing w:val="-2"/>
          <w:sz w:val="18"/>
        </w:rPr>
        <w:t xml:space="preserve"> </w:t>
      </w:r>
      <w:r>
        <w:rPr>
          <w:i/>
          <w:sz w:val="18"/>
        </w:rPr>
        <w:t>the</w:t>
      </w:r>
      <w:r>
        <w:rPr>
          <w:i/>
          <w:spacing w:val="-2"/>
          <w:sz w:val="18"/>
        </w:rPr>
        <w:t xml:space="preserve"> </w:t>
      </w:r>
      <w:r>
        <w:rPr>
          <w:i/>
          <w:sz w:val="18"/>
        </w:rPr>
        <w:t>lower</w:t>
      </w:r>
      <w:r>
        <w:rPr>
          <w:i/>
          <w:spacing w:val="-1"/>
          <w:sz w:val="18"/>
        </w:rPr>
        <w:t xml:space="preserve"> </w:t>
      </w:r>
      <w:r>
        <w:rPr>
          <w:i/>
          <w:sz w:val="18"/>
        </w:rPr>
        <w:t>−3</w:t>
      </w:r>
      <w:r>
        <w:rPr>
          <w:i/>
          <w:spacing w:val="1"/>
          <w:sz w:val="18"/>
        </w:rPr>
        <w:t xml:space="preserve"> </w:t>
      </w:r>
      <w:r>
        <w:rPr>
          <w:i/>
          <w:sz w:val="18"/>
        </w:rPr>
        <w:t>dB</w:t>
      </w:r>
      <w:r>
        <w:rPr>
          <w:i/>
          <w:spacing w:val="-2"/>
          <w:sz w:val="18"/>
        </w:rPr>
        <w:t xml:space="preserve"> crossing.</w:t>
      </w:r>
    </w:p>
    <w:p w14:paraId="6DB4F596" w14:textId="77777777" w:rsidR="00E65992" w:rsidRDefault="00E65992" w:rsidP="0046418B">
      <w:pPr>
        <w:spacing w:line="360" w:lineRule="auto"/>
        <w:jc w:val="both"/>
        <w:rPr>
          <w:i/>
          <w:sz w:val="18"/>
        </w:rPr>
        <w:sectPr w:rsidR="00E65992">
          <w:pgSz w:w="12240" w:h="15840"/>
          <w:pgMar w:top="1000" w:right="720" w:bottom="960" w:left="720" w:header="0" w:footer="762" w:gutter="0"/>
          <w:cols w:space="720"/>
        </w:sectPr>
      </w:pPr>
    </w:p>
    <w:p w14:paraId="523E6344" w14:textId="77777777" w:rsidR="00E65992" w:rsidRDefault="008F1310" w:rsidP="0046418B">
      <w:pPr>
        <w:pStyle w:val="BodyText"/>
        <w:spacing w:before="69" w:line="360" w:lineRule="auto"/>
        <w:ind w:right="372"/>
        <w:jc w:val="both"/>
      </w:pPr>
      <w:r>
        <w:lastRenderedPageBreak/>
        <w:t>Figure</w:t>
      </w:r>
      <w:r>
        <w:rPr>
          <w:spacing w:val="-2"/>
        </w:rPr>
        <w:t xml:space="preserve"> </w:t>
      </w:r>
      <w:r>
        <w:t>4</w:t>
      </w:r>
      <w:r>
        <w:rPr>
          <w:spacing w:val="-2"/>
        </w:rPr>
        <w:t xml:space="preserve"> </w:t>
      </w:r>
      <w:r>
        <w:t>gives</w:t>
      </w:r>
      <w:r>
        <w:rPr>
          <w:spacing w:val="-4"/>
        </w:rPr>
        <w:t xml:space="preserve"> </w:t>
      </w:r>
      <w:proofErr w:type="spellStart"/>
      <w:r>
        <w:t>fL</w:t>
      </w:r>
      <w:proofErr w:type="spellEnd"/>
      <w:r>
        <w:rPr>
          <w:spacing w:val="-2"/>
        </w:rPr>
        <w:t xml:space="preserve"> </w:t>
      </w:r>
      <w:r>
        <w:t>=</w:t>
      </w:r>
      <w:r>
        <w:rPr>
          <w:spacing w:val="-5"/>
        </w:rPr>
        <w:t xml:space="preserve"> </w:t>
      </w:r>
      <w:r>
        <w:t>99.871159</w:t>
      </w:r>
      <w:r>
        <w:rPr>
          <w:spacing w:val="-2"/>
        </w:rPr>
        <w:t xml:space="preserve"> </w:t>
      </w:r>
      <w:r>
        <w:t>Hz</w:t>
      </w:r>
      <w:r>
        <w:rPr>
          <w:spacing w:val="-2"/>
        </w:rPr>
        <w:t xml:space="preserve"> </w:t>
      </w:r>
      <w:r>
        <w:t>at</w:t>
      </w:r>
      <w:r>
        <w:rPr>
          <w:spacing w:val="-1"/>
        </w:rPr>
        <w:t xml:space="preserve"> </w:t>
      </w:r>
      <w:r>
        <w:t>22.905988</w:t>
      </w:r>
      <w:r>
        <w:rPr>
          <w:spacing w:val="-2"/>
        </w:rPr>
        <w:t xml:space="preserve"> </w:t>
      </w:r>
      <w:r>
        <w:t>dB,</w:t>
      </w:r>
      <w:r>
        <w:rPr>
          <w:spacing w:val="-2"/>
        </w:rPr>
        <w:t xml:space="preserve"> </w:t>
      </w:r>
      <w:r>
        <w:t>which</w:t>
      </w:r>
      <w:r>
        <w:rPr>
          <w:spacing w:val="-4"/>
        </w:rPr>
        <w:t xml:space="preserve"> </w:t>
      </w:r>
      <w:r>
        <w:t>is</w:t>
      </w:r>
      <w:r>
        <w:rPr>
          <w:spacing w:val="-2"/>
        </w:rPr>
        <w:t xml:space="preserve"> </w:t>
      </w:r>
      <w:r>
        <w:t>effectively</w:t>
      </w:r>
      <w:r>
        <w:rPr>
          <w:spacing w:val="-5"/>
        </w:rPr>
        <w:t xml:space="preserve"> </w:t>
      </w:r>
      <w:r>
        <w:t>the</w:t>
      </w:r>
      <w:r>
        <w:rPr>
          <w:spacing w:val="-4"/>
        </w:rPr>
        <w:t xml:space="preserve"> </w:t>
      </w:r>
      <w:r>
        <w:t>−3</w:t>
      </w:r>
      <w:r>
        <w:rPr>
          <w:spacing w:val="-2"/>
        </w:rPr>
        <w:t xml:space="preserve"> </w:t>
      </w:r>
      <w:r>
        <w:t>dB</w:t>
      </w:r>
      <w:r>
        <w:rPr>
          <w:spacing w:val="-3"/>
        </w:rPr>
        <w:t xml:space="preserve"> </w:t>
      </w:r>
      <w:r>
        <w:t>point.</w:t>
      </w:r>
      <w:r>
        <w:rPr>
          <w:spacing w:val="-2"/>
        </w:rPr>
        <w:t xml:space="preserve"> </w:t>
      </w:r>
      <w:r>
        <w:t>This</w:t>
      </w:r>
      <w:r>
        <w:rPr>
          <w:spacing w:val="-2"/>
        </w:rPr>
        <w:t xml:space="preserve"> </w:t>
      </w:r>
      <w:r>
        <w:t>closely</w:t>
      </w:r>
      <w:r>
        <w:rPr>
          <w:spacing w:val="-5"/>
        </w:rPr>
        <w:t xml:space="preserve"> </w:t>
      </w:r>
      <w:r>
        <w:t>matches</w:t>
      </w:r>
      <w:r>
        <w:rPr>
          <w:spacing w:val="-2"/>
        </w:rPr>
        <w:t xml:space="preserve"> </w:t>
      </w:r>
      <w:r>
        <w:t>the 100 Hz design target.</w:t>
      </w:r>
    </w:p>
    <w:p w14:paraId="3E731792" w14:textId="05F0EE8E" w:rsidR="00E65992" w:rsidRDefault="0046418B" w:rsidP="0046418B">
      <w:pPr>
        <w:pStyle w:val="BodyText"/>
        <w:spacing w:line="360" w:lineRule="auto"/>
        <w:ind w:left="0"/>
        <w:jc w:val="both"/>
        <w:rPr>
          <w:sz w:val="20"/>
        </w:rPr>
      </w:pPr>
      <w:r>
        <w:rPr>
          <w:noProof/>
          <w:sz w:val="20"/>
        </w:rPr>
        <w:drawing>
          <wp:anchor distT="0" distB="0" distL="0" distR="0" simplePos="0" relativeHeight="251695616" behindDoc="1" locked="0" layoutInCell="1" allowOverlap="1" wp14:anchorId="188B9B4C" wp14:editId="14D371C7">
            <wp:simplePos x="0" y="0"/>
            <wp:positionH relativeFrom="page">
              <wp:posOffset>958850</wp:posOffset>
            </wp:positionH>
            <wp:positionV relativeFrom="paragraph">
              <wp:posOffset>509270</wp:posOffset>
            </wp:positionV>
            <wp:extent cx="5845175" cy="5422900"/>
            <wp:effectExtent l="0" t="0" r="3175" b="635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5845175" cy="5422900"/>
                    </a:xfrm>
                    <a:prstGeom prst="rect">
                      <a:avLst/>
                    </a:prstGeom>
                  </pic:spPr>
                </pic:pic>
              </a:graphicData>
            </a:graphic>
            <wp14:sizeRelV relativeFrom="margin">
              <wp14:pctHeight>0</wp14:pctHeight>
            </wp14:sizeRelV>
          </wp:anchor>
        </w:drawing>
      </w:r>
    </w:p>
    <w:p w14:paraId="605C1D25" w14:textId="4FFBB238" w:rsidR="00E65992" w:rsidRDefault="00E65992" w:rsidP="0046418B">
      <w:pPr>
        <w:pStyle w:val="BodyText"/>
        <w:spacing w:before="205" w:line="360" w:lineRule="auto"/>
        <w:ind w:left="0"/>
        <w:jc w:val="both"/>
        <w:rPr>
          <w:sz w:val="20"/>
        </w:rPr>
      </w:pPr>
    </w:p>
    <w:p w14:paraId="48D6FDDE" w14:textId="77777777" w:rsidR="00E65992" w:rsidRDefault="008F1310" w:rsidP="0046418B">
      <w:pPr>
        <w:spacing w:before="242" w:line="360" w:lineRule="auto"/>
        <w:ind w:left="4" w:right="4"/>
        <w:jc w:val="both"/>
        <w:rPr>
          <w:i/>
          <w:sz w:val="18"/>
        </w:rPr>
      </w:pPr>
      <w:r>
        <w:rPr>
          <w:i/>
          <w:sz w:val="18"/>
        </w:rPr>
        <w:t>Figure</w:t>
      </w:r>
      <w:r>
        <w:rPr>
          <w:i/>
          <w:spacing w:val="-4"/>
          <w:sz w:val="18"/>
        </w:rPr>
        <w:t xml:space="preserve"> </w:t>
      </w:r>
      <w:r>
        <w:rPr>
          <w:i/>
          <w:sz w:val="18"/>
        </w:rPr>
        <w:t>5. Original-design</w:t>
      </w:r>
      <w:r>
        <w:rPr>
          <w:i/>
          <w:spacing w:val="1"/>
          <w:sz w:val="18"/>
        </w:rPr>
        <w:t xml:space="preserve"> </w:t>
      </w:r>
      <w:r>
        <w:rPr>
          <w:i/>
          <w:sz w:val="18"/>
        </w:rPr>
        <w:t>AC</w:t>
      </w:r>
      <w:r>
        <w:rPr>
          <w:i/>
          <w:spacing w:val="-2"/>
          <w:sz w:val="18"/>
        </w:rPr>
        <w:t xml:space="preserve"> </w:t>
      </w:r>
      <w:r>
        <w:rPr>
          <w:i/>
          <w:sz w:val="18"/>
        </w:rPr>
        <w:t>sweep with</w:t>
      </w:r>
      <w:r>
        <w:rPr>
          <w:i/>
          <w:spacing w:val="-1"/>
          <w:sz w:val="18"/>
        </w:rPr>
        <w:t xml:space="preserve"> </w:t>
      </w:r>
      <w:r>
        <w:rPr>
          <w:i/>
          <w:sz w:val="18"/>
        </w:rPr>
        <w:t>the</w:t>
      </w:r>
      <w:r>
        <w:rPr>
          <w:i/>
          <w:spacing w:val="-1"/>
          <w:sz w:val="18"/>
        </w:rPr>
        <w:t xml:space="preserve"> </w:t>
      </w:r>
      <w:r>
        <w:rPr>
          <w:i/>
          <w:sz w:val="18"/>
        </w:rPr>
        <w:t>cursor</w:t>
      </w:r>
      <w:r>
        <w:rPr>
          <w:i/>
          <w:spacing w:val="-3"/>
          <w:sz w:val="18"/>
        </w:rPr>
        <w:t xml:space="preserve"> </w:t>
      </w:r>
      <w:r>
        <w:rPr>
          <w:i/>
          <w:sz w:val="18"/>
        </w:rPr>
        <w:t>at</w:t>
      </w:r>
      <w:r>
        <w:rPr>
          <w:i/>
          <w:spacing w:val="-3"/>
          <w:sz w:val="18"/>
        </w:rPr>
        <w:t xml:space="preserve"> </w:t>
      </w:r>
      <w:r>
        <w:rPr>
          <w:i/>
          <w:sz w:val="18"/>
        </w:rPr>
        <w:t>the</w:t>
      </w:r>
      <w:r>
        <w:rPr>
          <w:i/>
          <w:spacing w:val="-3"/>
          <w:sz w:val="18"/>
        </w:rPr>
        <w:t xml:space="preserve"> </w:t>
      </w:r>
      <w:r>
        <w:rPr>
          <w:i/>
          <w:sz w:val="18"/>
        </w:rPr>
        <w:t>upper</w:t>
      </w:r>
      <w:r>
        <w:rPr>
          <w:i/>
          <w:spacing w:val="-1"/>
          <w:sz w:val="18"/>
        </w:rPr>
        <w:t xml:space="preserve"> </w:t>
      </w:r>
      <w:r>
        <w:rPr>
          <w:i/>
          <w:sz w:val="18"/>
        </w:rPr>
        <w:t>−3</w:t>
      </w:r>
      <w:r>
        <w:rPr>
          <w:i/>
          <w:spacing w:val="1"/>
          <w:sz w:val="18"/>
        </w:rPr>
        <w:t xml:space="preserve"> </w:t>
      </w:r>
      <w:r>
        <w:rPr>
          <w:i/>
          <w:sz w:val="18"/>
        </w:rPr>
        <w:t>dB</w:t>
      </w:r>
      <w:r>
        <w:rPr>
          <w:i/>
          <w:spacing w:val="-2"/>
          <w:sz w:val="18"/>
        </w:rPr>
        <w:t xml:space="preserve"> crossing.</w:t>
      </w:r>
    </w:p>
    <w:p w14:paraId="7AD5F6ED" w14:textId="77777777" w:rsidR="00E65992" w:rsidRDefault="008F1310" w:rsidP="0046418B">
      <w:pPr>
        <w:pStyle w:val="BodyText"/>
        <w:spacing w:before="152" w:line="360" w:lineRule="auto"/>
        <w:ind w:right="372"/>
        <w:jc w:val="both"/>
      </w:pPr>
      <w:r>
        <w:t>Figure</w:t>
      </w:r>
      <w:r>
        <w:rPr>
          <w:spacing w:val="-2"/>
        </w:rPr>
        <w:t xml:space="preserve"> </w:t>
      </w:r>
      <w:r>
        <w:t>5</w:t>
      </w:r>
      <w:r>
        <w:rPr>
          <w:spacing w:val="-2"/>
        </w:rPr>
        <w:t xml:space="preserve"> </w:t>
      </w:r>
      <w:r>
        <w:t>gives</w:t>
      </w:r>
      <w:r>
        <w:rPr>
          <w:spacing w:val="-4"/>
        </w:rPr>
        <w:t xml:space="preserve"> </w:t>
      </w:r>
      <w:proofErr w:type="spellStart"/>
      <w:r>
        <w:t>fH</w:t>
      </w:r>
      <w:proofErr w:type="spellEnd"/>
      <w:r>
        <w:rPr>
          <w:spacing w:val="-3"/>
        </w:rPr>
        <w:t xml:space="preserve"> </w:t>
      </w:r>
      <w:r>
        <w:t>=</w:t>
      </w:r>
      <w:r>
        <w:rPr>
          <w:spacing w:val="-2"/>
        </w:rPr>
        <w:t xml:space="preserve"> </w:t>
      </w:r>
      <w:r>
        <w:t>4.060903</w:t>
      </w:r>
      <w:r>
        <w:rPr>
          <w:spacing w:val="-2"/>
        </w:rPr>
        <w:t xml:space="preserve"> </w:t>
      </w:r>
      <w:r>
        <w:t>MHz</w:t>
      </w:r>
      <w:r>
        <w:rPr>
          <w:spacing w:val="-2"/>
        </w:rPr>
        <w:t xml:space="preserve"> </w:t>
      </w:r>
      <w:r>
        <w:t>at</w:t>
      </w:r>
      <w:r>
        <w:rPr>
          <w:spacing w:val="-1"/>
        </w:rPr>
        <w:t xml:space="preserve"> </w:t>
      </w:r>
      <w:r>
        <w:t>22.929356</w:t>
      </w:r>
      <w:r>
        <w:rPr>
          <w:spacing w:val="-5"/>
        </w:rPr>
        <w:t xml:space="preserve"> </w:t>
      </w:r>
      <w:r>
        <w:t>dB,</w:t>
      </w:r>
      <w:r>
        <w:rPr>
          <w:spacing w:val="-5"/>
        </w:rPr>
        <w:t xml:space="preserve"> </w:t>
      </w:r>
      <w:r>
        <w:t>which</w:t>
      </w:r>
      <w:r>
        <w:rPr>
          <w:spacing w:val="-4"/>
        </w:rPr>
        <w:t xml:space="preserve"> </w:t>
      </w:r>
      <w:r>
        <w:t>is</w:t>
      </w:r>
      <w:r>
        <w:rPr>
          <w:spacing w:val="-2"/>
        </w:rPr>
        <w:t xml:space="preserve"> </w:t>
      </w:r>
      <w:r>
        <w:t>within</w:t>
      </w:r>
      <w:r>
        <w:rPr>
          <w:spacing w:val="-2"/>
        </w:rPr>
        <w:t xml:space="preserve"> </w:t>
      </w:r>
      <w:r>
        <w:t>the</w:t>
      </w:r>
      <w:r>
        <w:rPr>
          <w:spacing w:val="-2"/>
        </w:rPr>
        <w:t xml:space="preserve"> </w:t>
      </w:r>
      <w:r>
        <w:t>expected</w:t>
      </w:r>
      <w:r>
        <w:rPr>
          <w:spacing w:val="-2"/>
        </w:rPr>
        <w:t xml:space="preserve"> </w:t>
      </w:r>
      <w:r>
        <w:t>cursor-point</w:t>
      </w:r>
      <w:r>
        <w:rPr>
          <w:spacing w:val="-4"/>
        </w:rPr>
        <w:t xml:space="preserve"> </w:t>
      </w:r>
      <w:r>
        <w:t>tolerance</w:t>
      </w:r>
      <w:r>
        <w:rPr>
          <w:spacing w:val="-4"/>
        </w:rPr>
        <w:t xml:space="preserve"> </w:t>
      </w:r>
      <w:r>
        <w:t>around the 22.9067 dB target.</w:t>
      </w:r>
    </w:p>
    <w:p w14:paraId="7D6ED4A9" w14:textId="77777777" w:rsidR="00E65992" w:rsidRDefault="00E65992" w:rsidP="0046418B">
      <w:pPr>
        <w:pStyle w:val="BodyText"/>
        <w:spacing w:before="11" w:line="360" w:lineRule="auto"/>
        <w:ind w:left="0"/>
        <w:jc w:val="both"/>
        <w:rPr>
          <w:sz w:val="16"/>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2881"/>
        <w:gridCol w:w="3313"/>
      </w:tblGrid>
      <w:tr w:rsidR="00E65992" w14:paraId="0841A780" w14:textId="77777777">
        <w:trPr>
          <w:trHeight w:val="254"/>
        </w:trPr>
        <w:tc>
          <w:tcPr>
            <w:tcW w:w="3169" w:type="dxa"/>
          </w:tcPr>
          <w:p w14:paraId="1FE14D42" w14:textId="77777777" w:rsidR="00E65992" w:rsidRDefault="008F1310" w:rsidP="0046418B">
            <w:pPr>
              <w:pStyle w:val="TableParagraph"/>
              <w:spacing w:line="360" w:lineRule="auto"/>
              <w:jc w:val="both"/>
              <w:rPr>
                <w:b/>
              </w:rPr>
            </w:pPr>
            <w:r>
              <w:rPr>
                <w:b/>
              </w:rPr>
              <w:t>Original-design</w:t>
            </w:r>
            <w:r>
              <w:rPr>
                <w:b/>
                <w:spacing w:val="-11"/>
              </w:rPr>
              <w:t xml:space="preserve"> </w:t>
            </w:r>
            <w:r>
              <w:rPr>
                <w:b/>
                <w:spacing w:val="-2"/>
              </w:rPr>
              <w:t>metric</w:t>
            </w:r>
          </w:p>
        </w:tc>
        <w:tc>
          <w:tcPr>
            <w:tcW w:w="2881" w:type="dxa"/>
          </w:tcPr>
          <w:p w14:paraId="215DAC2E" w14:textId="77777777" w:rsidR="00E65992" w:rsidRDefault="008F1310" w:rsidP="0046418B">
            <w:pPr>
              <w:pStyle w:val="TableParagraph"/>
              <w:spacing w:line="360" w:lineRule="auto"/>
              <w:jc w:val="both"/>
              <w:rPr>
                <w:b/>
              </w:rPr>
            </w:pPr>
            <w:r>
              <w:rPr>
                <w:b/>
              </w:rPr>
              <w:t>Measured</w:t>
            </w:r>
            <w:r>
              <w:rPr>
                <w:b/>
                <w:spacing w:val="-9"/>
              </w:rPr>
              <w:t xml:space="preserve"> </w:t>
            </w:r>
            <w:proofErr w:type="spellStart"/>
            <w:r>
              <w:rPr>
                <w:b/>
              </w:rPr>
              <w:t>LTspice</w:t>
            </w:r>
            <w:proofErr w:type="spellEnd"/>
            <w:r>
              <w:rPr>
                <w:b/>
                <w:spacing w:val="-7"/>
              </w:rPr>
              <w:t xml:space="preserve"> </w:t>
            </w:r>
            <w:r>
              <w:rPr>
                <w:b/>
                <w:spacing w:val="-2"/>
              </w:rPr>
              <w:t>result</w:t>
            </w:r>
          </w:p>
        </w:tc>
        <w:tc>
          <w:tcPr>
            <w:tcW w:w="3313" w:type="dxa"/>
          </w:tcPr>
          <w:p w14:paraId="21A313F7" w14:textId="77777777" w:rsidR="00E65992" w:rsidRDefault="008F1310" w:rsidP="0046418B">
            <w:pPr>
              <w:pStyle w:val="TableParagraph"/>
              <w:spacing w:line="360" w:lineRule="auto"/>
              <w:ind w:left="106"/>
              <w:jc w:val="both"/>
              <w:rPr>
                <w:b/>
              </w:rPr>
            </w:pPr>
            <w:r>
              <w:rPr>
                <w:b/>
                <w:spacing w:val="-2"/>
              </w:rPr>
              <w:t>Interpretation</w:t>
            </w:r>
          </w:p>
        </w:tc>
      </w:tr>
      <w:tr w:rsidR="00E65992" w14:paraId="53961CB9" w14:textId="77777777">
        <w:trPr>
          <w:trHeight w:val="505"/>
        </w:trPr>
        <w:tc>
          <w:tcPr>
            <w:tcW w:w="3169" w:type="dxa"/>
          </w:tcPr>
          <w:p w14:paraId="59C398E3" w14:textId="77777777" w:rsidR="00E65992" w:rsidRDefault="008F1310" w:rsidP="0046418B">
            <w:pPr>
              <w:pStyle w:val="TableParagraph"/>
              <w:spacing w:before="125" w:line="360" w:lineRule="auto"/>
              <w:jc w:val="both"/>
            </w:pPr>
            <w:r>
              <w:t>Mid-band</w:t>
            </w:r>
            <w:r>
              <w:rPr>
                <w:spacing w:val="-3"/>
              </w:rPr>
              <w:t xml:space="preserve"> </w:t>
            </w:r>
            <w:r>
              <w:rPr>
                <w:spacing w:val="-4"/>
              </w:rPr>
              <w:t>gain</w:t>
            </w:r>
          </w:p>
        </w:tc>
        <w:tc>
          <w:tcPr>
            <w:tcW w:w="2881" w:type="dxa"/>
          </w:tcPr>
          <w:p w14:paraId="3FCD2FEE" w14:textId="77777777" w:rsidR="00E65992" w:rsidRDefault="008F1310" w:rsidP="0046418B">
            <w:pPr>
              <w:pStyle w:val="TableParagraph"/>
              <w:spacing w:before="125" w:line="360" w:lineRule="auto"/>
              <w:jc w:val="both"/>
            </w:pPr>
            <w:r>
              <w:t xml:space="preserve">25.9067 </w:t>
            </w:r>
            <w:r>
              <w:rPr>
                <w:spacing w:val="-5"/>
              </w:rPr>
              <w:t>dB</w:t>
            </w:r>
          </w:p>
        </w:tc>
        <w:tc>
          <w:tcPr>
            <w:tcW w:w="3313" w:type="dxa"/>
          </w:tcPr>
          <w:p w14:paraId="3DB493C7" w14:textId="77777777" w:rsidR="00E65992" w:rsidRDefault="008F1310" w:rsidP="0046418B">
            <w:pPr>
              <w:pStyle w:val="TableParagraph"/>
              <w:spacing w:line="360" w:lineRule="auto"/>
              <w:ind w:left="106" w:right="214"/>
              <w:jc w:val="both"/>
            </w:pPr>
            <w:r>
              <w:t>≈19.74</w:t>
            </w:r>
            <w:r>
              <w:rPr>
                <w:spacing w:val="-9"/>
              </w:rPr>
              <w:t xml:space="preserve"> </w:t>
            </w:r>
            <w:r>
              <w:t>V/V;</w:t>
            </w:r>
            <w:r>
              <w:rPr>
                <w:spacing w:val="-9"/>
              </w:rPr>
              <w:t xml:space="preserve"> </w:t>
            </w:r>
            <w:r>
              <w:t>close</w:t>
            </w:r>
            <w:r>
              <w:rPr>
                <w:spacing w:val="-7"/>
              </w:rPr>
              <w:t xml:space="preserve"> </w:t>
            </w:r>
            <w:r>
              <w:t>to</w:t>
            </w:r>
            <w:r>
              <w:rPr>
                <w:spacing w:val="-7"/>
              </w:rPr>
              <w:t xml:space="preserve"> </w:t>
            </w:r>
            <w:r>
              <w:t>20</w:t>
            </w:r>
            <w:r>
              <w:rPr>
                <w:spacing w:val="-7"/>
              </w:rPr>
              <w:t xml:space="preserve"> </w:t>
            </w:r>
            <w:r>
              <w:t xml:space="preserve">V/V </w:t>
            </w:r>
            <w:r>
              <w:rPr>
                <w:spacing w:val="-2"/>
              </w:rPr>
              <w:t>target</w:t>
            </w:r>
          </w:p>
        </w:tc>
      </w:tr>
      <w:tr w:rsidR="00E65992" w14:paraId="35384AB0" w14:textId="77777777">
        <w:trPr>
          <w:trHeight w:val="251"/>
        </w:trPr>
        <w:tc>
          <w:tcPr>
            <w:tcW w:w="3169" w:type="dxa"/>
          </w:tcPr>
          <w:p w14:paraId="40D8C078" w14:textId="77777777" w:rsidR="00E65992" w:rsidRDefault="008F1310" w:rsidP="0046418B">
            <w:pPr>
              <w:pStyle w:val="TableParagraph"/>
              <w:spacing w:line="360" w:lineRule="auto"/>
              <w:jc w:val="both"/>
            </w:pPr>
            <w:r>
              <w:lastRenderedPageBreak/>
              <w:t>Lower</w:t>
            </w:r>
            <w:r>
              <w:rPr>
                <w:spacing w:val="-4"/>
              </w:rPr>
              <w:t xml:space="preserve"> </w:t>
            </w:r>
            <w:r>
              <w:t>cutoff</w:t>
            </w:r>
            <w:r>
              <w:rPr>
                <w:spacing w:val="-3"/>
              </w:rPr>
              <w:t xml:space="preserve"> </w:t>
            </w:r>
            <w:proofErr w:type="spellStart"/>
            <w:r>
              <w:rPr>
                <w:spacing w:val="-5"/>
              </w:rPr>
              <w:t>fL</w:t>
            </w:r>
            <w:proofErr w:type="spellEnd"/>
          </w:p>
        </w:tc>
        <w:tc>
          <w:tcPr>
            <w:tcW w:w="2881" w:type="dxa"/>
          </w:tcPr>
          <w:p w14:paraId="565C9E93" w14:textId="77777777" w:rsidR="00E65992" w:rsidRDefault="008F1310" w:rsidP="0046418B">
            <w:pPr>
              <w:pStyle w:val="TableParagraph"/>
              <w:spacing w:line="360" w:lineRule="auto"/>
              <w:jc w:val="both"/>
            </w:pPr>
            <w:r>
              <w:t xml:space="preserve">99.871159 </w:t>
            </w:r>
            <w:r>
              <w:rPr>
                <w:spacing w:val="-5"/>
              </w:rPr>
              <w:t>Hz</w:t>
            </w:r>
          </w:p>
        </w:tc>
        <w:tc>
          <w:tcPr>
            <w:tcW w:w="3313" w:type="dxa"/>
          </w:tcPr>
          <w:p w14:paraId="3A3C4538" w14:textId="77777777" w:rsidR="00E65992" w:rsidRDefault="008F1310" w:rsidP="0046418B">
            <w:pPr>
              <w:pStyle w:val="TableParagraph"/>
              <w:spacing w:line="360" w:lineRule="auto"/>
              <w:ind w:left="106"/>
              <w:jc w:val="both"/>
            </w:pPr>
            <w:r>
              <w:t>≈100</w:t>
            </w:r>
            <w:r>
              <w:rPr>
                <w:spacing w:val="-3"/>
              </w:rPr>
              <w:t xml:space="preserve"> </w:t>
            </w:r>
            <w:r>
              <w:t>Hz</w:t>
            </w:r>
            <w:r>
              <w:rPr>
                <w:spacing w:val="-3"/>
              </w:rPr>
              <w:t xml:space="preserve"> </w:t>
            </w:r>
            <w:r>
              <w:t>target</w:t>
            </w:r>
            <w:r>
              <w:rPr>
                <w:spacing w:val="-1"/>
              </w:rPr>
              <w:t xml:space="preserve"> </w:t>
            </w:r>
            <w:r>
              <w:rPr>
                <w:spacing w:val="-2"/>
              </w:rPr>
              <w:t>achieved</w:t>
            </w:r>
          </w:p>
        </w:tc>
      </w:tr>
      <w:tr w:rsidR="00E65992" w14:paraId="12D662EF" w14:textId="77777777">
        <w:trPr>
          <w:trHeight w:val="253"/>
        </w:trPr>
        <w:tc>
          <w:tcPr>
            <w:tcW w:w="3169" w:type="dxa"/>
          </w:tcPr>
          <w:p w14:paraId="4B961781" w14:textId="77777777" w:rsidR="00E65992" w:rsidRDefault="008F1310" w:rsidP="0046418B">
            <w:pPr>
              <w:pStyle w:val="TableParagraph"/>
              <w:spacing w:before="1" w:line="360" w:lineRule="auto"/>
              <w:jc w:val="both"/>
            </w:pPr>
            <w:r>
              <w:t>Upper</w:t>
            </w:r>
            <w:r>
              <w:rPr>
                <w:spacing w:val="-3"/>
              </w:rPr>
              <w:t xml:space="preserve"> </w:t>
            </w:r>
            <w:r>
              <w:t>cutoff</w:t>
            </w:r>
            <w:r>
              <w:rPr>
                <w:spacing w:val="-5"/>
              </w:rPr>
              <w:t xml:space="preserve"> </w:t>
            </w:r>
            <w:proofErr w:type="spellStart"/>
            <w:r>
              <w:rPr>
                <w:spacing w:val="-5"/>
              </w:rPr>
              <w:t>fH</w:t>
            </w:r>
            <w:proofErr w:type="spellEnd"/>
          </w:p>
        </w:tc>
        <w:tc>
          <w:tcPr>
            <w:tcW w:w="2881" w:type="dxa"/>
          </w:tcPr>
          <w:p w14:paraId="58109A56" w14:textId="77777777" w:rsidR="00E65992" w:rsidRDefault="008F1310" w:rsidP="0046418B">
            <w:pPr>
              <w:pStyle w:val="TableParagraph"/>
              <w:spacing w:before="1" w:line="360" w:lineRule="auto"/>
              <w:jc w:val="both"/>
            </w:pPr>
            <w:r>
              <w:t>4.060903</w:t>
            </w:r>
            <w:r>
              <w:rPr>
                <w:spacing w:val="-3"/>
              </w:rPr>
              <w:t xml:space="preserve"> </w:t>
            </w:r>
            <w:r>
              <w:rPr>
                <w:spacing w:val="-5"/>
              </w:rPr>
              <w:t>MHz</w:t>
            </w:r>
          </w:p>
        </w:tc>
        <w:tc>
          <w:tcPr>
            <w:tcW w:w="3313" w:type="dxa"/>
          </w:tcPr>
          <w:p w14:paraId="0FFDB35B" w14:textId="77777777" w:rsidR="00E65992" w:rsidRDefault="008F1310" w:rsidP="0046418B">
            <w:pPr>
              <w:pStyle w:val="TableParagraph"/>
              <w:spacing w:before="1" w:line="360" w:lineRule="auto"/>
              <w:ind w:left="106"/>
              <w:jc w:val="both"/>
            </w:pPr>
            <w:r>
              <w:t>High-frequency</w:t>
            </w:r>
            <w:r>
              <w:rPr>
                <w:spacing w:val="-7"/>
              </w:rPr>
              <w:t xml:space="preserve"> </w:t>
            </w:r>
            <w:r>
              <w:t>roll-off</w:t>
            </w:r>
            <w:r>
              <w:rPr>
                <w:spacing w:val="-7"/>
              </w:rPr>
              <w:t xml:space="preserve"> </w:t>
            </w:r>
            <w:r>
              <w:rPr>
                <w:spacing w:val="-2"/>
              </w:rPr>
              <w:t>captured</w:t>
            </w:r>
          </w:p>
        </w:tc>
      </w:tr>
      <w:tr w:rsidR="00E65992" w14:paraId="6BD55D1C" w14:textId="77777777">
        <w:trPr>
          <w:trHeight w:val="253"/>
        </w:trPr>
        <w:tc>
          <w:tcPr>
            <w:tcW w:w="3169" w:type="dxa"/>
          </w:tcPr>
          <w:p w14:paraId="459E1921" w14:textId="77777777" w:rsidR="00E65992" w:rsidRDefault="008F1310" w:rsidP="0046418B">
            <w:pPr>
              <w:pStyle w:val="TableParagraph"/>
              <w:spacing w:line="360" w:lineRule="auto"/>
              <w:jc w:val="both"/>
            </w:pPr>
            <w:r>
              <w:rPr>
                <w:spacing w:val="-2"/>
              </w:rPr>
              <w:t>Bandwidth</w:t>
            </w:r>
          </w:p>
        </w:tc>
        <w:tc>
          <w:tcPr>
            <w:tcW w:w="2881" w:type="dxa"/>
          </w:tcPr>
          <w:p w14:paraId="5D36EA91" w14:textId="77777777" w:rsidR="00E65992" w:rsidRDefault="008F1310" w:rsidP="0046418B">
            <w:pPr>
              <w:pStyle w:val="TableParagraph"/>
              <w:spacing w:line="360" w:lineRule="auto"/>
              <w:jc w:val="both"/>
            </w:pPr>
            <w:r>
              <w:t>≈4.060803</w:t>
            </w:r>
            <w:r>
              <w:rPr>
                <w:spacing w:val="-3"/>
              </w:rPr>
              <w:t xml:space="preserve"> </w:t>
            </w:r>
            <w:r>
              <w:rPr>
                <w:spacing w:val="-5"/>
              </w:rPr>
              <w:t>MHz</w:t>
            </w:r>
          </w:p>
        </w:tc>
        <w:tc>
          <w:tcPr>
            <w:tcW w:w="3313" w:type="dxa"/>
          </w:tcPr>
          <w:p w14:paraId="1ED1A5E1" w14:textId="77777777" w:rsidR="00E65992" w:rsidRDefault="008F1310" w:rsidP="0046418B">
            <w:pPr>
              <w:pStyle w:val="TableParagraph"/>
              <w:spacing w:line="360" w:lineRule="auto"/>
              <w:ind w:left="106"/>
              <w:jc w:val="both"/>
            </w:pPr>
            <w:proofErr w:type="spellStart"/>
            <w:r>
              <w:t>fH</w:t>
            </w:r>
            <w:proofErr w:type="spellEnd"/>
            <w:r>
              <w:rPr>
                <w:spacing w:val="-1"/>
              </w:rPr>
              <w:t xml:space="preserve"> </w:t>
            </w:r>
            <w:r>
              <w:t xml:space="preserve">− </w:t>
            </w:r>
            <w:proofErr w:type="spellStart"/>
            <w:r>
              <w:rPr>
                <w:spacing w:val="-5"/>
              </w:rPr>
              <w:t>fL</w:t>
            </w:r>
            <w:proofErr w:type="spellEnd"/>
          </w:p>
        </w:tc>
      </w:tr>
    </w:tbl>
    <w:p w14:paraId="7361FA19" w14:textId="77777777" w:rsidR="00E65992" w:rsidRDefault="00E65992" w:rsidP="0046418B">
      <w:pPr>
        <w:pStyle w:val="BodyText"/>
        <w:spacing w:line="360" w:lineRule="auto"/>
        <w:ind w:left="0"/>
        <w:jc w:val="both"/>
      </w:pPr>
    </w:p>
    <w:p w14:paraId="10C485E6" w14:textId="77777777" w:rsidR="00E65992" w:rsidRDefault="00E65992" w:rsidP="0046418B">
      <w:pPr>
        <w:pStyle w:val="BodyText"/>
        <w:spacing w:line="360" w:lineRule="auto"/>
        <w:ind w:left="0"/>
        <w:jc w:val="both"/>
      </w:pPr>
    </w:p>
    <w:p w14:paraId="5E5182EC" w14:textId="77777777" w:rsidR="00E65992" w:rsidRDefault="00E65992" w:rsidP="0046418B">
      <w:pPr>
        <w:pStyle w:val="BodyText"/>
        <w:spacing w:before="14" w:line="360" w:lineRule="auto"/>
        <w:ind w:left="0"/>
        <w:jc w:val="both"/>
      </w:pPr>
    </w:p>
    <w:p w14:paraId="781884AD" w14:textId="77777777" w:rsidR="00E65992" w:rsidRDefault="008F1310" w:rsidP="0046418B">
      <w:pPr>
        <w:pStyle w:val="Heading1"/>
        <w:numPr>
          <w:ilvl w:val="0"/>
          <w:numId w:val="3"/>
        </w:numPr>
        <w:tabs>
          <w:tab w:val="left" w:pos="678"/>
        </w:tabs>
        <w:spacing w:line="360" w:lineRule="auto"/>
        <w:ind w:left="678" w:hanging="318"/>
        <w:jc w:val="both"/>
      </w:pPr>
      <w:r>
        <w:rPr>
          <w:color w:val="365F91"/>
        </w:rPr>
        <w:t>Theoretical</w:t>
      </w:r>
      <w:r>
        <w:rPr>
          <w:color w:val="365F91"/>
          <w:spacing w:val="-16"/>
        </w:rPr>
        <w:t xml:space="preserve"> </w:t>
      </w:r>
      <w:r>
        <w:rPr>
          <w:color w:val="365F91"/>
        </w:rPr>
        <w:t>versus</w:t>
      </w:r>
      <w:r>
        <w:rPr>
          <w:color w:val="365F91"/>
          <w:spacing w:val="-16"/>
        </w:rPr>
        <w:t xml:space="preserve"> </w:t>
      </w:r>
      <w:r>
        <w:rPr>
          <w:color w:val="365F91"/>
        </w:rPr>
        <w:t>Simulated</w:t>
      </w:r>
      <w:r>
        <w:rPr>
          <w:color w:val="365F91"/>
          <w:spacing w:val="-16"/>
        </w:rPr>
        <w:t xml:space="preserve"> </w:t>
      </w:r>
      <w:r>
        <w:rPr>
          <w:color w:val="365F91"/>
          <w:spacing w:val="-2"/>
        </w:rPr>
        <w:t>Verification</w:t>
      </w:r>
    </w:p>
    <w:p w14:paraId="5FA6E518" w14:textId="77777777" w:rsidR="00E65992" w:rsidRDefault="008F1310" w:rsidP="0046418B">
      <w:pPr>
        <w:pStyle w:val="BodyText"/>
        <w:spacing w:before="60" w:line="360" w:lineRule="auto"/>
        <w:ind w:right="283"/>
        <w:jc w:val="both"/>
      </w:pPr>
      <w:r>
        <w:t>The theoretical gain calculation gives approximately 20.71 V/V when the source resistance, base-divider loading and</w:t>
      </w:r>
      <w:r>
        <w:rPr>
          <w:spacing w:val="-1"/>
        </w:rPr>
        <w:t xml:space="preserve"> </w:t>
      </w:r>
      <w:r>
        <w:t>10</w:t>
      </w:r>
      <w:r>
        <w:rPr>
          <w:spacing w:val="-1"/>
        </w:rPr>
        <w:t xml:space="preserve"> </w:t>
      </w:r>
      <w:proofErr w:type="spellStart"/>
      <w:r>
        <w:t>kΩ</w:t>
      </w:r>
      <w:proofErr w:type="spellEnd"/>
      <w:r>
        <w:rPr>
          <w:spacing w:val="-4"/>
        </w:rPr>
        <w:t xml:space="preserve"> </w:t>
      </w:r>
      <w:proofErr w:type="gramStart"/>
      <w:r>
        <w:t>load</w:t>
      </w:r>
      <w:proofErr w:type="gramEnd"/>
      <w:r>
        <w:rPr>
          <w:spacing w:val="-3"/>
        </w:rPr>
        <w:t xml:space="preserve"> </w:t>
      </w:r>
      <w:r>
        <w:t>are</w:t>
      </w:r>
      <w:r>
        <w:rPr>
          <w:spacing w:val="-1"/>
        </w:rPr>
        <w:t xml:space="preserve"> </w:t>
      </w:r>
      <w:r>
        <w:t>included.</w:t>
      </w:r>
      <w:r>
        <w:rPr>
          <w:spacing w:val="-1"/>
        </w:rPr>
        <w:t xml:space="preserve"> </w:t>
      </w:r>
      <w:r>
        <w:t>The</w:t>
      </w:r>
      <w:r>
        <w:rPr>
          <w:spacing w:val="-4"/>
        </w:rPr>
        <w:t xml:space="preserve"> </w:t>
      </w:r>
      <w:r>
        <w:t>measured</w:t>
      </w:r>
      <w:r>
        <w:rPr>
          <w:spacing w:val="-1"/>
        </w:rPr>
        <w:t xml:space="preserve"> </w:t>
      </w:r>
      <w:proofErr w:type="spellStart"/>
      <w:r>
        <w:t>LTspice</w:t>
      </w:r>
      <w:proofErr w:type="spellEnd"/>
      <w:r>
        <w:rPr>
          <w:spacing w:val="-3"/>
        </w:rPr>
        <w:t xml:space="preserve"> </w:t>
      </w:r>
      <w:r>
        <w:t>gain</w:t>
      </w:r>
      <w:r>
        <w:rPr>
          <w:spacing w:val="-4"/>
        </w:rPr>
        <w:t xml:space="preserve"> </w:t>
      </w:r>
      <w:r>
        <w:t>is</w:t>
      </w:r>
      <w:r>
        <w:rPr>
          <w:spacing w:val="-1"/>
        </w:rPr>
        <w:t xml:space="preserve"> </w:t>
      </w:r>
      <w:r>
        <w:t>approximately</w:t>
      </w:r>
      <w:r>
        <w:rPr>
          <w:spacing w:val="-1"/>
        </w:rPr>
        <w:t xml:space="preserve"> </w:t>
      </w:r>
      <w:r>
        <w:t>19.74</w:t>
      </w:r>
      <w:r>
        <w:rPr>
          <w:spacing w:val="-4"/>
        </w:rPr>
        <w:t xml:space="preserve"> </w:t>
      </w:r>
      <w:r>
        <w:t>V/V.</w:t>
      </w:r>
      <w:r>
        <w:rPr>
          <w:spacing w:val="-1"/>
        </w:rPr>
        <w:t xml:space="preserve"> </w:t>
      </w:r>
      <w:r>
        <w:t>The</w:t>
      </w:r>
      <w:r>
        <w:rPr>
          <w:spacing w:val="-1"/>
        </w:rPr>
        <w:t xml:space="preserve"> </w:t>
      </w:r>
      <w:r>
        <w:t>difference</w:t>
      </w:r>
      <w:r>
        <w:rPr>
          <w:spacing w:val="-3"/>
        </w:rPr>
        <w:t xml:space="preserve"> </w:t>
      </w:r>
      <w:r>
        <w:t>is</w:t>
      </w:r>
      <w:r>
        <w:rPr>
          <w:spacing w:val="-3"/>
        </w:rPr>
        <w:t xml:space="preserve"> </w:t>
      </w:r>
      <w:r>
        <w:t>small and is</w:t>
      </w:r>
      <w:r>
        <w:rPr>
          <w:spacing w:val="-3"/>
        </w:rPr>
        <w:t xml:space="preserve"> </w:t>
      </w:r>
      <w:r>
        <w:t>expected</w:t>
      </w:r>
      <w:r>
        <w:rPr>
          <w:spacing w:val="-3"/>
        </w:rPr>
        <w:t xml:space="preserve"> </w:t>
      </w:r>
      <w:r>
        <w:t>because</w:t>
      </w:r>
      <w:r>
        <w:rPr>
          <w:spacing w:val="-5"/>
        </w:rPr>
        <w:t xml:space="preserve"> </w:t>
      </w:r>
      <w:r>
        <w:t>the</w:t>
      </w:r>
      <w:r>
        <w:rPr>
          <w:spacing w:val="-5"/>
        </w:rPr>
        <w:t xml:space="preserve"> </w:t>
      </w:r>
      <w:r>
        <w:t>theoretical</w:t>
      </w:r>
      <w:r>
        <w:rPr>
          <w:spacing w:val="-5"/>
        </w:rPr>
        <w:t xml:space="preserve"> </w:t>
      </w:r>
      <w:r>
        <w:t>calculation</w:t>
      </w:r>
      <w:r>
        <w:rPr>
          <w:spacing w:val="-3"/>
        </w:rPr>
        <w:t xml:space="preserve"> </w:t>
      </w:r>
      <w:r>
        <w:t>uses</w:t>
      </w:r>
      <w:r>
        <w:rPr>
          <w:spacing w:val="-5"/>
        </w:rPr>
        <w:t xml:space="preserve"> </w:t>
      </w:r>
      <w:r>
        <w:t>first-order</w:t>
      </w:r>
      <w:r>
        <w:rPr>
          <w:spacing w:val="-3"/>
        </w:rPr>
        <w:t xml:space="preserve"> </w:t>
      </w:r>
      <w:r>
        <w:t>small-signal</w:t>
      </w:r>
      <w:r>
        <w:rPr>
          <w:spacing w:val="-2"/>
        </w:rPr>
        <w:t xml:space="preserve"> </w:t>
      </w:r>
      <w:r>
        <w:t>assumptions,</w:t>
      </w:r>
      <w:r>
        <w:rPr>
          <w:spacing w:val="-3"/>
        </w:rPr>
        <w:t xml:space="preserve"> </w:t>
      </w:r>
      <w:r>
        <w:t>whereas</w:t>
      </w:r>
      <w:r>
        <w:rPr>
          <w:spacing w:val="-3"/>
        </w:rPr>
        <w:t xml:space="preserve"> </w:t>
      </w:r>
      <w:proofErr w:type="spellStart"/>
      <w:r>
        <w:t>LTspice</w:t>
      </w:r>
      <w:proofErr w:type="spellEnd"/>
      <w:r>
        <w:rPr>
          <w:spacing w:val="-5"/>
        </w:rPr>
        <w:t xml:space="preserve"> </w:t>
      </w:r>
      <w:r>
        <w:t>uses</w:t>
      </w:r>
      <w:r>
        <w:rPr>
          <w:spacing w:val="-3"/>
        </w:rPr>
        <w:t xml:space="preserve"> </w:t>
      </w:r>
      <w:r>
        <w:t>the full nonlinear transistor model and exact network impedances.</w:t>
      </w:r>
    </w:p>
    <w:p w14:paraId="20AFBA7D" w14:textId="77777777" w:rsidR="00E65992" w:rsidRDefault="008F1310" w:rsidP="0046418B">
      <w:pPr>
        <w:pStyle w:val="BodyText"/>
        <w:spacing w:before="200" w:line="360" w:lineRule="auto"/>
        <w:jc w:val="both"/>
      </w:pPr>
      <w:r>
        <w:t>Gain</w:t>
      </w:r>
      <w:r>
        <w:rPr>
          <w:spacing w:val="-3"/>
        </w:rPr>
        <w:t xml:space="preserve"> </w:t>
      </w:r>
      <w:r>
        <w:t>percentage</w:t>
      </w:r>
      <w:r>
        <w:rPr>
          <w:spacing w:val="-2"/>
        </w:rPr>
        <w:t xml:space="preserve"> </w:t>
      </w:r>
      <w:r>
        <w:t>error</w:t>
      </w:r>
      <w:r>
        <w:rPr>
          <w:spacing w:val="-2"/>
        </w:rPr>
        <w:t xml:space="preserve"> </w:t>
      </w:r>
      <w:r>
        <w:t>=</w:t>
      </w:r>
      <w:r>
        <w:rPr>
          <w:spacing w:val="-2"/>
        </w:rPr>
        <w:t xml:space="preserve"> </w:t>
      </w:r>
      <w:r>
        <w:t>|19.746</w:t>
      </w:r>
      <w:r>
        <w:rPr>
          <w:spacing w:val="-2"/>
        </w:rPr>
        <w:t xml:space="preserve"> </w:t>
      </w:r>
      <w:r>
        <w:t>−</w:t>
      </w:r>
      <w:r>
        <w:rPr>
          <w:spacing w:val="-2"/>
        </w:rPr>
        <w:t xml:space="preserve"> </w:t>
      </w:r>
      <w:r>
        <w:t>20.707|</w:t>
      </w:r>
      <w:r>
        <w:rPr>
          <w:spacing w:val="-6"/>
        </w:rPr>
        <w:t xml:space="preserve"> </w:t>
      </w:r>
      <w:r>
        <w:t>/</w:t>
      </w:r>
      <w:r>
        <w:rPr>
          <w:spacing w:val="-1"/>
        </w:rPr>
        <w:t xml:space="preserve"> </w:t>
      </w:r>
      <w:r>
        <w:t>20.707</w:t>
      </w:r>
      <w:r>
        <w:rPr>
          <w:spacing w:val="-5"/>
        </w:rPr>
        <w:t xml:space="preserve"> </w:t>
      </w:r>
      <w:r>
        <w:t>×</w:t>
      </w:r>
      <w:r>
        <w:rPr>
          <w:spacing w:val="-2"/>
        </w:rPr>
        <w:t xml:space="preserve"> </w:t>
      </w:r>
      <w:r>
        <w:t>100</w:t>
      </w:r>
      <w:r>
        <w:rPr>
          <w:spacing w:val="-2"/>
        </w:rPr>
        <w:t xml:space="preserve"> </w:t>
      </w:r>
      <w:r>
        <w:t>=</w:t>
      </w:r>
      <w:r>
        <w:rPr>
          <w:spacing w:val="-2"/>
        </w:rPr>
        <w:t xml:space="preserve"> 4.64%.</w:t>
      </w:r>
    </w:p>
    <w:p w14:paraId="10920F0D" w14:textId="77777777" w:rsidR="00E65992" w:rsidRDefault="008F1310" w:rsidP="0046418B">
      <w:pPr>
        <w:pStyle w:val="BodyText"/>
        <w:spacing w:before="239" w:line="360" w:lineRule="auto"/>
        <w:ind w:right="412"/>
        <w:jc w:val="both"/>
      </w:pPr>
      <w:r>
        <w:t>For</w:t>
      </w:r>
      <w:r>
        <w:rPr>
          <w:spacing w:val="-2"/>
        </w:rPr>
        <w:t xml:space="preserve"> </w:t>
      </w:r>
      <w:r>
        <w:t>the</w:t>
      </w:r>
      <w:r>
        <w:rPr>
          <w:spacing w:val="-2"/>
        </w:rPr>
        <w:t xml:space="preserve"> </w:t>
      </w:r>
      <w:r>
        <w:t>lower</w:t>
      </w:r>
      <w:r>
        <w:rPr>
          <w:spacing w:val="-1"/>
        </w:rPr>
        <w:t xml:space="preserve"> </w:t>
      </w:r>
      <w:r>
        <w:t>cutoff,</w:t>
      </w:r>
      <w:r>
        <w:rPr>
          <w:spacing w:val="-5"/>
        </w:rPr>
        <w:t xml:space="preserve"> </w:t>
      </w:r>
      <w:r>
        <w:t>the</w:t>
      </w:r>
      <w:r>
        <w:rPr>
          <w:spacing w:val="-4"/>
        </w:rPr>
        <w:t xml:space="preserve"> </w:t>
      </w:r>
      <w:r>
        <w:t>assignment</w:t>
      </w:r>
      <w:r>
        <w:rPr>
          <w:spacing w:val="-1"/>
        </w:rPr>
        <w:t xml:space="preserve"> </w:t>
      </w:r>
      <w:r>
        <w:t>target</w:t>
      </w:r>
      <w:r>
        <w:rPr>
          <w:spacing w:val="-4"/>
        </w:rPr>
        <w:t xml:space="preserve"> </w:t>
      </w:r>
      <w:r>
        <w:t>is</w:t>
      </w:r>
      <w:r>
        <w:rPr>
          <w:spacing w:val="-4"/>
        </w:rPr>
        <w:t xml:space="preserve"> </w:t>
      </w:r>
      <w:r>
        <w:t>approximately</w:t>
      </w:r>
      <w:r>
        <w:rPr>
          <w:spacing w:val="-2"/>
        </w:rPr>
        <w:t xml:space="preserve"> </w:t>
      </w:r>
      <w:r>
        <w:t>100</w:t>
      </w:r>
      <w:r>
        <w:rPr>
          <w:spacing w:val="-2"/>
        </w:rPr>
        <w:t xml:space="preserve"> </w:t>
      </w:r>
      <w:r>
        <w:t>Hz</w:t>
      </w:r>
      <w:r>
        <w:rPr>
          <w:spacing w:val="-4"/>
        </w:rPr>
        <w:t xml:space="preserve"> </w:t>
      </w:r>
      <w:r>
        <w:t>and</w:t>
      </w:r>
      <w:r>
        <w:rPr>
          <w:spacing w:val="-2"/>
        </w:rPr>
        <w:t xml:space="preserve"> </w:t>
      </w:r>
      <w:proofErr w:type="spellStart"/>
      <w:r>
        <w:t>LTspice</w:t>
      </w:r>
      <w:proofErr w:type="spellEnd"/>
      <w:r>
        <w:rPr>
          <w:spacing w:val="-4"/>
        </w:rPr>
        <w:t xml:space="preserve"> </w:t>
      </w:r>
      <w:r>
        <w:t>gives</w:t>
      </w:r>
      <w:r>
        <w:rPr>
          <w:spacing w:val="-2"/>
        </w:rPr>
        <w:t xml:space="preserve"> </w:t>
      </w:r>
      <w:r>
        <w:t>99.871159</w:t>
      </w:r>
      <w:r>
        <w:rPr>
          <w:spacing w:val="-2"/>
        </w:rPr>
        <w:t xml:space="preserve"> </w:t>
      </w:r>
      <w:r>
        <w:t>Hz.</w:t>
      </w:r>
      <w:r>
        <w:rPr>
          <w:spacing w:val="-2"/>
        </w:rPr>
        <w:t xml:space="preserve"> </w:t>
      </w:r>
      <w:r>
        <w:t>The</w:t>
      </w:r>
      <w:r>
        <w:rPr>
          <w:spacing w:val="-2"/>
        </w:rPr>
        <w:t xml:space="preserve"> </w:t>
      </w:r>
      <w:r>
        <w:t>target-based deviation is 0.129%.</w:t>
      </w:r>
    </w:p>
    <w:p w14:paraId="4E581DB2" w14:textId="77777777" w:rsidR="00E65992" w:rsidRDefault="00E65992" w:rsidP="0046418B">
      <w:pPr>
        <w:pStyle w:val="BodyText"/>
        <w:spacing w:before="3" w:after="1" w:line="360" w:lineRule="auto"/>
        <w:ind w:left="0"/>
        <w:jc w:val="both"/>
        <w:rPr>
          <w:sz w:val="1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5"/>
        <w:gridCol w:w="2592"/>
        <w:gridCol w:w="2304"/>
        <w:gridCol w:w="2159"/>
      </w:tblGrid>
      <w:tr w:rsidR="00E65992" w14:paraId="230E6B9C" w14:textId="77777777">
        <w:trPr>
          <w:trHeight w:val="251"/>
        </w:trPr>
        <w:tc>
          <w:tcPr>
            <w:tcW w:w="3025" w:type="dxa"/>
          </w:tcPr>
          <w:p w14:paraId="25780371" w14:textId="77777777" w:rsidR="00E65992" w:rsidRDefault="008F1310" w:rsidP="0046418B">
            <w:pPr>
              <w:pStyle w:val="TableParagraph"/>
              <w:spacing w:line="360" w:lineRule="auto"/>
              <w:jc w:val="both"/>
              <w:rPr>
                <w:b/>
              </w:rPr>
            </w:pPr>
            <w:r>
              <w:rPr>
                <w:b/>
                <w:spacing w:val="-2"/>
              </w:rPr>
              <w:t>Quantity</w:t>
            </w:r>
          </w:p>
        </w:tc>
        <w:tc>
          <w:tcPr>
            <w:tcW w:w="2592" w:type="dxa"/>
          </w:tcPr>
          <w:p w14:paraId="0828CE5C" w14:textId="77777777" w:rsidR="00E65992" w:rsidRDefault="008F1310" w:rsidP="0046418B">
            <w:pPr>
              <w:pStyle w:val="TableParagraph"/>
              <w:spacing w:line="360" w:lineRule="auto"/>
              <w:jc w:val="both"/>
              <w:rPr>
                <w:b/>
              </w:rPr>
            </w:pPr>
            <w:r>
              <w:rPr>
                <w:b/>
              </w:rPr>
              <w:t>Theory</w:t>
            </w:r>
            <w:r>
              <w:rPr>
                <w:b/>
                <w:spacing w:val="-3"/>
              </w:rPr>
              <w:t xml:space="preserve"> </w:t>
            </w:r>
            <w:r>
              <w:rPr>
                <w:b/>
              </w:rPr>
              <w:t>/</w:t>
            </w:r>
            <w:r>
              <w:rPr>
                <w:b/>
                <w:spacing w:val="-1"/>
              </w:rPr>
              <w:t xml:space="preserve"> </w:t>
            </w:r>
            <w:r>
              <w:rPr>
                <w:b/>
                <w:spacing w:val="-2"/>
              </w:rPr>
              <w:t>target</w:t>
            </w:r>
          </w:p>
        </w:tc>
        <w:tc>
          <w:tcPr>
            <w:tcW w:w="2304" w:type="dxa"/>
          </w:tcPr>
          <w:p w14:paraId="20815DC4" w14:textId="77777777" w:rsidR="00E65992" w:rsidRDefault="008F1310" w:rsidP="0046418B">
            <w:pPr>
              <w:pStyle w:val="TableParagraph"/>
              <w:spacing w:line="360" w:lineRule="auto"/>
              <w:ind w:left="108"/>
              <w:jc w:val="both"/>
              <w:rPr>
                <w:b/>
              </w:rPr>
            </w:pPr>
            <w:proofErr w:type="spellStart"/>
            <w:r>
              <w:rPr>
                <w:b/>
                <w:spacing w:val="-2"/>
              </w:rPr>
              <w:t>LTspice</w:t>
            </w:r>
            <w:proofErr w:type="spellEnd"/>
          </w:p>
        </w:tc>
        <w:tc>
          <w:tcPr>
            <w:tcW w:w="2159" w:type="dxa"/>
          </w:tcPr>
          <w:p w14:paraId="1DF6E07A" w14:textId="77777777" w:rsidR="00E65992" w:rsidRDefault="008F1310" w:rsidP="0046418B">
            <w:pPr>
              <w:pStyle w:val="TableParagraph"/>
              <w:spacing w:line="360" w:lineRule="auto"/>
              <w:ind w:left="108"/>
              <w:jc w:val="both"/>
              <w:rPr>
                <w:b/>
              </w:rPr>
            </w:pPr>
            <w:r>
              <w:rPr>
                <w:b/>
              </w:rPr>
              <w:t>Error</w:t>
            </w:r>
            <w:r>
              <w:rPr>
                <w:b/>
                <w:spacing w:val="-5"/>
              </w:rPr>
              <w:t xml:space="preserve"> </w:t>
            </w:r>
            <w:r>
              <w:rPr>
                <w:b/>
              </w:rPr>
              <w:t>/</w:t>
            </w:r>
            <w:r>
              <w:rPr>
                <w:b/>
                <w:spacing w:val="1"/>
              </w:rPr>
              <w:t xml:space="preserve"> </w:t>
            </w:r>
            <w:r>
              <w:rPr>
                <w:b/>
                <w:spacing w:val="-2"/>
              </w:rPr>
              <w:t>deviation</w:t>
            </w:r>
          </w:p>
        </w:tc>
      </w:tr>
      <w:tr w:rsidR="00E65992" w14:paraId="3A01E620" w14:textId="77777777">
        <w:trPr>
          <w:trHeight w:val="254"/>
        </w:trPr>
        <w:tc>
          <w:tcPr>
            <w:tcW w:w="3025" w:type="dxa"/>
          </w:tcPr>
          <w:p w14:paraId="7B42F77D" w14:textId="77777777" w:rsidR="00E65992" w:rsidRDefault="008F1310" w:rsidP="0046418B">
            <w:pPr>
              <w:pStyle w:val="TableParagraph"/>
              <w:spacing w:line="360" w:lineRule="auto"/>
              <w:jc w:val="both"/>
            </w:pPr>
            <w:r>
              <w:t>Mid-band</w:t>
            </w:r>
            <w:r>
              <w:rPr>
                <w:spacing w:val="-4"/>
              </w:rPr>
              <w:t xml:space="preserve"> </w:t>
            </w:r>
            <w:r>
              <w:t>gain</w:t>
            </w:r>
            <w:r>
              <w:rPr>
                <w:spacing w:val="-1"/>
              </w:rPr>
              <w:t xml:space="preserve"> </w:t>
            </w:r>
            <w:r>
              <w:rPr>
                <w:spacing w:val="-2"/>
              </w:rPr>
              <w:t>magnitude</w:t>
            </w:r>
          </w:p>
        </w:tc>
        <w:tc>
          <w:tcPr>
            <w:tcW w:w="2592" w:type="dxa"/>
          </w:tcPr>
          <w:p w14:paraId="531D82FA" w14:textId="77777777" w:rsidR="00E65992" w:rsidRDefault="008F1310" w:rsidP="0046418B">
            <w:pPr>
              <w:pStyle w:val="TableParagraph"/>
              <w:spacing w:line="360" w:lineRule="auto"/>
              <w:jc w:val="both"/>
            </w:pPr>
            <w:r>
              <w:t xml:space="preserve">20.71 </w:t>
            </w:r>
            <w:r>
              <w:rPr>
                <w:spacing w:val="-5"/>
              </w:rPr>
              <w:t>V/V</w:t>
            </w:r>
          </w:p>
        </w:tc>
        <w:tc>
          <w:tcPr>
            <w:tcW w:w="2304" w:type="dxa"/>
          </w:tcPr>
          <w:p w14:paraId="2E36815F" w14:textId="77777777" w:rsidR="00E65992" w:rsidRDefault="008F1310" w:rsidP="0046418B">
            <w:pPr>
              <w:pStyle w:val="TableParagraph"/>
              <w:spacing w:line="360" w:lineRule="auto"/>
              <w:ind w:left="108"/>
              <w:jc w:val="both"/>
            </w:pPr>
            <w:r>
              <w:t xml:space="preserve">19.746 </w:t>
            </w:r>
            <w:r>
              <w:rPr>
                <w:spacing w:val="-5"/>
              </w:rPr>
              <w:t>V/V</w:t>
            </w:r>
          </w:p>
        </w:tc>
        <w:tc>
          <w:tcPr>
            <w:tcW w:w="2159" w:type="dxa"/>
          </w:tcPr>
          <w:p w14:paraId="7C0DD719" w14:textId="77777777" w:rsidR="00E65992" w:rsidRDefault="008F1310" w:rsidP="0046418B">
            <w:pPr>
              <w:pStyle w:val="TableParagraph"/>
              <w:spacing w:line="360" w:lineRule="auto"/>
              <w:ind w:left="108"/>
              <w:jc w:val="both"/>
            </w:pPr>
            <w:r>
              <w:rPr>
                <w:spacing w:val="-2"/>
              </w:rPr>
              <w:t>4.64%</w:t>
            </w:r>
          </w:p>
        </w:tc>
      </w:tr>
    </w:tbl>
    <w:p w14:paraId="75E61FD4" w14:textId="77777777" w:rsidR="00E65992" w:rsidRDefault="00E65992" w:rsidP="0046418B">
      <w:pPr>
        <w:pStyle w:val="TableParagraph"/>
        <w:spacing w:line="360" w:lineRule="auto"/>
        <w:jc w:val="both"/>
        <w:sectPr w:rsidR="00E65992">
          <w:pgSz w:w="12240" w:h="15840"/>
          <w:pgMar w:top="940" w:right="720" w:bottom="960" w:left="720" w:header="0" w:footer="762" w:gutter="0"/>
          <w:cols w:space="720"/>
        </w:sectPr>
      </w:pPr>
    </w:p>
    <w:p w14:paraId="18600FCA" w14:textId="77777777" w:rsidR="00E65992" w:rsidRDefault="00E65992" w:rsidP="0046418B">
      <w:pPr>
        <w:pStyle w:val="BodyText"/>
        <w:spacing w:before="5" w:line="360" w:lineRule="auto"/>
        <w:ind w:left="0"/>
        <w:jc w:val="both"/>
        <w:rPr>
          <w:sz w:val="2"/>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5"/>
        <w:gridCol w:w="2592"/>
        <w:gridCol w:w="2304"/>
        <w:gridCol w:w="2159"/>
      </w:tblGrid>
      <w:tr w:rsidR="00E65992" w14:paraId="52B51666" w14:textId="77777777">
        <w:trPr>
          <w:trHeight w:val="505"/>
        </w:trPr>
        <w:tc>
          <w:tcPr>
            <w:tcW w:w="3025" w:type="dxa"/>
          </w:tcPr>
          <w:p w14:paraId="384A70F4" w14:textId="77777777" w:rsidR="00E65992" w:rsidRDefault="008F1310" w:rsidP="0046418B">
            <w:pPr>
              <w:pStyle w:val="TableParagraph"/>
              <w:spacing w:before="125" w:line="360" w:lineRule="auto"/>
              <w:jc w:val="both"/>
            </w:pPr>
            <w:r>
              <w:t>Mid-band</w:t>
            </w:r>
            <w:r>
              <w:rPr>
                <w:spacing w:val="-3"/>
              </w:rPr>
              <w:t xml:space="preserve"> </w:t>
            </w:r>
            <w:r>
              <w:rPr>
                <w:spacing w:val="-4"/>
              </w:rPr>
              <w:t>gain</w:t>
            </w:r>
          </w:p>
        </w:tc>
        <w:tc>
          <w:tcPr>
            <w:tcW w:w="2592" w:type="dxa"/>
          </w:tcPr>
          <w:p w14:paraId="1ADC1FCD" w14:textId="77777777" w:rsidR="00E65992" w:rsidRDefault="008F1310" w:rsidP="0046418B">
            <w:pPr>
              <w:pStyle w:val="TableParagraph"/>
              <w:spacing w:before="125" w:line="360" w:lineRule="auto"/>
              <w:jc w:val="both"/>
            </w:pPr>
            <w:r>
              <w:t xml:space="preserve">26.32 </w:t>
            </w:r>
            <w:r>
              <w:rPr>
                <w:spacing w:val="-5"/>
              </w:rPr>
              <w:t>dB</w:t>
            </w:r>
          </w:p>
        </w:tc>
        <w:tc>
          <w:tcPr>
            <w:tcW w:w="2304" w:type="dxa"/>
          </w:tcPr>
          <w:p w14:paraId="09BCC92D" w14:textId="77777777" w:rsidR="00E65992" w:rsidRDefault="008F1310" w:rsidP="0046418B">
            <w:pPr>
              <w:pStyle w:val="TableParagraph"/>
              <w:spacing w:before="125" w:line="360" w:lineRule="auto"/>
              <w:ind w:left="108"/>
              <w:jc w:val="both"/>
            </w:pPr>
            <w:r>
              <w:t xml:space="preserve">25.9067 </w:t>
            </w:r>
            <w:r>
              <w:rPr>
                <w:spacing w:val="-5"/>
              </w:rPr>
              <w:t>dB</w:t>
            </w:r>
          </w:p>
        </w:tc>
        <w:tc>
          <w:tcPr>
            <w:tcW w:w="2159" w:type="dxa"/>
          </w:tcPr>
          <w:p w14:paraId="2A7E84B0" w14:textId="77777777" w:rsidR="00E65992" w:rsidRDefault="008F1310" w:rsidP="0046418B">
            <w:pPr>
              <w:pStyle w:val="TableParagraph"/>
              <w:spacing w:line="360" w:lineRule="auto"/>
              <w:ind w:left="108" w:right="708"/>
              <w:jc w:val="both"/>
            </w:pPr>
            <w:r>
              <w:t>consistent</w:t>
            </w:r>
            <w:r>
              <w:rPr>
                <w:spacing w:val="-14"/>
              </w:rPr>
              <w:t xml:space="preserve"> </w:t>
            </w:r>
            <w:r>
              <w:t xml:space="preserve">with </w:t>
            </w:r>
            <w:r>
              <w:rPr>
                <w:spacing w:val="-2"/>
              </w:rPr>
              <w:t>magnitude</w:t>
            </w:r>
          </w:p>
        </w:tc>
      </w:tr>
      <w:tr w:rsidR="00E65992" w14:paraId="6455EF6C" w14:textId="77777777">
        <w:trPr>
          <w:trHeight w:val="252"/>
        </w:trPr>
        <w:tc>
          <w:tcPr>
            <w:tcW w:w="3025" w:type="dxa"/>
          </w:tcPr>
          <w:p w14:paraId="08292551" w14:textId="77777777" w:rsidR="00E65992" w:rsidRDefault="008F1310" w:rsidP="0046418B">
            <w:pPr>
              <w:pStyle w:val="TableParagraph"/>
              <w:spacing w:line="360" w:lineRule="auto"/>
              <w:jc w:val="both"/>
            </w:pPr>
            <w:r>
              <w:t>Lower</w:t>
            </w:r>
            <w:r>
              <w:rPr>
                <w:spacing w:val="-4"/>
              </w:rPr>
              <w:t xml:space="preserve"> </w:t>
            </w:r>
            <w:r>
              <w:t>cutoff</w:t>
            </w:r>
            <w:r>
              <w:rPr>
                <w:spacing w:val="-3"/>
              </w:rPr>
              <w:t xml:space="preserve"> </w:t>
            </w:r>
            <w:proofErr w:type="spellStart"/>
            <w:r>
              <w:rPr>
                <w:spacing w:val="-5"/>
              </w:rPr>
              <w:t>fL</w:t>
            </w:r>
            <w:proofErr w:type="spellEnd"/>
          </w:p>
        </w:tc>
        <w:tc>
          <w:tcPr>
            <w:tcW w:w="2592" w:type="dxa"/>
          </w:tcPr>
          <w:p w14:paraId="2D895B3C" w14:textId="77777777" w:rsidR="00E65992" w:rsidRDefault="008F1310" w:rsidP="0046418B">
            <w:pPr>
              <w:pStyle w:val="TableParagraph"/>
              <w:spacing w:line="360" w:lineRule="auto"/>
              <w:jc w:val="both"/>
            </w:pPr>
            <w:r>
              <w:t xml:space="preserve">≈100 </w:t>
            </w:r>
            <w:r>
              <w:rPr>
                <w:spacing w:val="-5"/>
              </w:rPr>
              <w:t>Hz</w:t>
            </w:r>
          </w:p>
        </w:tc>
        <w:tc>
          <w:tcPr>
            <w:tcW w:w="2304" w:type="dxa"/>
          </w:tcPr>
          <w:p w14:paraId="097DD93A" w14:textId="77777777" w:rsidR="00E65992" w:rsidRDefault="008F1310" w:rsidP="0046418B">
            <w:pPr>
              <w:pStyle w:val="TableParagraph"/>
              <w:spacing w:line="360" w:lineRule="auto"/>
              <w:ind w:left="108"/>
              <w:jc w:val="both"/>
            </w:pPr>
            <w:r>
              <w:t xml:space="preserve">99.871 </w:t>
            </w:r>
            <w:r>
              <w:rPr>
                <w:spacing w:val="-5"/>
              </w:rPr>
              <w:t>Hz</w:t>
            </w:r>
          </w:p>
        </w:tc>
        <w:tc>
          <w:tcPr>
            <w:tcW w:w="2159" w:type="dxa"/>
          </w:tcPr>
          <w:p w14:paraId="3C034409" w14:textId="77777777" w:rsidR="00E65992" w:rsidRDefault="008F1310" w:rsidP="0046418B">
            <w:pPr>
              <w:pStyle w:val="TableParagraph"/>
              <w:spacing w:line="360" w:lineRule="auto"/>
              <w:ind w:left="108"/>
              <w:jc w:val="both"/>
            </w:pPr>
            <w:r>
              <w:rPr>
                <w:spacing w:val="-2"/>
              </w:rPr>
              <w:t>0.129%</w:t>
            </w:r>
          </w:p>
        </w:tc>
      </w:tr>
    </w:tbl>
    <w:p w14:paraId="4FCF007D" w14:textId="77777777" w:rsidR="00E65992" w:rsidRDefault="00E65992" w:rsidP="0046418B">
      <w:pPr>
        <w:pStyle w:val="BodyText"/>
        <w:spacing w:before="238" w:line="360" w:lineRule="auto"/>
        <w:ind w:left="0"/>
        <w:jc w:val="both"/>
      </w:pPr>
    </w:p>
    <w:p w14:paraId="535297B9" w14:textId="77777777" w:rsidR="00E65992" w:rsidRDefault="008F1310" w:rsidP="0046418B">
      <w:pPr>
        <w:pStyle w:val="BodyText"/>
        <w:spacing w:line="360" w:lineRule="auto"/>
        <w:jc w:val="both"/>
      </w:pPr>
      <w:r>
        <w:t>No</w:t>
      </w:r>
      <w:r>
        <w:rPr>
          <w:spacing w:val="-3"/>
        </w:rPr>
        <w:t xml:space="preserve"> </w:t>
      </w:r>
      <w:r>
        <w:t>separate</w:t>
      </w:r>
      <w:r>
        <w:rPr>
          <w:spacing w:val="-3"/>
        </w:rPr>
        <w:t xml:space="preserve"> </w:t>
      </w:r>
      <w:r>
        <w:t>theoretical</w:t>
      </w:r>
      <w:r>
        <w:rPr>
          <w:spacing w:val="-2"/>
        </w:rPr>
        <w:t xml:space="preserve"> </w:t>
      </w:r>
      <w:r>
        <w:t>high-frequency</w:t>
      </w:r>
      <w:r>
        <w:rPr>
          <w:spacing w:val="-5"/>
        </w:rPr>
        <w:t xml:space="preserve"> </w:t>
      </w:r>
      <w:r>
        <w:t>cutoff</w:t>
      </w:r>
      <w:r>
        <w:rPr>
          <w:spacing w:val="-4"/>
        </w:rPr>
        <w:t xml:space="preserve"> </w:t>
      </w:r>
      <w:r>
        <w:t>calculation</w:t>
      </w:r>
      <w:r>
        <w:rPr>
          <w:spacing w:val="-3"/>
        </w:rPr>
        <w:t xml:space="preserve"> </w:t>
      </w:r>
      <w:r>
        <w:t>was</w:t>
      </w:r>
      <w:r>
        <w:rPr>
          <w:spacing w:val="-3"/>
        </w:rPr>
        <w:t xml:space="preserve"> </w:t>
      </w:r>
      <w:r>
        <w:t>supplied</w:t>
      </w:r>
      <w:r>
        <w:rPr>
          <w:spacing w:val="-4"/>
        </w:rPr>
        <w:t xml:space="preserve"> </w:t>
      </w:r>
      <w:r>
        <w:t>in</w:t>
      </w:r>
      <w:r>
        <w:rPr>
          <w:spacing w:val="-5"/>
        </w:rPr>
        <w:t xml:space="preserve"> </w:t>
      </w:r>
      <w:r>
        <w:t>the</w:t>
      </w:r>
      <w:r>
        <w:rPr>
          <w:spacing w:val="-4"/>
        </w:rPr>
        <w:t xml:space="preserve"> </w:t>
      </w:r>
      <w:r>
        <w:t>assignment</w:t>
      </w:r>
      <w:r>
        <w:rPr>
          <w:spacing w:val="-4"/>
        </w:rPr>
        <w:t xml:space="preserve"> </w:t>
      </w:r>
      <w:r>
        <w:t>materials.</w:t>
      </w:r>
      <w:r>
        <w:rPr>
          <w:spacing w:val="-3"/>
        </w:rPr>
        <w:t xml:space="preserve"> </w:t>
      </w:r>
      <w:r>
        <w:t>Therefore,</w:t>
      </w:r>
      <w:r>
        <w:rPr>
          <w:spacing w:val="-3"/>
        </w:rPr>
        <w:t xml:space="preserve"> </w:t>
      </w:r>
      <w:r>
        <w:t xml:space="preserve">the report does not invent a theoretical </w:t>
      </w:r>
      <w:proofErr w:type="spellStart"/>
      <w:r>
        <w:t>fH</w:t>
      </w:r>
      <w:proofErr w:type="spellEnd"/>
      <w:r>
        <w:t xml:space="preserve">; the reported 4.060903 MHz value is explicitly presented as the measured </w:t>
      </w:r>
      <w:proofErr w:type="spellStart"/>
      <w:r>
        <w:t>LTspice</w:t>
      </w:r>
      <w:proofErr w:type="spellEnd"/>
      <w:r>
        <w:t xml:space="preserve"> result.</w:t>
      </w:r>
    </w:p>
    <w:p w14:paraId="229365A8" w14:textId="77777777" w:rsidR="00E65992" w:rsidRDefault="00E65992" w:rsidP="0046418B">
      <w:pPr>
        <w:pStyle w:val="BodyText"/>
        <w:spacing w:before="227" w:line="360" w:lineRule="auto"/>
        <w:ind w:left="0"/>
        <w:jc w:val="both"/>
      </w:pPr>
    </w:p>
    <w:p w14:paraId="0BAFA285" w14:textId="77777777" w:rsidR="00E65992" w:rsidRDefault="008F1310" w:rsidP="0046418B">
      <w:pPr>
        <w:pStyle w:val="ListParagraph"/>
        <w:numPr>
          <w:ilvl w:val="0"/>
          <w:numId w:val="3"/>
        </w:numPr>
        <w:tabs>
          <w:tab w:val="left" w:pos="839"/>
        </w:tabs>
        <w:spacing w:line="360" w:lineRule="auto"/>
        <w:ind w:left="839" w:hanging="479"/>
        <w:jc w:val="both"/>
        <w:rPr>
          <w:rFonts w:ascii="Calibri" w:hAnsi="Calibri"/>
          <w:b/>
          <w:sz w:val="32"/>
        </w:rPr>
      </w:pPr>
      <w:r>
        <w:rPr>
          <w:rFonts w:ascii="Calibri" w:hAnsi="Calibri"/>
          <w:b/>
          <w:color w:val="365F91"/>
          <w:sz w:val="32"/>
        </w:rPr>
        <w:t>Design</w:t>
      </w:r>
      <w:r>
        <w:rPr>
          <w:rFonts w:ascii="Calibri" w:hAnsi="Calibri"/>
          <w:b/>
          <w:color w:val="365F91"/>
          <w:spacing w:val="-9"/>
          <w:sz w:val="32"/>
        </w:rPr>
        <w:t xml:space="preserve"> </w:t>
      </w:r>
      <w:r>
        <w:rPr>
          <w:rFonts w:ascii="Calibri" w:hAnsi="Calibri"/>
          <w:b/>
          <w:color w:val="365F91"/>
          <w:sz w:val="32"/>
        </w:rPr>
        <w:t>Modification</w:t>
      </w:r>
      <w:r>
        <w:rPr>
          <w:rFonts w:ascii="Calibri" w:hAnsi="Calibri"/>
          <w:b/>
          <w:color w:val="365F91"/>
          <w:spacing w:val="-11"/>
          <w:sz w:val="32"/>
        </w:rPr>
        <w:t xml:space="preserve"> </w:t>
      </w:r>
      <w:r>
        <w:rPr>
          <w:rFonts w:ascii="Calibri" w:hAnsi="Calibri"/>
          <w:b/>
          <w:color w:val="365F91"/>
          <w:sz w:val="32"/>
        </w:rPr>
        <w:t>and</w:t>
      </w:r>
      <w:r>
        <w:rPr>
          <w:rFonts w:ascii="Calibri" w:hAnsi="Calibri"/>
          <w:b/>
          <w:color w:val="365F91"/>
          <w:spacing w:val="-11"/>
          <w:sz w:val="32"/>
        </w:rPr>
        <w:t xml:space="preserve"> </w:t>
      </w:r>
      <w:r>
        <w:rPr>
          <w:rFonts w:ascii="Calibri" w:hAnsi="Calibri"/>
          <w:b/>
          <w:color w:val="365F91"/>
          <w:sz w:val="32"/>
        </w:rPr>
        <w:t>Optimization</w:t>
      </w:r>
      <w:r>
        <w:rPr>
          <w:rFonts w:ascii="Calibri" w:hAnsi="Calibri"/>
          <w:b/>
          <w:color w:val="365F91"/>
          <w:spacing w:val="-10"/>
          <w:sz w:val="32"/>
        </w:rPr>
        <w:t xml:space="preserve"> </w:t>
      </w:r>
      <w:r>
        <w:rPr>
          <w:rFonts w:ascii="Calibri" w:hAnsi="Calibri"/>
          <w:b/>
          <w:color w:val="365F91"/>
          <w:sz w:val="32"/>
        </w:rPr>
        <w:t>to</w:t>
      </w:r>
      <w:r>
        <w:rPr>
          <w:rFonts w:ascii="Calibri" w:hAnsi="Calibri"/>
          <w:b/>
          <w:color w:val="365F91"/>
          <w:spacing w:val="-10"/>
          <w:sz w:val="32"/>
        </w:rPr>
        <w:t xml:space="preserve"> </w:t>
      </w:r>
      <w:r>
        <w:rPr>
          <w:rFonts w:ascii="Calibri" w:hAnsi="Calibri"/>
          <w:b/>
          <w:color w:val="365F91"/>
          <w:sz w:val="32"/>
        </w:rPr>
        <w:t>≈50</w:t>
      </w:r>
      <w:r>
        <w:rPr>
          <w:rFonts w:ascii="Calibri" w:hAnsi="Calibri"/>
          <w:b/>
          <w:color w:val="365F91"/>
          <w:spacing w:val="-11"/>
          <w:sz w:val="32"/>
        </w:rPr>
        <w:t xml:space="preserve"> </w:t>
      </w:r>
      <w:r>
        <w:rPr>
          <w:rFonts w:ascii="Calibri" w:hAnsi="Calibri"/>
          <w:b/>
          <w:color w:val="365F91"/>
          <w:spacing w:val="-5"/>
          <w:sz w:val="32"/>
        </w:rPr>
        <w:t>Hz</w:t>
      </w:r>
    </w:p>
    <w:p w14:paraId="6BFA7C8A" w14:textId="77777777" w:rsidR="00E65992" w:rsidRDefault="008F1310" w:rsidP="0046418B">
      <w:pPr>
        <w:pStyle w:val="BodyText"/>
        <w:spacing w:before="59" w:line="360" w:lineRule="auto"/>
        <w:ind w:right="419"/>
        <w:jc w:val="both"/>
      </w:pPr>
      <w:r>
        <w:t>The assignment requires the lower cutoff to be reduced to approximately 50 Hz by changing only capacitor values.</w:t>
      </w:r>
      <w:r>
        <w:rPr>
          <w:spacing w:val="-2"/>
        </w:rPr>
        <w:t xml:space="preserve"> </w:t>
      </w:r>
      <w:r>
        <w:t>The</w:t>
      </w:r>
      <w:r>
        <w:rPr>
          <w:spacing w:val="-4"/>
        </w:rPr>
        <w:t xml:space="preserve"> </w:t>
      </w:r>
      <w:r>
        <w:t>implemented</w:t>
      </w:r>
      <w:r>
        <w:rPr>
          <w:spacing w:val="-4"/>
        </w:rPr>
        <w:t xml:space="preserve"> </w:t>
      </w:r>
      <w:r>
        <w:t>modification</w:t>
      </w:r>
      <w:r>
        <w:rPr>
          <w:spacing w:val="-2"/>
        </w:rPr>
        <w:t xml:space="preserve"> </w:t>
      </w:r>
      <w:r>
        <w:t>changes</w:t>
      </w:r>
      <w:r>
        <w:rPr>
          <w:spacing w:val="-2"/>
        </w:rPr>
        <w:t xml:space="preserve"> </w:t>
      </w:r>
      <w:r>
        <w:t>CE</w:t>
      </w:r>
      <w:r>
        <w:rPr>
          <w:spacing w:val="-3"/>
        </w:rPr>
        <w:t xml:space="preserve"> </w:t>
      </w:r>
      <w:r>
        <w:t>from</w:t>
      </w:r>
      <w:r>
        <w:rPr>
          <w:spacing w:val="-1"/>
        </w:rPr>
        <w:t xml:space="preserve"> </w:t>
      </w:r>
      <w:r>
        <w:t>68</w:t>
      </w:r>
      <w:r>
        <w:rPr>
          <w:spacing w:val="-2"/>
        </w:rPr>
        <w:t xml:space="preserve"> </w:t>
      </w:r>
      <w:r>
        <w:t>µF</w:t>
      </w:r>
      <w:r>
        <w:rPr>
          <w:spacing w:val="-5"/>
        </w:rPr>
        <w:t xml:space="preserve"> </w:t>
      </w:r>
      <w:r>
        <w:t>to</w:t>
      </w:r>
      <w:r>
        <w:rPr>
          <w:spacing w:val="-2"/>
        </w:rPr>
        <w:t xml:space="preserve"> </w:t>
      </w:r>
      <w:r>
        <w:t>158</w:t>
      </w:r>
      <w:r>
        <w:rPr>
          <w:spacing w:val="-2"/>
        </w:rPr>
        <w:t xml:space="preserve"> </w:t>
      </w:r>
      <w:r>
        <w:t>µF</w:t>
      </w:r>
      <w:r>
        <w:rPr>
          <w:spacing w:val="-2"/>
        </w:rPr>
        <w:t xml:space="preserve"> </w:t>
      </w:r>
      <w:r>
        <w:t>while</w:t>
      </w:r>
      <w:r>
        <w:rPr>
          <w:spacing w:val="-4"/>
        </w:rPr>
        <w:t xml:space="preserve"> </w:t>
      </w:r>
      <w:r>
        <w:t>leaving</w:t>
      </w:r>
      <w:r>
        <w:rPr>
          <w:spacing w:val="-2"/>
        </w:rPr>
        <w:t xml:space="preserve"> </w:t>
      </w:r>
      <w:r>
        <w:t>VCC,</w:t>
      </w:r>
      <w:r>
        <w:rPr>
          <w:spacing w:val="-5"/>
        </w:rPr>
        <w:t xml:space="preserve"> </w:t>
      </w:r>
      <w:r>
        <w:t>resistors,</w:t>
      </w:r>
      <w:r>
        <w:rPr>
          <w:spacing w:val="-2"/>
        </w:rPr>
        <w:t xml:space="preserve"> </w:t>
      </w:r>
      <w:r>
        <w:t>transistor model, C1 and C2 unchanged.</w:t>
      </w:r>
    </w:p>
    <w:p w14:paraId="0388AB21" w14:textId="77777777" w:rsidR="00E65992" w:rsidRDefault="008F1310" w:rsidP="0046418B">
      <w:pPr>
        <w:pStyle w:val="BodyText"/>
        <w:spacing w:before="2" w:line="360" w:lineRule="auto"/>
        <w:ind w:left="0"/>
        <w:jc w:val="both"/>
        <w:rPr>
          <w:sz w:val="15"/>
        </w:rPr>
      </w:pPr>
      <w:r>
        <w:rPr>
          <w:noProof/>
          <w:sz w:val="15"/>
        </w:rPr>
        <w:drawing>
          <wp:anchor distT="0" distB="0" distL="0" distR="0" simplePos="0" relativeHeight="251697664" behindDoc="1" locked="0" layoutInCell="1" allowOverlap="1" wp14:anchorId="024BEB69" wp14:editId="3592C5EE">
            <wp:simplePos x="0" y="0"/>
            <wp:positionH relativeFrom="page">
              <wp:posOffset>960119</wp:posOffset>
            </wp:positionH>
            <wp:positionV relativeFrom="paragraph">
              <wp:posOffset>126662</wp:posOffset>
            </wp:positionV>
            <wp:extent cx="5866966" cy="415994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5866966" cy="4159948"/>
                    </a:xfrm>
                    <a:prstGeom prst="rect">
                      <a:avLst/>
                    </a:prstGeom>
                  </pic:spPr>
                </pic:pic>
              </a:graphicData>
            </a:graphic>
          </wp:anchor>
        </w:drawing>
      </w:r>
    </w:p>
    <w:p w14:paraId="2D19C12B" w14:textId="77777777" w:rsidR="00E65992" w:rsidRDefault="008F1310" w:rsidP="0046418B">
      <w:pPr>
        <w:spacing w:before="223" w:line="360" w:lineRule="auto"/>
        <w:ind w:left="4" w:right="4"/>
        <w:jc w:val="both"/>
        <w:rPr>
          <w:i/>
          <w:sz w:val="18"/>
        </w:rPr>
      </w:pPr>
      <w:r>
        <w:rPr>
          <w:i/>
          <w:sz w:val="18"/>
        </w:rPr>
        <w:t>Figure</w:t>
      </w:r>
      <w:r>
        <w:rPr>
          <w:i/>
          <w:spacing w:val="-4"/>
          <w:sz w:val="18"/>
        </w:rPr>
        <w:t xml:space="preserve"> </w:t>
      </w:r>
      <w:r>
        <w:rPr>
          <w:i/>
          <w:sz w:val="18"/>
        </w:rPr>
        <w:t>6.</w:t>
      </w:r>
      <w:r>
        <w:rPr>
          <w:i/>
          <w:spacing w:val="-1"/>
          <w:sz w:val="18"/>
        </w:rPr>
        <w:t xml:space="preserve"> </w:t>
      </w:r>
      <w:r>
        <w:rPr>
          <w:i/>
          <w:sz w:val="18"/>
        </w:rPr>
        <w:t>Optimized</w:t>
      </w:r>
      <w:r>
        <w:rPr>
          <w:i/>
          <w:spacing w:val="1"/>
          <w:sz w:val="18"/>
        </w:rPr>
        <w:t xml:space="preserve"> </w:t>
      </w:r>
      <w:proofErr w:type="spellStart"/>
      <w:r>
        <w:rPr>
          <w:i/>
          <w:sz w:val="18"/>
        </w:rPr>
        <w:t>LTspice</w:t>
      </w:r>
      <w:proofErr w:type="spellEnd"/>
      <w:r>
        <w:rPr>
          <w:i/>
          <w:spacing w:val="-2"/>
          <w:sz w:val="18"/>
        </w:rPr>
        <w:t xml:space="preserve"> </w:t>
      </w:r>
      <w:r>
        <w:rPr>
          <w:i/>
          <w:sz w:val="18"/>
        </w:rPr>
        <w:t>schematic</w:t>
      </w:r>
      <w:r>
        <w:rPr>
          <w:i/>
          <w:spacing w:val="-2"/>
          <w:sz w:val="18"/>
        </w:rPr>
        <w:t xml:space="preserve"> </w:t>
      </w:r>
      <w:r>
        <w:rPr>
          <w:i/>
          <w:sz w:val="18"/>
        </w:rPr>
        <w:t>with</w:t>
      </w:r>
      <w:r>
        <w:rPr>
          <w:i/>
          <w:spacing w:val="-1"/>
          <w:sz w:val="18"/>
        </w:rPr>
        <w:t xml:space="preserve"> </w:t>
      </w:r>
      <w:r>
        <w:rPr>
          <w:i/>
          <w:sz w:val="18"/>
        </w:rPr>
        <w:t>CE</w:t>
      </w:r>
      <w:r>
        <w:rPr>
          <w:i/>
          <w:spacing w:val="-1"/>
          <w:sz w:val="18"/>
        </w:rPr>
        <w:t xml:space="preserve"> </w:t>
      </w:r>
      <w:r>
        <w:rPr>
          <w:i/>
          <w:sz w:val="18"/>
        </w:rPr>
        <w:t>=</w:t>
      </w:r>
      <w:r>
        <w:rPr>
          <w:i/>
          <w:spacing w:val="-3"/>
          <w:sz w:val="18"/>
        </w:rPr>
        <w:t xml:space="preserve"> </w:t>
      </w:r>
      <w:r>
        <w:rPr>
          <w:i/>
          <w:sz w:val="18"/>
        </w:rPr>
        <w:t>158</w:t>
      </w:r>
      <w:r>
        <w:rPr>
          <w:i/>
          <w:spacing w:val="1"/>
          <w:sz w:val="18"/>
        </w:rPr>
        <w:t xml:space="preserve"> </w:t>
      </w:r>
      <w:r>
        <w:rPr>
          <w:i/>
          <w:spacing w:val="-5"/>
          <w:sz w:val="18"/>
        </w:rPr>
        <w:t>µF.</w:t>
      </w:r>
    </w:p>
    <w:p w14:paraId="50146098" w14:textId="77777777" w:rsidR="00E65992" w:rsidRDefault="00E65992" w:rsidP="0046418B">
      <w:pPr>
        <w:spacing w:line="360" w:lineRule="auto"/>
        <w:jc w:val="both"/>
        <w:rPr>
          <w:i/>
          <w:sz w:val="18"/>
        </w:rPr>
        <w:sectPr w:rsidR="00E65992">
          <w:pgSz w:w="12240" w:h="15840"/>
          <w:pgMar w:top="980" w:right="720" w:bottom="960" w:left="720" w:header="0" w:footer="762" w:gutter="0"/>
          <w:cols w:space="720"/>
        </w:sectPr>
      </w:pPr>
    </w:p>
    <w:p w14:paraId="38CA761E" w14:textId="77777777" w:rsidR="00E65992" w:rsidRDefault="008F1310" w:rsidP="0046418B">
      <w:pPr>
        <w:spacing w:line="360" w:lineRule="auto"/>
        <w:ind w:left="792"/>
        <w:jc w:val="both"/>
        <w:rPr>
          <w:sz w:val="20"/>
        </w:rPr>
      </w:pPr>
      <w:r>
        <w:rPr>
          <w:noProof/>
          <w:sz w:val="20"/>
        </w:rPr>
        <w:lastRenderedPageBreak/>
        <w:drawing>
          <wp:inline distT="0" distB="0" distL="0" distR="0" wp14:anchorId="5AC00A70" wp14:editId="145D4667">
            <wp:extent cx="5846470" cy="317754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5846470" cy="3177540"/>
                    </a:xfrm>
                    <a:prstGeom prst="rect">
                      <a:avLst/>
                    </a:prstGeom>
                  </pic:spPr>
                </pic:pic>
              </a:graphicData>
            </a:graphic>
          </wp:inline>
        </w:drawing>
      </w:r>
    </w:p>
    <w:p w14:paraId="4A224101" w14:textId="77777777" w:rsidR="00E65992" w:rsidRDefault="00E65992" w:rsidP="0046418B">
      <w:pPr>
        <w:pStyle w:val="BodyText"/>
        <w:spacing w:before="44" w:line="360" w:lineRule="auto"/>
        <w:ind w:left="0"/>
        <w:jc w:val="both"/>
        <w:rPr>
          <w:i/>
          <w:sz w:val="18"/>
        </w:rPr>
      </w:pPr>
    </w:p>
    <w:p w14:paraId="1F24909E" w14:textId="77777777" w:rsidR="00E65992" w:rsidRDefault="008F1310" w:rsidP="0046418B">
      <w:pPr>
        <w:spacing w:line="360" w:lineRule="auto"/>
        <w:ind w:left="2" w:right="4"/>
        <w:jc w:val="both"/>
        <w:rPr>
          <w:i/>
          <w:sz w:val="18"/>
        </w:rPr>
      </w:pPr>
      <w:r>
        <w:rPr>
          <w:i/>
          <w:sz w:val="18"/>
        </w:rPr>
        <w:t>Figure</w:t>
      </w:r>
      <w:r>
        <w:rPr>
          <w:i/>
          <w:spacing w:val="-4"/>
          <w:sz w:val="18"/>
        </w:rPr>
        <w:t xml:space="preserve"> </w:t>
      </w:r>
      <w:r>
        <w:rPr>
          <w:i/>
          <w:sz w:val="18"/>
        </w:rPr>
        <w:t>7.</w:t>
      </w:r>
      <w:r>
        <w:rPr>
          <w:i/>
          <w:spacing w:val="-1"/>
          <w:sz w:val="18"/>
        </w:rPr>
        <w:t xml:space="preserve"> </w:t>
      </w:r>
      <w:r>
        <w:rPr>
          <w:i/>
          <w:sz w:val="18"/>
        </w:rPr>
        <w:t>Optimized AC</w:t>
      </w:r>
      <w:r>
        <w:rPr>
          <w:i/>
          <w:spacing w:val="-1"/>
          <w:sz w:val="18"/>
        </w:rPr>
        <w:t xml:space="preserve"> </w:t>
      </w:r>
      <w:r>
        <w:rPr>
          <w:i/>
          <w:sz w:val="18"/>
        </w:rPr>
        <w:t>sweep</w:t>
      </w:r>
      <w:r>
        <w:rPr>
          <w:i/>
          <w:spacing w:val="-1"/>
          <w:sz w:val="18"/>
        </w:rPr>
        <w:t xml:space="preserve"> </w:t>
      </w:r>
      <w:r>
        <w:rPr>
          <w:i/>
          <w:sz w:val="18"/>
        </w:rPr>
        <w:t>showing the</w:t>
      </w:r>
      <w:r>
        <w:rPr>
          <w:i/>
          <w:spacing w:val="-2"/>
          <w:sz w:val="18"/>
        </w:rPr>
        <w:t xml:space="preserve"> </w:t>
      </w:r>
      <w:r>
        <w:rPr>
          <w:i/>
          <w:sz w:val="18"/>
        </w:rPr>
        <w:t>lower</w:t>
      </w:r>
      <w:r>
        <w:rPr>
          <w:i/>
          <w:spacing w:val="-2"/>
          <w:sz w:val="18"/>
        </w:rPr>
        <w:t xml:space="preserve"> </w:t>
      </w:r>
      <w:r>
        <w:rPr>
          <w:i/>
          <w:sz w:val="18"/>
        </w:rPr>
        <w:t>cutoff</w:t>
      </w:r>
      <w:r>
        <w:rPr>
          <w:i/>
          <w:spacing w:val="-2"/>
          <w:sz w:val="18"/>
        </w:rPr>
        <w:t xml:space="preserve"> </w:t>
      </w:r>
      <w:r>
        <w:rPr>
          <w:i/>
          <w:sz w:val="18"/>
        </w:rPr>
        <w:t>at</w:t>
      </w:r>
      <w:r>
        <w:rPr>
          <w:i/>
          <w:spacing w:val="-3"/>
          <w:sz w:val="18"/>
        </w:rPr>
        <w:t xml:space="preserve"> </w:t>
      </w:r>
      <w:r>
        <w:rPr>
          <w:i/>
          <w:sz w:val="18"/>
        </w:rPr>
        <w:t xml:space="preserve">48.956418 </w:t>
      </w:r>
      <w:r>
        <w:rPr>
          <w:i/>
          <w:spacing w:val="-5"/>
          <w:sz w:val="18"/>
        </w:rPr>
        <w:t>Hz.</w:t>
      </w:r>
    </w:p>
    <w:p w14:paraId="58CCBB4A" w14:textId="77777777" w:rsidR="00E65992" w:rsidRDefault="008F1310" w:rsidP="0046418B">
      <w:pPr>
        <w:pStyle w:val="BodyText"/>
        <w:spacing w:before="152" w:line="360" w:lineRule="auto"/>
        <w:ind w:right="372"/>
        <w:jc w:val="both"/>
      </w:pPr>
      <w:r>
        <w:t>At</w:t>
      </w:r>
      <w:r>
        <w:rPr>
          <w:spacing w:val="-1"/>
        </w:rPr>
        <w:t xml:space="preserve"> </w:t>
      </w:r>
      <w:r>
        <w:t>the</w:t>
      </w:r>
      <w:r>
        <w:rPr>
          <w:spacing w:val="-4"/>
        </w:rPr>
        <w:t xml:space="preserve"> </w:t>
      </w:r>
      <w:r>
        <w:t>optimized</w:t>
      </w:r>
      <w:r>
        <w:rPr>
          <w:spacing w:val="-2"/>
        </w:rPr>
        <w:t xml:space="preserve"> </w:t>
      </w:r>
      <w:r>
        <w:t>lower</w:t>
      </w:r>
      <w:r>
        <w:rPr>
          <w:spacing w:val="-4"/>
        </w:rPr>
        <w:t xml:space="preserve"> </w:t>
      </w:r>
      <w:r>
        <w:t>−3</w:t>
      </w:r>
      <w:r>
        <w:rPr>
          <w:spacing w:val="-4"/>
        </w:rPr>
        <w:t xml:space="preserve"> </w:t>
      </w:r>
      <w:r>
        <w:t>dB</w:t>
      </w:r>
      <w:r>
        <w:rPr>
          <w:spacing w:val="-3"/>
        </w:rPr>
        <w:t xml:space="preserve"> </w:t>
      </w:r>
      <w:r>
        <w:t>crossing,</w:t>
      </w:r>
      <w:r>
        <w:rPr>
          <w:spacing w:val="-2"/>
        </w:rPr>
        <w:t xml:space="preserve"> </w:t>
      </w:r>
      <w:r>
        <w:t>the</w:t>
      </w:r>
      <w:r>
        <w:rPr>
          <w:spacing w:val="-2"/>
        </w:rPr>
        <w:t xml:space="preserve"> </w:t>
      </w:r>
      <w:r>
        <w:t>cursor</w:t>
      </w:r>
      <w:r>
        <w:rPr>
          <w:spacing w:val="-2"/>
        </w:rPr>
        <w:t xml:space="preserve"> </w:t>
      </w:r>
      <w:r>
        <w:t>reads</w:t>
      </w:r>
      <w:r>
        <w:rPr>
          <w:spacing w:val="-2"/>
        </w:rPr>
        <w:t xml:space="preserve"> </w:t>
      </w:r>
      <w:proofErr w:type="spellStart"/>
      <w:r>
        <w:t>fL</w:t>
      </w:r>
      <w:proofErr w:type="spellEnd"/>
      <w:r>
        <w:rPr>
          <w:spacing w:val="-2"/>
        </w:rPr>
        <w:t xml:space="preserve"> </w:t>
      </w:r>
      <w:r>
        <w:t>=</w:t>
      </w:r>
      <w:r>
        <w:rPr>
          <w:spacing w:val="-5"/>
        </w:rPr>
        <w:t xml:space="preserve"> </w:t>
      </w:r>
      <w:r>
        <w:t>48.956418</w:t>
      </w:r>
      <w:r>
        <w:rPr>
          <w:spacing w:val="-2"/>
        </w:rPr>
        <w:t xml:space="preserve"> </w:t>
      </w:r>
      <w:r>
        <w:t>Hz</w:t>
      </w:r>
      <w:r>
        <w:rPr>
          <w:spacing w:val="-2"/>
        </w:rPr>
        <w:t xml:space="preserve"> </w:t>
      </w:r>
      <w:r>
        <w:t>and</w:t>
      </w:r>
      <w:r>
        <w:rPr>
          <w:spacing w:val="-5"/>
        </w:rPr>
        <w:t xml:space="preserve"> </w:t>
      </w:r>
      <w:r>
        <w:t>magnitude</w:t>
      </w:r>
      <w:r>
        <w:rPr>
          <w:spacing w:val="-2"/>
        </w:rPr>
        <w:t xml:space="preserve"> </w:t>
      </w:r>
      <w:r>
        <w:t>=</w:t>
      </w:r>
      <w:r>
        <w:rPr>
          <w:spacing w:val="-4"/>
        </w:rPr>
        <w:t xml:space="preserve"> </w:t>
      </w:r>
      <w:r>
        <w:t>22.920763</w:t>
      </w:r>
      <w:r>
        <w:rPr>
          <w:spacing w:val="-2"/>
        </w:rPr>
        <w:t xml:space="preserve"> </w:t>
      </w:r>
      <w:proofErr w:type="spellStart"/>
      <w:r>
        <w:t>dB.</w:t>
      </w:r>
      <w:proofErr w:type="spellEnd"/>
      <w:r>
        <w:rPr>
          <w:spacing w:val="-2"/>
        </w:rPr>
        <w:t xml:space="preserve"> </w:t>
      </w:r>
      <w:r>
        <w:t>The 50 Hz target error is:</w:t>
      </w:r>
    </w:p>
    <w:p w14:paraId="4139E112" w14:textId="77777777" w:rsidR="00E65992" w:rsidRDefault="008F1310" w:rsidP="0046418B">
      <w:pPr>
        <w:pStyle w:val="BodyText"/>
        <w:spacing w:before="200" w:line="360" w:lineRule="auto"/>
        <w:jc w:val="both"/>
      </w:pPr>
      <w:r>
        <w:t>Percentage</w:t>
      </w:r>
      <w:r>
        <w:rPr>
          <w:spacing w:val="-3"/>
        </w:rPr>
        <w:t xml:space="preserve"> </w:t>
      </w:r>
      <w:r>
        <w:t>error</w:t>
      </w:r>
      <w:r>
        <w:rPr>
          <w:spacing w:val="-3"/>
        </w:rPr>
        <w:t xml:space="preserve"> </w:t>
      </w:r>
      <w:r>
        <w:t>=</w:t>
      </w:r>
      <w:r>
        <w:rPr>
          <w:spacing w:val="-3"/>
        </w:rPr>
        <w:t xml:space="preserve"> </w:t>
      </w:r>
      <w:r>
        <w:t>|50</w:t>
      </w:r>
      <w:r>
        <w:rPr>
          <w:spacing w:val="-3"/>
        </w:rPr>
        <w:t xml:space="preserve"> </w:t>
      </w:r>
      <w:r>
        <w:t>−</w:t>
      </w:r>
      <w:r>
        <w:rPr>
          <w:spacing w:val="-3"/>
        </w:rPr>
        <w:t xml:space="preserve"> </w:t>
      </w:r>
      <w:r>
        <w:t>48.956418|/50</w:t>
      </w:r>
      <w:r>
        <w:rPr>
          <w:spacing w:val="-3"/>
        </w:rPr>
        <w:t xml:space="preserve"> </w:t>
      </w:r>
      <w:r>
        <w:t>×</w:t>
      </w:r>
      <w:r>
        <w:rPr>
          <w:spacing w:val="-3"/>
        </w:rPr>
        <w:t xml:space="preserve"> </w:t>
      </w:r>
      <w:r>
        <w:t>100</w:t>
      </w:r>
      <w:r>
        <w:rPr>
          <w:spacing w:val="-5"/>
        </w:rPr>
        <w:t xml:space="preserve"> </w:t>
      </w:r>
      <w:r>
        <w:t>=</w:t>
      </w:r>
      <w:r>
        <w:rPr>
          <w:spacing w:val="-2"/>
        </w:rPr>
        <w:t xml:space="preserve"> 2.09%.</w:t>
      </w:r>
    </w:p>
    <w:p w14:paraId="647C4B8D" w14:textId="77777777" w:rsidR="00E65992" w:rsidRDefault="008F1310" w:rsidP="0046418B">
      <w:pPr>
        <w:pStyle w:val="BodyText"/>
        <w:spacing w:before="237" w:line="360" w:lineRule="auto"/>
        <w:ind w:right="650"/>
        <w:jc w:val="both"/>
      </w:pPr>
      <w:r>
        <w:t>This</w:t>
      </w:r>
      <w:r>
        <w:rPr>
          <w:spacing w:val="-5"/>
        </w:rPr>
        <w:t xml:space="preserve"> </w:t>
      </w:r>
      <w:r>
        <w:t>is</w:t>
      </w:r>
      <w:r>
        <w:rPr>
          <w:spacing w:val="-3"/>
        </w:rPr>
        <w:t xml:space="preserve"> </w:t>
      </w:r>
      <w:r>
        <w:t>a</w:t>
      </w:r>
      <w:r>
        <w:rPr>
          <w:spacing w:val="-5"/>
        </w:rPr>
        <w:t xml:space="preserve"> </w:t>
      </w:r>
      <w:r>
        <w:t>successful</w:t>
      </w:r>
      <w:r>
        <w:rPr>
          <w:spacing w:val="-2"/>
        </w:rPr>
        <w:t xml:space="preserve"> </w:t>
      </w:r>
      <w:r>
        <w:t>optimization:</w:t>
      </w:r>
      <w:r>
        <w:rPr>
          <w:spacing w:val="-5"/>
        </w:rPr>
        <w:t xml:space="preserve"> </w:t>
      </w:r>
      <w:r>
        <w:t>increasing</w:t>
      </w:r>
      <w:r>
        <w:rPr>
          <w:spacing w:val="-3"/>
        </w:rPr>
        <w:t xml:space="preserve"> </w:t>
      </w:r>
      <w:r>
        <w:t>the</w:t>
      </w:r>
      <w:r>
        <w:rPr>
          <w:spacing w:val="-3"/>
        </w:rPr>
        <w:t xml:space="preserve"> </w:t>
      </w:r>
      <w:r>
        <w:t>emitter</w:t>
      </w:r>
      <w:r>
        <w:rPr>
          <w:spacing w:val="-3"/>
        </w:rPr>
        <w:t xml:space="preserve"> </w:t>
      </w:r>
      <w:r>
        <w:t>bypass</w:t>
      </w:r>
      <w:r>
        <w:rPr>
          <w:spacing w:val="-2"/>
        </w:rPr>
        <w:t xml:space="preserve"> </w:t>
      </w:r>
      <w:r>
        <w:t>capacitance</w:t>
      </w:r>
      <w:r>
        <w:rPr>
          <w:spacing w:val="-3"/>
        </w:rPr>
        <w:t xml:space="preserve"> </w:t>
      </w:r>
      <w:r>
        <w:t>increases</w:t>
      </w:r>
      <w:r>
        <w:rPr>
          <w:spacing w:val="-5"/>
        </w:rPr>
        <w:t xml:space="preserve"> </w:t>
      </w:r>
      <w:r>
        <w:t>the</w:t>
      </w:r>
      <w:r>
        <w:rPr>
          <w:spacing w:val="-3"/>
        </w:rPr>
        <w:t xml:space="preserve"> </w:t>
      </w:r>
      <w:r>
        <w:t>bypass</w:t>
      </w:r>
      <w:r>
        <w:rPr>
          <w:spacing w:val="-3"/>
        </w:rPr>
        <w:t xml:space="preserve"> </w:t>
      </w:r>
      <w:r>
        <w:t>effect</w:t>
      </w:r>
      <w:r>
        <w:rPr>
          <w:spacing w:val="-2"/>
        </w:rPr>
        <w:t xml:space="preserve"> </w:t>
      </w:r>
      <w:r>
        <w:t>at</w:t>
      </w:r>
      <w:r>
        <w:rPr>
          <w:spacing w:val="-5"/>
        </w:rPr>
        <w:t xml:space="preserve"> </w:t>
      </w:r>
      <w:r>
        <w:t>lower frequencies</w:t>
      </w:r>
      <w:r>
        <w:rPr>
          <w:spacing w:val="-3"/>
        </w:rPr>
        <w:t xml:space="preserve"> </w:t>
      </w:r>
      <w:r>
        <w:t>and</w:t>
      </w:r>
      <w:r>
        <w:rPr>
          <w:spacing w:val="-5"/>
        </w:rPr>
        <w:t xml:space="preserve"> </w:t>
      </w:r>
      <w:r>
        <w:t>shifts</w:t>
      </w:r>
      <w:r>
        <w:rPr>
          <w:spacing w:val="-3"/>
        </w:rPr>
        <w:t xml:space="preserve"> </w:t>
      </w:r>
      <w:r>
        <w:t>the</w:t>
      </w:r>
      <w:r>
        <w:rPr>
          <w:spacing w:val="-3"/>
        </w:rPr>
        <w:t xml:space="preserve"> </w:t>
      </w:r>
      <w:r>
        <w:t>dominant</w:t>
      </w:r>
      <w:r>
        <w:rPr>
          <w:spacing w:val="-2"/>
        </w:rPr>
        <w:t xml:space="preserve"> </w:t>
      </w:r>
      <w:r>
        <w:t>low-frequency</w:t>
      </w:r>
      <w:r>
        <w:rPr>
          <w:spacing w:val="-4"/>
        </w:rPr>
        <w:t xml:space="preserve"> </w:t>
      </w:r>
      <w:r>
        <w:t>response</w:t>
      </w:r>
      <w:r>
        <w:rPr>
          <w:spacing w:val="-4"/>
        </w:rPr>
        <w:t xml:space="preserve"> </w:t>
      </w:r>
      <w:r>
        <w:t>toward</w:t>
      </w:r>
      <w:r>
        <w:rPr>
          <w:spacing w:val="-3"/>
        </w:rPr>
        <w:t xml:space="preserve"> </w:t>
      </w:r>
      <w:r>
        <w:t>lower</w:t>
      </w:r>
      <w:r>
        <w:rPr>
          <w:spacing w:val="-4"/>
        </w:rPr>
        <w:t xml:space="preserve"> </w:t>
      </w:r>
      <w:r>
        <w:t>frequency.</w:t>
      </w:r>
      <w:r>
        <w:rPr>
          <w:spacing w:val="-3"/>
        </w:rPr>
        <w:t xml:space="preserve"> </w:t>
      </w:r>
      <w:r>
        <w:t>The</w:t>
      </w:r>
      <w:r>
        <w:rPr>
          <w:spacing w:val="-4"/>
        </w:rPr>
        <w:t xml:space="preserve"> </w:t>
      </w:r>
      <w:r>
        <w:t>upper</w:t>
      </w:r>
      <w:r>
        <w:rPr>
          <w:spacing w:val="-3"/>
        </w:rPr>
        <w:t xml:space="preserve"> </w:t>
      </w:r>
      <w:r>
        <w:t>cutoff</w:t>
      </w:r>
      <w:r>
        <w:rPr>
          <w:spacing w:val="-3"/>
        </w:rPr>
        <w:t xml:space="preserve"> </w:t>
      </w:r>
      <w:r>
        <w:t>remains essentially unchanged because CE primarily controls the low-frequency emitter-bypass behavior.</w:t>
      </w:r>
    </w:p>
    <w:p w14:paraId="0F6B3C2A" w14:textId="77777777" w:rsidR="00E65992" w:rsidRDefault="008F1310" w:rsidP="0046418B">
      <w:pPr>
        <w:pStyle w:val="BodyText"/>
        <w:spacing w:before="200" w:line="360" w:lineRule="auto"/>
        <w:ind w:right="419"/>
        <w:jc w:val="both"/>
      </w:pPr>
      <w:r>
        <w:t>Component-value</w:t>
      </w:r>
      <w:r>
        <w:rPr>
          <w:spacing w:val="-2"/>
        </w:rPr>
        <w:t xml:space="preserve"> </w:t>
      </w:r>
      <w:r>
        <w:t>compliance note:</w:t>
      </w:r>
      <w:r>
        <w:rPr>
          <w:spacing w:val="-2"/>
        </w:rPr>
        <w:t xml:space="preserve"> </w:t>
      </w:r>
      <w:r>
        <w:t>158 µF</w:t>
      </w:r>
      <w:r>
        <w:rPr>
          <w:spacing w:val="-3"/>
        </w:rPr>
        <w:t xml:space="preserve"> </w:t>
      </w:r>
      <w:r>
        <w:t>is</w:t>
      </w:r>
      <w:r>
        <w:rPr>
          <w:spacing w:val="-2"/>
        </w:rPr>
        <w:t xml:space="preserve"> </w:t>
      </w:r>
      <w:r>
        <w:t>the</w:t>
      </w:r>
      <w:r>
        <w:rPr>
          <w:spacing w:val="-2"/>
        </w:rPr>
        <w:t xml:space="preserve"> </w:t>
      </w:r>
      <w:r>
        <w:t>value</w:t>
      </w:r>
      <w:r>
        <w:rPr>
          <w:spacing w:val="-2"/>
        </w:rPr>
        <w:t xml:space="preserve"> </w:t>
      </w:r>
      <w:r>
        <w:t>actually simulated and</w:t>
      </w:r>
      <w:r>
        <w:rPr>
          <w:spacing w:val="-2"/>
        </w:rPr>
        <w:t xml:space="preserve"> </w:t>
      </w:r>
      <w:r>
        <w:t>therefore the value</w:t>
      </w:r>
      <w:r>
        <w:rPr>
          <w:spacing w:val="-2"/>
        </w:rPr>
        <w:t xml:space="preserve"> </w:t>
      </w:r>
      <w:r>
        <w:t>reported here. The assignment asks for commercially available standard values wherever possible; the supplied evidence does not establish that 158 µF is the preferred commercially standard value. If strict standard-value compliance is required,</w:t>
      </w:r>
      <w:r>
        <w:rPr>
          <w:spacing w:val="-3"/>
        </w:rPr>
        <w:t xml:space="preserve"> </w:t>
      </w:r>
      <w:r>
        <w:t>150</w:t>
      </w:r>
      <w:r>
        <w:rPr>
          <w:spacing w:val="-3"/>
        </w:rPr>
        <w:t xml:space="preserve"> </w:t>
      </w:r>
      <w:r>
        <w:t>µF</w:t>
      </w:r>
      <w:r>
        <w:rPr>
          <w:spacing w:val="-3"/>
        </w:rPr>
        <w:t xml:space="preserve"> </w:t>
      </w:r>
      <w:r>
        <w:t>should</w:t>
      </w:r>
      <w:r>
        <w:rPr>
          <w:spacing w:val="-3"/>
        </w:rPr>
        <w:t xml:space="preserve"> </w:t>
      </w:r>
      <w:r>
        <w:t>be</w:t>
      </w:r>
      <w:r>
        <w:rPr>
          <w:spacing w:val="-4"/>
        </w:rPr>
        <w:t xml:space="preserve"> </w:t>
      </w:r>
      <w:r>
        <w:t>simulated</w:t>
      </w:r>
      <w:r>
        <w:rPr>
          <w:spacing w:val="-3"/>
        </w:rPr>
        <w:t xml:space="preserve"> </w:t>
      </w:r>
      <w:r>
        <w:t>separately</w:t>
      </w:r>
      <w:r>
        <w:rPr>
          <w:spacing w:val="-3"/>
        </w:rPr>
        <w:t xml:space="preserve"> </w:t>
      </w:r>
      <w:r>
        <w:t>and</w:t>
      </w:r>
      <w:r>
        <w:rPr>
          <w:spacing w:val="-3"/>
        </w:rPr>
        <w:t xml:space="preserve"> </w:t>
      </w:r>
      <w:r>
        <w:t>the</w:t>
      </w:r>
      <w:r>
        <w:rPr>
          <w:spacing w:val="-3"/>
        </w:rPr>
        <w:t xml:space="preserve"> </w:t>
      </w:r>
      <w:r>
        <w:t>measured</w:t>
      </w:r>
      <w:r>
        <w:rPr>
          <w:spacing w:val="-4"/>
        </w:rPr>
        <w:t xml:space="preserve"> </w:t>
      </w:r>
      <w:r>
        <w:t>result</w:t>
      </w:r>
      <w:r>
        <w:rPr>
          <w:spacing w:val="-2"/>
        </w:rPr>
        <w:t xml:space="preserve"> </w:t>
      </w:r>
      <w:r>
        <w:t>should</w:t>
      </w:r>
      <w:r>
        <w:rPr>
          <w:spacing w:val="-3"/>
        </w:rPr>
        <w:t xml:space="preserve"> </w:t>
      </w:r>
      <w:r>
        <w:t>be</w:t>
      </w:r>
      <w:r>
        <w:rPr>
          <w:spacing w:val="-4"/>
        </w:rPr>
        <w:t xml:space="preserve"> </w:t>
      </w:r>
      <w:r>
        <w:t>reported</w:t>
      </w:r>
      <w:r>
        <w:rPr>
          <w:spacing w:val="-3"/>
        </w:rPr>
        <w:t xml:space="preserve"> </w:t>
      </w:r>
      <w:r>
        <w:t>rather</w:t>
      </w:r>
      <w:r>
        <w:rPr>
          <w:spacing w:val="-4"/>
        </w:rPr>
        <w:t xml:space="preserve"> </w:t>
      </w:r>
      <w:r>
        <w:t>than</w:t>
      </w:r>
      <w:r>
        <w:rPr>
          <w:spacing w:val="-4"/>
        </w:rPr>
        <w:t xml:space="preserve"> </w:t>
      </w:r>
      <w:r>
        <w:t>assumed.</w:t>
      </w:r>
    </w:p>
    <w:p w14:paraId="1FEFC5DE" w14:textId="77777777" w:rsidR="00E65992" w:rsidRDefault="00E65992" w:rsidP="0046418B">
      <w:pPr>
        <w:pStyle w:val="BodyText"/>
        <w:spacing w:before="229" w:line="360" w:lineRule="auto"/>
        <w:ind w:left="0"/>
        <w:jc w:val="both"/>
      </w:pPr>
    </w:p>
    <w:p w14:paraId="4C868860" w14:textId="77777777" w:rsidR="00E65992" w:rsidRDefault="008F1310" w:rsidP="0046418B">
      <w:pPr>
        <w:pStyle w:val="Heading1"/>
        <w:numPr>
          <w:ilvl w:val="0"/>
          <w:numId w:val="3"/>
        </w:numPr>
        <w:tabs>
          <w:tab w:val="left" w:pos="839"/>
        </w:tabs>
        <w:spacing w:line="360" w:lineRule="auto"/>
        <w:ind w:left="839" w:hanging="479"/>
        <w:jc w:val="both"/>
      </w:pPr>
      <w:r>
        <w:rPr>
          <w:color w:val="365F91"/>
          <w:spacing w:val="-2"/>
        </w:rPr>
        <w:t>Transient-Time-Domain</w:t>
      </w:r>
      <w:r>
        <w:rPr>
          <w:color w:val="365F91"/>
          <w:spacing w:val="12"/>
        </w:rPr>
        <w:t xml:space="preserve"> </w:t>
      </w:r>
      <w:r>
        <w:rPr>
          <w:color w:val="365F91"/>
          <w:spacing w:val="-2"/>
        </w:rPr>
        <w:t>Verification</w:t>
      </w:r>
    </w:p>
    <w:p w14:paraId="602AA397" w14:textId="77777777" w:rsidR="00E65992" w:rsidRDefault="008F1310" w:rsidP="0046418B">
      <w:pPr>
        <w:pStyle w:val="BodyText"/>
        <w:spacing w:before="57" w:line="360" w:lineRule="auto"/>
        <w:ind w:right="419"/>
        <w:jc w:val="both"/>
      </w:pPr>
      <w:r>
        <w:t>A</w:t>
      </w:r>
      <w:r>
        <w:rPr>
          <w:spacing w:val="-3"/>
        </w:rPr>
        <w:t xml:space="preserve"> </w:t>
      </w:r>
      <w:r>
        <w:t>transient</w:t>
      </w:r>
      <w:r>
        <w:rPr>
          <w:spacing w:val="-4"/>
        </w:rPr>
        <w:t xml:space="preserve"> </w:t>
      </w:r>
      <w:r>
        <w:t>simulation</w:t>
      </w:r>
      <w:r>
        <w:rPr>
          <w:spacing w:val="-2"/>
        </w:rPr>
        <w:t xml:space="preserve"> </w:t>
      </w:r>
      <w:r>
        <w:t>was</w:t>
      </w:r>
      <w:r>
        <w:rPr>
          <w:spacing w:val="-4"/>
        </w:rPr>
        <w:t xml:space="preserve"> </w:t>
      </w:r>
      <w:r>
        <w:t>performed</w:t>
      </w:r>
      <w:r>
        <w:rPr>
          <w:spacing w:val="-2"/>
        </w:rPr>
        <w:t xml:space="preserve"> </w:t>
      </w:r>
      <w:r>
        <w:t>using</w:t>
      </w:r>
      <w:r>
        <w:rPr>
          <w:spacing w:val="-2"/>
        </w:rPr>
        <w:t xml:space="preserve"> </w:t>
      </w:r>
      <w:r>
        <w:t>the</w:t>
      </w:r>
      <w:r>
        <w:rPr>
          <w:spacing w:val="-2"/>
        </w:rPr>
        <w:t xml:space="preserve"> </w:t>
      </w:r>
      <w:r>
        <w:t>optimized</w:t>
      </w:r>
      <w:r>
        <w:rPr>
          <w:spacing w:val="-2"/>
        </w:rPr>
        <w:t xml:space="preserve"> </w:t>
      </w:r>
      <w:r>
        <w:t>design</w:t>
      </w:r>
      <w:r>
        <w:rPr>
          <w:spacing w:val="-2"/>
        </w:rPr>
        <w:t xml:space="preserve"> </w:t>
      </w:r>
      <w:r>
        <w:t>with</w:t>
      </w:r>
      <w:r>
        <w:rPr>
          <w:spacing w:val="-2"/>
        </w:rPr>
        <w:t xml:space="preserve"> </w:t>
      </w:r>
      <w:r>
        <w:t>the</w:t>
      </w:r>
      <w:r>
        <w:rPr>
          <w:spacing w:val="-2"/>
        </w:rPr>
        <w:t xml:space="preserve"> </w:t>
      </w:r>
      <w:proofErr w:type="gramStart"/>
      <w:r>
        <w:t>10</w:t>
      </w:r>
      <w:r>
        <w:rPr>
          <w:spacing w:val="-4"/>
        </w:rPr>
        <w:t xml:space="preserve"> </w:t>
      </w:r>
      <w:r>
        <w:t>mV</w:t>
      </w:r>
      <w:proofErr w:type="gramEnd"/>
      <w:r>
        <w:rPr>
          <w:spacing w:val="-6"/>
        </w:rPr>
        <w:t xml:space="preserve"> </w:t>
      </w:r>
      <w:r>
        <w:t>peak,</w:t>
      </w:r>
      <w:r>
        <w:rPr>
          <w:spacing w:val="-2"/>
        </w:rPr>
        <w:t xml:space="preserve"> </w:t>
      </w:r>
      <w:r>
        <w:t>1</w:t>
      </w:r>
      <w:r>
        <w:rPr>
          <w:spacing w:val="-5"/>
        </w:rPr>
        <w:t xml:space="preserve"> </w:t>
      </w:r>
      <w:r>
        <w:t>kHz</w:t>
      </w:r>
      <w:r>
        <w:rPr>
          <w:spacing w:val="-2"/>
        </w:rPr>
        <w:t xml:space="preserve"> </w:t>
      </w:r>
      <w:r>
        <w:t>input.</w:t>
      </w:r>
      <w:r>
        <w:rPr>
          <w:spacing w:val="-2"/>
        </w:rPr>
        <w:t xml:space="preserve"> </w:t>
      </w:r>
      <w:r>
        <w:t>Both</w:t>
      </w:r>
      <w:r>
        <w:rPr>
          <w:spacing w:val="-5"/>
        </w:rPr>
        <w:t xml:space="preserve"> </w:t>
      </w:r>
      <w:r>
        <w:t>the input node V(n005) and output node V(n003) were plotted.</w:t>
      </w:r>
    </w:p>
    <w:p w14:paraId="5ED2B417" w14:textId="77777777" w:rsidR="00E65992" w:rsidRDefault="00E65992" w:rsidP="0046418B">
      <w:pPr>
        <w:pStyle w:val="BodyText"/>
        <w:spacing w:line="360" w:lineRule="auto"/>
        <w:jc w:val="both"/>
        <w:sectPr w:rsidR="00E65992">
          <w:pgSz w:w="12240" w:h="15840"/>
          <w:pgMar w:top="1000" w:right="720" w:bottom="960" w:left="720" w:header="0" w:footer="762" w:gutter="0"/>
          <w:cols w:space="720"/>
        </w:sectPr>
      </w:pPr>
    </w:p>
    <w:p w14:paraId="5453C732" w14:textId="77777777" w:rsidR="00E65992" w:rsidRDefault="008F1310" w:rsidP="0046418B">
      <w:pPr>
        <w:spacing w:line="360" w:lineRule="auto"/>
        <w:ind w:left="792"/>
        <w:jc w:val="both"/>
        <w:rPr>
          <w:sz w:val="20"/>
        </w:rPr>
      </w:pPr>
      <w:r>
        <w:rPr>
          <w:noProof/>
          <w:sz w:val="20"/>
        </w:rPr>
        <w:lastRenderedPageBreak/>
        <w:drawing>
          <wp:inline distT="0" distB="0" distL="0" distR="0" wp14:anchorId="59629D7B" wp14:editId="1342771C">
            <wp:extent cx="5845810" cy="5575300"/>
            <wp:effectExtent l="0" t="0" r="2540" b="635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5846182" cy="5575655"/>
                    </a:xfrm>
                    <a:prstGeom prst="rect">
                      <a:avLst/>
                    </a:prstGeom>
                  </pic:spPr>
                </pic:pic>
              </a:graphicData>
            </a:graphic>
          </wp:inline>
        </w:drawing>
      </w:r>
    </w:p>
    <w:p w14:paraId="2D0DB822" w14:textId="77777777" w:rsidR="00E65992" w:rsidRDefault="00E65992" w:rsidP="0046418B">
      <w:pPr>
        <w:pStyle w:val="BodyText"/>
        <w:spacing w:before="43" w:line="360" w:lineRule="auto"/>
        <w:ind w:left="0"/>
        <w:jc w:val="both"/>
        <w:rPr>
          <w:sz w:val="18"/>
        </w:rPr>
      </w:pPr>
    </w:p>
    <w:p w14:paraId="025DCA92" w14:textId="77777777" w:rsidR="00E65992" w:rsidRDefault="008F1310" w:rsidP="0046418B">
      <w:pPr>
        <w:spacing w:line="360" w:lineRule="auto"/>
        <w:ind w:left="3" w:right="4"/>
        <w:jc w:val="both"/>
        <w:rPr>
          <w:i/>
          <w:sz w:val="18"/>
        </w:rPr>
      </w:pPr>
      <w:r>
        <w:rPr>
          <w:i/>
          <w:sz w:val="18"/>
        </w:rPr>
        <w:t>Figure</w:t>
      </w:r>
      <w:r>
        <w:rPr>
          <w:i/>
          <w:spacing w:val="-7"/>
          <w:sz w:val="18"/>
        </w:rPr>
        <w:t xml:space="preserve"> </w:t>
      </w:r>
      <w:r>
        <w:rPr>
          <w:i/>
          <w:sz w:val="18"/>
        </w:rPr>
        <w:t>8.</w:t>
      </w:r>
      <w:r>
        <w:rPr>
          <w:i/>
          <w:spacing w:val="-1"/>
          <w:sz w:val="18"/>
        </w:rPr>
        <w:t xml:space="preserve"> </w:t>
      </w:r>
      <w:r>
        <w:rPr>
          <w:i/>
          <w:sz w:val="18"/>
        </w:rPr>
        <w:t>Transient</w:t>
      </w:r>
      <w:r>
        <w:rPr>
          <w:i/>
          <w:spacing w:val="-1"/>
          <w:sz w:val="18"/>
        </w:rPr>
        <w:t xml:space="preserve"> </w:t>
      </w:r>
      <w:r>
        <w:rPr>
          <w:i/>
          <w:sz w:val="18"/>
        </w:rPr>
        <w:t>response</w:t>
      </w:r>
      <w:r>
        <w:rPr>
          <w:i/>
          <w:spacing w:val="-2"/>
          <w:sz w:val="18"/>
        </w:rPr>
        <w:t xml:space="preserve"> </w:t>
      </w:r>
      <w:r>
        <w:rPr>
          <w:i/>
          <w:sz w:val="18"/>
        </w:rPr>
        <w:t>showing</w:t>
      </w:r>
      <w:r>
        <w:rPr>
          <w:i/>
          <w:spacing w:val="-2"/>
          <w:sz w:val="18"/>
        </w:rPr>
        <w:t xml:space="preserve"> </w:t>
      </w:r>
      <w:r>
        <w:rPr>
          <w:i/>
          <w:sz w:val="18"/>
        </w:rPr>
        <w:t>the</w:t>
      </w:r>
      <w:r>
        <w:rPr>
          <w:i/>
          <w:spacing w:val="-2"/>
          <w:sz w:val="18"/>
        </w:rPr>
        <w:t xml:space="preserve"> </w:t>
      </w:r>
      <w:r>
        <w:rPr>
          <w:i/>
          <w:sz w:val="18"/>
        </w:rPr>
        <w:t>small</w:t>
      </w:r>
      <w:r>
        <w:rPr>
          <w:i/>
          <w:spacing w:val="-3"/>
          <w:sz w:val="18"/>
        </w:rPr>
        <w:t xml:space="preserve"> </w:t>
      </w:r>
      <w:r>
        <w:rPr>
          <w:i/>
          <w:sz w:val="18"/>
        </w:rPr>
        <w:t>input</w:t>
      </w:r>
      <w:r>
        <w:rPr>
          <w:i/>
          <w:spacing w:val="-1"/>
          <w:sz w:val="18"/>
        </w:rPr>
        <w:t xml:space="preserve"> </w:t>
      </w:r>
      <w:r>
        <w:rPr>
          <w:i/>
          <w:sz w:val="18"/>
        </w:rPr>
        <w:t>waveform</w:t>
      </w:r>
      <w:r>
        <w:rPr>
          <w:i/>
          <w:spacing w:val="-4"/>
          <w:sz w:val="18"/>
        </w:rPr>
        <w:t xml:space="preserve"> </w:t>
      </w:r>
      <w:r>
        <w:rPr>
          <w:i/>
          <w:sz w:val="18"/>
        </w:rPr>
        <w:t>and amplified</w:t>
      </w:r>
      <w:r>
        <w:rPr>
          <w:i/>
          <w:spacing w:val="-2"/>
          <w:sz w:val="18"/>
        </w:rPr>
        <w:t xml:space="preserve"> </w:t>
      </w:r>
      <w:r>
        <w:rPr>
          <w:i/>
          <w:sz w:val="18"/>
        </w:rPr>
        <w:t>output</w:t>
      </w:r>
      <w:r>
        <w:rPr>
          <w:i/>
          <w:spacing w:val="-1"/>
          <w:sz w:val="18"/>
        </w:rPr>
        <w:t xml:space="preserve"> </w:t>
      </w:r>
      <w:r>
        <w:rPr>
          <w:i/>
          <w:spacing w:val="-2"/>
          <w:sz w:val="18"/>
        </w:rPr>
        <w:t>waveform.</w:t>
      </w:r>
    </w:p>
    <w:p w14:paraId="6330EAD3" w14:textId="77777777" w:rsidR="00E65992" w:rsidRDefault="008F1310" w:rsidP="0046418B">
      <w:pPr>
        <w:pStyle w:val="BodyText"/>
        <w:spacing w:line="360" w:lineRule="auto"/>
        <w:ind w:left="0"/>
        <w:jc w:val="both"/>
        <w:rPr>
          <w:i/>
          <w:sz w:val="11"/>
        </w:rPr>
      </w:pPr>
      <w:r>
        <w:rPr>
          <w:i/>
          <w:noProof/>
          <w:sz w:val="11"/>
        </w:rPr>
        <w:lastRenderedPageBreak/>
        <w:drawing>
          <wp:anchor distT="0" distB="0" distL="0" distR="0" simplePos="0" relativeHeight="251699712" behindDoc="1" locked="0" layoutInCell="1" allowOverlap="1" wp14:anchorId="3B41DF4E" wp14:editId="54CF4476">
            <wp:simplePos x="0" y="0"/>
            <wp:positionH relativeFrom="page">
              <wp:posOffset>958850</wp:posOffset>
            </wp:positionH>
            <wp:positionV relativeFrom="paragraph">
              <wp:posOffset>95250</wp:posOffset>
            </wp:positionV>
            <wp:extent cx="5847715" cy="6134100"/>
            <wp:effectExtent l="0" t="0" r="635"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5847715" cy="6134100"/>
                    </a:xfrm>
                    <a:prstGeom prst="rect">
                      <a:avLst/>
                    </a:prstGeom>
                  </pic:spPr>
                </pic:pic>
              </a:graphicData>
            </a:graphic>
            <wp14:sizeRelV relativeFrom="margin">
              <wp14:pctHeight>0</wp14:pctHeight>
            </wp14:sizeRelV>
          </wp:anchor>
        </w:drawing>
      </w:r>
    </w:p>
    <w:p w14:paraId="66AD8BCD" w14:textId="77777777" w:rsidR="00E65992" w:rsidRDefault="00E65992" w:rsidP="0046418B">
      <w:pPr>
        <w:pStyle w:val="BodyText"/>
        <w:spacing w:before="36" w:line="360" w:lineRule="auto"/>
        <w:ind w:left="0"/>
        <w:jc w:val="both"/>
        <w:rPr>
          <w:i/>
          <w:sz w:val="18"/>
        </w:rPr>
      </w:pPr>
    </w:p>
    <w:p w14:paraId="2AD91E93" w14:textId="77777777" w:rsidR="00E65992" w:rsidRDefault="008F1310" w:rsidP="0046418B">
      <w:pPr>
        <w:spacing w:line="360" w:lineRule="auto"/>
        <w:ind w:left="1" w:right="5"/>
        <w:jc w:val="both"/>
        <w:rPr>
          <w:i/>
          <w:sz w:val="18"/>
        </w:rPr>
      </w:pPr>
      <w:r>
        <w:rPr>
          <w:i/>
          <w:sz w:val="18"/>
        </w:rPr>
        <w:t>Figure</w:t>
      </w:r>
      <w:r>
        <w:rPr>
          <w:i/>
          <w:spacing w:val="-5"/>
          <w:sz w:val="18"/>
        </w:rPr>
        <w:t xml:space="preserve"> </w:t>
      </w:r>
      <w:r>
        <w:rPr>
          <w:i/>
          <w:sz w:val="18"/>
        </w:rPr>
        <w:t>9.</w:t>
      </w:r>
      <w:r>
        <w:rPr>
          <w:i/>
          <w:spacing w:val="-1"/>
          <w:sz w:val="18"/>
        </w:rPr>
        <w:t xml:space="preserve"> </w:t>
      </w:r>
      <w:proofErr w:type="spellStart"/>
      <w:r>
        <w:rPr>
          <w:i/>
          <w:sz w:val="18"/>
        </w:rPr>
        <w:t>LTspice</w:t>
      </w:r>
      <w:proofErr w:type="spellEnd"/>
      <w:r>
        <w:rPr>
          <w:i/>
          <w:spacing w:val="-3"/>
          <w:sz w:val="18"/>
        </w:rPr>
        <w:t xml:space="preserve"> </w:t>
      </w:r>
      <w:r>
        <w:rPr>
          <w:i/>
          <w:sz w:val="18"/>
        </w:rPr>
        <w:t>cursor</w:t>
      </w:r>
      <w:r>
        <w:rPr>
          <w:i/>
          <w:spacing w:val="-2"/>
          <w:sz w:val="18"/>
        </w:rPr>
        <w:t xml:space="preserve"> </w:t>
      </w:r>
      <w:r>
        <w:rPr>
          <w:i/>
          <w:sz w:val="18"/>
        </w:rPr>
        <w:t>evidence</w:t>
      </w:r>
      <w:r>
        <w:rPr>
          <w:i/>
          <w:spacing w:val="-2"/>
          <w:sz w:val="18"/>
        </w:rPr>
        <w:t xml:space="preserve"> </w:t>
      </w:r>
      <w:r>
        <w:rPr>
          <w:i/>
          <w:sz w:val="18"/>
        </w:rPr>
        <w:t>used</w:t>
      </w:r>
      <w:r>
        <w:rPr>
          <w:i/>
          <w:spacing w:val="-1"/>
          <w:sz w:val="18"/>
        </w:rPr>
        <w:t xml:space="preserve"> </w:t>
      </w:r>
      <w:r>
        <w:rPr>
          <w:i/>
          <w:sz w:val="18"/>
        </w:rPr>
        <w:t>to</w:t>
      </w:r>
      <w:r>
        <w:rPr>
          <w:i/>
          <w:spacing w:val="-2"/>
          <w:sz w:val="18"/>
        </w:rPr>
        <w:t xml:space="preserve"> </w:t>
      </w:r>
      <w:r>
        <w:rPr>
          <w:i/>
          <w:sz w:val="18"/>
        </w:rPr>
        <w:t>obtain</w:t>
      </w:r>
      <w:r>
        <w:rPr>
          <w:i/>
          <w:spacing w:val="-1"/>
          <w:sz w:val="18"/>
        </w:rPr>
        <w:t xml:space="preserve"> </w:t>
      </w:r>
      <w:r>
        <w:rPr>
          <w:i/>
          <w:sz w:val="18"/>
        </w:rPr>
        <w:t>the</w:t>
      </w:r>
      <w:r>
        <w:rPr>
          <w:i/>
          <w:spacing w:val="-2"/>
          <w:sz w:val="18"/>
        </w:rPr>
        <w:t xml:space="preserve"> </w:t>
      </w:r>
      <w:r>
        <w:rPr>
          <w:i/>
          <w:sz w:val="18"/>
        </w:rPr>
        <w:t>output</w:t>
      </w:r>
      <w:r>
        <w:rPr>
          <w:i/>
          <w:spacing w:val="-1"/>
          <w:sz w:val="18"/>
        </w:rPr>
        <w:t xml:space="preserve"> </w:t>
      </w:r>
      <w:r>
        <w:rPr>
          <w:i/>
          <w:sz w:val="18"/>
        </w:rPr>
        <w:t>minimum;</w:t>
      </w:r>
      <w:r>
        <w:rPr>
          <w:i/>
          <w:spacing w:val="-2"/>
          <w:sz w:val="18"/>
        </w:rPr>
        <w:t xml:space="preserve"> </w:t>
      </w:r>
      <w:r>
        <w:rPr>
          <w:i/>
          <w:sz w:val="18"/>
        </w:rPr>
        <w:t>combined with</w:t>
      </w:r>
      <w:r>
        <w:rPr>
          <w:i/>
          <w:spacing w:val="-1"/>
          <w:sz w:val="18"/>
        </w:rPr>
        <w:t xml:space="preserve"> </w:t>
      </w:r>
      <w:r>
        <w:rPr>
          <w:i/>
          <w:sz w:val="18"/>
        </w:rPr>
        <w:t>the</w:t>
      </w:r>
      <w:r>
        <w:rPr>
          <w:i/>
          <w:spacing w:val="-2"/>
          <w:sz w:val="18"/>
        </w:rPr>
        <w:t xml:space="preserve"> </w:t>
      </w:r>
      <w:r>
        <w:rPr>
          <w:i/>
          <w:sz w:val="18"/>
        </w:rPr>
        <w:t>measured</w:t>
      </w:r>
      <w:r>
        <w:rPr>
          <w:i/>
          <w:spacing w:val="-5"/>
          <w:sz w:val="18"/>
        </w:rPr>
        <w:t xml:space="preserve"> </w:t>
      </w:r>
      <w:r>
        <w:rPr>
          <w:i/>
          <w:sz w:val="18"/>
        </w:rPr>
        <w:t>output</w:t>
      </w:r>
      <w:r>
        <w:rPr>
          <w:i/>
          <w:spacing w:val="-3"/>
          <w:sz w:val="18"/>
        </w:rPr>
        <w:t xml:space="preserve"> </w:t>
      </w:r>
      <w:r>
        <w:rPr>
          <w:i/>
          <w:spacing w:val="-2"/>
          <w:sz w:val="18"/>
        </w:rPr>
        <w:t>maximum.</w:t>
      </w:r>
    </w:p>
    <w:p w14:paraId="6676C4D7" w14:textId="77777777" w:rsidR="00E65992" w:rsidRDefault="008F1310" w:rsidP="0046418B">
      <w:pPr>
        <w:pStyle w:val="BodyText"/>
        <w:spacing w:before="152" w:line="360" w:lineRule="auto"/>
        <w:jc w:val="both"/>
      </w:pPr>
      <w:r>
        <w:t>From</w:t>
      </w:r>
      <w:r>
        <w:rPr>
          <w:spacing w:val="-4"/>
        </w:rPr>
        <w:t xml:space="preserve"> </w:t>
      </w:r>
      <w:r>
        <w:t>the</w:t>
      </w:r>
      <w:r>
        <w:rPr>
          <w:spacing w:val="-5"/>
        </w:rPr>
        <w:t xml:space="preserve"> </w:t>
      </w:r>
      <w:r>
        <w:t>supplied</w:t>
      </w:r>
      <w:r>
        <w:rPr>
          <w:spacing w:val="-3"/>
        </w:rPr>
        <w:t xml:space="preserve"> </w:t>
      </w:r>
      <w:r>
        <w:t>cursor</w:t>
      </w:r>
      <w:r>
        <w:rPr>
          <w:spacing w:val="-5"/>
        </w:rPr>
        <w:t xml:space="preserve"> </w:t>
      </w:r>
      <w:r>
        <w:t>measurements,</w:t>
      </w:r>
      <w:r>
        <w:rPr>
          <w:spacing w:val="-5"/>
        </w:rPr>
        <w:t xml:space="preserve"> </w:t>
      </w:r>
      <w:r>
        <w:t>the</w:t>
      </w:r>
      <w:r>
        <w:rPr>
          <w:spacing w:val="-3"/>
        </w:rPr>
        <w:t xml:space="preserve"> </w:t>
      </w:r>
      <w:r>
        <w:t>output</w:t>
      </w:r>
      <w:r>
        <w:rPr>
          <w:spacing w:val="-5"/>
        </w:rPr>
        <w:t xml:space="preserve"> </w:t>
      </w:r>
      <w:r>
        <w:t>maximum</w:t>
      </w:r>
      <w:r>
        <w:rPr>
          <w:spacing w:val="-5"/>
        </w:rPr>
        <w:t xml:space="preserve"> </w:t>
      </w:r>
      <w:r>
        <w:t>is</w:t>
      </w:r>
      <w:r>
        <w:rPr>
          <w:spacing w:val="-5"/>
        </w:rPr>
        <w:t xml:space="preserve"> </w:t>
      </w:r>
      <w:r>
        <w:t>+193.97144</w:t>
      </w:r>
      <w:r>
        <w:rPr>
          <w:spacing w:val="-6"/>
        </w:rPr>
        <w:t xml:space="preserve"> </w:t>
      </w:r>
      <w:r>
        <w:t>mV</w:t>
      </w:r>
      <w:r>
        <w:rPr>
          <w:spacing w:val="-7"/>
        </w:rPr>
        <w:t xml:space="preserve"> </w:t>
      </w:r>
      <w:r>
        <w:t>and</w:t>
      </w:r>
      <w:r>
        <w:rPr>
          <w:spacing w:val="-3"/>
        </w:rPr>
        <w:t xml:space="preserve"> </w:t>
      </w:r>
      <w:r>
        <w:t>the</w:t>
      </w:r>
      <w:r>
        <w:rPr>
          <w:spacing w:val="-3"/>
        </w:rPr>
        <w:t xml:space="preserve"> </w:t>
      </w:r>
      <w:r>
        <w:t>output</w:t>
      </w:r>
      <w:r>
        <w:rPr>
          <w:spacing w:val="-2"/>
        </w:rPr>
        <w:t xml:space="preserve"> </w:t>
      </w:r>
      <w:r>
        <w:t>minimum</w:t>
      </w:r>
      <w:r>
        <w:rPr>
          <w:spacing w:val="-4"/>
        </w:rPr>
        <w:t xml:space="preserve"> </w:t>
      </w:r>
      <w:r>
        <w:rPr>
          <w:spacing w:val="-5"/>
        </w:rPr>
        <w:t>is</w:t>
      </w:r>
    </w:p>
    <w:p w14:paraId="756A6B55" w14:textId="77777777" w:rsidR="00E65992" w:rsidRDefault="008F1310" w:rsidP="0046418B">
      <w:pPr>
        <w:pStyle w:val="BodyText"/>
        <w:spacing w:before="37" w:line="360" w:lineRule="auto"/>
        <w:jc w:val="both"/>
      </w:pPr>
      <w:r>
        <w:t>−200.94379</w:t>
      </w:r>
      <w:r>
        <w:rPr>
          <w:spacing w:val="-5"/>
        </w:rPr>
        <w:t xml:space="preserve"> </w:t>
      </w:r>
      <w:r>
        <w:t>mV.</w:t>
      </w:r>
      <w:r>
        <w:rPr>
          <w:spacing w:val="-2"/>
        </w:rPr>
        <w:t xml:space="preserve"> </w:t>
      </w:r>
      <w:r>
        <w:rPr>
          <w:spacing w:val="-4"/>
        </w:rPr>
        <w:t>Thus:</w:t>
      </w:r>
    </w:p>
    <w:p w14:paraId="0EA4860E" w14:textId="77777777" w:rsidR="00E65992" w:rsidRDefault="008F1310" w:rsidP="0046418B">
      <w:pPr>
        <w:pStyle w:val="BodyText"/>
        <w:spacing w:before="239" w:line="360" w:lineRule="auto"/>
        <w:jc w:val="both"/>
      </w:pPr>
      <w:proofErr w:type="spellStart"/>
      <w:r>
        <w:t>Vout</w:t>
      </w:r>
      <w:proofErr w:type="spellEnd"/>
      <w:r>
        <w:t>(pp)</w:t>
      </w:r>
      <w:r>
        <w:rPr>
          <w:spacing w:val="-3"/>
        </w:rPr>
        <w:t xml:space="preserve"> </w:t>
      </w:r>
      <w:r>
        <w:t>=</w:t>
      </w:r>
      <w:r>
        <w:rPr>
          <w:spacing w:val="-5"/>
        </w:rPr>
        <w:t xml:space="preserve"> </w:t>
      </w:r>
      <w:r>
        <w:t>193.97144</w:t>
      </w:r>
      <w:r>
        <w:rPr>
          <w:spacing w:val="-3"/>
        </w:rPr>
        <w:t xml:space="preserve"> </w:t>
      </w:r>
      <w:r>
        <w:t>−</w:t>
      </w:r>
      <w:r>
        <w:rPr>
          <w:spacing w:val="-5"/>
        </w:rPr>
        <w:t xml:space="preserve"> </w:t>
      </w:r>
      <w:r>
        <w:t>(−200.94379)</w:t>
      </w:r>
      <w:r>
        <w:rPr>
          <w:spacing w:val="-3"/>
        </w:rPr>
        <w:t xml:space="preserve"> </w:t>
      </w:r>
      <w:r>
        <w:t>=</w:t>
      </w:r>
      <w:r>
        <w:rPr>
          <w:spacing w:val="-3"/>
        </w:rPr>
        <w:t xml:space="preserve"> </w:t>
      </w:r>
      <w:r>
        <w:t>394.91523</w:t>
      </w:r>
      <w:r>
        <w:rPr>
          <w:spacing w:val="-2"/>
        </w:rPr>
        <w:t xml:space="preserve"> </w:t>
      </w:r>
      <w:r>
        <w:rPr>
          <w:spacing w:val="-5"/>
        </w:rPr>
        <w:t>mV.</w:t>
      </w:r>
    </w:p>
    <w:p w14:paraId="58B78965" w14:textId="77777777" w:rsidR="00E65992" w:rsidRDefault="008F1310" w:rsidP="0046418B">
      <w:pPr>
        <w:pStyle w:val="BodyText"/>
        <w:spacing w:before="237" w:line="360" w:lineRule="auto"/>
        <w:jc w:val="both"/>
      </w:pPr>
      <w:r>
        <w:t>Vin(pp)</w:t>
      </w:r>
      <w:r>
        <w:rPr>
          <w:spacing w:val="-2"/>
        </w:rPr>
        <w:t xml:space="preserve"> </w:t>
      </w:r>
      <w:r>
        <w:t>=</w:t>
      </w:r>
      <w:r>
        <w:rPr>
          <w:spacing w:val="-1"/>
        </w:rPr>
        <w:t xml:space="preserve"> </w:t>
      </w:r>
      <w:r>
        <w:t>2</w:t>
      </w:r>
      <w:r>
        <w:rPr>
          <w:spacing w:val="-3"/>
        </w:rPr>
        <w:t xml:space="preserve"> </w:t>
      </w:r>
      <w:r>
        <w:t>×</w:t>
      </w:r>
      <w:r>
        <w:rPr>
          <w:spacing w:val="-1"/>
        </w:rPr>
        <w:t xml:space="preserve"> </w:t>
      </w:r>
      <w:r>
        <w:t>10</w:t>
      </w:r>
      <w:r>
        <w:rPr>
          <w:spacing w:val="-3"/>
        </w:rPr>
        <w:t xml:space="preserve"> </w:t>
      </w:r>
      <w:r>
        <w:t>mV</w:t>
      </w:r>
      <w:r>
        <w:rPr>
          <w:spacing w:val="-2"/>
        </w:rPr>
        <w:t xml:space="preserve"> </w:t>
      </w:r>
      <w:r>
        <w:t>=</w:t>
      </w:r>
      <w:r>
        <w:rPr>
          <w:spacing w:val="-1"/>
        </w:rPr>
        <w:t xml:space="preserve"> </w:t>
      </w:r>
      <w:r>
        <w:t>20</w:t>
      </w:r>
      <w:r>
        <w:rPr>
          <w:spacing w:val="-3"/>
        </w:rPr>
        <w:t xml:space="preserve"> </w:t>
      </w:r>
      <w:r>
        <w:rPr>
          <w:spacing w:val="-5"/>
        </w:rPr>
        <w:t>mV.</w:t>
      </w:r>
    </w:p>
    <w:p w14:paraId="141EDE61" w14:textId="77777777" w:rsidR="00E65992" w:rsidRDefault="008F1310" w:rsidP="0046418B">
      <w:pPr>
        <w:pStyle w:val="BodyText"/>
        <w:spacing w:before="239" w:line="360" w:lineRule="auto"/>
        <w:jc w:val="both"/>
      </w:pPr>
      <w:r>
        <w:t>Transient</w:t>
      </w:r>
      <w:r>
        <w:rPr>
          <w:spacing w:val="-4"/>
        </w:rPr>
        <w:t xml:space="preserve"> </w:t>
      </w:r>
      <w:r>
        <w:t>voltage</w:t>
      </w:r>
      <w:r>
        <w:rPr>
          <w:spacing w:val="-4"/>
        </w:rPr>
        <w:t xml:space="preserve"> </w:t>
      </w:r>
      <w:r>
        <w:t>gain</w:t>
      </w:r>
      <w:r>
        <w:rPr>
          <w:spacing w:val="-7"/>
        </w:rPr>
        <w:t xml:space="preserve"> </w:t>
      </w:r>
      <w:r>
        <w:t>=</w:t>
      </w:r>
      <w:r>
        <w:rPr>
          <w:spacing w:val="-4"/>
        </w:rPr>
        <w:t xml:space="preserve"> </w:t>
      </w:r>
      <w:proofErr w:type="spellStart"/>
      <w:r>
        <w:t>Vout</w:t>
      </w:r>
      <w:proofErr w:type="spellEnd"/>
      <w:r>
        <w:t>(pp)/Vin(pp)</w:t>
      </w:r>
      <w:r>
        <w:rPr>
          <w:spacing w:val="-5"/>
        </w:rPr>
        <w:t xml:space="preserve"> </w:t>
      </w:r>
      <w:r>
        <w:t>=</w:t>
      </w:r>
      <w:r>
        <w:rPr>
          <w:spacing w:val="-5"/>
        </w:rPr>
        <w:t xml:space="preserve"> </w:t>
      </w:r>
      <w:r>
        <w:t>394.91523/20</w:t>
      </w:r>
      <w:r>
        <w:rPr>
          <w:spacing w:val="-6"/>
        </w:rPr>
        <w:t xml:space="preserve"> </w:t>
      </w:r>
      <w:r>
        <w:t>=</w:t>
      </w:r>
      <w:r>
        <w:rPr>
          <w:spacing w:val="-4"/>
        </w:rPr>
        <w:t xml:space="preserve"> </w:t>
      </w:r>
      <w:r>
        <w:t>19.746</w:t>
      </w:r>
      <w:r>
        <w:rPr>
          <w:spacing w:val="-4"/>
        </w:rPr>
        <w:t xml:space="preserve"> V/V.</w:t>
      </w:r>
    </w:p>
    <w:p w14:paraId="7F45FE49" w14:textId="77777777" w:rsidR="00E65992" w:rsidRDefault="00E65992" w:rsidP="0046418B">
      <w:pPr>
        <w:pStyle w:val="BodyText"/>
        <w:spacing w:line="360" w:lineRule="auto"/>
        <w:jc w:val="both"/>
        <w:sectPr w:rsidR="00E65992">
          <w:pgSz w:w="12240" w:h="15840"/>
          <w:pgMar w:top="1000" w:right="720" w:bottom="960" w:left="720" w:header="0" w:footer="762" w:gutter="0"/>
          <w:cols w:space="720"/>
        </w:sectPr>
      </w:pPr>
    </w:p>
    <w:p w14:paraId="3B392890" w14:textId="77777777" w:rsidR="00E65992" w:rsidRDefault="008F1310" w:rsidP="0046418B">
      <w:pPr>
        <w:pStyle w:val="BodyText"/>
        <w:spacing w:before="69" w:line="360" w:lineRule="auto"/>
        <w:ind w:right="372"/>
        <w:jc w:val="both"/>
      </w:pPr>
      <w:r>
        <w:lastRenderedPageBreak/>
        <w:t>The</w:t>
      </w:r>
      <w:r>
        <w:rPr>
          <w:spacing w:val="-2"/>
        </w:rPr>
        <w:t xml:space="preserve"> </w:t>
      </w:r>
      <w:r>
        <w:t>transient</w:t>
      </w:r>
      <w:r>
        <w:rPr>
          <w:spacing w:val="-1"/>
        </w:rPr>
        <w:t xml:space="preserve"> </w:t>
      </w:r>
      <w:r>
        <w:t>result</w:t>
      </w:r>
      <w:r>
        <w:rPr>
          <w:spacing w:val="-4"/>
        </w:rPr>
        <w:t xml:space="preserve"> </w:t>
      </w:r>
      <w:r>
        <w:t>therefore</w:t>
      </w:r>
      <w:r>
        <w:rPr>
          <w:spacing w:val="-2"/>
        </w:rPr>
        <w:t xml:space="preserve"> </w:t>
      </w:r>
      <w:r>
        <w:t>gives</w:t>
      </w:r>
      <w:r>
        <w:rPr>
          <w:spacing w:val="-2"/>
        </w:rPr>
        <w:t xml:space="preserve"> </w:t>
      </w:r>
      <w:r>
        <w:t>approximately</w:t>
      </w:r>
      <w:r>
        <w:rPr>
          <w:spacing w:val="-5"/>
        </w:rPr>
        <w:t xml:space="preserve"> </w:t>
      </w:r>
      <w:r>
        <w:t>19.75</w:t>
      </w:r>
      <w:r>
        <w:rPr>
          <w:spacing w:val="-2"/>
        </w:rPr>
        <w:t xml:space="preserve"> </w:t>
      </w:r>
      <w:r>
        <w:t>V/V,</w:t>
      </w:r>
      <w:r>
        <w:rPr>
          <w:spacing w:val="-2"/>
        </w:rPr>
        <w:t xml:space="preserve"> </w:t>
      </w:r>
      <w:r>
        <w:t>in</w:t>
      </w:r>
      <w:r>
        <w:rPr>
          <w:spacing w:val="-5"/>
        </w:rPr>
        <w:t xml:space="preserve"> </w:t>
      </w:r>
      <w:r>
        <w:t>excellent</w:t>
      </w:r>
      <w:r>
        <w:rPr>
          <w:spacing w:val="-3"/>
        </w:rPr>
        <w:t xml:space="preserve"> </w:t>
      </w:r>
      <w:r>
        <w:t>agreement</w:t>
      </w:r>
      <w:r>
        <w:rPr>
          <w:spacing w:val="-1"/>
        </w:rPr>
        <w:t xml:space="preserve"> </w:t>
      </w:r>
      <w:r>
        <w:t>with</w:t>
      </w:r>
      <w:r>
        <w:rPr>
          <w:spacing w:val="-5"/>
        </w:rPr>
        <w:t xml:space="preserve"> </w:t>
      </w:r>
      <w:r>
        <w:t>the</w:t>
      </w:r>
      <w:r>
        <w:rPr>
          <w:spacing w:val="-2"/>
        </w:rPr>
        <w:t xml:space="preserve"> </w:t>
      </w:r>
      <w:r>
        <w:t>AC</w:t>
      </w:r>
      <w:r>
        <w:rPr>
          <w:spacing w:val="-4"/>
        </w:rPr>
        <w:t xml:space="preserve"> </w:t>
      </w:r>
      <w:r>
        <w:t>small-signal result of approximately 19.74 V/V. The waveform also visibly shows the output inverted relative to the input, which is the expected phase reversal of a common-emitter amplifier.</w:t>
      </w:r>
    </w:p>
    <w:p w14:paraId="1AD5E179" w14:textId="77777777" w:rsidR="00E65992" w:rsidRDefault="008F1310" w:rsidP="0046418B">
      <w:pPr>
        <w:pStyle w:val="BodyText"/>
        <w:spacing w:before="200" w:line="360" w:lineRule="auto"/>
        <w:ind w:right="372"/>
        <w:jc w:val="both"/>
      </w:pPr>
      <w:r>
        <w:t>The</w:t>
      </w:r>
      <w:r>
        <w:rPr>
          <w:spacing w:val="-2"/>
        </w:rPr>
        <w:t xml:space="preserve"> </w:t>
      </w:r>
      <w:r>
        <w:t>screenshots</w:t>
      </w:r>
      <w:r>
        <w:rPr>
          <w:spacing w:val="-2"/>
        </w:rPr>
        <w:t xml:space="preserve"> </w:t>
      </w:r>
      <w:r>
        <w:t>do</w:t>
      </w:r>
      <w:r>
        <w:rPr>
          <w:spacing w:val="-4"/>
        </w:rPr>
        <w:t xml:space="preserve"> </w:t>
      </w:r>
      <w:r>
        <w:t>not</w:t>
      </w:r>
      <w:r>
        <w:rPr>
          <w:spacing w:val="-4"/>
        </w:rPr>
        <w:t xml:space="preserve"> </w:t>
      </w:r>
      <w:r>
        <w:t>provide</w:t>
      </w:r>
      <w:r>
        <w:rPr>
          <w:spacing w:val="-4"/>
        </w:rPr>
        <w:t xml:space="preserve"> </w:t>
      </w:r>
      <w:r>
        <w:t>a</w:t>
      </w:r>
      <w:r>
        <w:rPr>
          <w:spacing w:val="-2"/>
        </w:rPr>
        <w:t xml:space="preserve"> </w:t>
      </w:r>
      <w:r>
        <w:t>dedicated</w:t>
      </w:r>
      <w:r>
        <w:rPr>
          <w:spacing w:val="-4"/>
        </w:rPr>
        <w:t xml:space="preserve"> </w:t>
      </w:r>
      <w:r>
        <w:t>cursor</w:t>
      </w:r>
      <w:r>
        <w:rPr>
          <w:spacing w:val="-3"/>
        </w:rPr>
        <w:t xml:space="preserve"> </w:t>
      </w:r>
      <w:r>
        <w:t>measurement</w:t>
      </w:r>
      <w:r>
        <w:rPr>
          <w:spacing w:val="-1"/>
        </w:rPr>
        <w:t xml:space="preserve"> </w:t>
      </w:r>
      <w:r>
        <w:t>of</w:t>
      </w:r>
      <w:r>
        <w:rPr>
          <w:spacing w:val="-2"/>
        </w:rPr>
        <w:t xml:space="preserve"> </w:t>
      </w:r>
      <w:r>
        <w:t>an</w:t>
      </w:r>
      <w:r>
        <w:rPr>
          <w:spacing w:val="-4"/>
        </w:rPr>
        <w:t xml:space="preserve"> </w:t>
      </w:r>
      <w:r>
        <w:t>exact</w:t>
      </w:r>
      <w:r>
        <w:rPr>
          <w:spacing w:val="-1"/>
        </w:rPr>
        <w:t xml:space="preserve"> </w:t>
      </w:r>
      <w:r>
        <w:t>180°</w:t>
      </w:r>
      <w:r>
        <w:rPr>
          <w:spacing w:val="-4"/>
        </w:rPr>
        <w:t xml:space="preserve"> </w:t>
      </w:r>
      <w:r>
        <w:t>phase</w:t>
      </w:r>
      <w:r>
        <w:rPr>
          <w:spacing w:val="-4"/>
        </w:rPr>
        <w:t xml:space="preserve"> </w:t>
      </w:r>
      <w:r>
        <w:t>difference</w:t>
      </w:r>
      <w:r>
        <w:rPr>
          <w:spacing w:val="-2"/>
        </w:rPr>
        <w:t xml:space="preserve"> </w:t>
      </w:r>
      <w:r>
        <w:t>between</w:t>
      </w:r>
      <w:r>
        <w:rPr>
          <w:spacing w:val="-2"/>
        </w:rPr>
        <w:t xml:space="preserve"> </w:t>
      </w:r>
      <w:r>
        <w:t xml:space="preserve">the labelled input and output peaks. </w:t>
      </w:r>
      <w:proofErr w:type="gramStart"/>
      <w:r>
        <w:t>Therefore</w:t>
      </w:r>
      <w:proofErr w:type="gramEnd"/>
      <w:r>
        <w:t xml:space="preserve"> the report treats the phase result as a waveform-observed inversion rather than claiming a separately measured phase-cursor value.</w:t>
      </w:r>
    </w:p>
    <w:p w14:paraId="1A37AB89" w14:textId="77777777" w:rsidR="00E65992" w:rsidRDefault="00E65992" w:rsidP="0046418B">
      <w:pPr>
        <w:pStyle w:val="BodyText"/>
        <w:spacing w:before="227" w:line="360" w:lineRule="auto"/>
        <w:ind w:left="0"/>
        <w:jc w:val="both"/>
      </w:pPr>
    </w:p>
    <w:p w14:paraId="64BC72AC" w14:textId="77777777" w:rsidR="00E65992" w:rsidRDefault="008F1310" w:rsidP="0046418B">
      <w:pPr>
        <w:pStyle w:val="Heading1"/>
        <w:numPr>
          <w:ilvl w:val="0"/>
          <w:numId w:val="3"/>
        </w:numPr>
        <w:tabs>
          <w:tab w:val="left" w:pos="839"/>
        </w:tabs>
        <w:spacing w:after="58" w:line="360" w:lineRule="auto"/>
        <w:ind w:left="839" w:hanging="479"/>
        <w:jc w:val="both"/>
      </w:pPr>
      <w:r>
        <w:rPr>
          <w:color w:val="365F91"/>
        </w:rPr>
        <w:t>Original</w:t>
      </w:r>
      <w:r>
        <w:rPr>
          <w:color w:val="365F91"/>
          <w:spacing w:val="-11"/>
        </w:rPr>
        <w:t xml:space="preserve"> </w:t>
      </w:r>
      <w:r>
        <w:rPr>
          <w:color w:val="365F91"/>
        </w:rPr>
        <w:t>versus</w:t>
      </w:r>
      <w:r>
        <w:rPr>
          <w:color w:val="365F91"/>
          <w:spacing w:val="-10"/>
        </w:rPr>
        <w:t xml:space="preserve"> </w:t>
      </w:r>
      <w:r>
        <w:rPr>
          <w:color w:val="365F91"/>
        </w:rPr>
        <w:t>Optimized</w:t>
      </w:r>
      <w:r>
        <w:rPr>
          <w:color w:val="365F91"/>
          <w:spacing w:val="-12"/>
        </w:rPr>
        <w:t xml:space="preserve"> </w:t>
      </w:r>
      <w:r>
        <w:rPr>
          <w:color w:val="365F91"/>
          <w:spacing w:val="-2"/>
        </w:rPr>
        <w:t>Comparison</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017"/>
        <w:gridCol w:w="2017"/>
        <w:gridCol w:w="3169"/>
      </w:tblGrid>
      <w:tr w:rsidR="00E65992" w14:paraId="7A12B8A4" w14:textId="77777777">
        <w:trPr>
          <w:trHeight w:val="251"/>
        </w:trPr>
        <w:tc>
          <w:tcPr>
            <w:tcW w:w="2160" w:type="dxa"/>
          </w:tcPr>
          <w:p w14:paraId="2C880A66" w14:textId="77777777" w:rsidR="00E65992" w:rsidRDefault="008F1310" w:rsidP="0046418B">
            <w:pPr>
              <w:pStyle w:val="TableParagraph"/>
              <w:spacing w:line="360" w:lineRule="auto"/>
              <w:jc w:val="both"/>
              <w:rPr>
                <w:b/>
              </w:rPr>
            </w:pPr>
            <w:r>
              <w:rPr>
                <w:b/>
                <w:spacing w:val="-2"/>
              </w:rPr>
              <w:t>Metric</w:t>
            </w:r>
          </w:p>
        </w:tc>
        <w:tc>
          <w:tcPr>
            <w:tcW w:w="2017" w:type="dxa"/>
          </w:tcPr>
          <w:p w14:paraId="7A03C3B1" w14:textId="77777777" w:rsidR="00E65992" w:rsidRDefault="008F1310" w:rsidP="0046418B">
            <w:pPr>
              <w:pStyle w:val="TableParagraph"/>
              <w:spacing w:line="360" w:lineRule="auto"/>
              <w:jc w:val="both"/>
              <w:rPr>
                <w:b/>
              </w:rPr>
            </w:pPr>
            <w:r>
              <w:rPr>
                <w:b/>
              </w:rPr>
              <w:t>Original</w:t>
            </w:r>
            <w:r>
              <w:rPr>
                <w:b/>
                <w:spacing w:val="-6"/>
              </w:rPr>
              <w:t xml:space="preserve"> </w:t>
            </w:r>
            <w:r>
              <w:rPr>
                <w:b/>
                <w:spacing w:val="-2"/>
              </w:rPr>
              <w:t>design</w:t>
            </w:r>
          </w:p>
        </w:tc>
        <w:tc>
          <w:tcPr>
            <w:tcW w:w="2017" w:type="dxa"/>
          </w:tcPr>
          <w:p w14:paraId="7D7758EE" w14:textId="77777777" w:rsidR="00E65992" w:rsidRDefault="008F1310" w:rsidP="0046418B">
            <w:pPr>
              <w:pStyle w:val="TableParagraph"/>
              <w:spacing w:line="360" w:lineRule="auto"/>
              <w:jc w:val="both"/>
              <w:rPr>
                <w:b/>
              </w:rPr>
            </w:pPr>
            <w:r>
              <w:rPr>
                <w:b/>
              </w:rPr>
              <w:t>Optimized</w:t>
            </w:r>
            <w:r>
              <w:rPr>
                <w:b/>
                <w:spacing w:val="-8"/>
              </w:rPr>
              <w:t xml:space="preserve"> </w:t>
            </w:r>
            <w:r>
              <w:rPr>
                <w:b/>
                <w:spacing w:val="-2"/>
              </w:rPr>
              <w:t>design</w:t>
            </w:r>
          </w:p>
        </w:tc>
        <w:tc>
          <w:tcPr>
            <w:tcW w:w="3169" w:type="dxa"/>
          </w:tcPr>
          <w:p w14:paraId="669B9792" w14:textId="77777777" w:rsidR="00E65992" w:rsidRDefault="008F1310" w:rsidP="0046418B">
            <w:pPr>
              <w:pStyle w:val="TableParagraph"/>
              <w:spacing w:line="360" w:lineRule="auto"/>
              <w:ind w:left="106"/>
              <w:jc w:val="both"/>
              <w:rPr>
                <w:b/>
              </w:rPr>
            </w:pPr>
            <w:r>
              <w:rPr>
                <w:b/>
              </w:rPr>
              <w:t>Change</w:t>
            </w:r>
            <w:r>
              <w:rPr>
                <w:b/>
                <w:spacing w:val="-3"/>
              </w:rPr>
              <w:t xml:space="preserve"> </w:t>
            </w:r>
            <w:r>
              <w:rPr>
                <w:b/>
              </w:rPr>
              <w:t>/</w:t>
            </w:r>
            <w:r>
              <w:rPr>
                <w:b/>
                <w:spacing w:val="-1"/>
              </w:rPr>
              <w:t xml:space="preserve"> </w:t>
            </w:r>
            <w:r>
              <w:rPr>
                <w:b/>
                <w:spacing w:val="-2"/>
              </w:rPr>
              <w:t>observation</w:t>
            </w:r>
          </w:p>
        </w:tc>
      </w:tr>
      <w:tr w:rsidR="00E65992" w14:paraId="4687970A" w14:textId="77777777">
        <w:trPr>
          <w:trHeight w:val="254"/>
        </w:trPr>
        <w:tc>
          <w:tcPr>
            <w:tcW w:w="2160" w:type="dxa"/>
          </w:tcPr>
          <w:p w14:paraId="3B426E67" w14:textId="77777777" w:rsidR="00E65992" w:rsidRDefault="008F1310" w:rsidP="0046418B">
            <w:pPr>
              <w:pStyle w:val="TableParagraph"/>
              <w:spacing w:before="1" w:line="360" w:lineRule="auto"/>
              <w:jc w:val="both"/>
            </w:pPr>
            <w:r>
              <w:rPr>
                <w:spacing w:val="-5"/>
              </w:rPr>
              <w:t>CE</w:t>
            </w:r>
          </w:p>
        </w:tc>
        <w:tc>
          <w:tcPr>
            <w:tcW w:w="2017" w:type="dxa"/>
          </w:tcPr>
          <w:p w14:paraId="7E9244F3" w14:textId="77777777" w:rsidR="00E65992" w:rsidRDefault="008F1310" w:rsidP="0046418B">
            <w:pPr>
              <w:pStyle w:val="TableParagraph"/>
              <w:spacing w:before="1" w:line="360" w:lineRule="auto"/>
              <w:jc w:val="both"/>
            </w:pPr>
            <w:r>
              <w:t xml:space="preserve">68 </w:t>
            </w:r>
            <w:r>
              <w:rPr>
                <w:spacing w:val="-5"/>
              </w:rPr>
              <w:t>µF</w:t>
            </w:r>
          </w:p>
        </w:tc>
        <w:tc>
          <w:tcPr>
            <w:tcW w:w="2017" w:type="dxa"/>
          </w:tcPr>
          <w:p w14:paraId="4C6C0ED2" w14:textId="77777777" w:rsidR="00E65992" w:rsidRDefault="008F1310" w:rsidP="0046418B">
            <w:pPr>
              <w:pStyle w:val="TableParagraph"/>
              <w:spacing w:before="1" w:line="360" w:lineRule="auto"/>
              <w:jc w:val="both"/>
            </w:pPr>
            <w:r>
              <w:t xml:space="preserve">158 </w:t>
            </w:r>
            <w:r>
              <w:rPr>
                <w:spacing w:val="-5"/>
              </w:rPr>
              <w:t>µF</w:t>
            </w:r>
          </w:p>
        </w:tc>
        <w:tc>
          <w:tcPr>
            <w:tcW w:w="3169" w:type="dxa"/>
          </w:tcPr>
          <w:p w14:paraId="68816188" w14:textId="77777777" w:rsidR="00E65992" w:rsidRDefault="008F1310" w:rsidP="0046418B">
            <w:pPr>
              <w:pStyle w:val="TableParagraph"/>
              <w:spacing w:before="1" w:line="360" w:lineRule="auto"/>
              <w:ind w:left="106"/>
              <w:jc w:val="both"/>
            </w:pPr>
            <w:r>
              <w:rPr>
                <w:spacing w:val="-2"/>
              </w:rPr>
              <w:t>Increased</w:t>
            </w:r>
          </w:p>
        </w:tc>
      </w:tr>
      <w:tr w:rsidR="00E65992" w14:paraId="1B13F5E1" w14:textId="77777777">
        <w:trPr>
          <w:trHeight w:val="253"/>
        </w:trPr>
        <w:tc>
          <w:tcPr>
            <w:tcW w:w="2160" w:type="dxa"/>
          </w:tcPr>
          <w:p w14:paraId="5ABA4568" w14:textId="77777777" w:rsidR="00E65992" w:rsidRDefault="008F1310" w:rsidP="0046418B">
            <w:pPr>
              <w:pStyle w:val="TableParagraph"/>
              <w:spacing w:line="360" w:lineRule="auto"/>
              <w:jc w:val="both"/>
            </w:pPr>
            <w:r>
              <w:rPr>
                <w:spacing w:val="-5"/>
              </w:rPr>
              <w:t>C1</w:t>
            </w:r>
          </w:p>
        </w:tc>
        <w:tc>
          <w:tcPr>
            <w:tcW w:w="2017" w:type="dxa"/>
          </w:tcPr>
          <w:p w14:paraId="37057A67" w14:textId="77777777" w:rsidR="00E65992" w:rsidRDefault="008F1310" w:rsidP="0046418B">
            <w:pPr>
              <w:pStyle w:val="TableParagraph"/>
              <w:spacing w:line="360" w:lineRule="auto"/>
              <w:jc w:val="both"/>
            </w:pPr>
            <w:r>
              <w:t xml:space="preserve">10 </w:t>
            </w:r>
            <w:r>
              <w:rPr>
                <w:spacing w:val="-5"/>
              </w:rPr>
              <w:t>µF</w:t>
            </w:r>
          </w:p>
        </w:tc>
        <w:tc>
          <w:tcPr>
            <w:tcW w:w="2017" w:type="dxa"/>
          </w:tcPr>
          <w:p w14:paraId="6835902A" w14:textId="77777777" w:rsidR="00E65992" w:rsidRDefault="008F1310" w:rsidP="0046418B">
            <w:pPr>
              <w:pStyle w:val="TableParagraph"/>
              <w:spacing w:line="360" w:lineRule="auto"/>
              <w:jc w:val="both"/>
            </w:pPr>
            <w:r>
              <w:t xml:space="preserve">10 </w:t>
            </w:r>
            <w:r>
              <w:rPr>
                <w:spacing w:val="-5"/>
              </w:rPr>
              <w:t>µF</w:t>
            </w:r>
          </w:p>
        </w:tc>
        <w:tc>
          <w:tcPr>
            <w:tcW w:w="3169" w:type="dxa"/>
          </w:tcPr>
          <w:p w14:paraId="69E897C9" w14:textId="77777777" w:rsidR="00E65992" w:rsidRDefault="008F1310" w:rsidP="0046418B">
            <w:pPr>
              <w:pStyle w:val="TableParagraph"/>
              <w:spacing w:line="360" w:lineRule="auto"/>
              <w:ind w:left="106"/>
              <w:jc w:val="both"/>
            </w:pPr>
            <w:r>
              <w:rPr>
                <w:spacing w:val="-2"/>
              </w:rPr>
              <w:t>Unchanged</w:t>
            </w:r>
          </w:p>
        </w:tc>
      </w:tr>
      <w:tr w:rsidR="00E65992" w14:paraId="3F2F4F33" w14:textId="77777777">
        <w:trPr>
          <w:trHeight w:val="252"/>
        </w:trPr>
        <w:tc>
          <w:tcPr>
            <w:tcW w:w="2160" w:type="dxa"/>
          </w:tcPr>
          <w:p w14:paraId="67CC75E1" w14:textId="77777777" w:rsidR="00E65992" w:rsidRDefault="008F1310" w:rsidP="0046418B">
            <w:pPr>
              <w:pStyle w:val="TableParagraph"/>
              <w:spacing w:line="360" w:lineRule="auto"/>
              <w:jc w:val="both"/>
            </w:pPr>
            <w:r>
              <w:rPr>
                <w:spacing w:val="-5"/>
              </w:rPr>
              <w:t>C2</w:t>
            </w:r>
          </w:p>
        </w:tc>
        <w:tc>
          <w:tcPr>
            <w:tcW w:w="2017" w:type="dxa"/>
          </w:tcPr>
          <w:p w14:paraId="29D31AF9" w14:textId="77777777" w:rsidR="00E65992" w:rsidRDefault="008F1310" w:rsidP="0046418B">
            <w:pPr>
              <w:pStyle w:val="TableParagraph"/>
              <w:spacing w:line="360" w:lineRule="auto"/>
              <w:jc w:val="both"/>
            </w:pPr>
            <w:r>
              <w:t xml:space="preserve">10 </w:t>
            </w:r>
            <w:r>
              <w:rPr>
                <w:spacing w:val="-5"/>
              </w:rPr>
              <w:t>µF</w:t>
            </w:r>
          </w:p>
        </w:tc>
        <w:tc>
          <w:tcPr>
            <w:tcW w:w="2017" w:type="dxa"/>
          </w:tcPr>
          <w:p w14:paraId="22BE7AF5" w14:textId="77777777" w:rsidR="00E65992" w:rsidRDefault="008F1310" w:rsidP="0046418B">
            <w:pPr>
              <w:pStyle w:val="TableParagraph"/>
              <w:spacing w:line="360" w:lineRule="auto"/>
              <w:jc w:val="both"/>
            </w:pPr>
            <w:r>
              <w:t xml:space="preserve">10 </w:t>
            </w:r>
            <w:r>
              <w:rPr>
                <w:spacing w:val="-5"/>
              </w:rPr>
              <w:t>µF</w:t>
            </w:r>
          </w:p>
        </w:tc>
        <w:tc>
          <w:tcPr>
            <w:tcW w:w="3169" w:type="dxa"/>
          </w:tcPr>
          <w:p w14:paraId="007FBAD6" w14:textId="77777777" w:rsidR="00E65992" w:rsidRDefault="008F1310" w:rsidP="0046418B">
            <w:pPr>
              <w:pStyle w:val="TableParagraph"/>
              <w:spacing w:line="360" w:lineRule="auto"/>
              <w:ind w:left="106"/>
              <w:jc w:val="both"/>
            </w:pPr>
            <w:r>
              <w:rPr>
                <w:spacing w:val="-2"/>
              </w:rPr>
              <w:t>Unchanged</w:t>
            </w:r>
          </w:p>
        </w:tc>
      </w:tr>
      <w:tr w:rsidR="00E65992" w14:paraId="56308B9F" w14:textId="77777777">
        <w:trPr>
          <w:trHeight w:val="253"/>
        </w:trPr>
        <w:tc>
          <w:tcPr>
            <w:tcW w:w="2160" w:type="dxa"/>
          </w:tcPr>
          <w:p w14:paraId="14FE3EDC" w14:textId="77777777" w:rsidR="00E65992" w:rsidRDefault="008F1310" w:rsidP="0046418B">
            <w:pPr>
              <w:pStyle w:val="TableParagraph"/>
              <w:spacing w:line="360" w:lineRule="auto"/>
              <w:jc w:val="both"/>
            </w:pPr>
            <w:r>
              <w:t>Mid-band</w:t>
            </w:r>
            <w:r>
              <w:rPr>
                <w:spacing w:val="-3"/>
              </w:rPr>
              <w:t xml:space="preserve"> </w:t>
            </w:r>
            <w:r>
              <w:rPr>
                <w:spacing w:val="-4"/>
              </w:rPr>
              <w:t>gain</w:t>
            </w:r>
          </w:p>
        </w:tc>
        <w:tc>
          <w:tcPr>
            <w:tcW w:w="2017" w:type="dxa"/>
          </w:tcPr>
          <w:p w14:paraId="78BE2901" w14:textId="77777777" w:rsidR="00E65992" w:rsidRDefault="008F1310" w:rsidP="0046418B">
            <w:pPr>
              <w:pStyle w:val="TableParagraph"/>
              <w:spacing w:line="360" w:lineRule="auto"/>
              <w:jc w:val="both"/>
            </w:pPr>
            <w:r>
              <w:t>≈25.91</w:t>
            </w:r>
            <w:r>
              <w:rPr>
                <w:spacing w:val="-3"/>
              </w:rPr>
              <w:t xml:space="preserve"> </w:t>
            </w:r>
            <w:r>
              <w:rPr>
                <w:spacing w:val="-5"/>
              </w:rPr>
              <w:t>dB</w:t>
            </w:r>
          </w:p>
        </w:tc>
        <w:tc>
          <w:tcPr>
            <w:tcW w:w="2017" w:type="dxa"/>
          </w:tcPr>
          <w:p w14:paraId="3237F636" w14:textId="77777777" w:rsidR="00E65992" w:rsidRDefault="008F1310" w:rsidP="0046418B">
            <w:pPr>
              <w:pStyle w:val="TableParagraph"/>
              <w:spacing w:line="360" w:lineRule="auto"/>
              <w:jc w:val="both"/>
            </w:pPr>
            <w:r>
              <w:t>≈25.91</w:t>
            </w:r>
            <w:r>
              <w:rPr>
                <w:spacing w:val="-3"/>
              </w:rPr>
              <w:t xml:space="preserve"> </w:t>
            </w:r>
            <w:r>
              <w:rPr>
                <w:spacing w:val="-5"/>
              </w:rPr>
              <w:t>dB</w:t>
            </w:r>
          </w:p>
        </w:tc>
        <w:tc>
          <w:tcPr>
            <w:tcW w:w="3169" w:type="dxa"/>
          </w:tcPr>
          <w:p w14:paraId="27ED505B" w14:textId="77777777" w:rsidR="00E65992" w:rsidRDefault="008F1310" w:rsidP="0046418B">
            <w:pPr>
              <w:pStyle w:val="TableParagraph"/>
              <w:spacing w:line="360" w:lineRule="auto"/>
              <w:ind w:left="106"/>
              <w:jc w:val="both"/>
            </w:pPr>
            <w:r>
              <w:t>Essentially</w:t>
            </w:r>
            <w:r>
              <w:rPr>
                <w:spacing w:val="-7"/>
              </w:rPr>
              <w:t xml:space="preserve"> </w:t>
            </w:r>
            <w:r>
              <w:rPr>
                <w:spacing w:val="-2"/>
              </w:rPr>
              <w:t>unchanged</w:t>
            </w:r>
          </w:p>
        </w:tc>
      </w:tr>
      <w:tr w:rsidR="00E65992" w14:paraId="5828E814" w14:textId="77777777">
        <w:trPr>
          <w:trHeight w:val="505"/>
        </w:trPr>
        <w:tc>
          <w:tcPr>
            <w:tcW w:w="2160" w:type="dxa"/>
          </w:tcPr>
          <w:p w14:paraId="1F69476D" w14:textId="77777777" w:rsidR="00E65992" w:rsidRDefault="008F1310" w:rsidP="0046418B">
            <w:pPr>
              <w:pStyle w:val="TableParagraph"/>
              <w:spacing w:before="125" w:line="360" w:lineRule="auto"/>
              <w:jc w:val="both"/>
            </w:pPr>
            <w:r>
              <w:t>Voltage</w:t>
            </w:r>
            <w:r>
              <w:rPr>
                <w:spacing w:val="-6"/>
              </w:rPr>
              <w:t xml:space="preserve"> </w:t>
            </w:r>
            <w:r>
              <w:rPr>
                <w:spacing w:val="-4"/>
              </w:rPr>
              <w:t>gain</w:t>
            </w:r>
          </w:p>
        </w:tc>
        <w:tc>
          <w:tcPr>
            <w:tcW w:w="2017" w:type="dxa"/>
          </w:tcPr>
          <w:p w14:paraId="24E5F352" w14:textId="77777777" w:rsidR="00E65992" w:rsidRDefault="008F1310" w:rsidP="0046418B">
            <w:pPr>
              <w:pStyle w:val="TableParagraph"/>
              <w:spacing w:before="125" w:line="360" w:lineRule="auto"/>
              <w:jc w:val="both"/>
            </w:pPr>
            <w:r>
              <w:t>≈19.74</w:t>
            </w:r>
            <w:r>
              <w:rPr>
                <w:spacing w:val="-3"/>
              </w:rPr>
              <w:t xml:space="preserve"> </w:t>
            </w:r>
            <w:r>
              <w:rPr>
                <w:spacing w:val="-5"/>
              </w:rPr>
              <w:t>V/V</w:t>
            </w:r>
          </w:p>
        </w:tc>
        <w:tc>
          <w:tcPr>
            <w:tcW w:w="2017" w:type="dxa"/>
          </w:tcPr>
          <w:p w14:paraId="24B458A6" w14:textId="77777777" w:rsidR="00E65992" w:rsidRDefault="008F1310" w:rsidP="0046418B">
            <w:pPr>
              <w:pStyle w:val="TableParagraph"/>
              <w:spacing w:line="360" w:lineRule="auto"/>
              <w:jc w:val="both"/>
            </w:pPr>
            <w:r>
              <w:t>≈19.75</w:t>
            </w:r>
            <w:r>
              <w:rPr>
                <w:spacing w:val="-3"/>
              </w:rPr>
              <w:t xml:space="preserve"> </w:t>
            </w:r>
            <w:r>
              <w:rPr>
                <w:spacing w:val="-5"/>
              </w:rPr>
              <w:t>V/V</w:t>
            </w:r>
          </w:p>
          <w:p w14:paraId="35B99333" w14:textId="77777777" w:rsidR="00E65992" w:rsidRDefault="008F1310" w:rsidP="0046418B">
            <w:pPr>
              <w:pStyle w:val="TableParagraph"/>
              <w:spacing w:line="360" w:lineRule="auto"/>
              <w:jc w:val="both"/>
            </w:pPr>
            <w:r>
              <w:rPr>
                <w:spacing w:val="-2"/>
              </w:rPr>
              <w:t>transient</w:t>
            </w:r>
          </w:p>
        </w:tc>
        <w:tc>
          <w:tcPr>
            <w:tcW w:w="3169" w:type="dxa"/>
          </w:tcPr>
          <w:p w14:paraId="2B50DC87" w14:textId="77777777" w:rsidR="00E65992" w:rsidRDefault="008F1310" w:rsidP="0046418B">
            <w:pPr>
              <w:pStyle w:val="TableParagraph"/>
              <w:spacing w:before="125" w:line="360" w:lineRule="auto"/>
              <w:ind w:left="106"/>
              <w:jc w:val="both"/>
            </w:pPr>
            <w:r>
              <w:t>Essentially</w:t>
            </w:r>
            <w:r>
              <w:rPr>
                <w:spacing w:val="-7"/>
              </w:rPr>
              <w:t xml:space="preserve"> </w:t>
            </w:r>
            <w:r>
              <w:rPr>
                <w:spacing w:val="-2"/>
              </w:rPr>
              <w:t>unchanged</w:t>
            </w:r>
          </w:p>
        </w:tc>
      </w:tr>
      <w:tr w:rsidR="00E65992" w14:paraId="775B3C32" w14:textId="77777777">
        <w:trPr>
          <w:trHeight w:val="251"/>
        </w:trPr>
        <w:tc>
          <w:tcPr>
            <w:tcW w:w="2160" w:type="dxa"/>
          </w:tcPr>
          <w:p w14:paraId="345C3A95" w14:textId="77777777" w:rsidR="00E65992" w:rsidRDefault="008F1310" w:rsidP="0046418B">
            <w:pPr>
              <w:pStyle w:val="TableParagraph"/>
              <w:spacing w:line="360" w:lineRule="auto"/>
              <w:jc w:val="both"/>
            </w:pPr>
            <w:proofErr w:type="spellStart"/>
            <w:r>
              <w:rPr>
                <w:spacing w:val="-5"/>
              </w:rPr>
              <w:t>fL</w:t>
            </w:r>
            <w:proofErr w:type="spellEnd"/>
          </w:p>
        </w:tc>
        <w:tc>
          <w:tcPr>
            <w:tcW w:w="2017" w:type="dxa"/>
          </w:tcPr>
          <w:p w14:paraId="51402E82" w14:textId="77777777" w:rsidR="00E65992" w:rsidRDefault="008F1310" w:rsidP="0046418B">
            <w:pPr>
              <w:pStyle w:val="TableParagraph"/>
              <w:spacing w:line="360" w:lineRule="auto"/>
              <w:jc w:val="both"/>
            </w:pPr>
            <w:r>
              <w:t xml:space="preserve">99.871 </w:t>
            </w:r>
            <w:r>
              <w:rPr>
                <w:spacing w:val="-5"/>
              </w:rPr>
              <w:t>Hz</w:t>
            </w:r>
          </w:p>
        </w:tc>
        <w:tc>
          <w:tcPr>
            <w:tcW w:w="2017" w:type="dxa"/>
          </w:tcPr>
          <w:p w14:paraId="26451CE7" w14:textId="77777777" w:rsidR="00E65992" w:rsidRDefault="008F1310" w:rsidP="0046418B">
            <w:pPr>
              <w:pStyle w:val="TableParagraph"/>
              <w:spacing w:line="360" w:lineRule="auto"/>
              <w:jc w:val="both"/>
            </w:pPr>
            <w:r>
              <w:t xml:space="preserve">48.956 </w:t>
            </w:r>
            <w:r>
              <w:rPr>
                <w:spacing w:val="-5"/>
              </w:rPr>
              <w:t>Hz</w:t>
            </w:r>
          </w:p>
        </w:tc>
        <w:tc>
          <w:tcPr>
            <w:tcW w:w="3169" w:type="dxa"/>
          </w:tcPr>
          <w:p w14:paraId="44727E11" w14:textId="77777777" w:rsidR="00E65992" w:rsidRDefault="008F1310" w:rsidP="0046418B">
            <w:pPr>
              <w:pStyle w:val="TableParagraph"/>
              <w:spacing w:line="360" w:lineRule="auto"/>
              <w:ind w:left="106"/>
              <w:jc w:val="both"/>
            </w:pPr>
            <w:r>
              <w:t>Reduced</w:t>
            </w:r>
            <w:r>
              <w:rPr>
                <w:spacing w:val="-5"/>
              </w:rPr>
              <w:t xml:space="preserve"> </w:t>
            </w:r>
            <w:r>
              <w:t>by</w:t>
            </w:r>
            <w:r>
              <w:rPr>
                <w:spacing w:val="-1"/>
              </w:rPr>
              <w:t xml:space="preserve"> </w:t>
            </w:r>
            <w:r>
              <w:t>≈50.96</w:t>
            </w:r>
            <w:r>
              <w:rPr>
                <w:spacing w:val="-1"/>
              </w:rPr>
              <w:t xml:space="preserve"> </w:t>
            </w:r>
            <w:r>
              <w:rPr>
                <w:spacing w:val="-5"/>
              </w:rPr>
              <w:t>Hz</w:t>
            </w:r>
          </w:p>
        </w:tc>
      </w:tr>
      <w:tr w:rsidR="00E65992" w14:paraId="60223133" w14:textId="77777777">
        <w:trPr>
          <w:trHeight w:val="253"/>
        </w:trPr>
        <w:tc>
          <w:tcPr>
            <w:tcW w:w="2160" w:type="dxa"/>
          </w:tcPr>
          <w:p w14:paraId="02214B32" w14:textId="77777777" w:rsidR="00E65992" w:rsidRDefault="008F1310" w:rsidP="0046418B">
            <w:pPr>
              <w:pStyle w:val="TableParagraph"/>
              <w:spacing w:line="360" w:lineRule="auto"/>
              <w:jc w:val="both"/>
            </w:pPr>
            <w:proofErr w:type="spellStart"/>
            <w:r>
              <w:rPr>
                <w:spacing w:val="-5"/>
              </w:rPr>
              <w:t>fH</w:t>
            </w:r>
            <w:proofErr w:type="spellEnd"/>
          </w:p>
        </w:tc>
        <w:tc>
          <w:tcPr>
            <w:tcW w:w="2017" w:type="dxa"/>
          </w:tcPr>
          <w:p w14:paraId="524E688C" w14:textId="77777777" w:rsidR="00E65992" w:rsidRDefault="008F1310" w:rsidP="0046418B">
            <w:pPr>
              <w:pStyle w:val="TableParagraph"/>
              <w:spacing w:line="360" w:lineRule="auto"/>
              <w:jc w:val="both"/>
            </w:pPr>
            <w:r>
              <w:t>4.060903</w:t>
            </w:r>
            <w:r>
              <w:rPr>
                <w:spacing w:val="-3"/>
              </w:rPr>
              <w:t xml:space="preserve"> </w:t>
            </w:r>
            <w:r>
              <w:rPr>
                <w:spacing w:val="-5"/>
              </w:rPr>
              <w:t>MHz</w:t>
            </w:r>
          </w:p>
        </w:tc>
        <w:tc>
          <w:tcPr>
            <w:tcW w:w="2017" w:type="dxa"/>
          </w:tcPr>
          <w:p w14:paraId="250DA339" w14:textId="77777777" w:rsidR="00E65992" w:rsidRDefault="008F1310" w:rsidP="0046418B">
            <w:pPr>
              <w:pStyle w:val="TableParagraph"/>
              <w:spacing w:line="360" w:lineRule="auto"/>
              <w:jc w:val="both"/>
            </w:pPr>
            <w:r>
              <w:t>4.060903</w:t>
            </w:r>
            <w:r>
              <w:rPr>
                <w:spacing w:val="-3"/>
              </w:rPr>
              <w:t xml:space="preserve"> </w:t>
            </w:r>
            <w:r>
              <w:rPr>
                <w:spacing w:val="-5"/>
              </w:rPr>
              <w:t>MHz</w:t>
            </w:r>
          </w:p>
        </w:tc>
        <w:tc>
          <w:tcPr>
            <w:tcW w:w="3169" w:type="dxa"/>
          </w:tcPr>
          <w:p w14:paraId="173B7C74" w14:textId="77777777" w:rsidR="00E65992" w:rsidRDefault="008F1310" w:rsidP="0046418B">
            <w:pPr>
              <w:pStyle w:val="TableParagraph"/>
              <w:spacing w:line="360" w:lineRule="auto"/>
              <w:ind w:left="106"/>
              <w:jc w:val="both"/>
            </w:pPr>
            <w:r>
              <w:t>Essentially</w:t>
            </w:r>
            <w:r>
              <w:rPr>
                <w:spacing w:val="-7"/>
              </w:rPr>
              <w:t xml:space="preserve"> </w:t>
            </w:r>
            <w:r>
              <w:rPr>
                <w:spacing w:val="-2"/>
              </w:rPr>
              <w:t>unchanged</w:t>
            </w:r>
          </w:p>
        </w:tc>
      </w:tr>
      <w:tr w:rsidR="00E65992" w14:paraId="381F78D2" w14:textId="77777777">
        <w:trPr>
          <w:trHeight w:val="506"/>
        </w:trPr>
        <w:tc>
          <w:tcPr>
            <w:tcW w:w="2160" w:type="dxa"/>
          </w:tcPr>
          <w:p w14:paraId="1AC6612C" w14:textId="77777777" w:rsidR="00E65992" w:rsidRDefault="008F1310" w:rsidP="0046418B">
            <w:pPr>
              <w:pStyle w:val="TableParagraph"/>
              <w:spacing w:before="125" w:line="360" w:lineRule="auto"/>
              <w:jc w:val="both"/>
            </w:pPr>
            <w:r>
              <w:rPr>
                <w:spacing w:val="-2"/>
              </w:rPr>
              <w:t>Bandwidth</w:t>
            </w:r>
          </w:p>
        </w:tc>
        <w:tc>
          <w:tcPr>
            <w:tcW w:w="2017" w:type="dxa"/>
          </w:tcPr>
          <w:p w14:paraId="478AA130" w14:textId="77777777" w:rsidR="00E65992" w:rsidRDefault="008F1310" w:rsidP="0046418B">
            <w:pPr>
              <w:pStyle w:val="TableParagraph"/>
              <w:spacing w:before="125" w:line="360" w:lineRule="auto"/>
              <w:jc w:val="both"/>
            </w:pPr>
            <w:r>
              <w:t>≈4.060803</w:t>
            </w:r>
            <w:r>
              <w:rPr>
                <w:spacing w:val="-3"/>
              </w:rPr>
              <w:t xml:space="preserve"> </w:t>
            </w:r>
            <w:r>
              <w:rPr>
                <w:spacing w:val="-5"/>
              </w:rPr>
              <w:t>MHz</w:t>
            </w:r>
          </w:p>
        </w:tc>
        <w:tc>
          <w:tcPr>
            <w:tcW w:w="2017" w:type="dxa"/>
          </w:tcPr>
          <w:p w14:paraId="2C567DDD" w14:textId="77777777" w:rsidR="00E65992" w:rsidRDefault="008F1310" w:rsidP="0046418B">
            <w:pPr>
              <w:pStyle w:val="TableParagraph"/>
              <w:spacing w:before="125" w:line="360" w:lineRule="auto"/>
              <w:jc w:val="both"/>
            </w:pPr>
            <w:r>
              <w:t>≈4.060854</w:t>
            </w:r>
            <w:r>
              <w:rPr>
                <w:spacing w:val="-3"/>
              </w:rPr>
              <w:t xml:space="preserve"> </w:t>
            </w:r>
            <w:r>
              <w:rPr>
                <w:spacing w:val="-5"/>
              </w:rPr>
              <w:t>MHz</w:t>
            </w:r>
          </w:p>
        </w:tc>
        <w:tc>
          <w:tcPr>
            <w:tcW w:w="3169" w:type="dxa"/>
          </w:tcPr>
          <w:p w14:paraId="0D274F72" w14:textId="77777777" w:rsidR="00E65992" w:rsidRDefault="008F1310" w:rsidP="0046418B">
            <w:pPr>
              <w:pStyle w:val="TableParagraph"/>
              <w:spacing w:line="360" w:lineRule="auto"/>
              <w:ind w:left="106"/>
              <w:jc w:val="both"/>
            </w:pPr>
            <w:r>
              <w:t>Slight</w:t>
            </w:r>
            <w:r>
              <w:rPr>
                <w:spacing w:val="-11"/>
              </w:rPr>
              <w:t xml:space="preserve"> </w:t>
            </w:r>
            <w:r>
              <w:t>numerical</w:t>
            </w:r>
            <w:r>
              <w:rPr>
                <w:spacing w:val="-14"/>
              </w:rPr>
              <w:t xml:space="preserve"> </w:t>
            </w:r>
            <w:r>
              <w:t>increase</w:t>
            </w:r>
            <w:r>
              <w:rPr>
                <w:spacing w:val="-13"/>
              </w:rPr>
              <w:t xml:space="preserve"> </w:t>
            </w:r>
            <w:r>
              <w:t xml:space="preserve">from lower </w:t>
            </w:r>
            <w:proofErr w:type="spellStart"/>
            <w:r>
              <w:t>fL</w:t>
            </w:r>
            <w:proofErr w:type="spellEnd"/>
          </w:p>
        </w:tc>
      </w:tr>
    </w:tbl>
    <w:p w14:paraId="2A6AD0CE" w14:textId="77777777" w:rsidR="00E65992" w:rsidRDefault="00E65992" w:rsidP="0046418B">
      <w:pPr>
        <w:pStyle w:val="BodyText"/>
        <w:spacing w:before="107" w:line="360" w:lineRule="auto"/>
        <w:ind w:left="0"/>
        <w:jc w:val="both"/>
        <w:rPr>
          <w:rFonts w:ascii="Calibri"/>
          <w:b/>
          <w:sz w:val="32"/>
        </w:rPr>
      </w:pPr>
    </w:p>
    <w:p w14:paraId="5ED9315F" w14:textId="77777777" w:rsidR="00E65992" w:rsidRDefault="008F1310" w:rsidP="0046418B">
      <w:pPr>
        <w:pStyle w:val="BodyText"/>
        <w:spacing w:line="360" w:lineRule="auto"/>
        <w:ind w:right="372"/>
        <w:jc w:val="both"/>
      </w:pPr>
      <w:r>
        <w:t>The</w:t>
      </w:r>
      <w:r>
        <w:rPr>
          <w:spacing w:val="-2"/>
        </w:rPr>
        <w:t xml:space="preserve"> </w:t>
      </w:r>
      <w:r>
        <w:t>central</w:t>
      </w:r>
      <w:r>
        <w:rPr>
          <w:spacing w:val="-4"/>
        </w:rPr>
        <w:t xml:space="preserve"> </w:t>
      </w:r>
      <w:r>
        <w:t>engineering</w:t>
      </w:r>
      <w:r>
        <w:rPr>
          <w:spacing w:val="-2"/>
        </w:rPr>
        <w:t xml:space="preserve"> </w:t>
      </w:r>
      <w:r>
        <w:t>trade-off</w:t>
      </w:r>
      <w:r>
        <w:rPr>
          <w:spacing w:val="-4"/>
        </w:rPr>
        <w:t xml:space="preserve"> </w:t>
      </w:r>
      <w:r>
        <w:t>is</w:t>
      </w:r>
      <w:r>
        <w:rPr>
          <w:spacing w:val="-4"/>
        </w:rPr>
        <w:t xml:space="preserve"> </w:t>
      </w:r>
      <w:r>
        <w:t>that</w:t>
      </w:r>
      <w:r>
        <w:rPr>
          <w:spacing w:val="-1"/>
        </w:rPr>
        <w:t xml:space="preserve"> </w:t>
      </w:r>
      <w:r>
        <w:t>CE</w:t>
      </w:r>
      <w:r>
        <w:rPr>
          <w:spacing w:val="-2"/>
        </w:rPr>
        <w:t xml:space="preserve"> </w:t>
      </w:r>
      <w:r>
        <w:t>can</w:t>
      </w:r>
      <w:r>
        <w:rPr>
          <w:spacing w:val="-4"/>
        </w:rPr>
        <w:t xml:space="preserve"> </w:t>
      </w:r>
      <w:r>
        <w:t>be</w:t>
      </w:r>
      <w:r>
        <w:rPr>
          <w:spacing w:val="-4"/>
        </w:rPr>
        <w:t xml:space="preserve"> </w:t>
      </w:r>
      <w:r>
        <w:t>increased</w:t>
      </w:r>
      <w:r>
        <w:rPr>
          <w:spacing w:val="-4"/>
        </w:rPr>
        <w:t xml:space="preserve"> </w:t>
      </w:r>
      <w:r>
        <w:t>to</w:t>
      </w:r>
      <w:r>
        <w:rPr>
          <w:spacing w:val="-2"/>
        </w:rPr>
        <w:t xml:space="preserve"> </w:t>
      </w:r>
      <w:r>
        <w:t>extend</w:t>
      </w:r>
      <w:r>
        <w:rPr>
          <w:spacing w:val="-4"/>
        </w:rPr>
        <w:t xml:space="preserve"> </w:t>
      </w:r>
      <w:r>
        <w:t>the</w:t>
      </w:r>
      <w:r>
        <w:rPr>
          <w:spacing w:val="-4"/>
        </w:rPr>
        <w:t xml:space="preserve"> </w:t>
      </w:r>
      <w:r>
        <w:t>low-frequency</w:t>
      </w:r>
      <w:r>
        <w:rPr>
          <w:spacing w:val="-5"/>
        </w:rPr>
        <w:t xml:space="preserve"> </w:t>
      </w:r>
      <w:r>
        <w:t>response</w:t>
      </w:r>
      <w:r>
        <w:rPr>
          <w:spacing w:val="-2"/>
        </w:rPr>
        <w:t xml:space="preserve"> </w:t>
      </w:r>
      <w:r>
        <w:t>without changing the DC bias network. However, very large capacitance values increase physical size, cost and startup/transient time, while giving diminishing returns once the desired cutoff has already been reached.</w:t>
      </w:r>
    </w:p>
    <w:p w14:paraId="4D47EEBD" w14:textId="77777777" w:rsidR="00E65992" w:rsidRDefault="00E65992" w:rsidP="0046418B">
      <w:pPr>
        <w:pStyle w:val="BodyText"/>
        <w:spacing w:before="227" w:line="360" w:lineRule="auto"/>
        <w:ind w:left="0"/>
        <w:jc w:val="both"/>
      </w:pPr>
    </w:p>
    <w:p w14:paraId="5B9EB1B5" w14:textId="77777777" w:rsidR="00E65992" w:rsidRDefault="008F1310" w:rsidP="0046418B">
      <w:pPr>
        <w:pStyle w:val="Heading1"/>
        <w:numPr>
          <w:ilvl w:val="0"/>
          <w:numId w:val="3"/>
        </w:numPr>
        <w:tabs>
          <w:tab w:val="left" w:pos="839"/>
        </w:tabs>
        <w:spacing w:line="360" w:lineRule="auto"/>
        <w:ind w:left="839" w:hanging="479"/>
        <w:jc w:val="both"/>
      </w:pPr>
      <w:r>
        <w:rPr>
          <w:color w:val="365F91"/>
        </w:rPr>
        <w:t>Engineering</w:t>
      </w:r>
      <w:r>
        <w:rPr>
          <w:color w:val="365F91"/>
          <w:spacing w:val="-14"/>
        </w:rPr>
        <w:t xml:space="preserve"> </w:t>
      </w:r>
      <w:r>
        <w:rPr>
          <w:color w:val="365F91"/>
        </w:rPr>
        <w:t>Interpretation,</w:t>
      </w:r>
      <w:r>
        <w:rPr>
          <w:color w:val="365F91"/>
          <w:spacing w:val="-14"/>
        </w:rPr>
        <w:t xml:space="preserve"> </w:t>
      </w:r>
      <w:r>
        <w:rPr>
          <w:color w:val="365F91"/>
        </w:rPr>
        <w:t>Trade-offs</w:t>
      </w:r>
      <w:r>
        <w:rPr>
          <w:color w:val="365F91"/>
          <w:spacing w:val="-14"/>
        </w:rPr>
        <w:t xml:space="preserve"> </w:t>
      </w:r>
      <w:r>
        <w:rPr>
          <w:color w:val="365F91"/>
        </w:rPr>
        <w:t>and</w:t>
      </w:r>
      <w:r>
        <w:rPr>
          <w:color w:val="365F91"/>
          <w:spacing w:val="-16"/>
        </w:rPr>
        <w:t xml:space="preserve"> </w:t>
      </w:r>
      <w:r>
        <w:rPr>
          <w:color w:val="365F91"/>
        </w:rPr>
        <w:t>Practical</w:t>
      </w:r>
      <w:r>
        <w:rPr>
          <w:color w:val="365F91"/>
          <w:spacing w:val="-14"/>
        </w:rPr>
        <w:t xml:space="preserve"> </w:t>
      </w:r>
      <w:r>
        <w:rPr>
          <w:color w:val="365F91"/>
          <w:spacing w:val="-2"/>
        </w:rPr>
        <w:t>Considerations</w:t>
      </w:r>
    </w:p>
    <w:p w14:paraId="72145FEA" w14:textId="77777777" w:rsidR="00E65992" w:rsidRDefault="008F1310" w:rsidP="0046418B">
      <w:pPr>
        <w:pStyle w:val="Heading2"/>
        <w:numPr>
          <w:ilvl w:val="1"/>
          <w:numId w:val="3"/>
        </w:numPr>
        <w:tabs>
          <w:tab w:val="left" w:pos="882"/>
        </w:tabs>
        <w:spacing w:before="255" w:line="360" w:lineRule="auto"/>
        <w:ind w:left="882" w:hanging="522"/>
        <w:jc w:val="both"/>
      </w:pPr>
      <w:r>
        <w:rPr>
          <w:color w:val="4F81BC"/>
        </w:rPr>
        <w:t>Reliability</w:t>
      </w:r>
      <w:r>
        <w:rPr>
          <w:color w:val="4F81BC"/>
          <w:spacing w:val="-9"/>
        </w:rPr>
        <w:t xml:space="preserve"> </w:t>
      </w:r>
      <w:r>
        <w:rPr>
          <w:color w:val="4F81BC"/>
        </w:rPr>
        <w:t>and</w:t>
      </w:r>
      <w:r>
        <w:rPr>
          <w:color w:val="4F81BC"/>
          <w:spacing w:val="-6"/>
        </w:rPr>
        <w:t xml:space="preserve"> </w:t>
      </w:r>
      <w:r>
        <w:rPr>
          <w:color w:val="4F81BC"/>
        </w:rPr>
        <w:t>bias</w:t>
      </w:r>
      <w:r>
        <w:rPr>
          <w:color w:val="4F81BC"/>
          <w:spacing w:val="-9"/>
        </w:rPr>
        <w:t xml:space="preserve"> </w:t>
      </w:r>
      <w:r>
        <w:rPr>
          <w:color w:val="4F81BC"/>
          <w:spacing w:val="-2"/>
        </w:rPr>
        <w:t>stability</w:t>
      </w:r>
    </w:p>
    <w:p w14:paraId="12B09B2E" w14:textId="77777777" w:rsidR="00E65992" w:rsidRDefault="008F1310" w:rsidP="0046418B">
      <w:pPr>
        <w:pStyle w:val="BodyText"/>
        <w:spacing w:before="51" w:line="360" w:lineRule="auto"/>
        <w:ind w:right="419"/>
        <w:jc w:val="both"/>
      </w:pPr>
      <w:r>
        <w:t>RE provides DC negative feedback and helps stabilize the operating point. The voltage-divider establishes the base</w:t>
      </w:r>
      <w:r>
        <w:rPr>
          <w:spacing w:val="-1"/>
        </w:rPr>
        <w:t xml:space="preserve"> </w:t>
      </w:r>
      <w:r>
        <w:t>bias</w:t>
      </w:r>
      <w:r>
        <w:rPr>
          <w:spacing w:val="-1"/>
        </w:rPr>
        <w:t xml:space="preserve"> </w:t>
      </w:r>
      <w:r>
        <w:t>independently</w:t>
      </w:r>
      <w:r>
        <w:rPr>
          <w:spacing w:val="-4"/>
        </w:rPr>
        <w:t xml:space="preserve"> </w:t>
      </w:r>
      <w:r>
        <w:t>of</w:t>
      </w:r>
      <w:r>
        <w:rPr>
          <w:spacing w:val="-3"/>
        </w:rPr>
        <w:t xml:space="preserve"> </w:t>
      </w:r>
      <w:r>
        <w:t>the</w:t>
      </w:r>
      <w:r>
        <w:rPr>
          <w:spacing w:val="-1"/>
        </w:rPr>
        <w:t xml:space="preserve"> </w:t>
      </w:r>
      <w:r>
        <w:t>AC</w:t>
      </w:r>
      <w:r>
        <w:rPr>
          <w:spacing w:val="-3"/>
        </w:rPr>
        <w:t xml:space="preserve"> </w:t>
      </w:r>
      <w:r>
        <w:t>source,</w:t>
      </w:r>
      <w:r>
        <w:rPr>
          <w:spacing w:val="-4"/>
        </w:rPr>
        <w:t xml:space="preserve"> </w:t>
      </w:r>
      <w:r>
        <w:t>allowing</w:t>
      </w:r>
      <w:r>
        <w:rPr>
          <w:spacing w:val="-4"/>
        </w:rPr>
        <w:t xml:space="preserve"> </w:t>
      </w:r>
      <w:r>
        <w:t>the</w:t>
      </w:r>
      <w:r>
        <w:rPr>
          <w:spacing w:val="-6"/>
        </w:rPr>
        <w:t xml:space="preserve"> </w:t>
      </w:r>
      <w:r>
        <w:t>transistor</w:t>
      </w:r>
      <w:r>
        <w:rPr>
          <w:spacing w:val="-1"/>
        </w:rPr>
        <w:t xml:space="preserve"> </w:t>
      </w:r>
      <w:r>
        <w:t>to</w:t>
      </w:r>
      <w:r>
        <w:rPr>
          <w:spacing w:val="-1"/>
        </w:rPr>
        <w:t xml:space="preserve"> </w:t>
      </w:r>
      <w:r>
        <w:t>remain</w:t>
      </w:r>
      <w:r>
        <w:rPr>
          <w:spacing w:val="-4"/>
        </w:rPr>
        <w:t xml:space="preserve"> </w:t>
      </w:r>
      <w:r>
        <w:t>in</w:t>
      </w:r>
      <w:r>
        <w:rPr>
          <w:spacing w:val="-4"/>
        </w:rPr>
        <w:t xml:space="preserve"> </w:t>
      </w:r>
      <w:r>
        <w:t>the</w:t>
      </w:r>
      <w:r>
        <w:rPr>
          <w:spacing w:val="-1"/>
        </w:rPr>
        <w:t xml:space="preserve"> </w:t>
      </w:r>
      <w:r>
        <w:t>active</w:t>
      </w:r>
      <w:r>
        <w:rPr>
          <w:spacing w:val="-1"/>
        </w:rPr>
        <w:t xml:space="preserve"> </w:t>
      </w:r>
      <w:r>
        <w:t>region</w:t>
      </w:r>
      <w:r>
        <w:rPr>
          <w:spacing w:val="-1"/>
        </w:rPr>
        <w:t xml:space="preserve"> </w:t>
      </w:r>
      <w:r>
        <w:t>for</w:t>
      </w:r>
      <w:r>
        <w:rPr>
          <w:spacing w:val="-1"/>
        </w:rPr>
        <w:t xml:space="preserve"> </w:t>
      </w:r>
      <w:r>
        <w:t xml:space="preserve">small-signal </w:t>
      </w:r>
      <w:r>
        <w:rPr>
          <w:spacing w:val="-2"/>
        </w:rPr>
        <w:t>amplification.</w:t>
      </w:r>
    </w:p>
    <w:p w14:paraId="1C3E0144" w14:textId="77777777" w:rsidR="00E65992" w:rsidRDefault="008F1310" w:rsidP="0046418B">
      <w:pPr>
        <w:pStyle w:val="Heading2"/>
        <w:numPr>
          <w:ilvl w:val="1"/>
          <w:numId w:val="3"/>
        </w:numPr>
        <w:tabs>
          <w:tab w:val="left" w:pos="882"/>
        </w:tabs>
        <w:spacing w:before="199" w:line="360" w:lineRule="auto"/>
        <w:ind w:left="882" w:hanging="522"/>
        <w:jc w:val="both"/>
      </w:pPr>
      <w:r>
        <w:rPr>
          <w:color w:val="4F81BC"/>
        </w:rPr>
        <w:t>Component</w:t>
      </w:r>
      <w:r>
        <w:rPr>
          <w:color w:val="4F81BC"/>
          <w:spacing w:val="-12"/>
        </w:rPr>
        <w:t xml:space="preserve"> </w:t>
      </w:r>
      <w:r>
        <w:rPr>
          <w:color w:val="4F81BC"/>
          <w:spacing w:val="-2"/>
        </w:rPr>
        <w:t>tolerance</w:t>
      </w:r>
    </w:p>
    <w:p w14:paraId="11C3411B" w14:textId="77777777" w:rsidR="00E65992" w:rsidRDefault="008F1310" w:rsidP="0046418B">
      <w:pPr>
        <w:pStyle w:val="BodyText"/>
        <w:spacing w:before="49" w:line="360" w:lineRule="auto"/>
        <w:ind w:right="419"/>
        <w:jc w:val="both"/>
      </w:pPr>
      <w:r>
        <w:lastRenderedPageBreak/>
        <w:t>The assignment requires consideration of practical component selection. Resistor and capacitor tolerances can shift the bias point and low-frequency poles. In particular, the cutoff frequency is sensitive to the actual capacitance</w:t>
      </w:r>
      <w:r>
        <w:rPr>
          <w:spacing w:val="-2"/>
        </w:rPr>
        <w:t xml:space="preserve"> </w:t>
      </w:r>
      <w:r>
        <w:t>and</w:t>
      </w:r>
      <w:r>
        <w:rPr>
          <w:spacing w:val="-5"/>
        </w:rPr>
        <w:t xml:space="preserve"> </w:t>
      </w:r>
      <w:r>
        <w:t>the</w:t>
      </w:r>
      <w:r>
        <w:rPr>
          <w:spacing w:val="-4"/>
        </w:rPr>
        <w:t xml:space="preserve"> </w:t>
      </w:r>
      <w:r>
        <w:t>resistance</w:t>
      </w:r>
      <w:r>
        <w:rPr>
          <w:spacing w:val="-2"/>
        </w:rPr>
        <w:t xml:space="preserve"> </w:t>
      </w:r>
      <w:r>
        <w:t>seen</w:t>
      </w:r>
      <w:r>
        <w:rPr>
          <w:spacing w:val="-2"/>
        </w:rPr>
        <w:t xml:space="preserve"> </w:t>
      </w:r>
      <w:r>
        <w:t>by</w:t>
      </w:r>
      <w:r>
        <w:rPr>
          <w:spacing w:val="-4"/>
        </w:rPr>
        <w:t xml:space="preserve"> </w:t>
      </w:r>
      <w:r>
        <w:t>each</w:t>
      </w:r>
      <w:r>
        <w:rPr>
          <w:spacing w:val="-4"/>
        </w:rPr>
        <w:t xml:space="preserve"> </w:t>
      </w:r>
      <w:r>
        <w:t>capacitor.</w:t>
      </w:r>
      <w:r>
        <w:rPr>
          <w:spacing w:val="-5"/>
        </w:rPr>
        <w:t xml:space="preserve"> </w:t>
      </w:r>
      <w:r>
        <w:t>A</w:t>
      </w:r>
      <w:r>
        <w:rPr>
          <w:spacing w:val="-3"/>
        </w:rPr>
        <w:t xml:space="preserve"> </w:t>
      </w:r>
      <w:r>
        <w:t>tolerance</w:t>
      </w:r>
      <w:r>
        <w:rPr>
          <w:spacing w:val="-2"/>
        </w:rPr>
        <w:t xml:space="preserve"> </w:t>
      </w:r>
      <w:r>
        <w:t>sweep</w:t>
      </w:r>
      <w:r>
        <w:rPr>
          <w:spacing w:val="-2"/>
        </w:rPr>
        <w:t xml:space="preserve"> </w:t>
      </w:r>
      <w:r>
        <w:t>would</w:t>
      </w:r>
      <w:r>
        <w:rPr>
          <w:spacing w:val="-2"/>
        </w:rPr>
        <w:t xml:space="preserve"> </w:t>
      </w:r>
      <w:r>
        <w:t>strengthen</w:t>
      </w:r>
      <w:r>
        <w:rPr>
          <w:spacing w:val="-4"/>
        </w:rPr>
        <w:t xml:space="preserve"> </w:t>
      </w:r>
      <w:r>
        <w:t>the</w:t>
      </w:r>
      <w:r>
        <w:rPr>
          <w:spacing w:val="-4"/>
        </w:rPr>
        <w:t xml:space="preserve"> </w:t>
      </w:r>
      <w:r>
        <w:t>design</w:t>
      </w:r>
      <w:r>
        <w:rPr>
          <w:spacing w:val="-2"/>
        </w:rPr>
        <w:t xml:space="preserve"> </w:t>
      </w:r>
      <w:r>
        <w:t>but</w:t>
      </w:r>
      <w:r>
        <w:rPr>
          <w:spacing w:val="-1"/>
        </w:rPr>
        <w:t xml:space="preserve"> </w:t>
      </w:r>
      <w:r>
        <w:t>was</w:t>
      </w:r>
      <w:r>
        <w:rPr>
          <w:spacing w:val="-4"/>
        </w:rPr>
        <w:t xml:space="preserve"> </w:t>
      </w:r>
      <w:r>
        <w:t>not part of the supplied simulation evidence.</w:t>
      </w:r>
    </w:p>
    <w:p w14:paraId="0AA57384" w14:textId="77777777" w:rsidR="00E65992" w:rsidRDefault="008F1310" w:rsidP="0046418B">
      <w:pPr>
        <w:pStyle w:val="Heading2"/>
        <w:numPr>
          <w:ilvl w:val="1"/>
          <w:numId w:val="3"/>
        </w:numPr>
        <w:tabs>
          <w:tab w:val="left" w:pos="882"/>
        </w:tabs>
        <w:spacing w:line="360" w:lineRule="auto"/>
        <w:ind w:left="882" w:hanging="522"/>
        <w:jc w:val="both"/>
      </w:pPr>
      <w:r>
        <w:rPr>
          <w:color w:val="4F81BC"/>
        </w:rPr>
        <w:t>Power</w:t>
      </w:r>
      <w:r>
        <w:rPr>
          <w:color w:val="4F81BC"/>
          <w:spacing w:val="-8"/>
        </w:rPr>
        <w:t xml:space="preserve"> </w:t>
      </w:r>
      <w:r>
        <w:rPr>
          <w:color w:val="4F81BC"/>
        </w:rPr>
        <w:t>and</w:t>
      </w:r>
      <w:r>
        <w:rPr>
          <w:color w:val="4F81BC"/>
          <w:spacing w:val="-8"/>
        </w:rPr>
        <w:t xml:space="preserve"> </w:t>
      </w:r>
      <w:r>
        <w:rPr>
          <w:color w:val="4F81BC"/>
          <w:spacing w:val="-2"/>
        </w:rPr>
        <w:t>safety</w:t>
      </w:r>
    </w:p>
    <w:p w14:paraId="084D461B" w14:textId="77777777" w:rsidR="00E65992" w:rsidRDefault="008F1310" w:rsidP="0046418B">
      <w:pPr>
        <w:pStyle w:val="BodyText"/>
        <w:spacing w:before="49" w:line="360" w:lineRule="auto"/>
        <w:ind w:right="526"/>
        <w:jc w:val="both"/>
      </w:pPr>
      <w:r>
        <w:t>The</w:t>
      </w:r>
      <w:r>
        <w:rPr>
          <w:spacing w:val="-2"/>
        </w:rPr>
        <w:t xml:space="preserve"> </w:t>
      </w:r>
      <w:r>
        <w:t>amplifier</w:t>
      </w:r>
      <w:r>
        <w:rPr>
          <w:spacing w:val="-2"/>
        </w:rPr>
        <w:t xml:space="preserve"> </w:t>
      </w:r>
      <w:r>
        <w:t>operates</w:t>
      </w:r>
      <w:r>
        <w:rPr>
          <w:spacing w:val="-4"/>
        </w:rPr>
        <w:t xml:space="preserve"> </w:t>
      </w:r>
      <w:r>
        <w:t>from</w:t>
      </w:r>
      <w:r>
        <w:rPr>
          <w:spacing w:val="-1"/>
        </w:rPr>
        <w:t xml:space="preserve"> </w:t>
      </w:r>
      <w:r>
        <w:t>a</w:t>
      </w:r>
      <w:r>
        <w:rPr>
          <w:spacing w:val="-2"/>
        </w:rPr>
        <w:t xml:space="preserve"> </w:t>
      </w:r>
      <w:r>
        <w:t>12</w:t>
      </w:r>
      <w:r>
        <w:rPr>
          <w:spacing w:val="-4"/>
        </w:rPr>
        <w:t xml:space="preserve"> </w:t>
      </w:r>
      <w:r>
        <w:t>V</w:t>
      </w:r>
      <w:r>
        <w:rPr>
          <w:spacing w:val="-3"/>
        </w:rPr>
        <w:t xml:space="preserve"> </w:t>
      </w:r>
      <w:r>
        <w:t>DC</w:t>
      </w:r>
      <w:r>
        <w:rPr>
          <w:spacing w:val="-3"/>
        </w:rPr>
        <w:t xml:space="preserve"> </w:t>
      </w:r>
      <w:r>
        <w:t>supply.</w:t>
      </w:r>
      <w:r>
        <w:rPr>
          <w:spacing w:val="-2"/>
        </w:rPr>
        <w:t xml:space="preserve"> </w:t>
      </w:r>
      <w:r>
        <w:t>Practical</w:t>
      </w:r>
      <w:r>
        <w:rPr>
          <w:spacing w:val="-1"/>
        </w:rPr>
        <w:t xml:space="preserve"> </w:t>
      </w:r>
      <w:r>
        <w:t>hardware</w:t>
      </w:r>
      <w:r>
        <w:rPr>
          <w:spacing w:val="-4"/>
        </w:rPr>
        <w:t xml:space="preserve"> </w:t>
      </w:r>
      <w:r>
        <w:t>testing</w:t>
      </w:r>
      <w:r>
        <w:rPr>
          <w:spacing w:val="-2"/>
        </w:rPr>
        <w:t xml:space="preserve"> </w:t>
      </w:r>
      <w:r>
        <w:t>should</w:t>
      </w:r>
      <w:r>
        <w:rPr>
          <w:spacing w:val="-5"/>
        </w:rPr>
        <w:t xml:space="preserve"> </w:t>
      </w:r>
      <w:r>
        <w:t>use</w:t>
      </w:r>
      <w:r>
        <w:rPr>
          <w:spacing w:val="-2"/>
        </w:rPr>
        <w:t xml:space="preserve"> </w:t>
      </w:r>
      <w:r>
        <w:t>a</w:t>
      </w:r>
      <w:r>
        <w:rPr>
          <w:spacing w:val="-4"/>
        </w:rPr>
        <w:t xml:space="preserve"> </w:t>
      </w:r>
      <w:r>
        <w:t>current-limited</w:t>
      </w:r>
      <w:r>
        <w:rPr>
          <w:spacing w:val="-2"/>
        </w:rPr>
        <w:t xml:space="preserve"> </w:t>
      </w:r>
      <w:r>
        <w:t>regulated supply,</w:t>
      </w:r>
      <w:r>
        <w:rPr>
          <w:spacing w:val="-3"/>
        </w:rPr>
        <w:t xml:space="preserve"> </w:t>
      </w:r>
      <w:r>
        <w:t>verify</w:t>
      </w:r>
      <w:r>
        <w:rPr>
          <w:spacing w:val="-3"/>
        </w:rPr>
        <w:t xml:space="preserve"> </w:t>
      </w:r>
      <w:r>
        <w:t>capacitor</w:t>
      </w:r>
      <w:r>
        <w:rPr>
          <w:spacing w:val="-3"/>
        </w:rPr>
        <w:t xml:space="preserve"> </w:t>
      </w:r>
      <w:r>
        <w:t>polarity</w:t>
      </w:r>
      <w:r>
        <w:rPr>
          <w:spacing w:val="-3"/>
        </w:rPr>
        <w:t xml:space="preserve"> </w:t>
      </w:r>
      <w:r>
        <w:t>where</w:t>
      </w:r>
      <w:r>
        <w:rPr>
          <w:spacing w:val="-3"/>
        </w:rPr>
        <w:t xml:space="preserve"> </w:t>
      </w:r>
      <w:r>
        <w:t>polarized</w:t>
      </w:r>
      <w:r>
        <w:rPr>
          <w:spacing w:val="-6"/>
        </w:rPr>
        <w:t xml:space="preserve"> </w:t>
      </w:r>
      <w:r>
        <w:t>capacitors</w:t>
      </w:r>
      <w:r>
        <w:rPr>
          <w:spacing w:val="-3"/>
        </w:rPr>
        <w:t xml:space="preserve"> </w:t>
      </w:r>
      <w:r>
        <w:t>are</w:t>
      </w:r>
      <w:r>
        <w:rPr>
          <w:spacing w:val="-3"/>
        </w:rPr>
        <w:t xml:space="preserve"> </w:t>
      </w:r>
      <w:r>
        <w:t>used,</w:t>
      </w:r>
      <w:r>
        <w:rPr>
          <w:spacing w:val="-6"/>
        </w:rPr>
        <w:t xml:space="preserve"> </w:t>
      </w:r>
      <w:r>
        <w:t>and</w:t>
      </w:r>
      <w:r>
        <w:rPr>
          <w:spacing w:val="-3"/>
        </w:rPr>
        <w:t xml:space="preserve"> </w:t>
      </w:r>
      <w:r>
        <w:t>ensure</w:t>
      </w:r>
      <w:r>
        <w:rPr>
          <w:spacing w:val="-3"/>
        </w:rPr>
        <w:t xml:space="preserve"> </w:t>
      </w:r>
      <w:r>
        <w:t>a</w:t>
      </w:r>
      <w:r>
        <w:rPr>
          <w:spacing w:val="-5"/>
        </w:rPr>
        <w:t xml:space="preserve"> </w:t>
      </w:r>
      <w:r>
        <w:t>common</w:t>
      </w:r>
      <w:r>
        <w:rPr>
          <w:spacing w:val="-3"/>
        </w:rPr>
        <w:t xml:space="preserve"> </w:t>
      </w:r>
      <w:r>
        <w:t>ground</w:t>
      </w:r>
      <w:r>
        <w:rPr>
          <w:spacing w:val="-3"/>
        </w:rPr>
        <w:t xml:space="preserve"> </w:t>
      </w:r>
      <w:r>
        <w:t>reference</w:t>
      </w:r>
      <w:r>
        <w:rPr>
          <w:spacing w:val="-3"/>
        </w:rPr>
        <w:t xml:space="preserve"> </w:t>
      </w:r>
      <w:r>
        <w:t>for measurement equipment.</w:t>
      </w:r>
    </w:p>
    <w:p w14:paraId="1787214C" w14:textId="77777777" w:rsidR="00E65992" w:rsidRDefault="00E65992" w:rsidP="0046418B">
      <w:pPr>
        <w:pStyle w:val="BodyText"/>
        <w:spacing w:line="360" w:lineRule="auto"/>
        <w:jc w:val="both"/>
        <w:sectPr w:rsidR="00E65992">
          <w:pgSz w:w="12240" w:h="15840"/>
          <w:pgMar w:top="940" w:right="720" w:bottom="960" w:left="720" w:header="0" w:footer="762" w:gutter="0"/>
          <w:cols w:space="720"/>
        </w:sectPr>
      </w:pPr>
    </w:p>
    <w:p w14:paraId="36152FE2" w14:textId="77777777" w:rsidR="00E65992" w:rsidRDefault="008F1310" w:rsidP="0046418B">
      <w:pPr>
        <w:pStyle w:val="Heading2"/>
        <w:numPr>
          <w:ilvl w:val="1"/>
          <w:numId w:val="3"/>
        </w:numPr>
        <w:tabs>
          <w:tab w:val="left" w:pos="882"/>
        </w:tabs>
        <w:spacing w:before="27" w:line="360" w:lineRule="auto"/>
        <w:ind w:left="882" w:hanging="522"/>
        <w:jc w:val="both"/>
      </w:pPr>
      <w:r>
        <w:rPr>
          <w:color w:val="4F81BC"/>
        </w:rPr>
        <w:lastRenderedPageBreak/>
        <w:t>Cost</w:t>
      </w:r>
      <w:r>
        <w:rPr>
          <w:color w:val="4F81BC"/>
          <w:spacing w:val="-6"/>
        </w:rPr>
        <w:t xml:space="preserve"> </w:t>
      </w:r>
      <w:r>
        <w:rPr>
          <w:color w:val="4F81BC"/>
        </w:rPr>
        <w:t>and</w:t>
      </w:r>
      <w:r>
        <w:rPr>
          <w:color w:val="4F81BC"/>
          <w:spacing w:val="-6"/>
        </w:rPr>
        <w:t xml:space="preserve"> </w:t>
      </w:r>
      <w:r>
        <w:rPr>
          <w:color w:val="4F81BC"/>
          <w:spacing w:val="-2"/>
        </w:rPr>
        <w:t>manufacturability</w:t>
      </w:r>
    </w:p>
    <w:p w14:paraId="65DAD1AF" w14:textId="77777777" w:rsidR="00E65992" w:rsidRDefault="008F1310" w:rsidP="0046418B">
      <w:pPr>
        <w:pStyle w:val="BodyText"/>
        <w:spacing w:before="50" w:line="360" w:lineRule="auto"/>
        <w:ind w:right="372"/>
        <w:jc w:val="both"/>
      </w:pPr>
      <w:r>
        <w:t>The circuit uses a small number of ordinary resistors, capacitors and one BJT, making it low-cost and straightforward</w:t>
      </w:r>
      <w:r>
        <w:rPr>
          <w:spacing w:val="-2"/>
        </w:rPr>
        <w:t xml:space="preserve"> </w:t>
      </w:r>
      <w:r>
        <w:t>to</w:t>
      </w:r>
      <w:r>
        <w:rPr>
          <w:spacing w:val="-2"/>
        </w:rPr>
        <w:t xml:space="preserve"> </w:t>
      </w:r>
      <w:r>
        <w:t>prototype.</w:t>
      </w:r>
      <w:r>
        <w:rPr>
          <w:spacing w:val="-2"/>
        </w:rPr>
        <w:t xml:space="preserve"> </w:t>
      </w:r>
      <w:r>
        <w:t>The</w:t>
      </w:r>
      <w:r>
        <w:rPr>
          <w:spacing w:val="-4"/>
        </w:rPr>
        <w:t xml:space="preserve"> </w:t>
      </w:r>
      <w:r>
        <w:t>main</w:t>
      </w:r>
      <w:r>
        <w:rPr>
          <w:spacing w:val="-2"/>
        </w:rPr>
        <w:t xml:space="preserve"> </w:t>
      </w:r>
      <w:r>
        <w:t>practical</w:t>
      </w:r>
      <w:r>
        <w:rPr>
          <w:spacing w:val="-4"/>
        </w:rPr>
        <w:t xml:space="preserve"> </w:t>
      </w:r>
      <w:r>
        <w:t>concern</w:t>
      </w:r>
      <w:r>
        <w:rPr>
          <w:spacing w:val="-2"/>
        </w:rPr>
        <w:t xml:space="preserve"> </w:t>
      </w:r>
      <w:r>
        <w:t>is</w:t>
      </w:r>
      <w:r>
        <w:rPr>
          <w:spacing w:val="-2"/>
        </w:rPr>
        <w:t xml:space="preserve"> </w:t>
      </w:r>
      <w:r>
        <w:t>selecting</w:t>
      </w:r>
      <w:r>
        <w:rPr>
          <w:spacing w:val="-2"/>
        </w:rPr>
        <w:t xml:space="preserve"> </w:t>
      </w:r>
      <w:r>
        <w:t>a</w:t>
      </w:r>
      <w:r>
        <w:rPr>
          <w:spacing w:val="-4"/>
        </w:rPr>
        <w:t xml:space="preserve"> </w:t>
      </w:r>
      <w:r>
        <w:t>suitable</w:t>
      </w:r>
      <w:r>
        <w:rPr>
          <w:spacing w:val="-4"/>
        </w:rPr>
        <w:t xml:space="preserve"> </w:t>
      </w:r>
      <w:r>
        <w:t>standard</w:t>
      </w:r>
      <w:r>
        <w:rPr>
          <w:spacing w:val="-5"/>
        </w:rPr>
        <w:t xml:space="preserve"> </w:t>
      </w:r>
      <w:r>
        <w:t>capacitor</w:t>
      </w:r>
      <w:r>
        <w:rPr>
          <w:spacing w:val="-4"/>
        </w:rPr>
        <w:t xml:space="preserve"> </w:t>
      </w:r>
      <w:r>
        <w:t>value</w:t>
      </w:r>
      <w:r>
        <w:rPr>
          <w:spacing w:val="-4"/>
        </w:rPr>
        <w:t xml:space="preserve"> </w:t>
      </w:r>
      <w:r>
        <w:t>for</w:t>
      </w:r>
      <w:r>
        <w:rPr>
          <w:spacing w:val="-4"/>
        </w:rPr>
        <w:t xml:space="preserve"> </w:t>
      </w:r>
      <w:r>
        <w:t>the optimized design.</w:t>
      </w:r>
    </w:p>
    <w:p w14:paraId="16AB0596" w14:textId="77777777" w:rsidR="00E65992" w:rsidRDefault="008F1310" w:rsidP="0046418B">
      <w:pPr>
        <w:pStyle w:val="Heading2"/>
        <w:numPr>
          <w:ilvl w:val="1"/>
          <w:numId w:val="3"/>
        </w:numPr>
        <w:tabs>
          <w:tab w:val="left" w:pos="882"/>
        </w:tabs>
        <w:spacing w:line="360" w:lineRule="auto"/>
        <w:ind w:left="882" w:hanging="522"/>
        <w:jc w:val="both"/>
      </w:pPr>
      <w:r>
        <w:rPr>
          <w:color w:val="4F81BC"/>
          <w:spacing w:val="-2"/>
        </w:rPr>
        <w:t>Professional</w:t>
      </w:r>
      <w:r>
        <w:rPr>
          <w:color w:val="4F81BC"/>
          <w:spacing w:val="8"/>
        </w:rPr>
        <w:t xml:space="preserve"> </w:t>
      </w:r>
      <w:r>
        <w:rPr>
          <w:color w:val="4F81BC"/>
          <w:spacing w:val="-2"/>
        </w:rPr>
        <w:t>responsibility</w:t>
      </w:r>
    </w:p>
    <w:p w14:paraId="3A020B42" w14:textId="77777777" w:rsidR="00E65992" w:rsidRDefault="008F1310" w:rsidP="0046418B">
      <w:pPr>
        <w:pStyle w:val="BodyText"/>
        <w:spacing w:before="49" w:line="360" w:lineRule="auto"/>
        <w:ind w:right="419"/>
        <w:jc w:val="both"/>
      </w:pPr>
      <w:r>
        <w:t>All</w:t>
      </w:r>
      <w:r>
        <w:rPr>
          <w:spacing w:val="-1"/>
        </w:rPr>
        <w:t xml:space="preserve"> </w:t>
      </w:r>
      <w:r>
        <w:t>numerical</w:t>
      </w:r>
      <w:r>
        <w:rPr>
          <w:spacing w:val="-4"/>
        </w:rPr>
        <w:t xml:space="preserve"> </w:t>
      </w:r>
      <w:r>
        <w:t>simulation</w:t>
      </w:r>
      <w:r>
        <w:rPr>
          <w:spacing w:val="-5"/>
        </w:rPr>
        <w:t xml:space="preserve"> </w:t>
      </w:r>
      <w:r>
        <w:t>results</w:t>
      </w:r>
      <w:r>
        <w:rPr>
          <w:spacing w:val="-2"/>
        </w:rPr>
        <w:t xml:space="preserve"> </w:t>
      </w:r>
      <w:r>
        <w:t>in</w:t>
      </w:r>
      <w:r>
        <w:rPr>
          <w:spacing w:val="-2"/>
        </w:rPr>
        <w:t xml:space="preserve"> </w:t>
      </w:r>
      <w:r>
        <w:t>this</w:t>
      </w:r>
      <w:r>
        <w:rPr>
          <w:spacing w:val="-4"/>
        </w:rPr>
        <w:t xml:space="preserve"> </w:t>
      </w:r>
      <w:r>
        <w:t>report</w:t>
      </w:r>
      <w:r>
        <w:rPr>
          <w:spacing w:val="-4"/>
        </w:rPr>
        <w:t xml:space="preserve"> </w:t>
      </w:r>
      <w:r>
        <w:t>are</w:t>
      </w:r>
      <w:r>
        <w:rPr>
          <w:spacing w:val="-2"/>
        </w:rPr>
        <w:t xml:space="preserve"> </w:t>
      </w:r>
      <w:r>
        <w:t>taken</w:t>
      </w:r>
      <w:r>
        <w:rPr>
          <w:spacing w:val="-5"/>
        </w:rPr>
        <w:t xml:space="preserve"> </w:t>
      </w:r>
      <w:r>
        <w:t>from</w:t>
      </w:r>
      <w:r>
        <w:rPr>
          <w:spacing w:val="-1"/>
        </w:rPr>
        <w:t xml:space="preserve"> </w:t>
      </w:r>
      <w:r>
        <w:t>the</w:t>
      </w:r>
      <w:r>
        <w:rPr>
          <w:spacing w:val="-2"/>
        </w:rPr>
        <w:t xml:space="preserve"> </w:t>
      </w:r>
      <w:r>
        <w:t>supplied</w:t>
      </w:r>
      <w:r>
        <w:rPr>
          <w:spacing w:val="-2"/>
        </w:rPr>
        <w:t xml:space="preserve"> </w:t>
      </w:r>
      <w:proofErr w:type="spellStart"/>
      <w:r>
        <w:t>LTspice</w:t>
      </w:r>
      <w:proofErr w:type="spellEnd"/>
      <w:r>
        <w:rPr>
          <w:spacing w:val="-4"/>
        </w:rPr>
        <w:t xml:space="preserve"> </w:t>
      </w:r>
      <w:r>
        <w:t>screenshots</w:t>
      </w:r>
      <w:r>
        <w:rPr>
          <w:spacing w:val="-4"/>
        </w:rPr>
        <w:t xml:space="preserve"> </w:t>
      </w:r>
      <w:r>
        <w:t>or</w:t>
      </w:r>
      <w:r>
        <w:rPr>
          <w:spacing w:val="-4"/>
        </w:rPr>
        <w:t xml:space="preserve"> </w:t>
      </w:r>
      <w:r>
        <w:t>calculations based on the stated circuit values. Where a measurement was not directly available, it has been explicitly identified as a limitation rather than replaced with an invented value.</w:t>
      </w:r>
    </w:p>
    <w:p w14:paraId="7B76AC8E" w14:textId="77777777" w:rsidR="00E65992" w:rsidRDefault="00E65992" w:rsidP="0046418B">
      <w:pPr>
        <w:pStyle w:val="BodyText"/>
        <w:spacing w:before="227" w:line="360" w:lineRule="auto"/>
        <w:ind w:left="0"/>
        <w:jc w:val="both"/>
      </w:pPr>
    </w:p>
    <w:p w14:paraId="12C6ABAA" w14:textId="77777777" w:rsidR="00E65992" w:rsidRDefault="008F1310" w:rsidP="0046418B">
      <w:pPr>
        <w:pStyle w:val="Heading1"/>
        <w:numPr>
          <w:ilvl w:val="0"/>
          <w:numId w:val="3"/>
        </w:numPr>
        <w:tabs>
          <w:tab w:val="left" w:pos="839"/>
        </w:tabs>
        <w:spacing w:line="360" w:lineRule="auto"/>
        <w:ind w:left="839" w:hanging="479"/>
        <w:jc w:val="both"/>
      </w:pPr>
      <w:r>
        <w:rPr>
          <w:color w:val="365F91"/>
          <w:spacing w:val="-2"/>
        </w:rPr>
        <w:t>Rubric-Wise</w:t>
      </w:r>
      <w:r>
        <w:rPr>
          <w:color w:val="365F91"/>
          <w:spacing w:val="2"/>
        </w:rPr>
        <w:t xml:space="preserve"> </w:t>
      </w:r>
      <w:r>
        <w:rPr>
          <w:color w:val="365F91"/>
          <w:spacing w:val="-2"/>
        </w:rPr>
        <w:t>Requirement</w:t>
      </w:r>
      <w:r>
        <w:rPr>
          <w:color w:val="365F91"/>
          <w:spacing w:val="5"/>
        </w:rPr>
        <w:t xml:space="preserve"> </w:t>
      </w:r>
      <w:r>
        <w:rPr>
          <w:color w:val="365F91"/>
          <w:spacing w:val="-2"/>
        </w:rPr>
        <w:t>Mapping</w:t>
      </w:r>
    </w:p>
    <w:p w14:paraId="6AB457C5" w14:textId="77777777" w:rsidR="00E65992" w:rsidRDefault="008F1310" w:rsidP="0046418B">
      <w:pPr>
        <w:pStyle w:val="BodyText"/>
        <w:tabs>
          <w:tab w:val="left" w:pos="1968"/>
          <w:tab w:val="left" w:pos="5079"/>
        </w:tabs>
        <w:spacing w:before="59" w:line="360" w:lineRule="auto"/>
        <w:ind w:right="532"/>
        <w:jc w:val="both"/>
      </w:pPr>
      <w:r>
        <w:rPr>
          <w:noProof/>
        </w:rPr>
        <mc:AlternateContent>
          <mc:Choice Requires="wpg">
            <w:drawing>
              <wp:anchor distT="0" distB="0" distL="0" distR="0" simplePos="0" relativeHeight="251668992" behindDoc="1" locked="0" layoutInCell="1" allowOverlap="1" wp14:anchorId="22C612A6" wp14:editId="23C62D4B">
                <wp:simplePos x="0" y="0"/>
                <wp:positionH relativeFrom="page">
                  <wp:posOffset>1598930</wp:posOffset>
                </wp:positionH>
                <wp:positionV relativeFrom="paragraph">
                  <wp:posOffset>412292</wp:posOffset>
                </wp:positionV>
                <wp:extent cx="715010" cy="34163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010" cy="341630"/>
                          <a:chOff x="0" y="0"/>
                          <a:chExt cx="715010" cy="341630"/>
                        </a:xfrm>
                      </wpg:grpSpPr>
                      <pic:pic xmlns:pic="http://schemas.openxmlformats.org/drawingml/2006/picture">
                        <pic:nvPicPr>
                          <pic:cNvPr id="32" name="Image 32"/>
                          <pic:cNvPicPr/>
                        </pic:nvPicPr>
                        <pic:blipFill>
                          <a:blip r:embed="rId10" cstate="print"/>
                          <a:stretch>
                            <a:fillRect/>
                          </a:stretch>
                        </pic:blipFill>
                        <pic:spPr>
                          <a:xfrm>
                            <a:off x="0" y="0"/>
                            <a:ext cx="216407" cy="155448"/>
                          </a:xfrm>
                          <a:prstGeom prst="rect">
                            <a:avLst/>
                          </a:prstGeom>
                        </pic:spPr>
                      </pic:pic>
                      <pic:pic xmlns:pic="http://schemas.openxmlformats.org/drawingml/2006/picture">
                        <pic:nvPicPr>
                          <pic:cNvPr id="33" name="Image 33"/>
                          <pic:cNvPicPr/>
                        </pic:nvPicPr>
                        <pic:blipFill>
                          <a:blip r:embed="rId9" cstate="print"/>
                          <a:stretch>
                            <a:fillRect/>
                          </a:stretch>
                        </pic:blipFill>
                        <pic:spPr>
                          <a:xfrm>
                            <a:off x="495300" y="0"/>
                            <a:ext cx="219456" cy="155448"/>
                          </a:xfrm>
                          <a:prstGeom prst="rect">
                            <a:avLst/>
                          </a:prstGeom>
                        </pic:spPr>
                      </pic:pic>
                      <pic:pic xmlns:pic="http://schemas.openxmlformats.org/drawingml/2006/picture">
                        <pic:nvPicPr>
                          <pic:cNvPr id="34" name="Image 34"/>
                          <pic:cNvPicPr/>
                        </pic:nvPicPr>
                        <pic:blipFill>
                          <a:blip r:embed="rId9" cstate="print"/>
                          <a:stretch>
                            <a:fillRect/>
                          </a:stretch>
                        </pic:blipFill>
                        <pic:spPr>
                          <a:xfrm>
                            <a:off x="243840" y="185928"/>
                            <a:ext cx="219456" cy="155447"/>
                          </a:xfrm>
                          <a:prstGeom prst="rect">
                            <a:avLst/>
                          </a:prstGeom>
                        </pic:spPr>
                      </pic:pic>
                    </wpg:wgp>
                  </a:graphicData>
                </a:graphic>
              </wp:anchor>
            </w:drawing>
          </mc:Choice>
          <mc:Fallback>
            <w:pict>
              <v:group w14:anchorId="7162AC5C" id="Group 31" o:spid="_x0000_s1026" style="position:absolute;margin-left:125.9pt;margin-top:32.45pt;width:56.3pt;height:26.9pt;z-index:-251647488;mso-wrap-distance-left:0;mso-wrap-distance-right:0;mso-position-horizontal-relative:page" coordsize="7150,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7" type="#_x0000_t75" style="position:absolute;width:216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">
                  <v:imagedata r:id="rId20" o:title=""/>
                </v:shape>
                <v:shape id="Image 33" o:spid="_x0000_s1028" type="#_x0000_t75" style="position:absolute;left:4953;width:219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">
                  <v:imagedata r:id="rId21" o:title=""/>
                </v:shape>
                <v:shape id="Image 34" o:spid="_x0000_s1029" type="#_x0000_t75" style="position:absolute;left:2438;top:1859;width:219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">
                  <v:imagedata r:id="rId21" o:title=""/>
                </v:shape>
                <w10:wrap anchorx="page"/>
              </v:group>
            </w:pict>
          </mc:Fallback>
        </mc:AlternateContent>
      </w:r>
      <w:r>
        <w:rPr>
          <w:noProof/>
        </w:rPr>
        <mc:AlternateContent>
          <mc:Choice Requires="wpg">
            <w:drawing>
              <wp:anchor distT="0" distB="0" distL="0" distR="0" simplePos="0" relativeHeight="251671040" behindDoc="1" locked="0" layoutInCell="1" allowOverlap="1" wp14:anchorId="04C45890" wp14:editId="7B863645">
                <wp:simplePos x="0" y="0"/>
                <wp:positionH relativeFrom="page">
                  <wp:posOffset>2586863</wp:posOffset>
                </wp:positionH>
                <wp:positionV relativeFrom="paragraph">
                  <wp:posOffset>412292</wp:posOffset>
                </wp:positionV>
                <wp:extent cx="387350" cy="34163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341630"/>
                          <a:chOff x="0" y="0"/>
                          <a:chExt cx="387350" cy="341630"/>
                        </a:xfrm>
                      </wpg:grpSpPr>
                      <pic:pic xmlns:pic="http://schemas.openxmlformats.org/drawingml/2006/picture">
                        <pic:nvPicPr>
                          <pic:cNvPr id="36" name="Image 36"/>
                          <pic:cNvPicPr/>
                        </pic:nvPicPr>
                        <pic:blipFill>
                          <a:blip r:embed="rId9" cstate="print"/>
                          <a:stretch>
                            <a:fillRect/>
                          </a:stretch>
                        </pic:blipFill>
                        <pic:spPr>
                          <a:xfrm>
                            <a:off x="167639" y="0"/>
                            <a:ext cx="219456" cy="155448"/>
                          </a:xfrm>
                          <a:prstGeom prst="rect">
                            <a:avLst/>
                          </a:prstGeom>
                        </pic:spPr>
                      </pic:pic>
                      <pic:pic xmlns:pic="http://schemas.openxmlformats.org/drawingml/2006/picture">
                        <pic:nvPicPr>
                          <pic:cNvPr id="37" name="Image 37"/>
                          <pic:cNvPicPr/>
                        </pic:nvPicPr>
                        <pic:blipFill>
                          <a:blip r:embed="rId10" cstate="print"/>
                          <a:stretch>
                            <a:fillRect/>
                          </a:stretch>
                        </pic:blipFill>
                        <pic:spPr>
                          <a:xfrm>
                            <a:off x="0" y="185928"/>
                            <a:ext cx="216407" cy="155447"/>
                          </a:xfrm>
                          <a:prstGeom prst="rect">
                            <a:avLst/>
                          </a:prstGeom>
                        </pic:spPr>
                      </pic:pic>
                    </wpg:wgp>
                  </a:graphicData>
                </a:graphic>
              </wp:anchor>
            </w:drawing>
          </mc:Choice>
          <mc:Fallback>
            <w:pict>
              <v:group w14:anchorId="26394E53" id="Group 35" o:spid="_x0000_s1026" style="position:absolute;margin-left:203.7pt;margin-top:32.45pt;width:30.5pt;height:26.9pt;z-index:-251645440;mso-wrap-distance-left:0;mso-wrap-distance-right:0;mso-position-horizontal-relative:page" coordsize="387350,3416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">
                <v:shape id="Image 36" o:spid="_x0000_s1027" type="#_x0000_t75" style="position:absolute;left:167639;width:219456;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">
                  <v:imagedata r:id="rId21" o:title=""/>
                </v:shape>
                <v:shape id="Image 37" o:spid="_x0000_s1028" type="#_x0000_t75" style="position:absolute;top:185928;width:216407;height:155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">
                  <v:imagedata r:id="rId20" o:title=""/>
                </v:shape>
                <w10:wrap anchorx="page"/>
              </v:group>
            </w:pict>
          </mc:Fallback>
        </mc:AlternateContent>
      </w:r>
      <w:r>
        <w:rPr>
          <w:noProof/>
        </w:rPr>
        <mc:AlternateContent>
          <mc:Choice Requires="wpg">
            <w:drawing>
              <wp:anchor distT="0" distB="0" distL="0" distR="0" simplePos="0" relativeHeight="251673088" behindDoc="1" locked="0" layoutInCell="1" allowOverlap="1" wp14:anchorId="66DCEA7A" wp14:editId="441C3C70">
                <wp:simplePos x="0" y="0"/>
                <wp:positionH relativeFrom="page">
                  <wp:posOffset>3429634</wp:posOffset>
                </wp:positionH>
                <wp:positionV relativeFrom="paragraph">
                  <wp:posOffset>412292</wp:posOffset>
                </wp:positionV>
                <wp:extent cx="361315" cy="15557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315" cy="155575"/>
                          <a:chOff x="0" y="0"/>
                          <a:chExt cx="361315" cy="155575"/>
                        </a:xfrm>
                      </wpg:grpSpPr>
                      <pic:pic xmlns:pic="http://schemas.openxmlformats.org/drawingml/2006/picture">
                        <pic:nvPicPr>
                          <pic:cNvPr id="39" name="Image 39"/>
                          <pic:cNvPicPr/>
                        </pic:nvPicPr>
                        <pic:blipFill>
                          <a:blip r:embed="rId9" cstate="print"/>
                          <a:stretch>
                            <a:fillRect/>
                          </a:stretch>
                        </pic:blipFill>
                        <pic:spPr>
                          <a:xfrm>
                            <a:off x="0" y="0"/>
                            <a:ext cx="219456" cy="155448"/>
                          </a:xfrm>
                          <a:prstGeom prst="rect">
                            <a:avLst/>
                          </a:prstGeom>
                        </pic:spPr>
                      </pic:pic>
                      <pic:pic xmlns:pic="http://schemas.openxmlformats.org/drawingml/2006/picture">
                        <pic:nvPicPr>
                          <pic:cNvPr id="40" name="Image 40"/>
                          <pic:cNvPicPr/>
                        </pic:nvPicPr>
                        <pic:blipFill>
                          <a:blip r:embed="rId10" cstate="print"/>
                          <a:stretch>
                            <a:fillRect/>
                          </a:stretch>
                        </pic:blipFill>
                        <pic:spPr>
                          <a:xfrm>
                            <a:off x="144779" y="0"/>
                            <a:ext cx="216408" cy="155448"/>
                          </a:xfrm>
                          <a:prstGeom prst="rect">
                            <a:avLst/>
                          </a:prstGeom>
                        </pic:spPr>
                      </pic:pic>
                    </wpg:wgp>
                  </a:graphicData>
                </a:graphic>
              </wp:anchor>
            </w:drawing>
          </mc:Choice>
          <mc:Fallback>
            <w:pict>
              <v:group w14:anchorId="5BF52A6C" id="Group 38" o:spid="_x0000_s1026" style="position:absolute;margin-left:270.05pt;margin-top:32.45pt;width:28.45pt;height:12.25pt;z-index:-251643392;mso-wrap-distance-left:0;mso-wrap-distance-right:0;mso-position-horizontal-relative:page" coordsize="361315,155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">
                <v:shape id="Image 39" o:spid="_x0000_s1027" type="#_x0000_t75" style="position:absolute;width:219456;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">
                  <v:imagedata r:id="rId21" o:title=""/>
                </v:shape>
                <v:shape id="Image 40" o:spid="_x0000_s1028" type="#_x0000_t75" style="position:absolute;left:144779;width:216408;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">
                  <v:imagedata r:id="rId20" o:title=""/>
                </v:shape>
                <w10:wrap anchorx="page"/>
              </v:group>
            </w:pict>
          </mc:Fallback>
        </mc:AlternateContent>
      </w:r>
      <w:r>
        <w:rPr>
          <w:noProof/>
        </w:rPr>
        <w:drawing>
          <wp:anchor distT="0" distB="0" distL="0" distR="0" simplePos="0" relativeHeight="251675136" behindDoc="1" locked="0" layoutInCell="1" allowOverlap="1" wp14:anchorId="0A4760AB" wp14:editId="6F543AA3">
            <wp:simplePos x="0" y="0"/>
            <wp:positionH relativeFrom="page">
              <wp:posOffset>4071492</wp:posOffset>
            </wp:positionH>
            <wp:positionV relativeFrom="paragraph">
              <wp:posOffset>412292</wp:posOffset>
            </wp:positionV>
            <wp:extent cx="216408" cy="155448"/>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0" cstate="print"/>
                    <a:stretch>
                      <a:fillRect/>
                    </a:stretch>
                  </pic:blipFill>
                  <pic:spPr>
                    <a:xfrm>
                      <a:off x="0" y="0"/>
                      <a:ext cx="216408" cy="155448"/>
                    </a:xfrm>
                    <a:prstGeom prst="rect">
                      <a:avLst/>
                    </a:prstGeom>
                  </pic:spPr>
                </pic:pic>
              </a:graphicData>
            </a:graphic>
          </wp:anchor>
        </w:drawing>
      </w:r>
      <w:r>
        <w:rPr>
          <w:noProof/>
        </w:rPr>
        <w:drawing>
          <wp:anchor distT="0" distB="0" distL="0" distR="0" simplePos="0" relativeHeight="251677184" behindDoc="1" locked="0" layoutInCell="1" allowOverlap="1" wp14:anchorId="0D5A7A1A" wp14:editId="630AE6B9">
            <wp:simplePos x="0" y="0"/>
            <wp:positionH relativeFrom="page">
              <wp:posOffset>4731384</wp:posOffset>
            </wp:positionH>
            <wp:positionV relativeFrom="paragraph">
              <wp:posOffset>412292</wp:posOffset>
            </wp:positionV>
            <wp:extent cx="219456" cy="155448"/>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9" cstate="print"/>
                    <a:stretch>
                      <a:fillRect/>
                    </a:stretch>
                  </pic:blipFill>
                  <pic:spPr>
                    <a:xfrm>
                      <a:off x="0" y="0"/>
                      <a:ext cx="219456" cy="155448"/>
                    </a:xfrm>
                    <a:prstGeom prst="rect">
                      <a:avLst/>
                    </a:prstGeom>
                  </pic:spPr>
                </pic:pic>
              </a:graphicData>
            </a:graphic>
          </wp:anchor>
        </w:drawing>
      </w:r>
      <w:r>
        <w:rPr>
          <w:noProof/>
        </w:rPr>
        <w:drawing>
          <wp:anchor distT="0" distB="0" distL="0" distR="0" simplePos="0" relativeHeight="251618816" behindDoc="0" locked="0" layoutInCell="1" allowOverlap="1" wp14:anchorId="344238A6" wp14:editId="6B84124B">
            <wp:simplePos x="0" y="0"/>
            <wp:positionH relativeFrom="page">
              <wp:posOffset>5476621</wp:posOffset>
            </wp:positionH>
            <wp:positionV relativeFrom="paragraph">
              <wp:posOffset>412292</wp:posOffset>
            </wp:positionV>
            <wp:extent cx="219455" cy="155448"/>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219455" cy="155448"/>
                    </a:xfrm>
                    <a:prstGeom prst="rect">
                      <a:avLst/>
                    </a:prstGeom>
                  </pic:spPr>
                </pic:pic>
              </a:graphicData>
            </a:graphic>
          </wp:anchor>
        </w:drawing>
      </w:r>
      <w:r>
        <w:t>The supplied assignment uses an eight-part 100-mark rubric covering problem understanding, circuit design, theoretical</w:t>
      </w:r>
      <w:r>
        <w:rPr>
          <w:spacing w:val="-6"/>
        </w:rPr>
        <w:t xml:space="preserve"> </w:t>
      </w:r>
      <w:r>
        <w:t>analysis,</w:t>
      </w:r>
      <w:r>
        <w:rPr>
          <w:spacing w:val="-6"/>
        </w:rPr>
        <w:t xml:space="preserve"> </w:t>
      </w:r>
      <w:r>
        <w:t>frequency</w:t>
      </w:r>
      <w:r>
        <w:rPr>
          <w:spacing w:val="-4"/>
        </w:rPr>
        <w:t xml:space="preserve"> </w:t>
      </w:r>
      <w:r>
        <w:t>response,</w:t>
      </w:r>
      <w:r>
        <w:rPr>
          <w:spacing w:val="-4"/>
        </w:rPr>
        <w:t xml:space="preserve"> </w:t>
      </w:r>
      <w:proofErr w:type="spellStart"/>
      <w:r>
        <w:t>LTspice</w:t>
      </w:r>
      <w:proofErr w:type="spellEnd"/>
      <w:r>
        <w:rPr>
          <w:spacing w:val="-4"/>
        </w:rPr>
        <w:t xml:space="preserve"> </w:t>
      </w:r>
      <w:r>
        <w:t>simulation,</w:t>
      </w:r>
      <w:r>
        <w:rPr>
          <w:spacing w:val="-7"/>
        </w:rPr>
        <w:t xml:space="preserve"> </w:t>
      </w:r>
      <w:r>
        <w:t>theoretical-vs-simulated</w:t>
      </w:r>
      <w:r>
        <w:rPr>
          <w:spacing w:val="-6"/>
        </w:rPr>
        <w:t xml:space="preserve"> </w:t>
      </w:r>
      <w:r>
        <w:t>verification,</w:t>
      </w:r>
      <w:r>
        <w:rPr>
          <w:spacing w:val="-4"/>
        </w:rPr>
        <w:t xml:space="preserve"> </w:t>
      </w:r>
      <w:r>
        <w:t>optimization, and conclusion.</w:t>
      </w:r>
      <w:r>
        <w:tab/>
      </w:r>
      <w:proofErr w:type="spellStart"/>
      <w:r>
        <w:t>filecite</w:t>
      </w:r>
      <w:proofErr w:type="spellEnd"/>
      <w:r>
        <w:rPr>
          <w:spacing w:val="80"/>
        </w:rPr>
        <w:t xml:space="preserve"> </w:t>
      </w:r>
      <w:r>
        <w:t>turn3file0</w:t>
      </w:r>
      <w:r>
        <w:rPr>
          <w:spacing w:val="80"/>
        </w:rPr>
        <w:t xml:space="preserve"> </w:t>
      </w:r>
      <w:r>
        <w:t>L82-L145</w:t>
      </w:r>
      <w:r>
        <w:tab/>
      </w:r>
      <w:proofErr w:type="spellStart"/>
      <w:r>
        <w:t>filecite</w:t>
      </w:r>
      <w:proofErr w:type="spellEnd"/>
      <w:r>
        <w:rPr>
          <w:spacing w:val="80"/>
        </w:rPr>
        <w:t xml:space="preserve"> </w:t>
      </w:r>
      <w:r>
        <w:t>turn3file0</w:t>
      </w:r>
      <w:r>
        <w:rPr>
          <w:spacing w:val="80"/>
        </w:rPr>
        <w:t xml:space="preserve"> </w:t>
      </w:r>
      <w:r>
        <w:t>L161-L214</w:t>
      </w:r>
    </w:p>
    <w:p w14:paraId="2398178E" w14:textId="77777777" w:rsidR="00E65992" w:rsidRDefault="008F1310" w:rsidP="0046418B">
      <w:pPr>
        <w:pStyle w:val="BodyText"/>
        <w:spacing w:before="1" w:line="360" w:lineRule="auto"/>
        <w:ind w:left="533"/>
        <w:jc w:val="both"/>
      </w:pPr>
      <w:r>
        <w:rPr>
          <w:noProof/>
        </w:rPr>
        <w:drawing>
          <wp:anchor distT="0" distB="0" distL="0" distR="0" simplePos="0" relativeHeight="251679232" behindDoc="1" locked="0" layoutInCell="1" allowOverlap="1" wp14:anchorId="44BEA6DB" wp14:editId="6113F0B4">
            <wp:simplePos x="0" y="0"/>
            <wp:positionH relativeFrom="page">
              <wp:posOffset>685800</wp:posOffset>
            </wp:positionH>
            <wp:positionV relativeFrom="paragraph">
              <wp:posOffset>6542</wp:posOffset>
            </wp:positionV>
            <wp:extent cx="219456" cy="155447"/>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9" cstate="print"/>
                    <a:stretch>
                      <a:fillRect/>
                    </a:stretch>
                  </pic:blipFill>
                  <pic:spPr>
                    <a:xfrm>
                      <a:off x="0" y="0"/>
                      <a:ext cx="219456" cy="155447"/>
                    </a:xfrm>
                    <a:prstGeom prst="rect">
                      <a:avLst/>
                    </a:prstGeom>
                  </pic:spPr>
                </pic:pic>
              </a:graphicData>
            </a:graphic>
          </wp:anchor>
        </w:drawing>
      </w:r>
      <w:r>
        <w:rPr>
          <w:noProof/>
        </w:rPr>
        <w:drawing>
          <wp:anchor distT="0" distB="0" distL="0" distR="0" simplePos="0" relativeHeight="251681280" behindDoc="1" locked="0" layoutInCell="1" allowOverlap="1" wp14:anchorId="55061EBA" wp14:editId="66D5B0A4">
            <wp:simplePos x="0" y="0"/>
            <wp:positionH relativeFrom="page">
              <wp:posOffset>1182928</wp:posOffset>
            </wp:positionH>
            <wp:positionV relativeFrom="paragraph">
              <wp:posOffset>6542</wp:posOffset>
            </wp:positionV>
            <wp:extent cx="219456" cy="155447"/>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cstate="print"/>
                    <a:stretch>
                      <a:fillRect/>
                    </a:stretch>
                  </pic:blipFill>
                  <pic:spPr>
                    <a:xfrm>
                      <a:off x="0" y="0"/>
                      <a:ext cx="219456" cy="155447"/>
                    </a:xfrm>
                    <a:prstGeom prst="rect">
                      <a:avLst/>
                    </a:prstGeom>
                  </pic:spPr>
                </pic:pic>
              </a:graphicData>
            </a:graphic>
          </wp:anchor>
        </w:drawing>
      </w:r>
      <w:proofErr w:type="spellStart"/>
      <w:r>
        <w:t>filecite</w:t>
      </w:r>
      <w:proofErr w:type="spellEnd"/>
      <w:r>
        <w:rPr>
          <w:spacing w:val="78"/>
          <w:w w:val="150"/>
        </w:rPr>
        <w:t xml:space="preserve"> </w:t>
      </w:r>
      <w:r>
        <w:t>turn3file0</w:t>
      </w:r>
      <w:r>
        <w:rPr>
          <w:spacing w:val="78"/>
          <w:w w:val="150"/>
        </w:rPr>
        <w:t xml:space="preserve"> </w:t>
      </w:r>
      <w:r>
        <w:t>L226-</w:t>
      </w:r>
      <w:r>
        <w:rPr>
          <w:spacing w:val="-4"/>
        </w:rPr>
        <w:t>L345</w:t>
      </w:r>
    </w:p>
    <w:p w14:paraId="1CCC6726" w14:textId="77777777" w:rsidR="00E65992" w:rsidRDefault="00E65992" w:rsidP="0046418B">
      <w:pPr>
        <w:pStyle w:val="BodyText"/>
        <w:spacing w:before="6" w:line="360" w:lineRule="auto"/>
        <w:ind w:left="0"/>
        <w:jc w:val="both"/>
        <w:rPr>
          <w:sz w:val="20"/>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9"/>
        <w:gridCol w:w="3889"/>
        <w:gridCol w:w="2016"/>
      </w:tblGrid>
      <w:tr w:rsidR="00E65992" w14:paraId="0B06D1E5" w14:textId="77777777">
        <w:trPr>
          <w:trHeight w:val="253"/>
        </w:trPr>
        <w:tc>
          <w:tcPr>
            <w:tcW w:w="3889" w:type="dxa"/>
          </w:tcPr>
          <w:p w14:paraId="689DD7FF" w14:textId="77777777" w:rsidR="00E65992" w:rsidRDefault="008F1310" w:rsidP="0046418B">
            <w:pPr>
              <w:pStyle w:val="TableParagraph"/>
              <w:spacing w:line="360" w:lineRule="auto"/>
              <w:jc w:val="both"/>
              <w:rPr>
                <w:b/>
              </w:rPr>
            </w:pPr>
            <w:r>
              <w:rPr>
                <w:b/>
              </w:rPr>
              <w:t>Rubric</w:t>
            </w:r>
            <w:r>
              <w:rPr>
                <w:b/>
                <w:spacing w:val="-3"/>
              </w:rPr>
              <w:t xml:space="preserve"> </w:t>
            </w:r>
            <w:r>
              <w:rPr>
                <w:b/>
                <w:spacing w:val="-2"/>
              </w:rPr>
              <w:t>criterion</w:t>
            </w:r>
          </w:p>
        </w:tc>
        <w:tc>
          <w:tcPr>
            <w:tcW w:w="3889" w:type="dxa"/>
          </w:tcPr>
          <w:p w14:paraId="0A743E83" w14:textId="77777777" w:rsidR="00E65992" w:rsidRDefault="008F1310" w:rsidP="0046418B">
            <w:pPr>
              <w:pStyle w:val="TableParagraph"/>
              <w:spacing w:line="360" w:lineRule="auto"/>
              <w:jc w:val="both"/>
              <w:rPr>
                <w:b/>
              </w:rPr>
            </w:pPr>
            <w:r>
              <w:rPr>
                <w:b/>
              </w:rPr>
              <w:t>Evidence</w:t>
            </w:r>
            <w:r>
              <w:rPr>
                <w:b/>
                <w:spacing w:val="-2"/>
              </w:rPr>
              <w:t xml:space="preserve"> </w:t>
            </w:r>
            <w:r>
              <w:rPr>
                <w:b/>
              </w:rPr>
              <w:t>in</w:t>
            </w:r>
            <w:r>
              <w:rPr>
                <w:b/>
                <w:spacing w:val="-5"/>
              </w:rPr>
              <w:t xml:space="preserve"> </w:t>
            </w:r>
            <w:r>
              <w:rPr>
                <w:b/>
              </w:rPr>
              <w:t>this</w:t>
            </w:r>
            <w:r>
              <w:rPr>
                <w:b/>
                <w:spacing w:val="-1"/>
              </w:rPr>
              <w:t xml:space="preserve"> </w:t>
            </w:r>
            <w:r>
              <w:rPr>
                <w:b/>
                <w:spacing w:val="-2"/>
              </w:rPr>
              <w:t>report</w:t>
            </w:r>
          </w:p>
        </w:tc>
        <w:tc>
          <w:tcPr>
            <w:tcW w:w="2016" w:type="dxa"/>
          </w:tcPr>
          <w:p w14:paraId="288ED825" w14:textId="77777777" w:rsidR="00E65992" w:rsidRDefault="008F1310" w:rsidP="0046418B">
            <w:pPr>
              <w:pStyle w:val="TableParagraph"/>
              <w:spacing w:line="360" w:lineRule="auto"/>
              <w:jc w:val="both"/>
              <w:rPr>
                <w:b/>
              </w:rPr>
            </w:pPr>
            <w:r>
              <w:rPr>
                <w:b/>
              </w:rPr>
              <w:t>Assessment</w:t>
            </w:r>
            <w:r>
              <w:rPr>
                <w:b/>
                <w:spacing w:val="-11"/>
              </w:rPr>
              <w:t xml:space="preserve"> </w:t>
            </w:r>
            <w:r>
              <w:rPr>
                <w:b/>
                <w:spacing w:val="-2"/>
              </w:rPr>
              <w:t>status</w:t>
            </w:r>
          </w:p>
        </w:tc>
      </w:tr>
      <w:tr w:rsidR="00E65992" w14:paraId="01770E65" w14:textId="77777777">
        <w:trPr>
          <w:trHeight w:val="506"/>
        </w:trPr>
        <w:tc>
          <w:tcPr>
            <w:tcW w:w="3889" w:type="dxa"/>
          </w:tcPr>
          <w:p w14:paraId="1FAEF87D" w14:textId="77777777" w:rsidR="00E65992" w:rsidRDefault="008F1310" w:rsidP="0046418B">
            <w:pPr>
              <w:pStyle w:val="TableParagraph"/>
              <w:spacing w:line="360" w:lineRule="auto"/>
              <w:jc w:val="both"/>
            </w:pPr>
            <w:r>
              <w:t>1.</w:t>
            </w:r>
            <w:r>
              <w:rPr>
                <w:spacing w:val="-9"/>
              </w:rPr>
              <w:t xml:space="preserve"> </w:t>
            </w:r>
            <w:r>
              <w:t>Problem</w:t>
            </w:r>
            <w:r>
              <w:rPr>
                <w:spacing w:val="-8"/>
              </w:rPr>
              <w:t xml:space="preserve"> </w:t>
            </w:r>
            <w:r>
              <w:t>Understanding</w:t>
            </w:r>
            <w:r>
              <w:rPr>
                <w:spacing w:val="-12"/>
              </w:rPr>
              <w:t xml:space="preserve"> </w:t>
            </w:r>
            <w:r>
              <w:t>&amp;</w:t>
            </w:r>
            <w:r>
              <w:rPr>
                <w:spacing w:val="-8"/>
              </w:rPr>
              <w:t xml:space="preserve"> </w:t>
            </w:r>
            <w:r>
              <w:t>Design Requirements – 10</w:t>
            </w:r>
          </w:p>
        </w:tc>
        <w:tc>
          <w:tcPr>
            <w:tcW w:w="3889" w:type="dxa"/>
          </w:tcPr>
          <w:p w14:paraId="167F9307" w14:textId="77777777" w:rsidR="00E65992" w:rsidRDefault="008F1310" w:rsidP="0046418B">
            <w:pPr>
              <w:pStyle w:val="TableParagraph"/>
              <w:spacing w:before="125" w:line="360" w:lineRule="auto"/>
              <w:jc w:val="both"/>
            </w:pPr>
            <w:r>
              <w:t>Section</w:t>
            </w:r>
            <w:r>
              <w:rPr>
                <w:spacing w:val="-8"/>
              </w:rPr>
              <w:t xml:space="preserve"> </w:t>
            </w:r>
            <w:r>
              <w:t>2;</w:t>
            </w:r>
            <w:r>
              <w:rPr>
                <w:spacing w:val="-4"/>
              </w:rPr>
              <w:t xml:space="preserve"> </w:t>
            </w:r>
            <w:r>
              <w:t>specification</w:t>
            </w:r>
            <w:r>
              <w:rPr>
                <w:spacing w:val="-5"/>
              </w:rPr>
              <w:t xml:space="preserve"> </w:t>
            </w:r>
            <w:r>
              <w:rPr>
                <w:spacing w:val="-4"/>
              </w:rPr>
              <w:t>table</w:t>
            </w:r>
          </w:p>
        </w:tc>
        <w:tc>
          <w:tcPr>
            <w:tcW w:w="2016" w:type="dxa"/>
          </w:tcPr>
          <w:p w14:paraId="37382F30" w14:textId="77777777" w:rsidR="00E65992" w:rsidRDefault="008F1310" w:rsidP="0046418B">
            <w:pPr>
              <w:pStyle w:val="TableParagraph"/>
              <w:spacing w:before="125" w:line="360" w:lineRule="auto"/>
              <w:jc w:val="both"/>
            </w:pPr>
            <w:r>
              <w:t>Directly</w:t>
            </w:r>
            <w:r>
              <w:rPr>
                <w:spacing w:val="-8"/>
              </w:rPr>
              <w:t xml:space="preserve"> </w:t>
            </w:r>
            <w:r>
              <w:rPr>
                <w:spacing w:val="-2"/>
              </w:rPr>
              <w:t>addressed</w:t>
            </w:r>
          </w:p>
        </w:tc>
      </w:tr>
      <w:tr w:rsidR="00E65992" w14:paraId="58A809A6" w14:textId="77777777">
        <w:trPr>
          <w:trHeight w:val="506"/>
        </w:trPr>
        <w:tc>
          <w:tcPr>
            <w:tcW w:w="3889" w:type="dxa"/>
          </w:tcPr>
          <w:p w14:paraId="4F6FF6E2" w14:textId="77777777" w:rsidR="00E65992" w:rsidRDefault="008F1310" w:rsidP="0046418B">
            <w:pPr>
              <w:pStyle w:val="TableParagraph"/>
              <w:spacing w:line="360" w:lineRule="auto"/>
              <w:ind w:right="223"/>
              <w:jc w:val="both"/>
            </w:pPr>
            <w:r>
              <w:t>2.</w:t>
            </w:r>
            <w:r>
              <w:rPr>
                <w:spacing w:val="-9"/>
              </w:rPr>
              <w:t xml:space="preserve"> </w:t>
            </w:r>
            <w:r>
              <w:t>Circuit</w:t>
            </w:r>
            <w:r>
              <w:rPr>
                <w:spacing w:val="-8"/>
              </w:rPr>
              <w:t xml:space="preserve"> </w:t>
            </w:r>
            <w:r>
              <w:t>Design</w:t>
            </w:r>
            <w:r>
              <w:rPr>
                <w:spacing w:val="-12"/>
              </w:rPr>
              <w:t xml:space="preserve"> </w:t>
            </w:r>
            <w:r>
              <w:t>&amp;</w:t>
            </w:r>
            <w:r>
              <w:rPr>
                <w:spacing w:val="-8"/>
              </w:rPr>
              <w:t xml:space="preserve"> </w:t>
            </w:r>
            <w:r>
              <w:t>Component Selection – 20</w:t>
            </w:r>
          </w:p>
        </w:tc>
        <w:tc>
          <w:tcPr>
            <w:tcW w:w="3889" w:type="dxa"/>
          </w:tcPr>
          <w:p w14:paraId="155F0CCE" w14:textId="77777777" w:rsidR="00E65992" w:rsidRDefault="008F1310" w:rsidP="0046418B">
            <w:pPr>
              <w:pStyle w:val="TableParagraph"/>
              <w:spacing w:line="360" w:lineRule="auto"/>
              <w:ind w:right="223"/>
              <w:jc w:val="both"/>
            </w:pPr>
            <w:r>
              <w:t>Sections</w:t>
            </w:r>
            <w:r>
              <w:rPr>
                <w:spacing w:val="-9"/>
              </w:rPr>
              <w:t xml:space="preserve"> </w:t>
            </w:r>
            <w:r>
              <w:t>4</w:t>
            </w:r>
            <w:r>
              <w:rPr>
                <w:spacing w:val="-7"/>
              </w:rPr>
              <w:t xml:space="preserve"> </w:t>
            </w:r>
            <w:r>
              <w:t>and</w:t>
            </w:r>
            <w:r>
              <w:rPr>
                <w:spacing w:val="-9"/>
              </w:rPr>
              <w:t xml:space="preserve"> </w:t>
            </w:r>
            <w:r>
              <w:t>5;</w:t>
            </w:r>
            <w:r>
              <w:rPr>
                <w:spacing w:val="-6"/>
              </w:rPr>
              <w:t xml:space="preserve"> </w:t>
            </w:r>
            <w:r>
              <w:t>schematic</w:t>
            </w:r>
            <w:r>
              <w:rPr>
                <w:spacing w:val="-9"/>
              </w:rPr>
              <w:t xml:space="preserve"> </w:t>
            </w:r>
            <w:r>
              <w:t>and component table</w:t>
            </w:r>
          </w:p>
        </w:tc>
        <w:tc>
          <w:tcPr>
            <w:tcW w:w="2016" w:type="dxa"/>
          </w:tcPr>
          <w:p w14:paraId="7A7AEB76" w14:textId="77777777" w:rsidR="00E65992" w:rsidRDefault="008F1310" w:rsidP="0046418B">
            <w:pPr>
              <w:pStyle w:val="TableParagraph"/>
              <w:spacing w:before="125" w:line="360" w:lineRule="auto"/>
              <w:jc w:val="both"/>
            </w:pPr>
            <w:r>
              <w:t>Directly</w:t>
            </w:r>
            <w:r>
              <w:rPr>
                <w:spacing w:val="-8"/>
              </w:rPr>
              <w:t xml:space="preserve"> </w:t>
            </w:r>
            <w:r>
              <w:rPr>
                <w:spacing w:val="-2"/>
              </w:rPr>
              <w:t>addressed</w:t>
            </w:r>
          </w:p>
        </w:tc>
      </w:tr>
      <w:tr w:rsidR="00E65992" w14:paraId="135F66B3" w14:textId="77777777">
        <w:trPr>
          <w:trHeight w:val="505"/>
        </w:trPr>
        <w:tc>
          <w:tcPr>
            <w:tcW w:w="3889" w:type="dxa"/>
          </w:tcPr>
          <w:p w14:paraId="418701D7" w14:textId="77777777" w:rsidR="00E65992" w:rsidRDefault="008F1310" w:rsidP="0046418B">
            <w:pPr>
              <w:pStyle w:val="TableParagraph"/>
              <w:spacing w:before="125" w:line="360" w:lineRule="auto"/>
              <w:jc w:val="both"/>
            </w:pPr>
            <w:r>
              <w:t>3.</w:t>
            </w:r>
            <w:r>
              <w:rPr>
                <w:spacing w:val="-3"/>
              </w:rPr>
              <w:t xml:space="preserve"> </w:t>
            </w:r>
            <w:r>
              <w:t>Theoretical</w:t>
            </w:r>
            <w:r>
              <w:rPr>
                <w:spacing w:val="-2"/>
              </w:rPr>
              <w:t xml:space="preserve"> </w:t>
            </w:r>
            <w:r>
              <w:t>Circuit</w:t>
            </w:r>
            <w:r>
              <w:rPr>
                <w:spacing w:val="-5"/>
              </w:rPr>
              <w:t xml:space="preserve"> </w:t>
            </w:r>
            <w:r>
              <w:t>Analysis</w:t>
            </w:r>
            <w:r>
              <w:rPr>
                <w:spacing w:val="-4"/>
              </w:rPr>
              <w:t xml:space="preserve"> </w:t>
            </w:r>
            <w:r>
              <w:t>–</w:t>
            </w:r>
            <w:r>
              <w:rPr>
                <w:spacing w:val="-2"/>
              </w:rPr>
              <w:t xml:space="preserve"> </w:t>
            </w:r>
            <w:r>
              <w:rPr>
                <w:spacing w:val="-5"/>
              </w:rPr>
              <w:t>15</w:t>
            </w:r>
          </w:p>
        </w:tc>
        <w:tc>
          <w:tcPr>
            <w:tcW w:w="3889" w:type="dxa"/>
          </w:tcPr>
          <w:p w14:paraId="735E7B74" w14:textId="77777777" w:rsidR="00E65992" w:rsidRDefault="008F1310" w:rsidP="0046418B">
            <w:pPr>
              <w:pStyle w:val="TableParagraph"/>
              <w:spacing w:line="360" w:lineRule="auto"/>
              <w:jc w:val="both"/>
            </w:pPr>
            <w:r>
              <w:t>Section</w:t>
            </w:r>
            <w:r>
              <w:rPr>
                <w:spacing w:val="-7"/>
              </w:rPr>
              <w:t xml:space="preserve"> </w:t>
            </w:r>
            <w:r>
              <w:t>5;</w:t>
            </w:r>
            <w:r>
              <w:rPr>
                <w:spacing w:val="-6"/>
              </w:rPr>
              <w:t xml:space="preserve"> </w:t>
            </w:r>
            <w:r>
              <w:t>bias,</w:t>
            </w:r>
            <w:r>
              <w:rPr>
                <w:spacing w:val="-10"/>
              </w:rPr>
              <w:t xml:space="preserve"> </w:t>
            </w:r>
            <w:r>
              <w:t>small-signal</w:t>
            </w:r>
            <w:r>
              <w:rPr>
                <w:spacing w:val="-6"/>
              </w:rPr>
              <w:t xml:space="preserve"> </w:t>
            </w:r>
            <w:r>
              <w:t>and</w:t>
            </w:r>
            <w:r>
              <w:rPr>
                <w:spacing w:val="-7"/>
              </w:rPr>
              <w:t xml:space="preserve"> </w:t>
            </w:r>
            <w:r>
              <w:t xml:space="preserve">pole </w:t>
            </w:r>
            <w:r>
              <w:rPr>
                <w:spacing w:val="-2"/>
              </w:rPr>
              <w:t>calculations</w:t>
            </w:r>
          </w:p>
        </w:tc>
        <w:tc>
          <w:tcPr>
            <w:tcW w:w="2016" w:type="dxa"/>
          </w:tcPr>
          <w:p w14:paraId="0AB315FE" w14:textId="77777777" w:rsidR="00E65992" w:rsidRDefault="008F1310" w:rsidP="0046418B">
            <w:pPr>
              <w:pStyle w:val="TableParagraph"/>
              <w:spacing w:before="125" w:line="360" w:lineRule="auto"/>
              <w:jc w:val="both"/>
            </w:pPr>
            <w:r>
              <w:t>Directly</w:t>
            </w:r>
            <w:r>
              <w:rPr>
                <w:spacing w:val="-8"/>
              </w:rPr>
              <w:t xml:space="preserve"> </w:t>
            </w:r>
            <w:r>
              <w:rPr>
                <w:spacing w:val="-2"/>
              </w:rPr>
              <w:t>addressed</w:t>
            </w:r>
          </w:p>
        </w:tc>
      </w:tr>
      <w:tr w:rsidR="00E65992" w14:paraId="7714AF0A" w14:textId="77777777">
        <w:trPr>
          <w:trHeight w:val="506"/>
        </w:trPr>
        <w:tc>
          <w:tcPr>
            <w:tcW w:w="3889" w:type="dxa"/>
          </w:tcPr>
          <w:p w14:paraId="4DF3A80F" w14:textId="77777777" w:rsidR="00E65992" w:rsidRDefault="008F1310" w:rsidP="0046418B">
            <w:pPr>
              <w:pStyle w:val="TableParagraph"/>
              <w:spacing w:before="125" w:line="360" w:lineRule="auto"/>
              <w:jc w:val="both"/>
            </w:pPr>
            <w:r>
              <w:t>4.</w:t>
            </w:r>
            <w:r>
              <w:rPr>
                <w:spacing w:val="-5"/>
              </w:rPr>
              <w:t xml:space="preserve"> </w:t>
            </w:r>
            <w:r>
              <w:t>Frequency-Response</w:t>
            </w:r>
            <w:r>
              <w:rPr>
                <w:spacing w:val="-6"/>
              </w:rPr>
              <w:t xml:space="preserve"> </w:t>
            </w:r>
            <w:r>
              <w:t>Analysis</w:t>
            </w:r>
            <w:r>
              <w:rPr>
                <w:spacing w:val="-3"/>
              </w:rPr>
              <w:t xml:space="preserve"> </w:t>
            </w:r>
            <w:r>
              <w:t>–</w:t>
            </w:r>
            <w:r>
              <w:rPr>
                <w:spacing w:val="-7"/>
              </w:rPr>
              <w:t xml:space="preserve"> </w:t>
            </w:r>
            <w:r>
              <w:rPr>
                <w:spacing w:val="-5"/>
              </w:rPr>
              <w:t>15</w:t>
            </w:r>
          </w:p>
        </w:tc>
        <w:tc>
          <w:tcPr>
            <w:tcW w:w="3889" w:type="dxa"/>
          </w:tcPr>
          <w:p w14:paraId="178328C9" w14:textId="77777777" w:rsidR="00E65992" w:rsidRDefault="008F1310" w:rsidP="0046418B">
            <w:pPr>
              <w:pStyle w:val="TableParagraph"/>
              <w:spacing w:line="360" w:lineRule="auto"/>
              <w:jc w:val="both"/>
            </w:pPr>
            <w:r>
              <w:t>Section</w:t>
            </w:r>
            <w:r>
              <w:rPr>
                <w:spacing w:val="-6"/>
              </w:rPr>
              <w:t xml:space="preserve"> </w:t>
            </w:r>
            <w:r>
              <w:t>8;</w:t>
            </w:r>
            <w:r>
              <w:rPr>
                <w:spacing w:val="-5"/>
              </w:rPr>
              <w:t xml:space="preserve"> </w:t>
            </w:r>
            <w:proofErr w:type="spellStart"/>
            <w:r>
              <w:t>fL</w:t>
            </w:r>
            <w:proofErr w:type="spellEnd"/>
            <w:r>
              <w:t>,</w:t>
            </w:r>
            <w:r>
              <w:rPr>
                <w:spacing w:val="-8"/>
              </w:rPr>
              <w:t xml:space="preserve"> </w:t>
            </w:r>
            <w:r>
              <w:t>gain,</w:t>
            </w:r>
            <w:r>
              <w:rPr>
                <w:spacing w:val="-6"/>
              </w:rPr>
              <w:t xml:space="preserve"> </w:t>
            </w:r>
            <w:proofErr w:type="spellStart"/>
            <w:r>
              <w:t>fH</w:t>
            </w:r>
            <w:proofErr w:type="spellEnd"/>
            <w:r>
              <w:t>,</w:t>
            </w:r>
            <w:r>
              <w:rPr>
                <w:spacing w:val="-6"/>
              </w:rPr>
              <w:t xml:space="preserve"> </w:t>
            </w:r>
            <w:r>
              <w:t>bandwidth</w:t>
            </w:r>
            <w:r>
              <w:rPr>
                <w:spacing w:val="-8"/>
              </w:rPr>
              <w:t xml:space="preserve"> </w:t>
            </w:r>
            <w:r>
              <w:t xml:space="preserve">and </w:t>
            </w:r>
            <w:r>
              <w:rPr>
                <w:spacing w:val="-2"/>
              </w:rPr>
              <w:t>interpretation</w:t>
            </w:r>
          </w:p>
        </w:tc>
        <w:tc>
          <w:tcPr>
            <w:tcW w:w="2016" w:type="dxa"/>
          </w:tcPr>
          <w:p w14:paraId="1DC058A0" w14:textId="77777777" w:rsidR="00E65992" w:rsidRDefault="008F1310" w:rsidP="0046418B">
            <w:pPr>
              <w:pStyle w:val="TableParagraph"/>
              <w:spacing w:before="125" w:line="360" w:lineRule="auto"/>
              <w:jc w:val="both"/>
            </w:pPr>
            <w:r>
              <w:t>Directly</w:t>
            </w:r>
            <w:r>
              <w:rPr>
                <w:spacing w:val="-8"/>
              </w:rPr>
              <w:t xml:space="preserve"> </w:t>
            </w:r>
            <w:r>
              <w:rPr>
                <w:spacing w:val="-2"/>
              </w:rPr>
              <w:t>addressed</w:t>
            </w:r>
          </w:p>
        </w:tc>
      </w:tr>
      <w:tr w:rsidR="00E65992" w14:paraId="5A3D57CA" w14:textId="77777777">
        <w:trPr>
          <w:trHeight w:val="506"/>
        </w:trPr>
        <w:tc>
          <w:tcPr>
            <w:tcW w:w="3889" w:type="dxa"/>
          </w:tcPr>
          <w:p w14:paraId="6F8C0652" w14:textId="77777777" w:rsidR="00E65992" w:rsidRDefault="008F1310" w:rsidP="0046418B">
            <w:pPr>
              <w:pStyle w:val="TableParagraph"/>
              <w:spacing w:before="125" w:line="360" w:lineRule="auto"/>
              <w:jc w:val="both"/>
            </w:pPr>
            <w:r>
              <w:t>5.</w:t>
            </w:r>
            <w:r>
              <w:rPr>
                <w:spacing w:val="-4"/>
              </w:rPr>
              <w:t xml:space="preserve"> </w:t>
            </w:r>
            <w:proofErr w:type="spellStart"/>
            <w:r>
              <w:t>LTspice</w:t>
            </w:r>
            <w:proofErr w:type="spellEnd"/>
            <w:r>
              <w:rPr>
                <w:spacing w:val="-3"/>
              </w:rPr>
              <w:t xml:space="preserve"> </w:t>
            </w:r>
            <w:r>
              <w:t>Simulation</w:t>
            </w:r>
            <w:r>
              <w:rPr>
                <w:spacing w:val="-3"/>
              </w:rPr>
              <w:t xml:space="preserve"> </w:t>
            </w:r>
            <w:r>
              <w:t>–</w:t>
            </w:r>
            <w:r>
              <w:rPr>
                <w:spacing w:val="-3"/>
              </w:rPr>
              <w:t xml:space="preserve"> </w:t>
            </w:r>
            <w:r>
              <w:rPr>
                <w:spacing w:val="-5"/>
              </w:rPr>
              <w:t>15</w:t>
            </w:r>
          </w:p>
        </w:tc>
        <w:tc>
          <w:tcPr>
            <w:tcW w:w="3889" w:type="dxa"/>
          </w:tcPr>
          <w:p w14:paraId="69DB6302" w14:textId="77777777" w:rsidR="00E65992" w:rsidRDefault="008F1310" w:rsidP="0046418B">
            <w:pPr>
              <w:pStyle w:val="TableParagraph"/>
              <w:spacing w:line="360" w:lineRule="auto"/>
              <w:jc w:val="both"/>
            </w:pPr>
            <w:r>
              <w:t>Section</w:t>
            </w:r>
            <w:r>
              <w:rPr>
                <w:spacing w:val="-6"/>
              </w:rPr>
              <w:t xml:space="preserve"> </w:t>
            </w:r>
            <w:r>
              <w:t>6;</w:t>
            </w:r>
            <w:r>
              <w:rPr>
                <w:spacing w:val="-5"/>
              </w:rPr>
              <w:t xml:space="preserve"> </w:t>
            </w:r>
            <w:r>
              <w:t>AC</w:t>
            </w:r>
            <w:r>
              <w:rPr>
                <w:spacing w:val="-7"/>
              </w:rPr>
              <w:t xml:space="preserve"> </w:t>
            </w:r>
            <w:r>
              <w:t>and</w:t>
            </w:r>
            <w:r>
              <w:rPr>
                <w:spacing w:val="-8"/>
              </w:rPr>
              <w:t xml:space="preserve"> </w:t>
            </w:r>
            <w:r>
              <w:t>transient</w:t>
            </w:r>
            <w:r>
              <w:rPr>
                <w:spacing w:val="-8"/>
              </w:rPr>
              <w:t xml:space="preserve"> </w:t>
            </w:r>
            <w:r>
              <w:t>settings</w:t>
            </w:r>
            <w:r>
              <w:rPr>
                <w:spacing w:val="-6"/>
              </w:rPr>
              <w:t xml:space="preserve"> </w:t>
            </w:r>
            <w:r>
              <w:t xml:space="preserve">plus </w:t>
            </w:r>
            <w:r>
              <w:rPr>
                <w:spacing w:val="-2"/>
              </w:rPr>
              <w:t>screenshots</w:t>
            </w:r>
          </w:p>
        </w:tc>
        <w:tc>
          <w:tcPr>
            <w:tcW w:w="2016" w:type="dxa"/>
          </w:tcPr>
          <w:p w14:paraId="2072413C" w14:textId="77777777" w:rsidR="00E65992" w:rsidRDefault="008F1310" w:rsidP="0046418B">
            <w:pPr>
              <w:pStyle w:val="TableParagraph"/>
              <w:spacing w:before="125" w:line="360" w:lineRule="auto"/>
              <w:jc w:val="both"/>
            </w:pPr>
            <w:r>
              <w:t>Directly</w:t>
            </w:r>
            <w:r>
              <w:rPr>
                <w:spacing w:val="-8"/>
              </w:rPr>
              <w:t xml:space="preserve"> </w:t>
            </w:r>
            <w:r>
              <w:rPr>
                <w:spacing w:val="-2"/>
              </w:rPr>
              <w:t>addressed</w:t>
            </w:r>
          </w:p>
        </w:tc>
      </w:tr>
      <w:tr w:rsidR="00E65992" w14:paraId="3C6A37C9" w14:textId="77777777">
        <w:trPr>
          <w:trHeight w:val="506"/>
        </w:trPr>
        <w:tc>
          <w:tcPr>
            <w:tcW w:w="3889" w:type="dxa"/>
          </w:tcPr>
          <w:p w14:paraId="7E5DB4AC" w14:textId="77777777" w:rsidR="00E65992" w:rsidRDefault="008F1310" w:rsidP="0046418B">
            <w:pPr>
              <w:pStyle w:val="TableParagraph"/>
              <w:spacing w:line="360" w:lineRule="auto"/>
              <w:ind w:right="223"/>
              <w:jc w:val="both"/>
            </w:pPr>
            <w:r>
              <w:t>6.</w:t>
            </w:r>
            <w:r>
              <w:rPr>
                <w:spacing w:val="-9"/>
              </w:rPr>
              <w:t xml:space="preserve"> </w:t>
            </w:r>
            <w:r>
              <w:t>Theoretical</w:t>
            </w:r>
            <w:r>
              <w:rPr>
                <w:spacing w:val="-8"/>
              </w:rPr>
              <w:t xml:space="preserve"> </w:t>
            </w:r>
            <w:r>
              <w:t>vs</w:t>
            </w:r>
            <w:r>
              <w:rPr>
                <w:spacing w:val="-9"/>
              </w:rPr>
              <w:t xml:space="preserve"> </w:t>
            </w:r>
            <w:r>
              <w:t>Simulated</w:t>
            </w:r>
            <w:r>
              <w:rPr>
                <w:spacing w:val="-11"/>
              </w:rPr>
              <w:t xml:space="preserve"> </w:t>
            </w:r>
            <w:r>
              <w:t>Verification – 10</w:t>
            </w:r>
          </w:p>
        </w:tc>
        <w:tc>
          <w:tcPr>
            <w:tcW w:w="3889" w:type="dxa"/>
          </w:tcPr>
          <w:p w14:paraId="6BE937F2" w14:textId="77777777" w:rsidR="00E65992" w:rsidRDefault="008F1310" w:rsidP="0046418B">
            <w:pPr>
              <w:pStyle w:val="TableParagraph"/>
              <w:spacing w:before="125" w:line="360" w:lineRule="auto"/>
              <w:jc w:val="both"/>
            </w:pPr>
            <w:r>
              <w:t>Section</w:t>
            </w:r>
            <w:r>
              <w:rPr>
                <w:spacing w:val="-2"/>
              </w:rPr>
              <w:t xml:space="preserve"> </w:t>
            </w:r>
            <w:r>
              <w:t>9;</w:t>
            </w:r>
            <w:r>
              <w:rPr>
                <w:spacing w:val="-1"/>
              </w:rPr>
              <w:t xml:space="preserve"> </w:t>
            </w:r>
            <w:r>
              <w:t>gain</w:t>
            </w:r>
            <w:r>
              <w:rPr>
                <w:spacing w:val="-2"/>
              </w:rPr>
              <w:t xml:space="preserve"> </w:t>
            </w:r>
            <w:r>
              <w:t>and</w:t>
            </w:r>
            <w:r>
              <w:rPr>
                <w:spacing w:val="-2"/>
              </w:rPr>
              <w:t xml:space="preserve"> </w:t>
            </w:r>
            <w:proofErr w:type="spellStart"/>
            <w:r>
              <w:t>fL</w:t>
            </w:r>
            <w:proofErr w:type="spellEnd"/>
            <w:r>
              <w:rPr>
                <w:spacing w:val="-4"/>
              </w:rPr>
              <w:t xml:space="preserve"> </w:t>
            </w:r>
            <w:r>
              <w:rPr>
                <w:spacing w:val="-2"/>
              </w:rPr>
              <w:t>deviations</w:t>
            </w:r>
          </w:p>
        </w:tc>
        <w:tc>
          <w:tcPr>
            <w:tcW w:w="2016" w:type="dxa"/>
          </w:tcPr>
          <w:p w14:paraId="6D143CB7" w14:textId="77777777" w:rsidR="00E65992" w:rsidRDefault="008F1310" w:rsidP="0046418B">
            <w:pPr>
              <w:pStyle w:val="TableParagraph"/>
              <w:spacing w:before="125" w:line="360" w:lineRule="auto"/>
              <w:jc w:val="both"/>
            </w:pPr>
            <w:r>
              <w:t>Directly</w:t>
            </w:r>
            <w:r>
              <w:rPr>
                <w:spacing w:val="-8"/>
              </w:rPr>
              <w:t xml:space="preserve"> </w:t>
            </w:r>
            <w:r>
              <w:rPr>
                <w:spacing w:val="-2"/>
              </w:rPr>
              <w:t>addressed</w:t>
            </w:r>
          </w:p>
        </w:tc>
      </w:tr>
      <w:tr w:rsidR="00E65992" w14:paraId="38FD3658" w14:textId="77777777">
        <w:trPr>
          <w:trHeight w:val="505"/>
        </w:trPr>
        <w:tc>
          <w:tcPr>
            <w:tcW w:w="3889" w:type="dxa"/>
          </w:tcPr>
          <w:p w14:paraId="51EAE4DF" w14:textId="77777777" w:rsidR="00E65992" w:rsidRDefault="008F1310" w:rsidP="0046418B">
            <w:pPr>
              <w:pStyle w:val="TableParagraph"/>
              <w:spacing w:line="360" w:lineRule="auto"/>
              <w:ind w:right="223"/>
              <w:jc w:val="both"/>
            </w:pPr>
            <w:r>
              <w:t>7.</w:t>
            </w:r>
            <w:r>
              <w:rPr>
                <w:spacing w:val="-7"/>
              </w:rPr>
              <w:t xml:space="preserve"> </w:t>
            </w:r>
            <w:r>
              <w:t>Design</w:t>
            </w:r>
            <w:r>
              <w:rPr>
                <w:spacing w:val="-7"/>
              </w:rPr>
              <w:t xml:space="preserve"> </w:t>
            </w:r>
            <w:r>
              <w:t>Modification</w:t>
            </w:r>
            <w:r>
              <w:rPr>
                <w:spacing w:val="-10"/>
              </w:rPr>
              <w:t xml:space="preserve"> </w:t>
            </w:r>
            <w:r>
              <w:t>/</w:t>
            </w:r>
            <w:r>
              <w:rPr>
                <w:spacing w:val="-6"/>
              </w:rPr>
              <w:t xml:space="preserve"> </w:t>
            </w:r>
            <w:r>
              <w:t>Optimization</w:t>
            </w:r>
            <w:r>
              <w:rPr>
                <w:spacing w:val="-8"/>
              </w:rPr>
              <w:t xml:space="preserve"> </w:t>
            </w:r>
            <w:r>
              <w:t xml:space="preserve">– </w:t>
            </w:r>
            <w:r>
              <w:rPr>
                <w:spacing w:val="-6"/>
              </w:rPr>
              <w:t>10</w:t>
            </w:r>
          </w:p>
        </w:tc>
        <w:tc>
          <w:tcPr>
            <w:tcW w:w="3889" w:type="dxa"/>
          </w:tcPr>
          <w:p w14:paraId="3B5B2A76" w14:textId="77777777" w:rsidR="00E65992" w:rsidRDefault="008F1310" w:rsidP="0046418B">
            <w:pPr>
              <w:pStyle w:val="TableParagraph"/>
              <w:spacing w:line="360" w:lineRule="auto"/>
              <w:jc w:val="both"/>
            </w:pPr>
            <w:r>
              <w:t>Section</w:t>
            </w:r>
            <w:r>
              <w:rPr>
                <w:spacing w:val="-6"/>
              </w:rPr>
              <w:t xml:space="preserve"> </w:t>
            </w:r>
            <w:r>
              <w:t>10;</w:t>
            </w:r>
            <w:r>
              <w:rPr>
                <w:spacing w:val="-5"/>
              </w:rPr>
              <w:t xml:space="preserve"> </w:t>
            </w:r>
            <w:r>
              <w:t>CE</w:t>
            </w:r>
            <w:r>
              <w:rPr>
                <w:spacing w:val="-6"/>
              </w:rPr>
              <w:t xml:space="preserve"> </w:t>
            </w:r>
            <w:r>
              <w:t>changed</w:t>
            </w:r>
            <w:r>
              <w:rPr>
                <w:spacing w:val="-6"/>
              </w:rPr>
              <w:t xml:space="preserve"> </w:t>
            </w:r>
            <w:r>
              <w:t>and</w:t>
            </w:r>
            <w:r>
              <w:rPr>
                <w:spacing w:val="-6"/>
              </w:rPr>
              <w:t xml:space="preserve"> </w:t>
            </w:r>
            <w:r>
              <w:t>48.956</w:t>
            </w:r>
            <w:r>
              <w:rPr>
                <w:spacing w:val="-6"/>
              </w:rPr>
              <w:t xml:space="preserve"> </w:t>
            </w:r>
            <w:r>
              <w:t xml:space="preserve">Hz </w:t>
            </w:r>
            <w:r>
              <w:rPr>
                <w:spacing w:val="-2"/>
              </w:rPr>
              <w:t>verified</w:t>
            </w:r>
          </w:p>
        </w:tc>
        <w:tc>
          <w:tcPr>
            <w:tcW w:w="2016" w:type="dxa"/>
          </w:tcPr>
          <w:p w14:paraId="3378B67A" w14:textId="77777777" w:rsidR="00E65992" w:rsidRDefault="008F1310" w:rsidP="0046418B">
            <w:pPr>
              <w:pStyle w:val="TableParagraph"/>
              <w:spacing w:before="125" w:line="360" w:lineRule="auto"/>
              <w:jc w:val="both"/>
            </w:pPr>
            <w:r>
              <w:t>Directly</w:t>
            </w:r>
            <w:r>
              <w:rPr>
                <w:spacing w:val="-8"/>
              </w:rPr>
              <w:t xml:space="preserve"> </w:t>
            </w:r>
            <w:r>
              <w:rPr>
                <w:spacing w:val="-2"/>
              </w:rPr>
              <w:t>addressed</w:t>
            </w:r>
          </w:p>
        </w:tc>
      </w:tr>
      <w:tr w:rsidR="00E65992" w14:paraId="1937F9D6" w14:textId="77777777">
        <w:trPr>
          <w:trHeight w:val="505"/>
        </w:trPr>
        <w:tc>
          <w:tcPr>
            <w:tcW w:w="3889" w:type="dxa"/>
          </w:tcPr>
          <w:p w14:paraId="651AA782" w14:textId="77777777" w:rsidR="00E65992" w:rsidRDefault="008F1310" w:rsidP="0046418B">
            <w:pPr>
              <w:pStyle w:val="TableParagraph"/>
              <w:spacing w:line="360" w:lineRule="auto"/>
              <w:ind w:right="223"/>
              <w:jc w:val="both"/>
            </w:pPr>
            <w:r>
              <w:t>8.</w:t>
            </w:r>
            <w:r>
              <w:rPr>
                <w:spacing w:val="-13"/>
              </w:rPr>
              <w:t xml:space="preserve"> </w:t>
            </w:r>
            <w:r>
              <w:t>Engineering</w:t>
            </w:r>
            <w:r>
              <w:rPr>
                <w:spacing w:val="-13"/>
              </w:rPr>
              <w:t xml:space="preserve"> </w:t>
            </w:r>
            <w:r>
              <w:t>Interpretation</w:t>
            </w:r>
            <w:r>
              <w:rPr>
                <w:spacing w:val="-13"/>
              </w:rPr>
              <w:t xml:space="preserve"> </w:t>
            </w:r>
            <w:r>
              <w:t>&amp; Conclusion – 5</w:t>
            </w:r>
          </w:p>
        </w:tc>
        <w:tc>
          <w:tcPr>
            <w:tcW w:w="3889" w:type="dxa"/>
          </w:tcPr>
          <w:p w14:paraId="4A990263" w14:textId="77777777" w:rsidR="00E65992" w:rsidRDefault="008F1310" w:rsidP="0046418B">
            <w:pPr>
              <w:pStyle w:val="TableParagraph"/>
              <w:spacing w:before="125" w:line="360" w:lineRule="auto"/>
              <w:jc w:val="both"/>
            </w:pPr>
            <w:r>
              <w:t>Sections</w:t>
            </w:r>
            <w:r>
              <w:rPr>
                <w:spacing w:val="-4"/>
              </w:rPr>
              <w:t xml:space="preserve"> </w:t>
            </w:r>
            <w:r>
              <w:t>13</w:t>
            </w:r>
            <w:r>
              <w:rPr>
                <w:spacing w:val="-1"/>
              </w:rPr>
              <w:t xml:space="preserve"> </w:t>
            </w:r>
            <w:r>
              <w:t>and</w:t>
            </w:r>
            <w:r>
              <w:rPr>
                <w:spacing w:val="-3"/>
              </w:rPr>
              <w:t xml:space="preserve"> </w:t>
            </w:r>
            <w:r>
              <w:rPr>
                <w:spacing w:val="-5"/>
              </w:rPr>
              <w:t>16</w:t>
            </w:r>
          </w:p>
        </w:tc>
        <w:tc>
          <w:tcPr>
            <w:tcW w:w="2016" w:type="dxa"/>
          </w:tcPr>
          <w:p w14:paraId="6AFD79D6" w14:textId="77777777" w:rsidR="00E65992" w:rsidRDefault="008F1310" w:rsidP="0046418B">
            <w:pPr>
              <w:pStyle w:val="TableParagraph"/>
              <w:spacing w:before="125" w:line="360" w:lineRule="auto"/>
              <w:jc w:val="both"/>
            </w:pPr>
            <w:r>
              <w:t>Directly</w:t>
            </w:r>
            <w:r>
              <w:rPr>
                <w:spacing w:val="-8"/>
              </w:rPr>
              <w:t xml:space="preserve"> </w:t>
            </w:r>
            <w:r>
              <w:rPr>
                <w:spacing w:val="-2"/>
              </w:rPr>
              <w:t>addressed</w:t>
            </w:r>
          </w:p>
        </w:tc>
      </w:tr>
    </w:tbl>
    <w:p w14:paraId="13783A39" w14:textId="77777777" w:rsidR="00E65992" w:rsidRDefault="00E65992" w:rsidP="0046418B">
      <w:pPr>
        <w:pStyle w:val="BodyText"/>
        <w:spacing w:line="360" w:lineRule="auto"/>
        <w:ind w:left="0"/>
        <w:jc w:val="both"/>
      </w:pPr>
    </w:p>
    <w:p w14:paraId="065E4805" w14:textId="77777777" w:rsidR="00E65992" w:rsidRDefault="00E65992" w:rsidP="0046418B">
      <w:pPr>
        <w:pStyle w:val="BodyText"/>
        <w:spacing w:line="360" w:lineRule="auto"/>
        <w:ind w:left="0"/>
        <w:jc w:val="both"/>
      </w:pPr>
    </w:p>
    <w:p w14:paraId="69FD9AD7" w14:textId="77777777" w:rsidR="00E65992" w:rsidRDefault="00E65992" w:rsidP="0046418B">
      <w:pPr>
        <w:pStyle w:val="BodyText"/>
        <w:spacing w:before="15" w:line="360" w:lineRule="auto"/>
        <w:ind w:left="0"/>
        <w:jc w:val="both"/>
      </w:pPr>
    </w:p>
    <w:p w14:paraId="412A1EB2" w14:textId="77777777" w:rsidR="00E65992" w:rsidRDefault="008F1310" w:rsidP="0046418B">
      <w:pPr>
        <w:pStyle w:val="Heading1"/>
        <w:numPr>
          <w:ilvl w:val="0"/>
          <w:numId w:val="3"/>
        </w:numPr>
        <w:tabs>
          <w:tab w:val="left" w:pos="839"/>
        </w:tabs>
        <w:spacing w:line="360" w:lineRule="auto"/>
        <w:ind w:left="839" w:hanging="479"/>
        <w:jc w:val="both"/>
      </w:pPr>
      <w:r>
        <w:rPr>
          <w:color w:val="365F91"/>
        </w:rPr>
        <w:t>Limitations</w:t>
      </w:r>
      <w:r>
        <w:rPr>
          <w:color w:val="365F91"/>
          <w:spacing w:val="-11"/>
        </w:rPr>
        <w:t xml:space="preserve"> </w:t>
      </w:r>
      <w:r>
        <w:rPr>
          <w:color w:val="365F91"/>
        </w:rPr>
        <w:t>and</w:t>
      </w:r>
      <w:r>
        <w:rPr>
          <w:color w:val="365F91"/>
          <w:spacing w:val="-12"/>
        </w:rPr>
        <w:t xml:space="preserve"> </w:t>
      </w:r>
      <w:r>
        <w:rPr>
          <w:color w:val="365F91"/>
        </w:rPr>
        <w:t>Evidence</w:t>
      </w:r>
      <w:r>
        <w:rPr>
          <w:color w:val="365F91"/>
          <w:spacing w:val="-11"/>
        </w:rPr>
        <w:t xml:space="preserve"> </w:t>
      </w:r>
      <w:r>
        <w:rPr>
          <w:color w:val="365F91"/>
          <w:spacing w:val="-4"/>
        </w:rPr>
        <w:t>Gaps</w:t>
      </w:r>
    </w:p>
    <w:p w14:paraId="07E85E6C" w14:textId="77777777" w:rsidR="00E65992" w:rsidRDefault="008F1310" w:rsidP="0046418B">
      <w:pPr>
        <w:pStyle w:val="ListParagraph"/>
        <w:numPr>
          <w:ilvl w:val="0"/>
          <w:numId w:val="2"/>
        </w:numPr>
        <w:tabs>
          <w:tab w:val="left" w:pos="491"/>
        </w:tabs>
        <w:spacing w:before="60" w:line="360" w:lineRule="auto"/>
        <w:ind w:right="449" w:firstLine="0"/>
        <w:jc w:val="both"/>
      </w:pPr>
      <w:r>
        <w:t>An</w:t>
      </w:r>
      <w:r>
        <w:rPr>
          <w:spacing w:val="-3"/>
        </w:rPr>
        <w:t xml:space="preserve"> </w:t>
      </w:r>
      <w:r>
        <w:t>exact</w:t>
      </w:r>
      <w:r>
        <w:rPr>
          <w:spacing w:val="-2"/>
        </w:rPr>
        <w:t xml:space="preserve"> </w:t>
      </w:r>
      <w:r>
        <w:t>theoretical</w:t>
      </w:r>
      <w:r>
        <w:rPr>
          <w:spacing w:val="-2"/>
        </w:rPr>
        <w:t xml:space="preserve"> </w:t>
      </w:r>
      <w:r>
        <w:t>high-frequency</w:t>
      </w:r>
      <w:r>
        <w:rPr>
          <w:spacing w:val="-3"/>
        </w:rPr>
        <w:t xml:space="preserve"> </w:t>
      </w:r>
      <w:r>
        <w:t>pole/</w:t>
      </w:r>
      <w:proofErr w:type="spellStart"/>
      <w:r>
        <w:t>fH</w:t>
      </w:r>
      <w:proofErr w:type="spellEnd"/>
      <w:r>
        <w:rPr>
          <w:spacing w:val="-4"/>
        </w:rPr>
        <w:t xml:space="preserve"> </w:t>
      </w:r>
      <w:r>
        <w:t>calculation</w:t>
      </w:r>
      <w:r>
        <w:rPr>
          <w:spacing w:val="-3"/>
        </w:rPr>
        <w:t xml:space="preserve"> </w:t>
      </w:r>
      <w:r>
        <w:t>was</w:t>
      </w:r>
      <w:r>
        <w:rPr>
          <w:spacing w:val="-3"/>
        </w:rPr>
        <w:t xml:space="preserve"> </w:t>
      </w:r>
      <w:r>
        <w:t>not</w:t>
      </w:r>
      <w:r>
        <w:rPr>
          <w:spacing w:val="-2"/>
        </w:rPr>
        <w:t xml:space="preserve"> </w:t>
      </w:r>
      <w:r>
        <w:t>provided</w:t>
      </w:r>
      <w:r>
        <w:rPr>
          <w:spacing w:val="-5"/>
        </w:rPr>
        <w:t xml:space="preserve"> </w:t>
      </w:r>
      <w:r>
        <w:t>in</w:t>
      </w:r>
      <w:r>
        <w:rPr>
          <w:spacing w:val="-3"/>
        </w:rPr>
        <w:t xml:space="preserve"> </w:t>
      </w:r>
      <w:r>
        <w:t>the</w:t>
      </w:r>
      <w:r>
        <w:rPr>
          <w:spacing w:val="-5"/>
        </w:rPr>
        <w:t xml:space="preserve"> </w:t>
      </w:r>
      <w:r>
        <w:t>assignment</w:t>
      </w:r>
      <w:r>
        <w:rPr>
          <w:spacing w:val="-2"/>
        </w:rPr>
        <w:t xml:space="preserve"> </w:t>
      </w:r>
      <w:r>
        <w:t>materials;</w:t>
      </w:r>
      <w:r>
        <w:rPr>
          <w:spacing w:val="-4"/>
        </w:rPr>
        <w:t xml:space="preserve"> </w:t>
      </w:r>
      <w:proofErr w:type="gramStart"/>
      <w:r>
        <w:t>therefore</w:t>
      </w:r>
      <w:proofErr w:type="gramEnd"/>
      <w:r>
        <w:t xml:space="preserve"> </w:t>
      </w:r>
      <w:proofErr w:type="spellStart"/>
      <w:r>
        <w:t>fH</w:t>
      </w:r>
      <w:proofErr w:type="spellEnd"/>
      <w:r>
        <w:t xml:space="preserve"> is reported only from </w:t>
      </w:r>
      <w:proofErr w:type="spellStart"/>
      <w:r>
        <w:t>LTspice</w:t>
      </w:r>
      <w:proofErr w:type="spellEnd"/>
      <w:r>
        <w:t>.</w:t>
      </w:r>
    </w:p>
    <w:p w14:paraId="787AFAD8" w14:textId="77777777" w:rsidR="00E65992" w:rsidRDefault="008F1310" w:rsidP="0046418B">
      <w:pPr>
        <w:pStyle w:val="ListParagraph"/>
        <w:numPr>
          <w:ilvl w:val="0"/>
          <w:numId w:val="2"/>
        </w:numPr>
        <w:tabs>
          <w:tab w:val="left" w:pos="491"/>
        </w:tabs>
        <w:spacing w:before="200" w:line="360" w:lineRule="auto"/>
        <w:ind w:right="459" w:firstLine="0"/>
        <w:jc w:val="both"/>
      </w:pPr>
      <w:r>
        <w:t>The transient screenshots establish waveform inversion visually, but do not provide a dedicated exact phase-difference</w:t>
      </w:r>
      <w:r>
        <w:rPr>
          <w:spacing w:val="-3"/>
        </w:rPr>
        <w:t xml:space="preserve"> </w:t>
      </w:r>
      <w:r>
        <w:t>cursor</w:t>
      </w:r>
      <w:r>
        <w:rPr>
          <w:spacing w:val="-3"/>
        </w:rPr>
        <w:t xml:space="preserve"> </w:t>
      </w:r>
      <w:r>
        <w:t>measurement</w:t>
      </w:r>
      <w:r>
        <w:rPr>
          <w:spacing w:val="-2"/>
        </w:rPr>
        <w:t xml:space="preserve"> </w:t>
      </w:r>
      <w:r>
        <w:t>between</w:t>
      </w:r>
      <w:r>
        <w:rPr>
          <w:spacing w:val="-3"/>
        </w:rPr>
        <w:t xml:space="preserve"> </w:t>
      </w:r>
      <w:r>
        <w:t>Vin</w:t>
      </w:r>
      <w:r>
        <w:rPr>
          <w:spacing w:val="-5"/>
        </w:rPr>
        <w:t xml:space="preserve"> </w:t>
      </w:r>
      <w:r>
        <w:t>and</w:t>
      </w:r>
      <w:r>
        <w:rPr>
          <w:spacing w:val="-3"/>
        </w:rPr>
        <w:t xml:space="preserve"> </w:t>
      </w:r>
      <w:proofErr w:type="spellStart"/>
      <w:r>
        <w:t>Vout</w:t>
      </w:r>
      <w:proofErr w:type="spellEnd"/>
      <w:r>
        <w:t>.</w:t>
      </w:r>
      <w:r>
        <w:rPr>
          <w:spacing w:val="-6"/>
        </w:rPr>
        <w:t xml:space="preserve"> </w:t>
      </w:r>
      <w:r>
        <w:t>The</w:t>
      </w:r>
      <w:r>
        <w:rPr>
          <w:spacing w:val="-3"/>
        </w:rPr>
        <w:t xml:space="preserve"> </w:t>
      </w:r>
      <w:r>
        <w:t>report</w:t>
      </w:r>
      <w:r>
        <w:rPr>
          <w:spacing w:val="-2"/>
        </w:rPr>
        <w:t xml:space="preserve"> </w:t>
      </w:r>
      <w:r>
        <w:t>therefore</w:t>
      </w:r>
      <w:r>
        <w:rPr>
          <w:spacing w:val="-3"/>
        </w:rPr>
        <w:t xml:space="preserve"> </w:t>
      </w:r>
      <w:r>
        <w:t>does</w:t>
      </w:r>
      <w:r>
        <w:rPr>
          <w:spacing w:val="-3"/>
        </w:rPr>
        <w:t xml:space="preserve"> </w:t>
      </w:r>
      <w:r>
        <w:t>not</w:t>
      </w:r>
      <w:r>
        <w:rPr>
          <w:spacing w:val="-2"/>
        </w:rPr>
        <w:t xml:space="preserve"> </w:t>
      </w:r>
      <w:r>
        <w:t>claim</w:t>
      </w:r>
      <w:r>
        <w:rPr>
          <w:spacing w:val="-5"/>
        </w:rPr>
        <w:t xml:space="preserve"> </w:t>
      </w:r>
      <w:r>
        <w:t>a</w:t>
      </w:r>
      <w:r>
        <w:rPr>
          <w:spacing w:val="-3"/>
        </w:rPr>
        <w:t xml:space="preserve"> </w:t>
      </w:r>
      <w:r>
        <w:t>separately</w:t>
      </w:r>
      <w:r>
        <w:rPr>
          <w:spacing w:val="-6"/>
        </w:rPr>
        <w:t xml:space="preserve"> </w:t>
      </w:r>
      <w:r>
        <w:t>measured 180° value.</w:t>
      </w:r>
    </w:p>
    <w:p w14:paraId="20F637B7" w14:textId="77777777" w:rsidR="00E65992" w:rsidRDefault="008F1310" w:rsidP="0046418B">
      <w:pPr>
        <w:pStyle w:val="ListParagraph"/>
        <w:numPr>
          <w:ilvl w:val="0"/>
          <w:numId w:val="2"/>
        </w:numPr>
        <w:tabs>
          <w:tab w:val="left" w:pos="491"/>
        </w:tabs>
        <w:spacing w:before="201" w:line="360" w:lineRule="auto"/>
        <w:ind w:right="864" w:firstLine="0"/>
        <w:jc w:val="both"/>
      </w:pPr>
      <w:r>
        <w:t>The</w:t>
      </w:r>
      <w:r>
        <w:rPr>
          <w:spacing w:val="-2"/>
        </w:rPr>
        <w:t xml:space="preserve"> </w:t>
      </w:r>
      <w:r>
        <w:t>optimized</w:t>
      </w:r>
      <w:r>
        <w:rPr>
          <w:spacing w:val="-2"/>
        </w:rPr>
        <w:t xml:space="preserve"> </w:t>
      </w:r>
      <w:r>
        <w:t>value</w:t>
      </w:r>
      <w:r>
        <w:rPr>
          <w:spacing w:val="-4"/>
        </w:rPr>
        <w:t xml:space="preserve"> </w:t>
      </w:r>
      <w:r>
        <w:t>CE</w:t>
      </w:r>
      <w:r>
        <w:rPr>
          <w:spacing w:val="-2"/>
        </w:rPr>
        <w:t xml:space="preserve"> </w:t>
      </w:r>
      <w:r>
        <w:t>=</w:t>
      </w:r>
      <w:r>
        <w:rPr>
          <w:spacing w:val="-5"/>
        </w:rPr>
        <w:t xml:space="preserve"> </w:t>
      </w:r>
      <w:r>
        <w:t>158</w:t>
      </w:r>
      <w:r>
        <w:rPr>
          <w:spacing w:val="-2"/>
        </w:rPr>
        <w:t xml:space="preserve"> </w:t>
      </w:r>
      <w:r>
        <w:t>µF</w:t>
      </w:r>
      <w:r>
        <w:rPr>
          <w:spacing w:val="-2"/>
        </w:rPr>
        <w:t xml:space="preserve"> </w:t>
      </w:r>
      <w:r>
        <w:t>is</w:t>
      </w:r>
      <w:r>
        <w:rPr>
          <w:spacing w:val="-2"/>
        </w:rPr>
        <w:t xml:space="preserve"> </w:t>
      </w:r>
      <w:r>
        <w:t>the</w:t>
      </w:r>
      <w:r>
        <w:rPr>
          <w:spacing w:val="-2"/>
        </w:rPr>
        <w:t xml:space="preserve"> </w:t>
      </w:r>
      <w:r>
        <w:t>value</w:t>
      </w:r>
      <w:r>
        <w:rPr>
          <w:spacing w:val="-4"/>
        </w:rPr>
        <w:t xml:space="preserve"> </w:t>
      </w:r>
      <w:r>
        <w:t>actually</w:t>
      </w:r>
      <w:r>
        <w:rPr>
          <w:spacing w:val="-2"/>
        </w:rPr>
        <w:t xml:space="preserve"> </w:t>
      </w:r>
      <w:r>
        <w:t>simulated.</w:t>
      </w:r>
      <w:r>
        <w:rPr>
          <w:spacing w:val="-2"/>
        </w:rPr>
        <w:t xml:space="preserve"> </w:t>
      </w:r>
      <w:r>
        <w:t>The</w:t>
      </w:r>
      <w:r>
        <w:rPr>
          <w:spacing w:val="-4"/>
        </w:rPr>
        <w:t xml:space="preserve"> </w:t>
      </w:r>
      <w:r>
        <w:t>supplied</w:t>
      </w:r>
      <w:r>
        <w:rPr>
          <w:spacing w:val="-2"/>
        </w:rPr>
        <w:t xml:space="preserve"> </w:t>
      </w:r>
      <w:r>
        <w:t>evidence</w:t>
      </w:r>
      <w:r>
        <w:rPr>
          <w:spacing w:val="-2"/>
        </w:rPr>
        <w:t xml:space="preserve"> </w:t>
      </w:r>
      <w:r>
        <w:t>does</w:t>
      </w:r>
      <w:r>
        <w:rPr>
          <w:spacing w:val="-2"/>
        </w:rPr>
        <w:t xml:space="preserve"> </w:t>
      </w:r>
      <w:r>
        <w:t>not</w:t>
      </w:r>
      <w:r>
        <w:rPr>
          <w:spacing w:val="-1"/>
        </w:rPr>
        <w:t xml:space="preserve"> </w:t>
      </w:r>
      <w:r>
        <w:t>establish whether 158 µF is the preferred commercially available standard value; a 150 µF verification run would be needed for strict standard-value compliance.</w:t>
      </w:r>
    </w:p>
    <w:p w14:paraId="20C43C14" w14:textId="77777777" w:rsidR="00E65992" w:rsidRDefault="00E65992" w:rsidP="0046418B">
      <w:pPr>
        <w:pStyle w:val="ListParagraph"/>
        <w:spacing w:line="360" w:lineRule="auto"/>
        <w:jc w:val="both"/>
        <w:sectPr w:rsidR="00E65992">
          <w:pgSz w:w="12240" w:h="15840"/>
          <w:pgMar w:top="980" w:right="720" w:bottom="960" w:left="720" w:header="0" w:footer="762" w:gutter="0"/>
          <w:cols w:space="720"/>
        </w:sectPr>
      </w:pPr>
    </w:p>
    <w:p w14:paraId="23418184" w14:textId="77777777" w:rsidR="00E65992" w:rsidRDefault="008F1310" w:rsidP="0046418B">
      <w:pPr>
        <w:pStyle w:val="ListParagraph"/>
        <w:numPr>
          <w:ilvl w:val="0"/>
          <w:numId w:val="2"/>
        </w:numPr>
        <w:tabs>
          <w:tab w:val="left" w:pos="491"/>
        </w:tabs>
        <w:spacing w:before="69" w:line="360" w:lineRule="auto"/>
        <w:ind w:right="680" w:firstLine="0"/>
        <w:jc w:val="both"/>
      </w:pPr>
      <w:r>
        <w:lastRenderedPageBreak/>
        <w:t>No</w:t>
      </w:r>
      <w:r>
        <w:rPr>
          <w:spacing w:val="-3"/>
        </w:rPr>
        <w:t xml:space="preserve"> </w:t>
      </w:r>
      <w:r>
        <w:t>component-tolerance</w:t>
      </w:r>
      <w:r>
        <w:rPr>
          <w:spacing w:val="-5"/>
        </w:rPr>
        <w:t xml:space="preserve"> </w:t>
      </w:r>
      <w:r>
        <w:t>sweep,</w:t>
      </w:r>
      <w:r>
        <w:rPr>
          <w:spacing w:val="-3"/>
        </w:rPr>
        <w:t xml:space="preserve"> </w:t>
      </w:r>
      <w:r>
        <w:t>Monte</w:t>
      </w:r>
      <w:r>
        <w:rPr>
          <w:spacing w:val="-3"/>
        </w:rPr>
        <w:t xml:space="preserve"> </w:t>
      </w:r>
      <w:r>
        <w:t>Carlo</w:t>
      </w:r>
      <w:r>
        <w:rPr>
          <w:spacing w:val="-3"/>
        </w:rPr>
        <w:t xml:space="preserve"> </w:t>
      </w:r>
      <w:r>
        <w:t>analysis,</w:t>
      </w:r>
      <w:r>
        <w:rPr>
          <w:spacing w:val="-3"/>
        </w:rPr>
        <w:t xml:space="preserve"> </w:t>
      </w:r>
      <w:r>
        <w:t>or</w:t>
      </w:r>
      <w:r>
        <w:rPr>
          <w:spacing w:val="-3"/>
        </w:rPr>
        <w:t xml:space="preserve"> </w:t>
      </w:r>
      <w:r>
        <w:t>experimental</w:t>
      </w:r>
      <w:r>
        <w:rPr>
          <w:spacing w:val="-5"/>
        </w:rPr>
        <w:t xml:space="preserve"> </w:t>
      </w:r>
      <w:r>
        <w:t>hardware</w:t>
      </w:r>
      <w:r>
        <w:rPr>
          <w:spacing w:val="-8"/>
        </w:rPr>
        <w:t xml:space="preserve"> </w:t>
      </w:r>
      <w:r>
        <w:t>measurement</w:t>
      </w:r>
      <w:r>
        <w:rPr>
          <w:spacing w:val="-2"/>
        </w:rPr>
        <w:t xml:space="preserve"> </w:t>
      </w:r>
      <w:r>
        <w:t>was</w:t>
      </w:r>
      <w:r>
        <w:rPr>
          <w:spacing w:val="-3"/>
        </w:rPr>
        <w:t xml:space="preserve"> </w:t>
      </w:r>
      <w:r>
        <w:t xml:space="preserve">supplied. Consequently, tolerance-based statistical performance and hardware-versus-simulation comparison are not </w:t>
      </w:r>
      <w:r>
        <w:rPr>
          <w:spacing w:val="-2"/>
        </w:rPr>
        <w:t>claimed.</w:t>
      </w:r>
    </w:p>
    <w:p w14:paraId="23126BEA" w14:textId="77777777" w:rsidR="00E65992" w:rsidRDefault="008F1310" w:rsidP="0046418B">
      <w:pPr>
        <w:pStyle w:val="ListParagraph"/>
        <w:numPr>
          <w:ilvl w:val="0"/>
          <w:numId w:val="2"/>
        </w:numPr>
        <w:tabs>
          <w:tab w:val="left" w:pos="491"/>
        </w:tabs>
        <w:spacing w:before="200" w:line="360" w:lineRule="auto"/>
        <w:ind w:right="657" w:firstLine="0"/>
        <w:jc w:val="both"/>
      </w:pPr>
      <w:r>
        <w:t>The</w:t>
      </w:r>
      <w:r>
        <w:rPr>
          <w:spacing w:val="-3"/>
        </w:rPr>
        <w:t xml:space="preserve"> </w:t>
      </w:r>
      <w:r>
        <w:t>automatic</w:t>
      </w:r>
      <w:r>
        <w:rPr>
          <w:spacing w:val="-3"/>
        </w:rPr>
        <w:t xml:space="preserve"> </w:t>
      </w:r>
      <w:proofErr w:type="spellStart"/>
      <w:r>
        <w:t>LTspice</w:t>
      </w:r>
      <w:proofErr w:type="spellEnd"/>
      <w:r>
        <w:rPr>
          <w:spacing w:val="-3"/>
        </w:rPr>
        <w:t xml:space="preserve"> </w:t>
      </w:r>
      <w:r>
        <w:t>node</w:t>
      </w:r>
      <w:r>
        <w:rPr>
          <w:spacing w:val="-3"/>
        </w:rPr>
        <w:t xml:space="preserve"> </w:t>
      </w:r>
      <w:r>
        <w:t>names</w:t>
      </w:r>
      <w:r>
        <w:rPr>
          <w:spacing w:val="-5"/>
        </w:rPr>
        <w:t xml:space="preserve"> </w:t>
      </w:r>
      <w:r>
        <w:t>(for</w:t>
      </w:r>
      <w:r>
        <w:rPr>
          <w:spacing w:val="-3"/>
        </w:rPr>
        <w:t xml:space="preserve"> </w:t>
      </w:r>
      <w:r>
        <w:t>example</w:t>
      </w:r>
      <w:r>
        <w:rPr>
          <w:spacing w:val="-3"/>
        </w:rPr>
        <w:t xml:space="preserve"> </w:t>
      </w:r>
      <w:r>
        <w:t>V(n003)</w:t>
      </w:r>
      <w:r>
        <w:rPr>
          <w:spacing w:val="-3"/>
        </w:rPr>
        <w:t xml:space="preserve"> </w:t>
      </w:r>
      <w:r>
        <w:t>and</w:t>
      </w:r>
      <w:r>
        <w:rPr>
          <w:spacing w:val="-3"/>
        </w:rPr>
        <w:t xml:space="preserve"> </w:t>
      </w:r>
      <w:r>
        <w:t>V(n005))</w:t>
      </w:r>
      <w:r>
        <w:rPr>
          <w:spacing w:val="-3"/>
        </w:rPr>
        <w:t xml:space="preserve"> </w:t>
      </w:r>
      <w:r>
        <w:t>are</w:t>
      </w:r>
      <w:r>
        <w:rPr>
          <w:spacing w:val="-3"/>
        </w:rPr>
        <w:t xml:space="preserve"> </w:t>
      </w:r>
      <w:r>
        <w:t>implementation-generated.</w:t>
      </w:r>
      <w:r>
        <w:rPr>
          <w:spacing w:val="-3"/>
        </w:rPr>
        <w:t xml:space="preserve"> </w:t>
      </w:r>
      <w:r>
        <w:t>Their identities were interpreted from the final schematic connectivity and plotting sequence.</w:t>
      </w:r>
    </w:p>
    <w:p w14:paraId="14C2A403" w14:textId="77777777" w:rsidR="00E65992" w:rsidRDefault="00E65992" w:rsidP="0046418B">
      <w:pPr>
        <w:pStyle w:val="BodyText"/>
        <w:spacing w:before="227" w:line="360" w:lineRule="auto"/>
        <w:ind w:left="0"/>
        <w:jc w:val="both"/>
      </w:pPr>
    </w:p>
    <w:p w14:paraId="0A1ABCD1" w14:textId="77777777" w:rsidR="00E65992" w:rsidRDefault="008F1310" w:rsidP="0046418B">
      <w:pPr>
        <w:pStyle w:val="Heading1"/>
        <w:numPr>
          <w:ilvl w:val="0"/>
          <w:numId w:val="3"/>
        </w:numPr>
        <w:tabs>
          <w:tab w:val="left" w:pos="841"/>
        </w:tabs>
        <w:spacing w:before="1" w:line="360" w:lineRule="auto"/>
        <w:ind w:left="841" w:hanging="481"/>
        <w:jc w:val="both"/>
      </w:pPr>
      <w:r>
        <w:rPr>
          <w:color w:val="365F91"/>
        </w:rPr>
        <w:t>Conclusion</w:t>
      </w:r>
      <w:r>
        <w:rPr>
          <w:color w:val="365F91"/>
          <w:spacing w:val="-10"/>
        </w:rPr>
        <w:t xml:space="preserve"> </w:t>
      </w:r>
      <w:r>
        <w:rPr>
          <w:color w:val="365F91"/>
        </w:rPr>
        <w:t>and</w:t>
      </w:r>
      <w:r>
        <w:rPr>
          <w:color w:val="365F91"/>
          <w:spacing w:val="-10"/>
        </w:rPr>
        <w:t xml:space="preserve"> </w:t>
      </w:r>
      <w:r>
        <w:rPr>
          <w:color w:val="365F91"/>
          <w:spacing w:val="-2"/>
        </w:rPr>
        <w:t>Recommendations</w:t>
      </w:r>
    </w:p>
    <w:p w14:paraId="3ECA5A78" w14:textId="77777777" w:rsidR="00E65992" w:rsidRDefault="008F1310" w:rsidP="0046418B">
      <w:pPr>
        <w:pStyle w:val="BodyText"/>
        <w:spacing w:before="59" w:line="360" w:lineRule="auto"/>
        <w:ind w:right="372"/>
        <w:jc w:val="both"/>
      </w:pPr>
      <w:r>
        <w:t xml:space="preserve">The required single-stage common-emitter BJT amplifier was successfully designed and simulated in </w:t>
      </w:r>
      <w:proofErr w:type="spellStart"/>
      <w:r>
        <w:t>LTspice</w:t>
      </w:r>
      <w:proofErr w:type="spellEnd"/>
      <w:r>
        <w:t xml:space="preserve"> using</w:t>
      </w:r>
      <w:r>
        <w:rPr>
          <w:spacing w:val="-2"/>
        </w:rPr>
        <w:t xml:space="preserve"> </w:t>
      </w:r>
      <w:r>
        <w:t xml:space="preserve">a 12 V supply, voltage-divider bias, 2.2 </w:t>
      </w:r>
      <w:proofErr w:type="spellStart"/>
      <w:r>
        <w:t>kΩ</w:t>
      </w:r>
      <w:proofErr w:type="spellEnd"/>
      <w:r>
        <w:rPr>
          <w:spacing w:val="-2"/>
        </w:rPr>
        <w:t xml:space="preserve"> </w:t>
      </w:r>
      <w:r>
        <w:t>collector</w:t>
      </w:r>
      <w:r>
        <w:rPr>
          <w:spacing w:val="-1"/>
        </w:rPr>
        <w:t xml:space="preserve"> </w:t>
      </w:r>
      <w:r>
        <w:t xml:space="preserve">resistor, 1 </w:t>
      </w:r>
      <w:proofErr w:type="spellStart"/>
      <w:r>
        <w:t>kΩ</w:t>
      </w:r>
      <w:proofErr w:type="spellEnd"/>
      <w:r>
        <w:rPr>
          <w:spacing w:val="-3"/>
        </w:rPr>
        <w:t xml:space="preserve"> </w:t>
      </w:r>
      <w:r>
        <w:t xml:space="preserve">emitter resistor, 10 </w:t>
      </w:r>
      <w:proofErr w:type="spellStart"/>
      <w:r>
        <w:t>kΩ</w:t>
      </w:r>
      <w:proofErr w:type="spellEnd"/>
      <w:r>
        <w:rPr>
          <w:spacing w:val="-3"/>
        </w:rPr>
        <w:t xml:space="preserve"> </w:t>
      </w:r>
      <w:r>
        <w:t>load and 600</w:t>
      </w:r>
      <w:r>
        <w:rPr>
          <w:spacing w:val="-2"/>
        </w:rPr>
        <w:t xml:space="preserve"> </w:t>
      </w:r>
      <w:r>
        <w:t>Ω source</w:t>
      </w:r>
      <w:r>
        <w:rPr>
          <w:spacing w:val="-2"/>
        </w:rPr>
        <w:t xml:space="preserve"> </w:t>
      </w:r>
      <w:r>
        <w:t>resistance.</w:t>
      </w:r>
      <w:r>
        <w:rPr>
          <w:spacing w:val="-4"/>
        </w:rPr>
        <w:t xml:space="preserve"> </w:t>
      </w:r>
      <w:r>
        <w:t>The</w:t>
      </w:r>
      <w:r>
        <w:rPr>
          <w:spacing w:val="-2"/>
        </w:rPr>
        <w:t xml:space="preserve"> </w:t>
      </w:r>
      <w:r>
        <w:t>selected</w:t>
      </w:r>
      <w:r>
        <w:rPr>
          <w:spacing w:val="-2"/>
        </w:rPr>
        <w:t xml:space="preserve"> </w:t>
      </w:r>
      <w:r>
        <w:t>bias</w:t>
      </w:r>
      <w:r>
        <w:rPr>
          <w:spacing w:val="-4"/>
        </w:rPr>
        <w:t xml:space="preserve"> </w:t>
      </w:r>
      <w:r>
        <w:t>resistors</w:t>
      </w:r>
      <w:r>
        <w:rPr>
          <w:spacing w:val="-2"/>
        </w:rPr>
        <w:t xml:space="preserve"> </w:t>
      </w:r>
      <w:r>
        <w:t>R1</w:t>
      </w:r>
      <w:r>
        <w:rPr>
          <w:spacing w:val="-2"/>
        </w:rPr>
        <w:t xml:space="preserve"> </w:t>
      </w:r>
      <w:r>
        <w:t>=</w:t>
      </w:r>
      <w:r>
        <w:rPr>
          <w:spacing w:val="-5"/>
        </w:rPr>
        <w:t xml:space="preserve"> </w:t>
      </w:r>
      <w:r>
        <w:t>1.5</w:t>
      </w:r>
      <w:r>
        <w:rPr>
          <w:spacing w:val="-2"/>
        </w:rPr>
        <w:t xml:space="preserve"> </w:t>
      </w:r>
      <w:proofErr w:type="spellStart"/>
      <w:r>
        <w:t>kΩ</w:t>
      </w:r>
      <w:proofErr w:type="spellEnd"/>
      <w:r>
        <w:rPr>
          <w:spacing w:val="-3"/>
        </w:rPr>
        <w:t xml:space="preserve"> </w:t>
      </w:r>
      <w:r>
        <w:t>and</w:t>
      </w:r>
      <w:r>
        <w:rPr>
          <w:spacing w:val="-2"/>
        </w:rPr>
        <w:t xml:space="preserve"> </w:t>
      </w:r>
      <w:r>
        <w:t>R2</w:t>
      </w:r>
      <w:r>
        <w:rPr>
          <w:spacing w:val="-2"/>
        </w:rPr>
        <w:t xml:space="preserve"> </w:t>
      </w:r>
      <w:r>
        <w:t>=</w:t>
      </w:r>
      <w:r>
        <w:rPr>
          <w:spacing w:val="-2"/>
        </w:rPr>
        <w:t xml:space="preserve"> </w:t>
      </w:r>
      <w:r>
        <w:t>270</w:t>
      </w:r>
      <w:r>
        <w:rPr>
          <w:spacing w:val="-2"/>
        </w:rPr>
        <w:t xml:space="preserve"> </w:t>
      </w:r>
      <w:r>
        <w:t>Ω</w:t>
      </w:r>
      <w:r>
        <w:rPr>
          <w:spacing w:val="-3"/>
        </w:rPr>
        <w:t xml:space="preserve"> </w:t>
      </w:r>
      <w:r>
        <w:t>establish</w:t>
      </w:r>
      <w:r>
        <w:rPr>
          <w:spacing w:val="-4"/>
        </w:rPr>
        <w:t xml:space="preserve"> </w:t>
      </w:r>
      <w:r>
        <w:t>a</w:t>
      </w:r>
      <w:r>
        <w:rPr>
          <w:spacing w:val="-2"/>
        </w:rPr>
        <w:t xml:space="preserve"> </w:t>
      </w:r>
      <w:r>
        <w:t>stable</w:t>
      </w:r>
      <w:r>
        <w:rPr>
          <w:spacing w:val="-2"/>
        </w:rPr>
        <w:t xml:space="preserve"> </w:t>
      </w:r>
      <w:r>
        <w:t>operating</w:t>
      </w:r>
      <w:r>
        <w:rPr>
          <w:spacing w:val="-2"/>
        </w:rPr>
        <w:t xml:space="preserve"> </w:t>
      </w:r>
      <w:r>
        <w:t>point</w:t>
      </w:r>
      <w:r>
        <w:rPr>
          <w:spacing w:val="-1"/>
        </w:rPr>
        <w:t xml:space="preserve"> </w:t>
      </w:r>
      <w:r>
        <w:t xml:space="preserve">with </w:t>
      </w:r>
      <w:proofErr w:type="spellStart"/>
      <w:r>
        <w:t>LTspice</w:t>
      </w:r>
      <w:proofErr w:type="spellEnd"/>
      <w:r>
        <w:t xml:space="preserve"> values of approximately VB = 1.828 V, VE = 1.130 V, VC = 9.536 V and VCE = 8.406 V.</w:t>
      </w:r>
    </w:p>
    <w:p w14:paraId="73FD7E70" w14:textId="77777777" w:rsidR="00E65992" w:rsidRDefault="008F1310" w:rsidP="0046418B">
      <w:pPr>
        <w:pStyle w:val="BodyText"/>
        <w:spacing w:before="200" w:line="360" w:lineRule="auto"/>
        <w:ind w:right="483"/>
        <w:jc w:val="both"/>
      </w:pPr>
      <w:r>
        <w:t>The original 68 µF emitter-bypass design achieves a measured mid-band gain of 25.9067 dB, equivalent to approximately 19.74 V/V, and a lower cutoff of 99.871 Hz. Thus, the two principal design targets—approximately</w:t>
      </w:r>
      <w:r>
        <w:rPr>
          <w:spacing w:val="-1"/>
        </w:rPr>
        <w:t xml:space="preserve"> </w:t>
      </w:r>
      <w:r>
        <w:t>20</w:t>
      </w:r>
      <w:r>
        <w:rPr>
          <w:spacing w:val="-1"/>
        </w:rPr>
        <w:t xml:space="preserve"> </w:t>
      </w:r>
      <w:r>
        <w:t>V/V</w:t>
      </w:r>
      <w:r>
        <w:rPr>
          <w:spacing w:val="-2"/>
        </w:rPr>
        <w:t xml:space="preserve"> </w:t>
      </w:r>
      <w:r>
        <w:t>gain</w:t>
      </w:r>
      <w:r>
        <w:rPr>
          <w:spacing w:val="-4"/>
        </w:rPr>
        <w:t xml:space="preserve"> </w:t>
      </w:r>
      <w:r>
        <w:t>and</w:t>
      </w:r>
      <w:r>
        <w:rPr>
          <w:spacing w:val="-1"/>
        </w:rPr>
        <w:t xml:space="preserve"> </w:t>
      </w:r>
      <w:r>
        <w:t>approximately</w:t>
      </w:r>
      <w:r>
        <w:rPr>
          <w:spacing w:val="-4"/>
        </w:rPr>
        <w:t xml:space="preserve"> </w:t>
      </w:r>
      <w:r>
        <w:t>100</w:t>
      </w:r>
      <w:r>
        <w:rPr>
          <w:spacing w:val="-1"/>
        </w:rPr>
        <w:t xml:space="preserve"> </w:t>
      </w:r>
      <w:r>
        <w:t>Hz</w:t>
      </w:r>
      <w:r>
        <w:rPr>
          <w:spacing w:val="-3"/>
        </w:rPr>
        <w:t xml:space="preserve"> </w:t>
      </w:r>
      <w:r>
        <w:t>lower</w:t>
      </w:r>
      <w:r>
        <w:rPr>
          <w:spacing w:val="-3"/>
        </w:rPr>
        <w:t xml:space="preserve"> </w:t>
      </w:r>
      <w:r>
        <w:t>cutoff—are</w:t>
      </w:r>
      <w:r>
        <w:rPr>
          <w:spacing w:val="-1"/>
        </w:rPr>
        <w:t xml:space="preserve"> </w:t>
      </w:r>
      <w:r>
        <w:t>both</w:t>
      </w:r>
      <w:r>
        <w:rPr>
          <w:spacing w:val="-4"/>
        </w:rPr>
        <w:t xml:space="preserve"> </w:t>
      </w:r>
      <w:r>
        <w:t>met.</w:t>
      </w:r>
      <w:r>
        <w:rPr>
          <w:spacing w:val="-4"/>
        </w:rPr>
        <w:t xml:space="preserve"> </w:t>
      </w:r>
      <w:r>
        <w:t>The</w:t>
      </w:r>
      <w:r>
        <w:rPr>
          <w:spacing w:val="-1"/>
        </w:rPr>
        <w:t xml:space="preserve"> </w:t>
      </w:r>
      <w:r>
        <w:t>upper</w:t>
      </w:r>
      <w:r>
        <w:rPr>
          <w:spacing w:val="-1"/>
        </w:rPr>
        <w:t xml:space="preserve"> </w:t>
      </w:r>
      <w:r>
        <w:t>cutoff</w:t>
      </w:r>
      <w:r>
        <w:rPr>
          <w:spacing w:val="-3"/>
        </w:rPr>
        <w:t xml:space="preserve"> </w:t>
      </w:r>
      <w:r>
        <w:t>is</w:t>
      </w:r>
      <w:r>
        <w:rPr>
          <w:spacing w:val="-3"/>
        </w:rPr>
        <w:t xml:space="preserve"> </w:t>
      </w:r>
      <w:r>
        <w:t xml:space="preserve">measured as 4.060903 MHz, giving a bandwidth of approximately 4.0608 </w:t>
      </w:r>
      <w:proofErr w:type="spellStart"/>
      <w:r>
        <w:t>MHz.</w:t>
      </w:r>
      <w:proofErr w:type="spellEnd"/>
    </w:p>
    <w:p w14:paraId="5EE88E83" w14:textId="77777777" w:rsidR="00E65992" w:rsidRDefault="008F1310" w:rsidP="0046418B">
      <w:pPr>
        <w:pStyle w:val="BodyText"/>
        <w:spacing w:before="199" w:line="360" w:lineRule="auto"/>
        <w:ind w:right="627"/>
        <w:jc w:val="both"/>
      </w:pPr>
      <w:r>
        <w:t>For optimization, only the emitter bypass capacitor was changed, from 68 µF to 158 µF. The measured lower cutoff</w:t>
      </w:r>
      <w:r>
        <w:rPr>
          <w:spacing w:val="-3"/>
        </w:rPr>
        <w:t xml:space="preserve"> </w:t>
      </w:r>
      <w:r>
        <w:t>moved</w:t>
      </w:r>
      <w:r>
        <w:rPr>
          <w:spacing w:val="-1"/>
        </w:rPr>
        <w:t xml:space="preserve"> </w:t>
      </w:r>
      <w:r>
        <w:t>to</w:t>
      </w:r>
      <w:r>
        <w:rPr>
          <w:spacing w:val="-4"/>
        </w:rPr>
        <w:t xml:space="preserve"> </w:t>
      </w:r>
      <w:r>
        <w:t>48.9564</w:t>
      </w:r>
      <w:r>
        <w:rPr>
          <w:spacing w:val="-1"/>
        </w:rPr>
        <w:t xml:space="preserve"> </w:t>
      </w:r>
      <w:r>
        <w:t>Hz,</w:t>
      </w:r>
      <w:r>
        <w:rPr>
          <w:spacing w:val="-1"/>
        </w:rPr>
        <w:t xml:space="preserve"> </w:t>
      </w:r>
      <w:r>
        <w:t>which</w:t>
      </w:r>
      <w:r>
        <w:rPr>
          <w:spacing w:val="-4"/>
        </w:rPr>
        <w:t xml:space="preserve"> </w:t>
      </w:r>
      <w:r>
        <w:t>is</w:t>
      </w:r>
      <w:r>
        <w:rPr>
          <w:spacing w:val="-1"/>
        </w:rPr>
        <w:t xml:space="preserve"> </w:t>
      </w:r>
      <w:r>
        <w:t>within</w:t>
      </w:r>
      <w:r>
        <w:rPr>
          <w:spacing w:val="-1"/>
        </w:rPr>
        <w:t xml:space="preserve"> </w:t>
      </w:r>
      <w:r>
        <w:t>2.09%</w:t>
      </w:r>
      <w:r>
        <w:rPr>
          <w:spacing w:val="-3"/>
        </w:rPr>
        <w:t xml:space="preserve"> </w:t>
      </w:r>
      <w:r>
        <w:t>of</w:t>
      </w:r>
      <w:r>
        <w:rPr>
          <w:spacing w:val="-3"/>
        </w:rPr>
        <w:t xml:space="preserve"> </w:t>
      </w:r>
      <w:r>
        <w:t>the</w:t>
      </w:r>
      <w:r>
        <w:rPr>
          <w:spacing w:val="-3"/>
        </w:rPr>
        <w:t xml:space="preserve"> </w:t>
      </w:r>
      <w:r>
        <w:t>required</w:t>
      </w:r>
      <w:r>
        <w:rPr>
          <w:spacing w:val="-1"/>
        </w:rPr>
        <w:t xml:space="preserve"> </w:t>
      </w:r>
      <w:r>
        <w:t>50</w:t>
      </w:r>
      <w:r>
        <w:rPr>
          <w:spacing w:val="-1"/>
        </w:rPr>
        <w:t xml:space="preserve"> </w:t>
      </w:r>
      <w:r>
        <w:t>Hz.</w:t>
      </w:r>
      <w:r>
        <w:rPr>
          <w:spacing w:val="-4"/>
        </w:rPr>
        <w:t xml:space="preserve"> </w:t>
      </w:r>
      <w:r>
        <w:t>The</w:t>
      </w:r>
      <w:r>
        <w:rPr>
          <w:spacing w:val="-1"/>
        </w:rPr>
        <w:t xml:space="preserve"> </w:t>
      </w:r>
      <w:r>
        <w:t>upper cutoff</w:t>
      </w:r>
      <w:r>
        <w:rPr>
          <w:spacing w:val="-3"/>
        </w:rPr>
        <w:t xml:space="preserve"> </w:t>
      </w:r>
      <w:r>
        <w:t>and</w:t>
      </w:r>
      <w:r>
        <w:rPr>
          <w:spacing w:val="-3"/>
        </w:rPr>
        <w:t xml:space="preserve"> </w:t>
      </w:r>
      <w:r>
        <w:t>mid-band</w:t>
      </w:r>
      <w:r>
        <w:rPr>
          <w:spacing w:val="-1"/>
        </w:rPr>
        <w:t xml:space="preserve"> </w:t>
      </w:r>
      <w:r>
        <w:t>gain remain essentially unchanged, demonstrating that the capacitor modification successfully targets the low-frequency response without materially disturbing the mid- or high-frequency behavior.</w:t>
      </w:r>
    </w:p>
    <w:p w14:paraId="1AB0334D" w14:textId="77777777" w:rsidR="00E65992" w:rsidRDefault="008F1310" w:rsidP="0046418B">
      <w:pPr>
        <w:pStyle w:val="BodyText"/>
        <w:spacing w:before="200" w:line="360" w:lineRule="auto"/>
        <w:ind w:right="773"/>
        <w:jc w:val="both"/>
      </w:pPr>
      <w:r>
        <w:t>Transient</w:t>
      </w:r>
      <w:r>
        <w:rPr>
          <w:spacing w:val="-1"/>
        </w:rPr>
        <w:t xml:space="preserve"> </w:t>
      </w:r>
      <w:r>
        <w:t>verification</w:t>
      </w:r>
      <w:r>
        <w:rPr>
          <w:spacing w:val="-5"/>
        </w:rPr>
        <w:t xml:space="preserve"> </w:t>
      </w:r>
      <w:r>
        <w:t>gives</w:t>
      </w:r>
      <w:r>
        <w:rPr>
          <w:spacing w:val="-4"/>
        </w:rPr>
        <w:t xml:space="preserve"> </w:t>
      </w:r>
      <w:r>
        <w:t>an</w:t>
      </w:r>
      <w:r>
        <w:rPr>
          <w:spacing w:val="-2"/>
        </w:rPr>
        <w:t xml:space="preserve"> </w:t>
      </w:r>
      <w:r>
        <w:t>output</w:t>
      </w:r>
      <w:r>
        <w:rPr>
          <w:spacing w:val="-4"/>
        </w:rPr>
        <w:t xml:space="preserve"> </w:t>
      </w:r>
      <w:r>
        <w:t>peak-to-peak</w:t>
      </w:r>
      <w:r>
        <w:rPr>
          <w:spacing w:val="-2"/>
        </w:rPr>
        <w:t xml:space="preserve"> </w:t>
      </w:r>
      <w:r>
        <w:t>voltage</w:t>
      </w:r>
      <w:r>
        <w:rPr>
          <w:spacing w:val="-4"/>
        </w:rPr>
        <w:t xml:space="preserve"> </w:t>
      </w:r>
      <w:r>
        <w:t>of</w:t>
      </w:r>
      <w:r>
        <w:rPr>
          <w:spacing w:val="-2"/>
        </w:rPr>
        <w:t xml:space="preserve"> </w:t>
      </w:r>
      <w:r>
        <w:t>394.915</w:t>
      </w:r>
      <w:r>
        <w:rPr>
          <w:spacing w:val="-5"/>
        </w:rPr>
        <w:t xml:space="preserve"> </w:t>
      </w:r>
      <w:r>
        <w:t>mV</w:t>
      </w:r>
      <w:r>
        <w:rPr>
          <w:spacing w:val="-3"/>
        </w:rPr>
        <w:t xml:space="preserve"> </w:t>
      </w:r>
      <w:r>
        <w:t>from</w:t>
      </w:r>
      <w:r>
        <w:rPr>
          <w:spacing w:val="-1"/>
        </w:rPr>
        <w:t xml:space="preserve"> </w:t>
      </w:r>
      <w:r>
        <w:t>a</w:t>
      </w:r>
      <w:r>
        <w:rPr>
          <w:spacing w:val="-4"/>
        </w:rPr>
        <w:t xml:space="preserve"> </w:t>
      </w:r>
      <w:proofErr w:type="gramStart"/>
      <w:r>
        <w:t>20</w:t>
      </w:r>
      <w:r>
        <w:rPr>
          <w:spacing w:val="-2"/>
        </w:rPr>
        <w:t xml:space="preserve"> </w:t>
      </w:r>
      <w:r>
        <w:t>mV</w:t>
      </w:r>
      <w:proofErr w:type="gramEnd"/>
      <w:r>
        <w:rPr>
          <w:spacing w:val="-3"/>
        </w:rPr>
        <w:t xml:space="preserve"> </w:t>
      </w:r>
      <w:r>
        <w:t>peak-to-peak</w:t>
      </w:r>
      <w:r>
        <w:rPr>
          <w:spacing w:val="-2"/>
        </w:rPr>
        <w:t xml:space="preserve"> </w:t>
      </w:r>
      <w:r>
        <w:t>input, yielding a measured gain of 19.75 V/V. The output waveform is inverted relative to the input, confirming the expected common-emitter phase reversal.</w:t>
      </w:r>
    </w:p>
    <w:p w14:paraId="74ACC02D" w14:textId="77777777" w:rsidR="00E65992" w:rsidRDefault="008F1310" w:rsidP="0046418B">
      <w:pPr>
        <w:pStyle w:val="BodyText"/>
        <w:spacing w:before="200" w:line="360" w:lineRule="auto"/>
        <w:ind w:right="419"/>
        <w:jc w:val="both"/>
      </w:pPr>
      <w:r>
        <w:t xml:space="preserve">Recommended final actions are: (1) retain the verified 68 µF design as the approximately 100 Hz reference design; (2) retain the 158 µF result only if that value is accepted as a practical capacitor choice; (3) otherwise simulate 150 µF and report its actual </w:t>
      </w:r>
      <w:proofErr w:type="spellStart"/>
      <w:r>
        <w:t>fL</w:t>
      </w:r>
      <w:proofErr w:type="spellEnd"/>
      <w:r>
        <w:t>; and (4) if additional evaluation time is available, perform a resistor/capacitor</w:t>
      </w:r>
      <w:r>
        <w:rPr>
          <w:spacing w:val="-3"/>
        </w:rPr>
        <w:t xml:space="preserve"> </w:t>
      </w:r>
      <w:r>
        <w:t>tolerance</w:t>
      </w:r>
      <w:r>
        <w:rPr>
          <w:spacing w:val="-5"/>
        </w:rPr>
        <w:t xml:space="preserve"> </w:t>
      </w:r>
      <w:r>
        <w:t>sweep</w:t>
      </w:r>
      <w:r>
        <w:rPr>
          <w:spacing w:val="-3"/>
        </w:rPr>
        <w:t xml:space="preserve"> </w:t>
      </w:r>
      <w:r>
        <w:t>and</w:t>
      </w:r>
      <w:r>
        <w:rPr>
          <w:spacing w:val="-3"/>
        </w:rPr>
        <w:t xml:space="preserve"> </w:t>
      </w:r>
      <w:r>
        <w:t>a</w:t>
      </w:r>
      <w:r>
        <w:rPr>
          <w:spacing w:val="-3"/>
        </w:rPr>
        <w:t xml:space="preserve"> </w:t>
      </w:r>
      <w:r>
        <w:t>direct</w:t>
      </w:r>
      <w:r>
        <w:rPr>
          <w:spacing w:val="-5"/>
        </w:rPr>
        <w:t xml:space="preserve"> </w:t>
      </w:r>
      <w:r>
        <w:t>phase-cursor</w:t>
      </w:r>
      <w:r>
        <w:rPr>
          <w:spacing w:val="-3"/>
        </w:rPr>
        <w:t xml:space="preserve"> </w:t>
      </w:r>
      <w:r>
        <w:t>measurement</w:t>
      </w:r>
      <w:r>
        <w:rPr>
          <w:spacing w:val="-5"/>
        </w:rPr>
        <w:t xml:space="preserve"> </w:t>
      </w:r>
      <w:r>
        <w:t>to</w:t>
      </w:r>
      <w:r>
        <w:rPr>
          <w:spacing w:val="-3"/>
        </w:rPr>
        <w:t xml:space="preserve"> </w:t>
      </w:r>
      <w:r>
        <w:t>strengthen</w:t>
      </w:r>
      <w:r>
        <w:rPr>
          <w:spacing w:val="-5"/>
        </w:rPr>
        <w:t xml:space="preserve"> </w:t>
      </w:r>
      <w:r>
        <w:t>the</w:t>
      </w:r>
      <w:r>
        <w:rPr>
          <w:spacing w:val="-5"/>
        </w:rPr>
        <w:t xml:space="preserve"> </w:t>
      </w:r>
      <w:r>
        <w:t>validation</w:t>
      </w:r>
      <w:r>
        <w:rPr>
          <w:spacing w:val="-3"/>
        </w:rPr>
        <w:t xml:space="preserve"> </w:t>
      </w:r>
      <w:r>
        <w:t>evidence.</w:t>
      </w:r>
    </w:p>
    <w:p w14:paraId="225568D3" w14:textId="77777777" w:rsidR="00E65992" w:rsidRDefault="00E65992" w:rsidP="0046418B">
      <w:pPr>
        <w:pStyle w:val="BodyText"/>
        <w:spacing w:before="226" w:line="360" w:lineRule="auto"/>
        <w:ind w:left="0"/>
        <w:jc w:val="both"/>
      </w:pPr>
    </w:p>
    <w:p w14:paraId="41A31E79" w14:textId="77777777" w:rsidR="00E65992" w:rsidRDefault="008F1310" w:rsidP="0046418B">
      <w:pPr>
        <w:pStyle w:val="Heading1"/>
        <w:numPr>
          <w:ilvl w:val="0"/>
          <w:numId w:val="3"/>
        </w:numPr>
        <w:tabs>
          <w:tab w:val="left" w:pos="839"/>
        </w:tabs>
        <w:spacing w:before="1" w:line="360" w:lineRule="auto"/>
        <w:ind w:left="839" w:hanging="479"/>
        <w:jc w:val="both"/>
      </w:pPr>
      <w:r>
        <w:rPr>
          <w:color w:val="365F91"/>
        </w:rPr>
        <w:t>Student</w:t>
      </w:r>
      <w:r>
        <w:rPr>
          <w:color w:val="365F91"/>
          <w:spacing w:val="-11"/>
        </w:rPr>
        <w:t xml:space="preserve"> </w:t>
      </w:r>
      <w:r>
        <w:rPr>
          <w:color w:val="365F91"/>
          <w:spacing w:val="-2"/>
        </w:rPr>
        <w:t>Reflection</w:t>
      </w:r>
    </w:p>
    <w:p w14:paraId="29D4EE29" w14:textId="77777777" w:rsidR="00E65992" w:rsidRDefault="008F1310" w:rsidP="0046418B">
      <w:pPr>
        <w:pStyle w:val="BodyText"/>
        <w:spacing w:before="59" w:line="360" w:lineRule="auto"/>
        <w:ind w:right="372"/>
        <w:jc w:val="both"/>
      </w:pPr>
      <w:r>
        <w:t>This</w:t>
      </w:r>
      <w:r>
        <w:rPr>
          <w:spacing w:val="-2"/>
        </w:rPr>
        <w:t xml:space="preserve"> </w:t>
      </w:r>
      <w:r>
        <w:t>assignment</w:t>
      </w:r>
      <w:r>
        <w:rPr>
          <w:spacing w:val="-2"/>
        </w:rPr>
        <w:t xml:space="preserve"> </w:t>
      </w:r>
      <w:r>
        <w:t>provided</w:t>
      </w:r>
      <w:r>
        <w:rPr>
          <w:spacing w:val="-3"/>
        </w:rPr>
        <w:t xml:space="preserve"> </w:t>
      </w:r>
      <w:r>
        <w:t>practical</w:t>
      </w:r>
      <w:r>
        <w:rPr>
          <w:spacing w:val="-5"/>
        </w:rPr>
        <w:t xml:space="preserve"> </w:t>
      </w:r>
      <w:r>
        <w:t>understanding</w:t>
      </w:r>
      <w:r>
        <w:rPr>
          <w:spacing w:val="-3"/>
        </w:rPr>
        <w:t xml:space="preserve"> </w:t>
      </w:r>
      <w:r>
        <w:t>of</w:t>
      </w:r>
      <w:r>
        <w:rPr>
          <w:spacing w:val="-3"/>
        </w:rPr>
        <w:t xml:space="preserve"> </w:t>
      </w:r>
      <w:r>
        <w:t>how</w:t>
      </w:r>
      <w:r>
        <w:rPr>
          <w:spacing w:val="-4"/>
        </w:rPr>
        <w:t xml:space="preserve"> </w:t>
      </w:r>
      <w:r>
        <w:t>a</w:t>
      </w:r>
      <w:r>
        <w:rPr>
          <w:spacing w:val="-3"/>
        </w:rPr>
        <w:t xml:space="preserve"> </w:t>
      </w:r>
      <w:r>
        <w:t>common-emitter</w:t>
      </w:r>
      <w:r>
        <w:rPr>
          <w:spacing w:val="-4"/>
        </w:rPr>
        <w:t xml:space="preserve"> </w:t>
      </w:r>
      <w:r>
        <w:t>BJT</w:t>
      </w:r>
      <w:r>
        <w:rPr>
          <w:spacing w:val="-6"/>
        </w:rPr>
        <w:t xml:space="preserve"> </w:t>
      </w:r>
      <w:r>
        <w:t>amplifier</w:t>
      </w:r>
      <w:r>
        <w:rPr>
          <w:spacing w:val="-5"/>
        </w:rPr>
        <w:t xml:space="preserve"> </w:t>
      </w:r>
      <w:r>
        <w:t>moves</w:t>
      </w:r>
      <w:r>
        <w:rPr>
          <w:spacing w:val="-3"/>
        </w:rPr>
        <w:t xml:space="preserve"> </w:t>
      </w:r>
      <w:r>
        <w:t>from</w:t>
      </w:r>
      <w:r>
        <w:rPr>
          <w:spacing w:val="-2"/>
        </w:rPr>
        <w:t xml:space="preserve"> </w:t>
      </w:r>
      <w:r>
        <w:t>a</w:t>
      </w:r>
      <w:r>
        <w:rPr>
          <w:spacing w:val="-3"/>
        </w:rPr>
        <w:t xml:space="preserve"> </w:t>
      </w:r>
      <w:r>
        <w:t>circuit diagram</w:t>
      </w:r>
      <w:r>
        <w:rPr>
          <w:spacing w:val="-1"/>
        </w:rPr>
        <w:t xml:space="preserve"> </w:t>
      </w:r>
      <w:r>
        <w:t>to</w:t>
      </w:r>
      <w:r>
        <w:rPr>
          <w:spacing w:val="-5"/>
        </w:rPr>
        <w:t xml:space="preserve"> </w:t>
      </w:r>
      <w:r>
        <w:t>a</w:t>
      </w:r>
      <w:r>
        <w:rPr>
          <w:spacing w:val="-2"/>
        </w:rPr>
        <w:t xml:space="preserve"> </w:t>
      </w:r>
      <w:r>
        <w:t>verified</w:t>
      </w:r>
      <w:r>
        <w:rPr>
          <w:spacing w:val="-2"/>
        </w:rPr>
        <w:t xml:space="preserve"> </w:t>
      </w:r>
      <w:r>
        <w:t>engineering</w:t>
      </w:r>
      <w:r>
        <w:rPr>
          <w:spacing w:val="-2"/>
        </w:rPr>
        <w:t xml:space="preserve"> </w:t>
      </w:r>
      <w:r>
        <w:t>design.</w:t>
      </w:r>
      <w:r>
        <w:rPr>
          <w:spacing w:val="-2"/>
        </w:rPr>
        <w:t xml:space="preserve"> </w:t>
      </w:r>
      <w:r>
        <w:t>The</w:t>
      </w:r>
      <w:r>
        <w:rPr>
          <w:spacing w:val="-5"/>
        </w:rPr>
        <w:t xml:space="preserve"> </w:t>
      </w:r>
      <w:r>
        <w:t>most</w:t>
      </w:r>
      <w:r>
        <w:rPr>
          <w:spacing w:val="-3"/>
        </w:rPr>
        <w:t xml:space="preserve"> </w:t>
      </w:r>
      <w:r>
        <w:t>important</w:t>
      </w:r>
      <w:r>
        <w:rPr>
          <w:spacing w:val="-4"/>
        </w:rPr>
        <w:t xml:space="preserve"> </w:t>
      </w:r>
      <w:r>
        <w:t>learning</w:t>
      </w:r>
      <w:r>
        <w:rPr>
          <w:spacing w:val="-2"/>
        </w:rPr>
        <w:t xml:space="preserve"> </w:t>
      </w:r>
      <w:r>
        <w:t>outcome</w:t>
      </w:r>
      <w:r>
        <w:rPr>
          <w:spacing w:val="-4"/>
        </w:rPr>
        <w:t xml:space="preserve"> </w:t>
      </w:r>
      <w:r>
        <w:t>was</w:t>
      </w:r>
      <w:r>
        <w:rPr>
          <w:spacing w:val="-2"/>
        </w:rPr>
        <w:t xml:space="preserve"> </w:t>
      </w:r>
      <w:r>
        <w:t>recognizing</w:t>
      </w:r>
      <w:r>
        <w:rPr>
          <w:spacing w:val="-5"/>
        </w:rPr>
        <w:t xml:space="preserve"> </w:t>
      </w:r>
      <w:r>
        <w:t>that</w:t>
      </w:r>
      <w:r>
        <w:rPr>
          <w:spacing w:val="-1"/>
        </w:rPr>
        <w:t xml:space="preserve"> </w:t>
      </w:r>
      <w:r>
        <w:t>correct</w:t>
      </w:r>
      <w:r>
        <w:rPr>
          <w:spacing w:val="-4"/>
        </w:rPr>
        <w:t xml:space="preserve"> </w:t>
      </w:r>
      <w:r>
        <w:t xml:space="preserve">DC biasing is essential before an AC amplifier result can be trusted. The voltage-divider network establishes the </w:t>
      </w:r>
      <w:r>
        <w:lastRenderedPageBreak/>
        <w:t>transistor operating point, while the source resistance and load resistance directly influence the overall voltage gain. This made the theoretical calculation more meaningful because the target gain cannot be obtained by considering the transistor alone.</w:t>
      </w:r>
    </w:p>
    <w:p w14:paraId="68C16B71" w14:textId="77777777" w:rsidR="00E65992" w:rsidRDefault="008F1310" w:rsidP="0046418B">
      <w:pPr>
        <w:pStyle w:val="BodyText"/>
        <w:spacing w:before="201" w:line="360" w:lineRule="auto"/>
        <w:ind w:right="372"/>
        <w:jc w:val="both"/>
      </w:pPr>
      <w:r>
        <w:t xml:space="preserve">Working with </w:t>
      </w:r>
      <w:proofErr w:type="spellStart"/>
      <w:r>
        <w:t>LTspice</w:t>
      </w:r>
      <w:proofErr w:type="spellEnd"/>
      <w:r>
        <w:t xml:space="preserve"> also showed the difference between a theoretical approximation and a complete circuit simulation.</w:t>
      </w:r>
      <w:r>
        <w:rPr>
          <w:spacing w:val="-2"/>
        </w:rPr>
        <w:t xml:space="preserve"> </w:t>
      </w:r>
      <w:r>
        <w:t>The</w:t>
      </w:r>
      <w:r>
        <w:rPr>
          <w:spacing w:val="-3"/>
        </w:rPr>
        <w:t xml:space="preserve"> </w:t>
      </w:r>
      <w:r>
        <w:t>hand</w:t>
      </w:r>
      <w:r>
        <w:rPr>
          <w:spacing w:val="-5"/>
        </w:rPr>
        <w:t xml:space="preserve"> </w:t>
      </w:r>
      <w:r>
        <w:t>calculation</w:t>
      </w:r>
      <w:r>
        <w:rPr>
          <w:spacing w:val="-2"/>
        </w:rPr>
        <w:t xml:space="preserve"> </w:t>
      </w:r>
      <w:r>
        <w:t>uses</w:t>
      </w:r>
      <w:r>
        <w:rPr>
          <w:spacing w:val="-3"/>
        </w:rPr>
        <w:t xml:space="preserve"> </w:t>
      </w:r>
      <w:r>
        <w:t>simplified</w:t>
      </w:r>
      <w:r>
        <w:rPr>
          <w:spacing w:val="-4"/>
        </w:rPr>
        <w:t xml:space="preserve"> </w:t>
      </w:r>
      <w:r>
        <w:t>small-signal</w:t>
      </w:r>
      <w:r>
        <w:rPr>
          <w:spacing w:val="-2"/>
        </w:rPr>
        <w:t xml:space="preserve"> </w:t>
      </w:r>
      <w:r>
        <w:t>parameters</w:t>
      </w:r>
      <w:r>
        <w:rPr>
          <w:spacing w:val="-2"/>
        </w:rPr>
        <w:t xml:space="preserve"> </w:t>
      </w:r>
      <w:r>
        <w:t>and</w:t>
      </w:r>
      <w:r>
        <w:rPr>
          <w:spacing w:val="-3"/>
        </w:rPr>
        <w:t xml:space="preserve"> </w:t>
      </w:r>
      <w:r>
        <w:t>assumptions</w:t>
      </w:r>
      <w:r>
        <w:rPr>
          <w:spacing w:val="-2"/>
        </w:rPr>
        <w:t xml:space="preserve"> </w:t>
      </w:r>
      <w:r>
        <w:t>such</w:t>
      </w:r>
      <w:r>
        <w:rPr>
          <w:spacing w:val="-3"/>
        </w:rPr>
        <w:t xml:space="preserve"> </w:t>
      </w:r>
      <w:r>
        <w:t>as</w:t>
      </w:r>
      <w:r>
        <w:rPr>
          <w:spacing w:val="-2"/>
        </w:rPr>
        <w:t xml:space="preserve"> </w:t>
      </w:r>
      <w:r>
        <w:t>VBE</w:t>
      </w:r>
      <w:r>
        <w:rPr>
          <w:spacing w:val="-5"/>
        </w:rPr>
        <w:t xml:space="preserve"> </w:t>
      </w:r>
      <w:r>
        <w:t>≈</w:t>
      </w:r>
      <w:r>
        <w:rPr>
          <w:spacing w:val="-2"/>
        </w:rPr>
        <w:t xml:space="preserve"> </w:t>
      </w:r>
      <w:r>
        <w:t>0.70</w:t>
      </w:r>
      <w:r>
        <w:rPr>
          <w:spacing w:val="-2"/>
        </w:rPr>
        <w:t xml:space="preserve"> </w:t>
      </w:r>
      <w:r>
        <w:t xml:space="preserve">V and VT ≈ 25 mV, whereas </w:t>
      </w:r>
      <w:proofErr w:type="spellStart"/>
      <w:r>
        <w:t>LTspice</w:t>
      </w:r>
      <w:proofErr w:type="spellEnd"/>
      <w:r>
        <w:t xml:space="preserve"> uses the specified transistor model and exact network impedances. The resulting gain difference was small, showing that the simplified model was useful</w:t>
      </w:r>
      <w:r>
        <w:rPr>
          <w:spacing w:val="-1"/>
        </w:rPr>
        <w:t xml:space="preserve"> </w:t>
      </w:r>
      <w:r>
        <w:t>for design while the simulator was necessary for final verification.</w:t>
      </w:r>
    </w:p>
    <w:p w14:paraId="5F43B201" w14:textId="77777777" w:rsidR="00E65992" w:rsidRDefault="00E65992" w:rsidP="0046418B">
      <w:pPr>
        <w:pStyle w:val="BodyText"/>
        <w:spacing w:line="360" w:lineRule="auto"/>
        <w:jc w:val="both"/>
        <w:sectPr w:rsidR="00E65992">
          <w:pgSz w:w="12240" w:h="15840"/>
          <w:pgMar w:top="940" w:right="720" w:bottom="960" w:left="720" w:header="0" w:footer="762" w:gutter="0"/>
          <w:cols w:space="720"/>
        </w:sectPr>
      </w:pPr>
    </w:p>
    <w:p w14:paraId="4310B60B" w14:textId="77777777" w:rsidR="00E65992" w:rsidRDefault="008F1310" w:rsidP="0046418B">
      <w:pPr>
        <w:pStyle w:val="BodyText"/>
        <w:spacing w:before="69" w:line="360" w:lineRule="auto"/>
        <w:ind w:right="372"/>
        <w:jc w:val="both"/>
      </w:pPr>
      <w:r>
        <w:lastRenderedPageBreak/>
        <w:t>The frequency-response measurements were particularly useful because the lower cutoff was not treated as a number</w:t>
      </w:r>
      <w:r>
        <w:rPr>
          <w:spacing w:val="-4"/>
        </w:rPr>
        <w:t xml:space="preserve"> </w:t>
      </w:r>
      <w:r>
        <w:t>that</w:t>
      </w:r>
      <w:r>
        <w:rPr>
          <w:spacing w:val="-1"/>
        </w:rPr>
        <w:t xml:space="preserve"> </w:t>
      </w:r>
      <w:r>
        <w:t>had</w:t>
      </w:r>
      <w:r>
        <w:rPr>
          <w:spacing w:val="-4"/>
        </w:rPr>
        <w:t xml:space="preserve"> </w:t>
      </w:r>
      <w:r>
        <w:t>to</w:t>
      </w:r>
      <w:r>
        <w:rPr>
          <w:spacing w:val="-2"/>
        </w:rPr>
        <w:t xml:space="preserve"> </w:t>
      </w:r>
      <w:r>
        <w:t>be</w:t>
      </w:r>
      <w:r>
        <w:rPr>
          <w:spacing w:val="-2"/>
        </w:rPr>
        <w:t xml:space="preserve"> </w:t>
      </w:r>
      <w:r>
        <w:t>assumed.</w:t>
      </w:r>
      <w:r>
        <w:rPr>
          <w:spacing w:val="-2"/>
        </w:rPr>
        <w:t xml:space="preserve"> </w:t>
      </w:r>
      <w:r>
        <w:t>The</w:t>
      </w:r>
      <w:r>
        <w:rPr>
          <w:spacing w:val="-2"/>
        </w:rPr>
        <w:t xml:space="preserve"> </w:t>
      </w:r>
      <w:r>
        <w:t>cursor</w:t>
      </w:r>
      <w:r>
        <w:rPr>
          <w:spacing w:val="-2"/>
        </w:rPr>
        <w:t xml:space="preserve"> </w:t>
      </w:r>
      <w:r>
        <w:t>was</w:t>
      </w:r>
      <w:r>
        <w:rPr>
          <w:spacing w:val="-4"/>
        </w:rPr>
        <w:t xml:space="preserve"> </w:t>
      </w:r>
      <w:r>
        <w:t>used</w:t>
      </w:r>
      <w:r>
        <w:rPr>
          <w:spacing w:val="-5"/>
        </w:rPr>
        <w:t xml:space="preserve"> </w:t>
      </w:r>
      <w:r>
        <w:t>to</w:t>
      </w:r>
      <w:r>
        <w:rPr>
          <w:spacing w:val="-2"/>
        </w:rPr>
        <w:t xml:space="preserve"> </w:t>
      </w:r>
      <w:r>
        <w:t>locate</w:t>
      </w:r>
      <w:r>
        <w:rPr>
          <w:spacing w:val="-4"/>
        </w:rPr>
        <w:t xml:space="preserve"> </w:t>
      </w:r>
      <w:r>
        <w:t>the</w:t>
      </w:r>
      <w:r>
        <w:rPr>
          <w:spacing w:val="-4"/>
        </w:rPr>
        <w:t xml:space="preserve"> </w:t>
      </w:r>
      <w:r>
        <w:t>−3</w:t>
      </w:r>
      <w:r>
        <w:rPr>
          <w:spacing w:val="-2"/>
        </w:rPr>
        <w:t xml:space="preserve"> </w:t>
      </w:r>
      <w:r>
        <w:t>dB</w:t>
      </w:r>
      <w:r>
        <w:rPr>
          <w:spacing w:val="-2"/>
        </w:rPr>
        <w:t xml:space="preserve"> </w:t>
      </w:r>
      <w:r>
        <w:t>point</w:t>
      </w:r>
      <w:r>
        <w:rPr>
          <w:spacing w:val="-1"/>
        </w:rPr>
        <w:t xml:space="preserve"> </w:t>
      </w:r>
      <w:r>
        <w:t>directly</w:t>
      </w:r>
      <w:r>
        <w:rPr>
          <w:spacing w:val="-2"/>
        </w:rPr>
        <w:t xml:space="preserve"> </w:t>
      </w:r>
      <w:r>
        <w:t>on</w:t>
      </w:r>
      <w:r>
        <w:rPr>
          <w:spacing w:val="-5"/>
        </w:rPr>
        <w:t xml:space="preserve"> </w:t>
      </w:r>
      <w:r>
        <w:t>the</w:t>
      </w:r>
      <w:r>
        <w:rPr>
          <w:spacing w:val="-4"/>
        </w:rPr>
        <w:t xml:space="preserve"> </w:t>
      </w:r>
      <w:r>
        <w:t>simulated</w:t>
      </w:r>
      <w:r>
        <w:rPr>
          <w:spacing w:val="-4"/>
        </w:rPr>
        <w:t xml:space="preserve"> </w:t>
      </w:r>
      <w:r>
        <w:t>response. The original circuit produced 99.871 Hz, which closely matched the 100 Hz requirement. Increasing the emitter bypass capacitor then reduced the cutoff to 48.956 Hz. This demonstrated the physical role of CE: increasing its capacitance lowers its reactance at a given frequency, allowing the emitter to be bypassed more effectively at lower frequencies.</w:t>
      </w:r>
    </w:p>
    <w:p w14:paraId="73248A20" w14:textId="77777777" w:rsidR="00E65992" w:rsidRDefault="008F1310" w:rsidP="0046418B">
      <w:pPr>
        <w:pStyle w:val="BodyText"/>
        <w:spacing w:before="201" w:line="360" w:lineRule="auto"/>
        <w:ind w:right="372"/>
        <w:jc w:val="both"/>
      </w:pPr>
      <w:r>
        <w:t>If additional time and resources were available, the next improvement would be a tolerance analysis. Real capacitors</w:t>
      </w:r>
      <w:r>
        <w:rPr>
          <w:spacing w:val="-4"/>
        </w:rPr>
        <w:t xml:space="preserve"> </w:t>
      </w:r>
      <w:r>
        <w:t>and</w:t>
      </w:r>
      <w:r>
        <w:rPr>
          <w:spacing w:val="-4"/>
        </w:rPr>
        <w:t xml:space="preserve"> </w:t>
      </w:r>
      <w:r>
        <w:t>resistors</w:t>
      </w:r>
      <w:r>
        <w:rPr>
          <w:spacing w:val="-2"/>
        </w:rPr>
        <w:t xml:space="preserve"> </w:t>
      </w:r>
      <w:r>
        <w:t>do</w:t>
      </w:r>
      <w:r>
        <w:rPr>
          <w:spacing w:val="-4"/>
        </w:rPr>
        <w:t xml:space="preserve"> </w:t>
      </w:r>
      <w:r>
        <w:t>not</w:t>
      </w:r>
      <w:r>
        <w:rPr>
          <w:spacing w:val="-1"/>
        </w:rPr>
        <w:t xml:space="preserve"> </w:t>
      </w:r>
      <w:r>
        <w:t>have</w:t>
      </w:r>
      <w:r>
        <w:rPr>
          <w:spacing w:val="-2"/>
        </w:rPr>
        <w:t xml:space="preserve"> </w:t>
      </w:r>
      <w:r>
        <w:t>exact</w:t>
      </w:r>
      <w:r>
        <w:rPr>
          <w:spacing w:val="-1"/>
        </w:rPr>
        <w:t xml:space="preserve"> </w:t>
      </w:r>
      <w:r>
        <w:t>nominal</w:t>
      </w:r>
      <w:r>
        <w:rPr>
          <w:spacing w:val="-1"/>
        </w:rPr>
        <w:t xml:space="preserve"> </w:t>
      </w:r>
      <w:r>
        <w:t>values,</w:t>
      </w:r>
      <w:r>
        <w:rPr>
          <w:spacing w:val="-2"/>
        </w:rPr>
        <w:t xml:space="preserve"> </w:t>
      </w:r>
      <w:r>
        <w:t>so</w:t>
      </w:r>
      <w:r>
        <w:rPr>
          <w:spacing w:val="-4"/>
        </w:rPr>
        <w:t xml:space="preserve"> </w:t>
      </w:r>
      <w:r>
        <w:t>the</w:t>
      </w:r>
      <w:r>
        <w:rPr>
          <w:spacing w:val="-2"/>
        </w:rPr>
        <w:t xml:space="preserve"> </w:t>
      </w:r>
      <w:r>
        <w:t>actual</w:t>
      </w:r>
      <w:r>
        <w:rPr>
          <w:spacing w:val="-1"/>
        </w:rPr>
        <w:t xml:space="preserve"> </w:t>
      </w:r>
      <w:r>
        <w:t>lower</w:t>
      </w:r>
      <w:r>
        <w:rPr>
          <w:spacing w:val="-4"/>
        </w:rPr>
        <w:t xml:space="preserve"> </w:t>
      </w:r>
      <w:r>
        <w:t>cutoff</w:t>
      </w:r>
      <w:r>
        <w:rPr>
          <w:spacing w:val="-2"/>
        </w:rPr>
        <w:t xml:space="preserve"> </w:t>
      </w:r>
      <w:r>
        <w:t>and</w:t>
      </w:r>
      <w:r>
        <w:rPr>
          <w:spacing w:val="-2"/>
        </w:rPr>
        <w:t xml:space="preserve"> </w:t>
      </w:r>
      <w:r>
        <w:t>bias</w:t>
      </w:r>
      <w:r>
        <w:rPr>
          <w:spacing w:val="-2"/>
        </w:rPr>
        <w:t xml:space="preserve"> </w:t>
      </w:r>
      <w:r>
        <w:t>point</w:t>
      </w:r>
      <w:r>
        <w:rPr>
          <w:spacing w:val="-1"/>
        </w:rPr>
        <w:t xml:space="preserve"> </w:t>
      </w:r>
      <w:r>
        <w:t>would</w:t>
      </w:r>
      <w:r>
        <w:rPr>
          <w:spacing w:val="-2"/>
        </w:rPr>
        <w:t xml:space="preserve"> </w:t>
      </w:r>
      <w:r>
        <w:t>vary.</w:t>
      </w:r>
      <w:r>
        <w:rPr>
          <w:spacing w:val="-2"/>
        </w:rPr>
        <w:t xml:space="preserve"> </w:t>
      </w:r>
      <w:r>
        <w:t>A second improvement would be to compare the simulated circuit with a breadboard measurement using an oscilloscope.</w:t>
      </w:r>
      <w:r>
        <w:rPr>
          <w:spacing w:val="-2"/>
        </w:rPr>
        <w:t xml:space="preserve"> </w:t>
      </w:r>
      <w:r>
        <w:t>Finally,</w:t>
      </w:r>
      <w:r>
        <w:rPr>
          <w:spacing w:val="-4"/>
        </w:rPr>
        <w:t xml:space="preserve"> </w:t>
      </w:r>
      <w:r>
        <w:t>the</w:t>
      </w:r>
      <w:r>
        <w:rPr>
          <w:spacing w:val="-3"/>
        </w:rPr>
        <w:t xml:space="preserve"> </w:t>
      </w:r>
      <w:r>
        <w:t>optimized</w:t>
      </w:r>
      <w:r>
        <w:rPr>
          <w:spacing w:val="-4"/>
        </w:rPr>
        <w:t xml:space="preserve"> </w:t>
      </w:r>
      <w:r>
        <w:t>capacitor</w:t>
      </w:r>
      <w:r>
        <w:rPr>
          <w:spacing w:val="-3"/>
        </w:rPr>
        <w:t xml:space="preserve"> </w:t>
      </w:r>
      <w:r>
        <w:t>should</w:t>
      </w:r>
      <w:r>
        <w:rPr>
          <w:spacing w:val="-2"/>
        </w:rPr>
        <w:t xml:space="preserve"> </w:t>
      </w:r>
      <w:r>
        <w:t>be</w:t>
      </w:r>
      <w:r>
        <w:rPr>
          <w:spacing w:val="-2"/>
        </w:rPr>
        <w:t xml:space="preserve"> </w:t>
      </w:r>
      <w:r>
        <w:t>checked</w:t>
      </w:r>
      <w:r>
        <w:rPr>
          <w:spacing w:val="-3"/>
        </w:rPr>
        <w:t xml:space="preserve"> </w:t>
      </w:r>
      <w:r>
        <w:t>against</w:t>
      </w:r>
      <w:r>
        <w:rPr>
          <w:spacing w:val="-1"/>
        </w:rPr>
        <w:t xml:space="preserve"> </w:t>
      </w:r>
      <w:r>
        <w:t>commercially</w:t>
      </w:r>
      <w:r>
        <w:rPr>
          <w:spacing w:val="-2"/>
        </w:rPr>
        <w:t xml:space="preserve"> </w:t>
      </w:r>
      <w:r>
        <w:t>standard</w:t>
      </w:r>
      <w:r>
        <w:rPr>
          <w:spacing w:val="-2"/>
        </w:rPr>
        <w:t xml:space="preserve"> </w:t>
      </w:r>
      <w:r>
        <w:t>values</w:t>
      </w:r>
      <w:r>
        <w:rPr>
          <w:spacing w:val="-3"/>
        </w:rPr>
        <w:t xml:space="preserve"> </w:t>
      </w:r>
      <w:r>
        <w:t>so</w:t>
      </w:r>
      <w:r>
        <w:rPr>
          <w:spacing w:val="-3"/>
        </w:rPr>
        <w:t xml:space="preserve"> </w:t>
      </w:r>
      <w:r>
        <w:t>that</w:t>
      </w:r>
      <w:r>
        <w:rPr>
          <w:spacing w:val="-3"/>
        </w:rPr>
        <w:t xml:space="preserve"> </w:t>
      </w:r>
      <w:r>
        <w:t>the final hardware design is both electrically correct and easy to source.</w:t>
      </w:r>
    </w:p>
    <w:p w14:paraId="5BD3EE6D" w14:textId="77777777" w:rsidR="00E65992" w:rsidRDefault="00E65992" w:rsidP="0046418B">
      <w:pPr>
        <w:pStyle w:val="BodyText"/>
        <w:spacing w:before="226" w:line="360" w:lineRule="auto"/>
        <w:ind w:left="0"/>
        <w:jc w:val="both"/>
      </w:pPr>
    </w:p>
    <w:p w14:paraId="6C6EAEBA" w14:textId="77777777" w:rsidR="00E65992" w:rsidRDefault="008F1310" w:rsidP="0046418B">
      <w:pPr>
        <w:pStyle w:val="Heading1"/>
        <w:numPr>
          <w:ilvl w:val="0"/>
          <w:numId w:val="3"/>
        </w:numPr>
        <w:tabs>
          <w:tab w:val="left" w:pos="839"/>
        </w:tabs>
        <w:spacing w:line="360" w:lineRule="auto"/>
        <w:ind w:left="839" w:hanging="479"/>
        <w:jc w:val="both"/>
      </w:pPr>
      <w:r>
        <w:rPr>
          <w:color w:val="365F91"/>
        </w:rPr>
        <w:t>References</w:t>
      </w:r>
      <w:r>
        <w:rPr>
          <w:color w:val="365F91"/>
          <w:spacing w:val="-12"/>
        </w:rPr>
        <w:t xml:space="preserve"> </w:t>
      </w:r>
      <w:r>
        <w:rPr>
          <w:color w:val="365F91"/>
        </w:rPr>
        <w:t>and</w:t>
      </w:r>
      <w:r>
        <w:rPr>
          <w:color w:val="365F91"/>
          <w:spacing w:val="-13"/>
        </w:rPr>
        <w:t xml:space="preserve"> </w:t>
      </w:r>
      <w:r>
        <w:rPr>
          <w:color w:val="365F91"/>
        </w:rPr>
        <w:t>Source</w:t>
      </w:r>
      <w:r>
        <w:rPr>
          <w:color w:val="365F91"/>
          <w:spacing w:val="-11"/>
        </w:rPr>
        <w:t xml:space="preserve"> </w:t>
      </w:r>
      <w:r>
        <w:rPr>
          <w:color w:val="365F91"/>
          <w:spacing w:val="-2"/>
        </w:rPr>
        <w:t>Acknowledgement</w:t>
      </w:r>
    </w:p>
    <w:p w14:paraId="6D31FB52" w14:textId="77777777" w:rsidR="00E65992" w:rsidRDefault="00E65992" w:rsidP="0046418B">
      <w:pPr>
        <w:pStyle w:val="BodyText"/>
        <w:spacing w:before="148" w:line="360" w:lineRule="auto"/>
        <w:ind w:left="0"/>
        <w:jc w:val="both"/>
        <w:rPr>
          <w:rFonts w:ascii="Calibri"/>
          <w:b/>
          <w:sz w:val="32"/>
        </w:rPr>
      </w:pPr>
    </w:p>
    <w:p w14:paraId="31836C68" w14:textId="77777777" w:rsidR="00E65992" w:rsidRDefault="008F1310" w:rsidP="0046418B">
      <w:pPr>
        <w:spacing w:line="360" w:lineRule="auto"/>
        <w:ind w:left="360"/>
        <w:jc w:val="both"/>
        <w:rPr>
          <w:rFonts w:ascii="Calibri"/>
          <w:b/>
          <w:sz w:val="32"/>
        </w:rPr>
      </w:pPr>
      <w:r>
        <w:rPr>
          <w:rFonts w:ascii="Calibri"/>
          <w:b/>
          <w:color w:val="365F91"/>
          <w:sz w:val="32"/>
        </w:rPr>
        <w:t>18.</w:t>
      </w:r>
      <w:r>
        <w:rPr>
          <w:rFonts w:ascii="Calibri"/>
          <w:b/>
          <w:color w:val="365F91"/>
          <w:spacing w:val="-10"/>
          <w:sz w:val="32"/>
        </w:rPr>
        <w:t xml:space="preserve"> </w:t>
      </w:r>
      <w:r>
        <w:rPr>
          <w:rFonts w:ascii="Calibri"/>
          <w:b/>
          <w:color w:val="365F91"/>
          <w:sz w:val="32"/>
        </w:rPr>
        <w:t>References</w:t>
      </w:r>
      <w:r>
        <w:rPr>
          <w:rFonts w:ascii="Calibri"/>
          <w:b/>
          <w:color w:val="365F91"/>
          <w:spacing w:val="-11"/>
          <w:sz w:val="32"/>
        </w:rPr>
        <w:t xml:space="preserve"> </w:t>
      </w:r>
      <w:r>
        <w:rPr>
          <w:rFonts w:ascii="Calibri"/>
          <w:b/>
          <w:color w:val="365F91"/>
          <w:sz w:val="32"/>
        </w:rPr>
        <w:t>and</w:t>
      </w:r>
      <w:r>
        <w:rPr>
          <w:rFonts w:ascii="Calibri"/>
          <w:b/>
          <w:color w:val="365F91"/>
          <w:spacing w:val="-11"/>
          <w:sz w:val="32"/>
        </w:rPr>
        <w:t xml:space="preserve"> </w:t>
      </w:r>
      <w:r>
        <w:rPr>
          <w:rFonts w:ascii="Calibri"/>
          <w:b/>
          <w:color w:val="365F91"/>
          <w:sz w:val="32"/>
        </w:rPr>
        <w:t>Source</w:t>
      </w:r>
      <w:r>
        <w:rPr>
          <w:rFonts w:ascii="Calibri"/>
          <w:b/>
          <w:color w:val="365F91"/>
          <w:spacing w:val="-10"/>
          <w:sz w:val="32"/>
        </w:rPr>
        <w:t xml:space="preserve"> </w:t>
      </w:r>
      <w:r>
        <w:rPr>
          <w:rFonts w:ascii="Calibri"/>
          <w:b/>
          <w:color w:val="365F91"/>
          <w:spacing w:val="-2"/>
          <w:sz w:val="32"/>
        </w:rPr>
        <w:t>Acknowledgement</w:t>
      </w:r>
    </w:p>
    <w:p w14:paraId="19E28FC0" w14:textId="77777777" w:rsidR="00E65992" w:rsidRDefault="008F1310" w:rsidP="0046418B">
      <w:pPr>
        <w:pStyle w:val="ListParagraph"/>
        <w:numPr>
          <w:ilvl w:val="0"/>
          <w:numId w:val="1"/>
        </w:numPr>
        <w:tabs>
          <w:tab w:val="left" w:pos="580"/>
        </w:tabs>
        <w:spacing w:before="59" w:line="360" w:lineRule="auto"/>
        <w:ind w:right="495" w:firstLine="0"/>
        <w:jc w:val="both"/>
      </w:pPr>
      <w:r>
        <w:t>ECA0403</w:t>
      </w:r>
      <w:r>
        <w:rPr>
          <w:spacing w:val="-3"/>
        </w:rPr>
        <w:t xml:space="preserve"> </w:t>
      </w:r>
      <w:r>
        <w:t>Analog</w:t>
      </w:r>
      <w:r>
        <w:rPr>
          <w:spacing w:val="-3"/>
        </w:rPr>
        <w:t xml:space="preserve"> </w:t>
      </w:r>
      <w:r>
        <w:t>Circuits</w:t>
      </w:r>
      <w:r>
        <w:rPr>
          <w:spacing w:val="-3"/>
        </w:rPr>
        <w:t xml:space="preserve"> </w:t>
      </w:r>
      <w:r>
        <w:t>Design</w:t>
      </w:r>
      <w:r>
        <w:rPr>
          <w:spacing w:val="-3"/>
        </w:rPr>
        <w:t xml:space="preserve"> </w:t>
      </w:r>
      <w:r>
        <w:t>Assignment,</w:t>
      </w:r>
      <w:r>
        <w:rPr>
          <w:spacing w:val="-6"/>
        </w:rPr>
        <w:t xml:space="preserve"> </w:t>
      </w:r>
      <w:r>
        <w:t>“Design,</w:t>
      </w:r>
      <w:r>
        <w:rPr>
          <w:spacing w:val="-3"/>
        </w:rPr>
        <w:t xml:space="preserve"> </w:t>
      </w:r>
      <w:r>
        <w:t>Analyze</w:t>
      </w:r>
      <w:r>
        <w:rPr>
          <w:spacing w:val="-3"/>
        </w:rPr>
        <w:t xml:space="preserve"> </w:t>
      </w:r>
      <w:r>
        <w:t>and</w:t>
      </w:r>
      <w:r>
        <w:rPr>
          <w:spacing w:val="-3"/>
        </w:rPr>
        <w:t xml:space="preserve"> </w:t>
      </w:r>
      <w:r>
        <w:t>Optimize</w:t>
      </w:r>
      <w:r>
        <w:rPr>
          <w:spacing w:val="-5"/>
        </w:rPr>
        <w:t xml:space="preserve"> </w:t>
      </w:r>
      <w:r>
        <w:t>the</w:t>
      </w:r>
      <w:r>
        <w:rPr>
          <w:spacing w:val="-3"/>
        </w:rPr>
        <w:t xml:space="preserve"> </w:t>
      </w:r>
      <w:r>
        <w:t>Low-Frequency</w:t>
      </w:r>
      <w:r>
        <w:rPr>
          <w:spacing w:val="-3"/>
        </w:rPr>
        <w:t xml:space="preserve"> </w:t>
      </w:r>
      <w:r>
        <w:t>Response of a Common-Emitter BJT Amplifier,” supplied assignment PDF.</w:t>
      </w:r>
    </w:p>
    <w:p w14:paraId="23B1748B" w14:textId="77777777" w:rsidR="00E65992" w:rsidRDefault="008F1310" w:rsidP="0046418B">
      <w:pPr>
        <w:pStyle w:val="ListParagraph"/>
        <w:numPr>
          <w:ilvl w:val="0"/>
          <w:numId w:val="1"/>
        </w:numPr>
        <w:tabs>
          <w:tab w:val="left" w:pos="580"/>
        </w:tabs>
        <w:spacing w:before="201" w:line="360" w:lineRule="auto"/>
        <w:ind w:right="1305" w:firstLine="0"/>
        <w:jc w:val="both"/>
      </w:pPr>
      <w:r>
        <w:t>ECA04</w:t>
      </w:r>
      <w:r>
        <w:rPr>
          <w:spacing w:val="-3"/>
        </w:rPr>
        <w:t xml:space="preserve"> </w:t>
      </w:r>
      <w:r>
        <w:t>Electronic</w:t>
      </w:r>
      <w:r>
        <w:rPr>
          <w:spacing w:val="-3"/>
        </w:rPr>
        <w:t xml:space="preserve"> </w:t>
      </w:r>
      <w:r>
        <w:t>Circuits</w:t>
      </w:r>
      <w:r>
        <w:rPr>
          <w:spacing w:val="-3"/>
        </w:rPr>
        <w:t xml:space="preserve"> </w:t>
      </w:r>
      <w:r>
        <w:t>/</w:t>
      </w:r>
      <w:r>
        <w:rPr>
          <w:spacing w:val="-4"/>
        </w:rPr>
        <w:t xml:space="preserve"> </w:t>
      </w:r>
      <w:r>
        <w:t>PCB</w:t>
      </w:r>
      <w:r>
        <w:rPr>
          <w:spacing w:val="-4"/>
        </w:rPr>
        <w:t xml:space="preserve"> </w:t>
      </w:r>
      <w:r>
        <w:t>Design</w:t>
      </w:r>
      <w:r>
        <w:rPr>
          <w:spacing w:val="-3"/>
        </w:rPr>
        <w:t xml:space="preserve"> </w:t>
      </w:r>
      <w:r>
        <w:t>Laboratory</w:t>
      </w:r>
      <w:r>
        <w:rPr>
          <w:spacing w:val="-6"/>
        </w:rPr>
        <w:t xml:space="preserve"> </w:t>
      </w:r>
      <w:r>
        <w:t>Manual,</w:t>
      </w:r>
      <w:r>
        <w:rPr>
          <w:spacing w:val="-3"/>
        </w:rPr>
        <w:t xml:space="preserve"> </w:t>
      </w:r>
      <w:r>
        <w:t>CE</w:t>
      </w:r>
      <w:r>
        <w:rPr>
          <w:spacing w:val="-3"/>
        </w:rPr>
        <w:t xml:space="preserve"> </w:t>
      </w:r>
      <w:r>
        <w:t>amplifier</w:t>
      </w:r>
      <w:r>
        <w:rPr>
          <w:spacing w:val="-5"/>
        </w:rPr>
        <w:t xml:space="preserve"> </w:t>
      </w:r>
      <w:r>
        <w:t>experiment</w:t>
      </w:r>
      <w:r>
        <w:rPr>
          <w:spacing w:val="-2"/>
        </w:rPr>
        <w:t xml:space="preserve"> </w:t>
      </w:r>
      <w:r>
        <w:t>guidance</w:t>
      </w:r>
      <w:r>
        <w:rPr>
          <w:spacing w:val="-3"/>
        </w:rPr>
        <w:t xml:space="preserve"> </w:t>
      </w:r>
      <w:r>
        <w:t>and gain/bandwidth formulas.</w:t>
      </w:r>
    </w:p>
    <w:p w14:paraId="69D0D062" w14:textId="77777777" w:rsidR="00E65992" w:rsidRDefault="008F1310" w:rsidP="0046418B">
      <w:pPr>
        <w:pStyle w:val="ListParagraph"/>
        <w:numPr>
          <w:ilvl w:val="0"/>
          <w:numId w:val="1"/>
        </w:numPr>
        <w:tabs>
          <w:tab w:val="left" w:pos="580"/>
        </w:tabs>
        <w:spacing w:before="200" w:line="360" w:lineRule="auto"/>
        <w:ind w:right="397" w:firstLine="0"/>
        <w:jc w:val="both"/>
      </w:pPr>
      <w:proofErr w:type="spellStart"/>
      <w:r>
        <w:t>LTspice</w:t>
      </w:r>
      <w:proofErr w:type="spellEnd"/>
      <w:r>
        <w:rPr>
          <w:spacing w:val="-3"/>
        </w:rPr>
        <w:t xml:space="preserve"> </w:t>
      </w:r>
      <w:r>
        <w:t>schematic,</w:t>
      </w:r>
      <w:r>
        <w:rPr>
          <w:spacing w:val="-3"/>
        </w:rPr>
        <w:t xml:space="preserve"> </w:t>
      </w:r>
      <w:r>
        <w:t>operating-point,</w:t>
      </w:r>
      <w:r>
        <w:rPr>
          <w:spacing w:val="-3"/>
        </w:rPr>
        <w:t xml:space="preserve"> </w:t>
      </w:r>
      <w:r>
        <w:t>AC</w:t>
      </w:r>
      <w:r>
        <w:rPr>
          <w:spacing w:val="-4"/>
        </w:rPr>
        <w:t xml:space="preserve"> </w:t>
      </w:r>
      <w:r>
        <w:t>sweep</w:t>
      </w:r>
      <w:r>
        <w:rPr>
          <w:spacing w:val="-3"/>
        </w:rPr>
        <w:t xml:space="preserve"> </w:t>
      </w:r>
      <w:r>
        <w:t>and</w:t>
      </w:r>
      <w:r>
        <w:rPr>
          <w:spacing w:val="-4"/>
        </w:rPr>
        <w:t xml:space="preserve"> </w:t>
      </w:r>
      <w:r>
        <w:t>transient-analysis</w:t>
      </w:r>
      <w:r>
        <w:rPr>
          <w:spacing w:val="-4"/>
        </w:rPr>
        <w:t xml:space="preserve"> </w:t>
      </w:r>
      <w:r>
        <w:t>screenshots</w:t>
      </w:r>
      <w:r>
        <w:rPr>
          <w:spacing w:val="-3"/>
        </w:rPr>
        <w:t xml:space="preserve"> </w:t>
      </w:r>
      <w:r>
        <w:t>supplied</w:t>
      </w:r>
      <w:r>
        <w:rPr>
          <w:spacing w:val="-4"/>
        </w:rPr>
        <w:t xml:space="preserve"> </w:t>
      </w:r>
      <w:r>
        <w:t>by</w:t>
      </w:r>
      <w:r>
        <w:rPr>
          <w:spacing w:val="-3"/>
        </w:rPr>
        <w:t xml:space="preserve"> </w:t>
      </w:r>
      <w:r>
        <w:t>the</w:t>
      </w:r>
      <w:r>
        <w:rPr>
          <w:spacing w:val="-3"/>
        </w:rPr>
        <w:t xml:space="preserve"> </w:t>
      </w:r>
      <w:r>
        <w:t>student</w:t>
      </w:r>
      <w:r>
        <w:rPr>
          <w:spacing w:val="-4"/>
        </w:rPr>
        <w:t xml:space="preserve"> </w:t>
      </w:r>
      <w:r>
        <w:t>in</w:t>
      </w:r>
      <w:r>
        <w:rPr>
          <w:spacing w:val="-3"/>
        </w:rPr>
        <w:t xml:space="preserve"> </w:t>
      </w:r>
      <w:r>
        <w:t xml:space="preserve">the </w:t>
      </w:r>
      <w:r>
        <w:rPr>
          <w:spacing w:val="-2"/>
        </w:rPr>
        <w:t>conversation.</w:t>
      </w:r>
    </w:p>
    <w:p w14:paraId="0AD74248" w14:textId="77777777" w:rsidR="00E65992" w:rsidRDefault="008F1310" w:rsidP="0046418B">
      <w:pPr>
        <w:pStyle w:val="ListParagraph"/>
        <w:numPr>
          <w:ilvl w:val="0"/>
          <w:numId w:val="1"/>
        </w:numPr>
        <w:tabs>
          <w:tab w:val="left" w:pos="580"/>
        </w:tabs>
        <w:spacing w:before="199" w:line="360" w:lineRule="auto"/>
        <w:ind w:right="361" w:firstLine="0"/>
        <w:jc w:val="both"/>
      </w:pPr>
      <w:proofErr w:type="spellStart"/>
      <w:r>
        <w:t>LTspice</w:t>
      </w:r>
      <w:proofErr w:type="spellEnd"/>
      <w:r>
        <w:rPr>
          <w:spacing w:val="-3"/>
        </w:rPr>
        <w:t xml:space="preserve"> </w:t>
      </w:r>
      <w:r>
        <w:t>custom</w:t>
      </w:r>
      <w:r>
        <w:rPr>
          <w:spacing w:val="-2"/>
        </w:rPr>
        <w:t xml:space="preserve"> </w:t>
      </w:r>
      <w:r>
        <w:t>QNPN</w:t>
      </w:r>
      <w:r>
        <w:rPr>
          <w:spacing w:val="-7"/>
        </w:rPr>
        <w:t xml:space="preserve"> </w:t>
      </w:r>
      <w:r>
        <w:t>model</w:t>
      </w:r>
      <w:r>
        <w:rPr>
          <w:spacing w:val="-2"/>
        </w:rPr>
        <w:t xml:space="preserve"> </w:t>
      </w:r>
      <w:r>
        <w:t>shown</w:t>
      </w:r>
      <w:r>
        <w:rPr>
          <w:spacing w:val="-3"/>
        </w:rPr>
        <w:t xml:space="preserve"> </w:t>
      </w:r>
      <w:r>
        <w:t>on</w:t>
      </w:r>
      <w:r>
        <w:rPr>
          <w:spacing w:val="-6"/>
        </w:rPr>
        <w:t xml:space="preserve"> </w:t>
      </w:r>
      <w:r>
        <w:t>the</w:t>
      </w:r>
      <w:r>
        <w:rPr>
          <w:spacing w:val="-3"/>
        </w:rPr>
        <w:t xml:space="preserve"> </w:t>
      </w:r>
      <w:r>
        <w:t>supplied</w:t>
      </w:r>
      <w:r>
        <w:rPr>
          <w:spacing w:val="-3"/>
        </w:rPr>
        <w:t xml:space="preserve"> </w:t>
      </w:r>
      <w:r>
        <w:t>final</w:t>
      </w:r>
      <w:r>
        <w:rPr>
          <w:spacing w:val="-2"/>
        </w:rPr>
        <w:t xml:space="preserve"> </w:t>
      </w:r>
      <w:r>
        <w:t>schematic:</w:t>
      </w:r>
      <w:r>
        <w:rPr>
          <w:spacing w:val="-2"/>
        </w:rPr>
        <w:t xml:space="preserve"> </w:t>
      </w:r>
      <w:r>
        <w:t>BF=100,</w:t>
      </w:r>
      <w:r>
        <w:rPr>
          <w:spacing w:val="-3"/>
        </w:rPr>
        <w:t xml:space="preserve"> </w:t>
      </w:r>
      <w:r>
        <w:t>VAF=100,</w:t>
      </w:r>
      <w:r>
        <w:rPr>
          <w:spacing w:val="-3"/>
        </w:rPr>
        <w:t xml:space="preserve"> </w:t>
      </w:r>
      <w:r>
        <w:t>IS=2e-15,</w:t>
      </w:r>
      <w:r>
        <w:rPr>
          <w:spacing w:val="-3"/>
        </w:rPr>
        <w:t xml:space="preserve"> </w:t>
      </w:r>
      <w:r>
        <w:t>CJE=10p, CJC=5p, TF=1n, TR=10n.</w:t>
      </w:r>
    </w:p>
    <w:p w14:paraId="7F166F3D" w14:textId="77777777" w:rsidR="00E65992" w:rsidRDefault="008F1310" w:rsidP="0046418B">
      <w:pPr>
        <w:pStyle w:val="ListParagraph"/>
        <w:numPr>
          <w:ilvl w:val="0"/>
          <w:numId w:val="1"/>
        </w:numPr>
        <w:tabs>
          <w:tab w:val="left" w:pos="580"/>
        </w:tabs>
        <w:spacing w:before="195" w:line="360" w:lineRule="auto"/>
        <w:ind w:right="1405" w:firstLine="0"/>
        <w:jc w:val="both"/>
      </w:pPr>
      <w:r>
        <w:t>AI-assisted</w:t>
      </w:r>
      <w:r>
        <w:rPr>
          <w:spacing w:val="-2"/>
        </w:rPr>
        <w:t xml:space="preserve"> </w:t>
      </w:r>
      <w:r>
        <w:t>drafting</w:t>
      </w:r>
      <w:r>
        <w:rPr>
          <w:spacing w:val="-2"/>
        </w:rPr>
        <w:t xml:space="preserve"> </w:t>
      </w:r>
      <w:r>
        <w:t>and</w:t>
      </w:r>
      <w:r>
        <w:rPr>
          <w:spacing w:val="-7"/>
        </w:rPr>
        <w:t xml:space="preserve"> </w:t>
      </w:r>
      <w:r>
        <w:t>numerical</w:t>
      </w:r>
      <w:r>
        <w:rPr>
          <w:spacing w:val="-4"/>
        </w:rPr>
        <w:t xml:space="preserve"> </w:t>
      </w:r>
      <w:r>
        <w:t>checking</w:t>
      </w:r>
      <w:r>
        <w:rPr>
          <w:spacing w:val="-2"/>
        </w:rPr>
        <w:t xml:space="preserve"> </w:t>
      </w:r>
      <w:r>
        <w:t>were</w:t>
      </w:r>
      <w:r>
        <w:rPr>
          <w:spacing w:val="-2"/>
        </w:rPr>
        <w:t xml:space="preserve"> </w:t>
      </w:r>
      <w:r>
        <w:t>used</w:t>
      </w:r>
      <w:r>
        <w:rPr>
          <w:spacing w:val="-2"/>
        </w:rPr>
        <w:t xml:space="preserve"> </w:t>
      </w:r>
      <w:r>
        <w:t>in</w:t>
      </w:r>
      <w:r>
        <w:rPr>
          <w:spacing w:val="-2"/>
        </w:rPr>
        <w:t xml:space="preserve"> </w:t>
      </w:r>
      <w:r>
        <w:t>preparing</w:t>
      </w:r>
      <w:r>
        <w:rPr>
          <w:spacing w:val="-5"/>
        </w:rPr>
        <w:t xml:space="preserve"> </w:t>
      </w:r>
      <w:r>
        <w:t>this</w:t>
      </w:r>
      <w:r>
        <w:rPr>
          <w:spacing w:val="-4"/>
        </w:rPr>
        <w:t xml:space="preserve"> </w:t>
      </w:r>
      <w:r>
        <w:t>report;</w:t>
      </w:r>
      <w:r>
        <w:rPr>
          <w:spacing w:val="-4"/>
        </w:rPr>
        <w:t xml:space="preserve"> </w:t>
      </w:r>
      <w:r>
        <w:t>all</w:t>
      </w:r>
      <w:r>
        <w:rPr>
          <w:spacing w:val="-4"/>
        </w:rPr>
        <w:t xml:space="preserve"> </w:t>
      </w:r>
      <w:r>
        <w:t>reported</w:t>
      </w:r>
      <w:r>
        <w:rPr>
          <w:spacing w:val="-2"/>
        </w:rPr>
        <w:t xml:space="preserve"> </w:t>
      </w:r>
      <w:proofErr w:type="spellStart"/>
      <w:r>
        <w:t>LTspice</w:t>
      </w:r>
      <w:proofErr w:type="spellEnd"/>
      <w:r>
        <w:t xml:space="preserve"> measurements were taken from the supplied simulation evidence.</w:t>
      </w:r>
    </w:p>
    <w:p w14:paraId="1AB66203" w14:textId="77777777" w:rsidR="00E65992" w:rsidRDefault="00E65992" w:rsidP="0046418B">
      <w:pPr>
        <w:pStyle w:val="ListParagraph"/>
        <w:spacing w:line="360" w:lineRule="auto"/>
        <w:jc w:val="both"/>
        <w:sectPr w:rsidR="00E65992">
          <w:pgSz w:w="12240" w:h="15840"/>
          <w:pgMar w:top="940" w:right="720" w:bottom="960" w:left="720" w:header="0" w:footer="762" w:gutter="0"/>
          <w:cols w:space="720"/>
        </w:sectPr>
      </w:pPr>
    </w:p>
    <w:p w14:paraId="61DAC177" w14:textId="77777777" w:rsidR="00E65992" w:rsidRDefault="008F1310" w:rsidP="0046418B">
      <w:pPr>
        <w:pStyle w:val="Heading1"/>
        <w:spacing w:before="8" w:after="58" w:line="360" w:lineRule="auto"/>
        <w:ind w:left="360" w:firstLine="0"/>
        <w:jc w:val="both"/>
      </w:pPr>
      <w:r>
        <w:rPr>
          <w:color w:val="365F91"/>
        </w:rPr>
        <w:lastRenderedPageBreak/>
        <w:t>Appendix</w:t>
      </w:r>
      <w:r>
        <w:rPr>
          <w:color w:val="365F91"/>
          <w:spacing w:val="-9"/>
        </w:rPr>
        <w:t xml:space="preserve"> </w:t>
      </w:r>
      <w:r>
        <w:rPr>
          <w:color w:val="365F91"/>
        </w:rPr>
        <w:t>A</w:t>
      </w:r>
      <w:r>
        <w:rPr>
          <w:color w:val="365F91"/>
          <w:spacing w:val="-5"/>
        </w:rPr>
        <w:t xml:space="preserve"> </w:t>
      </w:r>
      <w:r>
        <w:rPr>
          <w:color w:val="365F91"/>
        </w:rPr>
        <w:t>–</w:t>
      </w:r>
      <w:r>
        <w:rPr>
          <w:color w:val="365F91"/>
          <w:spacing w:val="-9"/>
        </w:rPr>
        <w:t xml:space="preserve"> </w:t>
      </w:r>
      <w:r>
        <w:rPr>
          <w:color w:val="365F91"/>
        </w:rPr>
        <w:t>Final</w:t>
      </w:r>
      <w:r>
        <w:rPr>
          <w:color w:val="365F91"/>
          <w:spacing w:val="-8"/>
        </w:rPr>
        <w:t xml:space="preserve"> </w:t>
      </w:r>
      <w:r>
        <w:rPr>
          <w:color w:val="365F91"/>
        </w:rPr>
        <w:t>Component</w:t>
      </w:r>
      <w:r>
        <w:rPr>
          <w:color w:val="365F91"/>
          <w:spacing w:val="-10"/>
        </w:rPr>
        <w:t xml:space="preserve"> </w:t>
      </w:r>
      <w:r>
        <w:rPr>
          <w:color w:val="365F91"/>
        </w:rPr>
        <w:t>and</w:t>
      </w:r>
      <w:r>
        <w:rPr>
          <w:color w:val="365F91"/>
          <w:spacing w:val="-6"/>
        </w:rPr>
        <w:t xml:space="preserve"> </w:t>
      </w:r>
      <w:r>
        <w:rPr>
          <w:color w:val="365F91"/>
        </w:rPr>
        <w:t>Simulation</w:t>
      </w:r>
      <w:r>
        <w:rPr>
          <w:color w:val="365F91"/>
          <w:spacing w:val="-10"/>
        </w:rPr>
        <w:t xml:space="preserve"> </w:t>
      </w:r>
      <w:r>
        <w:rPr>
          <w:color w:val="365F91"/>
          <w:spacing w:val="-2"/>
        </w:rPr>
        <w:t>Checklist</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0"/>
        <w:gridCol w:w="3360"/>
      </w:tblGrid>
      <w:tr w:rsidR="00E65992" w14:paraId="498FF481" w14:textId="77777777">
        <w:trPr>
          <w:trHeight w:val="254"/>
        </w:trPr>
        <w:tc>
          <w:tcPr>
            <w:tcW w:w="3361" w:type="dxa"/>
          </w:tcPr>
          <w:p w14:paraId="203CCACC" w14:textId="77777777" w:rsidR="00E65992" w:rsidRDefault="008F1310" w:rsidP="0046418B">
            <w:pPr>
              <w:pStyle w:val="TableParagraph"/>
              <w:spacing w:line="360" w:lineRule="auto"/>
              <w:jc w:val="both"/>
              <w:rPr>
                <w:b/>
              </w:rPr>
            </w:pPr>
            <w:r>
              <w:rPr>
                <w:b/>
                <w:spacing w:val="-2"/>
              </w:rPr>
              <w:t>Check</w:t>
            </w:r>
          </w:p>
        </w:tc>
        <w:tc>
          <w:tcPr>
            <w:tcW w:w="3360" w:type="dxa"/>
          </w:tcPr>
          <w:p w14:paraId="573CC269" w14:textId="77777777" w:rsidR="00E65992" w:rsidRDefault="008F1310" w:rsidP="0046418B">
            <w:pPr>
              <w:pStyle w:val="TableParagraph"/>
              <w:spacing w:line="360" w:lineRule="auto"/>
              <w:jc w:val="both"/>
              <w:rPr>
                <w:b/>
              </w:rPr>
            </w:pPr>
            <w:r>
              <w:rPr>
                <w:b/>
              </w:rPr>
              <w:t>Required</w:t>
            </w:r>
            <w:r>
              <w:rPr>
                <w:b/>
                <w:spacing w:val="-6"/>
              </w:rPr>
              <w:t xml:space="preserve"> </w:t>
            </w:r>
            <w:r>
              <w:rPr>
                <w:b/>
              </w:rPr>
              <w:t>/</w:t>
            </w:r>
            <w:r>
              <w:rPr>
                <w:b/>
                <w:spacing w:val="-2"/>
              </w:rPr>
              <w:t xml:space="preserve"> </w:t>
            </w:r>
            <w:r>
              <w:rPr>
                <w:b/>
              </w:rPr>
              <w:t>final</w:t>
            </w:r>
            <w:r>
              <w:rPr>
                <w:b/>
                <w:spacing w:val="-1"/>
              </w:rPr>
              <w:t xml:space="preserve"> </w:t>
            </w:r>
            <w:r>
              <w:rPr>
                <w:b/>
                <w:spacing w:val="-4"/>
              </w:rPr>
              <w:t>value</w:t>
            </w:r>
          </w:p>
        </w:tc>
        <w:tc>
          <w:tcPr>
            <w:tcW w:w="3360" w:type="dxa"/>
          </w:tcPr>
          <w:p w14:paraId="50FB08DD" w14:textId="77777777" w:rsidR="00E65992" w:rsidRDefault="008F1310" w:rsidP="0046418B">
            <w:pPr>
              <w:pStyle w:val="TableParagraph"/>
              <w:spacing w:line="360" w:lineRule="auto"/>
              <w:ind w:left="108"/>
              <w:jc w:val="both"/>
              <w:rPr>
                <w:b/>
              </w:rPr>
            </w:pPr>
            <w:r>
              <w:rPr>
                <w:b/>
                <w:spacing w:val="-2"/>
              </w:rPr>
              <w:t>Verified</w:t>
            </w:r>
          </w:p>
        </w:tc>
      </w:tr>
      <w:tr w:rsidR="00E65992" w14:paraId="30DBFD31" w14:textId="77777777">
        <w:trPr>
          <w:trHeight w:val="292"/>
        </w:trPr>
        <w:tc>
          <w:tcPr>
            <w:tcW w:w="3361" w:type="dxa"/>
          </w:tcPr>
          <w:p w14:paraId="32A3DA1F" w14:textId="77777777" w:rsidR="00E65992" w:rsidRDefault="008F1310" w:rsidP="0046418B">
            <w:pPr>
              <w:pStyle w:val="TableParagraph"/>
              <w:spacing w:before="17" w:line="360" w:lineRule="auto"/>
              <w:jc w:val="both"/>
            </w:pPr>
            <w:r>
              <w:rPr>
                <w:spacing w:val="-5"/>
              </w:rPr>
              <w:t>VCC</w:t>
            </w:r>
          </w:p>
        </w:tc>
        <w:tc>
          <w:tcPr>
            <w:tcW w:w="3360" w:type="dxa"/>
          </w:tcPr>
          <w:p w14:paraId="52F3A842" w14:textId="77777777" w:rsidR="00E65992" w:rsidRDefault="008F1310" w:rsidP="0046418B">
            <w:pPr>
              <w:pStyle w:val="TableParagraph"/>
              <w:spacing w:before="17" w:line="360" w:lineRule="auto"/>
              <w:jc w:val="both"/>
            </w:pPr>
            <w:r>
              <w:t xml:space="preserve">12 </w:t>
            </w:r>
            <w:r>
              <w:rPr>
                <w:spacing w:val="-10"/>
              </w:rPr>
              <w:t>V</w:t>
            </w:r>
          </w:p>
        </w:tc>
        <w:tc>
          <w:tcPr>
            <w:tcW w:w="3360" w:type="dxa"/>
          </w:tcPr>
          <w:p w14:paraId="688AD360"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4475F8A3" w14:textId="77777777">
        <w:trPr>
          <w:trHeight w:val="292"/>
        </w:trPr>
        <w:tc>
          <w:tcPr>
            <w:tcW w:w="3361" w:type="dxa"/>
          </w:tcPr>
          <w:p w14:paraId="028D0930" w14:textId="77777777" w:rsidR="00E65992" w:rsidRDefault="008F1310" w:rsidP="0046418B">
            <w:pPr>
              <w:pStyle w:val="TableParagraph"/>
              <w:spacing w:before="17" w:line="360" w:lineRule="auto"/>
              <w:jc w:val="both"/>
            </w:pPr>
            <w:r>
              <w:rPr>
                <w:spacing w:val="-5"/>
              </w:rPr>
              <w:t>R1</w:t>
            </w:r>
          </w:p>
        </w:tc>
        <w:tc>
          <w:tcPr>
            <w:tcW w:w="3360" w:type="dxa"/>
          </w:tcPr>
          <w:p w14:paraId="77A61561" w14:textId="77777777" w:rsidR="00E65992" w:rsidRDefault="008F1310" w:rsidP="0046418B">
            <w:pPr>
              <w:pStyle w:val="TableParagraph"/>
              <w:spacing w:before="17" w:line="360" w:lineRule="auto"/>
              <w:jc w:val="both"/>
            </w:pPr>
            <w:r>
              <w:t xml:space="preserve">1.5 </w:t>
            </w:r>
            <w:proofErr w:type="spellStart"/>
            <w:r>
              <w:rPr>
                <w:spacing w:val="-5"/>
              </w:rPr>
              <w:t>kΩ</w:t>
            </w:r>
            <w:proofErr w:type="spellEnd"/>
          </w:p>
        </w:tc>
        <w:tc>
          <w:tcPr>
            <w:tcW w:w="3360" w:type="dxa"/>
          </w:tcPr>
          <w:p w14:paraId="398F2B1E"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58FD934C" w14:textId="77777777">
        <w:trPr>
          <w:trHeight w:val="292"/>
        </w:trPr>
        <w:tc>
          <w:tcPr>
            <w:tcW w:w="3361" w:type="dxa"/>
          </w:tcPr>
          <w:p w14:paraId="7CD05DC7" w14:textId="77777777" w:rsidR="00E65992" w:rsidRDefault="008F1310" w:rsidP="0046418B">
            <w:pPr>
              <w:pStyle w:val="TableParagraph"/>
              <w:spacing w:before="17" w:line="360" w:lineRule="auto"/>
              <w:jc w:val="both"/>
            </w:pPr>
            <w:r>
              <w:rPr>
                <w:spacing w:val="-5"/>
              </w:rPr>
              <w:t>R2</w:t>
            </w:r>
          </w:p>
        </w:tc>
        <w:tc>
          <w:tcPr>
            <w:tcW w:w="3360" w:type="dxa"/>
          </w:tcPr>
          <w:p w14:paraId="60AA8FF4" w14:textId="77777777" w:rsidR="00E65992" w:rsidRDefault="008F1310" w:rsidP="0046418B">
            <w:pPr>
              <w:pStyle w:val="TableParagraph"/>
              <w:spacing w:before="17" w:line="360" w:lineRule="auto"/>
              <w:jc w:val="both"/>
            </w:pPr>
            <w:r>
              <w:t xml:space="preserve">270 </w:t>
            </w:r>
            <w:r>
              <w:rPr>
                <w:spacing w:val="-10"/>
              </w:rPr>
              <w:t>Ω</w:t>
            </w:r>
          </w:p>
        </w:tc>
        <w:tc>
          <w:tcPr>
            <w:tcW w:w="3360" w:type="dxa"/>
          </w:tcPr>
          <w:p w14:paraId="0A617CCE"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75B912C4" w14:textId="77777777">
        <w:trPr>
          <w:trHeight w:val="292"/>
        </w:trPr>
        <w:tc>
          <w:tcPr>
            <w:tcW w:w="3361" w:type="dxa"/>
          </w:tcPr>
          <w:p w14:paraId="1308A7C0" w14:textId="77777777" w:rsidR="00E65992" w:rsidRDefault="008F1310" w:rsidP="0046418B">
            <w:pPr>
              <w:pStyle w:val="TableParagraph"/>
              <w:spacing w:before="17" w:line="360" w:lineRule="auto"/>
              <w:jc w:val="both"/>
            </w:pPr>
            <w:r>
              <w:rPr>
                <w:spacing w:val="-5"/>
              </w:rPr>
              <w:t>RC</w:t>
            </w:r>
          </w:p>
        </w:tc>
        <w:tc>
          <w:tcPr>
            <w:tcW w:w="3360" w:type="dxa"/>
          </w:tcPr>
          <w:p w14:paraId="4E181BC2" w14:textId="77777777" w:rsidR="00E65992" w:rsidRDefault="008F1310" w:rsidP="0046418B">
            <w:pPr>
              <w:pStyle w:val="TableParagraph"/>
              <w:spacing w:before="17" w:line="360" w:lineRule="auto"/>
              <w:jc w:val="both"/>
            </w:pPr>
            <w:r>
              <w:t xml:space="preserve">2.2 </w:t>
            </w:r>
            <w:proofErr w:type="spellStart"/>
            <w:r>
              <w:rPr>
                <w:spacing w:val="-5"/>
              </w:rPr>
              <w:t>kΩ</w:t>
            </w:r>
            <w:proofErr w:type="spellEnd"/>
          </w:p>
        </w:tc>
        <w:tc>
          <w:tcPr>
            <w:tcW w:w="3360" w:type="dxa"/>
          </w:tcPr>
          <w:p w14:paraId="0DEDC55C"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0DDD4A5A" w14:textId="77777777">
        <w:trPr>
          <w:trHeight w:val="292"/>
        </w:trPr>
        <w:tc>
          <w:tcPr>
            <w:tcW w:w="3361" w:type="dxa"/>
          </w:tcPr>
          <w:p w14:paraId="5811D9D2" w14:textId="77777777" w:rsidR="00E65992" w:rsidRDefault="008F1310" w:rsidP="0046418B">
            <w:pPr>
              <w:pStyle w:val="TableParagraph"/>
              <w:spacing w:before="20" w:line="360" w:lineRule="auto"/>
              <w:jc w:val="both"/>
            </w:pPr>
            <w:r>
              <w:rPr>
                <w:spacing w:val="-5"/>
              </w:rPr>
              <w:t>RE</w:t>
            </w:r>
          </w:p>
        </w:tc>
        <w:tc>
          <w:tcPr>
            <w:tcW w:w="3360" w:type="dxa"/>
          </w:tcPr>
          <w:p w14:paraId="3FDE276E" w14:textId="77777777" w:rsidR="00E65992" w:rsidRDefault="008F1310" w:rsidP="0046418B">
            <w:pPr>
              <w:pStyle w:val="TableParagraph"/>
              <w:spacing w:before="20" w:line="360" w:lineRule="auto"/>
              <w:jc w:val="both"/>
            </w:pPr>
            <w:r>
              <w:t xml:space="preserve">1 </w:t>
            </w:r>
            <w:proofErr w:type="spellStart"/>
            <w:r>
              <w:rPr>
                <w:spacing w:val="-5"/>
              </w:rPr>
              <w:t>kΩ</w:t>
            </w:r>
            <w:proofErr w:type="spellEnd"/>
          </w:p>
        </w:tc>
        <w:tc>
          <w:tcPr>
            <w:tcW w:w="3360" w:type="dxa"/>
          </w:tcPr>
          <w:p w14:paraId="489B6E25"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74CA8AF4" w14:textId="77777777">
        <w:trPr>
          <w:trHeight w:val="292"/>
        </w:trPr>
        <w:tc>
          <w:tcPr>
            <w:tcW w:w="3361" w:type="dxa"/>
          </w:tcPr>
          <w:p w14:paraId="7D7A080D" w14:textId="77777777" w:rsidR="00E65992" w:rsidRDefault="008F1310" w:rsidP="0046418B">
            <w:pPr>
              <w:pStyle w:val="TableParagraph"/>
              <w:spacing w:before="20" w:line="360" w:lineRule="auto"/>
              <w:jc w:val="both"/>
            </w:pPr>
            <w:r>
              <w:rPr>
                <w:spacing w:val="-5"/>
              </w:rPr>
              <w:t>RS</w:t>
            </w:r>
          </w:p>
        </w:tc>
        <w:tc>
          <w:tcPr>
            <w:tcW w:w="3360" w:type="dxa"/>
          </w:tcPr>
          <w:p w14:paraId="4D93E51D" w14:textId="77777777" w:rsidR="00E65992" w:rsidRDefault="008F1310" w:rsidP="0046418B">
            <w:pPr>
              <w:pStyle w:val="TableParagraph"/>
              <w:spacing w:before="20" w:line="360" w:lineRule="auto"/>
              <w:jc w:val="both"/>
            </w:pPr>
            <w:r>
              <w:t xml:space="preserve">600 </w:t>
            </w:r>
            <w:r>
              <w:rPr>
                <w:spacing w:val="-10"/>
              </w:rPr>
              <w:t>Ω</w:t>
            </w:r>
          </w:p>
        </w:tc>
        <w:tc>
          <w:tcPr>
            <w:tcW w:w="3360" w:type="dxa"/>
          </w:tcPr>
          <w:p w14:paraId="3DC97642"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13F7BB32" w14:textId="77777777">
        <w:trPr>
          <w:trHeight w:val="292"/>
        </w:trPr>
        <w:tc>
          <w:tcPr>
            <w:tcW w:w="3361" w:type="dxa"/>
          </w:tcPr>
          <w:p w14:paraId="1941AFB3" w14:textId="77777777" w:rsidR="00E65992" w:rsidRDefault="008F1310" w:rsidP="0046418B">
            <w:pPr>
              <w:pStyle w:val="TableParagraph"/>
              <w:spacing w:before="20" w:line="360" w:lineRule="auto"/>
              <w:jc w:val="both"/>
            </w:pPr>
            <w:r>
              <w:rPr>
                <w:spacing w:val="-5"/>
              </w:rPr>
              <w:t>RL</w:t>
            </w:r>
          </w:p>
        </w:tc>
        <w:tc>
          <w:tcPr>
            <w:tcW w:w="3360" w:type="dxa"/>
          </w:tcPr>
          <w:p w14:paraId="07FE1FA7" w14:textId="77777777" w:rsidR="00E65992" w:rsidRDefault="008F1310" w:rsidP="0046418B">
            <w:pPr>
              <w:pStyle w:val="TableParagraph"/>
              <w:spacing w:before="20" w:line="360" w:lineRule="auto"/>
              <w:jc w:val="both"/>
            </w:pPr>
            <w:r>
              <w:t xml:space="preserve">10 </w:t>
            </w:r>
            <w:proofErr w:type="spellStart"/>
            <w:r>
              <w:rPr>
                <w:spacing w:val="-5"/>
              </w:rPr>
              <w:t>kΩ</w:t>
            </w:r>
            <w:proofErr w:type="spellEnd"/>
          </w:p>
        </w:tc>
        <w:tc>
          <w:tcPr>
            <w:tcW w:w="3360" w:type="dxa"/>
          </w:tcPr>
          <w:p w14:paraId="3B10F0EE"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6106E282" w14:textId="77777777">
        <w:trPr>
          <w:trHeight w:val="292"/>
        </w:trPr>
        <w:tc>
          <w:tcPr>
            <w:tcW w:w="3361" w:type="dxa"/>
          </w:tcPr>
          <w:p w14:paraId="21D533C0" w14:textId="77777777" w:rsidR="00E65992" w:rsidRDefault="008F1310" w:rsidP="0046418B">
            <w:pPr>
              <w:pStyle w:val="TableParagraph"/>
              <w:spacing w:before="20" w:line="360" w:lineRule="auto"/>
              <w:jc w:val="both"/>
            </w:pPr>
            <w:r>
              <w:rPr>
                <w:spacing w:val="-5"/>
              </w:rPr>
              <w:t>C1</w:t>
            </w:r>
          </w:p>
        </w:tc>
        <w:tc>
          <w:tcPr>
            <w:tcW w:w="3360" w:type="dxa"/>
          </w:tcPr>
          <w:p w14:paraId="0B2F0447" w14:textId="77777777" w:rsidR="00E65992" w:rsidRDefault="008F1310" w:rsidP="0046418B">
            <w:pPr>
              <w:pStyle w:val="TableParagraph"/>
              <w:spacing w:before="20" w:line="360" w:lineRule="auto"/>
              <w:jc w:val="both"/>
            </w:pPr>
            <w:r>
              <w:t xml:space="preserve">10 </w:t>
            </w:r>
            <w:r>
              <w:rPr>
                <w:spacing w:val="-5"/>
              </w:rPr>
              <w:t>µF</w:t>
            </w:r>
          </w:p>
        </w:tc>
        <w:tc>
          <w:tcPr>
            <w:tcW w:w="3360" w:type="dxa"/>
          </w:tcPr>
          <w:p w14:paraId="25C3BBC3"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401BB640" w14:textId="77777777">
        <w:trPr>
          <w:trHeight w:val="294"/>
        </w:trPr>
        <w:tc>
          <w:tcPr>
            <w:tcW w:w="3361" w:type="dxa"/>
          </w:tcPr>
          <w:p w14:paraId="602C77AE" w14:textId="77777777" w:rsidR="00E65992" w:rsidRDefault="008F1310" w:rsidP="0046418B">
            <w:pPr>
              <w:pStyle w:val="TableParagraph"/>
              <w:spacing w:before="20" w:line="360" w:lineRule="auto"/>
              <w:jc w:val="both"/>
            </w:pPr>
            <w:r>
              <w:rPr>
                <w:spacing w:val="-5"/>
              </w:rPr>
              <w:t>C2</w:t>
            </w:r>
          </w:p>
        </w:tc>
        <w:tc>
          <w:tcPr>
            <w:tcW w:w="3360" w:type="dxa"/>
          </w:tcPr>
          <w:p w14:paraId="24F841FA" w14:textId="77777777" w:rsidR="00E65992" w:rsidRDefault="008F1310" w:rsidP="0046418B">
            <w:pPr>
              <w:pStyle w:val="TableParagraph"/>
              <w:spacing w:before="20" w:line="360" w:lineRule="auto"/>
              <w:jc w:val="both"/>
            </w:pPr>
            <w:r>
              <w:t xml:space="preserve">10 </w:t>
            </w:r>
            <w:r>
              <w:rPr>
                <w:spacing w:val="-5"/>
              </w:rPr>
              <w:t>µF</w:t>
            </w:r>
          </w:p>
        </w:tc>
        <w:tc>
          <w:tcPr>
            <w:tcW w:w="3360" w:type="dxa"/>
          </w:tcPr>
          <w:p w14:paraId="6307DFA5" w14:textId="77777777" w:rsidR="00E65992" w:rsidRDefault="008F1310" w:rsidP="0046418B">
            <w:pPr>
              <w:pStyle w:val="TableParagraph"/>
              <w:spacing w:before="2" w:line="360" w:lineRule="auto"/>
              <w:ind w:left="108"/>
              <w:jc w:val="both"/>
              <w:rPr>
                <w:rFonts w:ascii="Segoe UI Symbol" w:hAnsi="Segoe UI Symbol"/>
              </w:rPr>
            </w:pPr>
            <w:r>
              <w:rPr>
                <w:rFonts w:ascii="Segoe UI Symbol" w:hAnsi="Segoe UI Symbol"/>
                <w:spacing w:val="-10"/>
              </w:rPr>
              <w:t>✓</w:t>
            </w:r>
          </w:p>
        </w:tc>
      </w:tr>
      <w:tr w:rsidR="00E65992" w14:paraId="6D664DF5" w14:textId="77777777">
        <w:trPr>
          <w:trHeight w:val="292"/>
        </w:trPr>
        <w:tc>
          <w:tcPr>
            <w:tcW w:w="3361" w:type="dxa"/>
          </w:tcPr>
          <w:p w14:paraId="022B9204" w14:textId="77777777" w:rsidR="00E65992" w:rsidRDefault="008F1310" w:rsidP="0046418B">
            <w:pPr>
              <w:pStyle w:val="TableParagraph"/>
              <w:spacing w:before="17" w:line="360" w:lineRule="auto"/>
              <w:jc w:val="both"/>
            </w:pPr>
            <w:r>
              <w:t>CE</w:t>
            </w:r>
            <w:r>
              <w:rPr>
                <w:spacing w:val="-1"/>
              </w:rPr>
              <w:t xml:space="preserve"> </w:t>
            </w:r>
            <w:r>
              <w:t xml:space="preserve">– </w:t>
            </w:r>
            <w:r>
              <w:rPr>
                <w:spacing w:val="-2"/>
              </w:rPr>
              <w:t>original</w:t>
            </w:r>
          </w:p>
        </w:tc>
        <w:tc>
          <w:tcPr>
            <w:tcW w:w="3360" w:type="dxa"/>
          </w:tcPr>
          <w:p w14:paraId="5C8D51FB" w14:textId="77777777" w:rsidR="00E65992" w:rsidRDefault="008F1310" w:rsidP="0046418B">
            <w:pPr>
              <w:pStyle w:val="TableParagraph"/>
              <w:spacing w:before="17" w:line="360" w:lineRule="auto"/>
              <w:jc w:val="both"/>
            </w:pPr>
            <w:r>
              <w:t xml:space="preserve">68 </w:t>
            </w:r>
            <w:r>
              <w:rPr>
                <w:spacing w:val="-5"/>
              </w:rPr>
              <w:t>µF</w:t>
            </w:r>
          </w:p>
        </w:tc>
        <w:tc>
          <w:tcPr>
            <w:tcW w:w="3360" w:type="dxa"/>
          </w:tcPr>
          <w:p w14:paraId="348F02AC"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03B70B78" w14:textId="77777777">
        <w:trPr>
          <w:trHeight w:val="292"/>
        </w:trPr>
        <w:tc>
          <w:tcPr>
            <w:tcW w:w="3361" w:type="dxa"/>
          </w:tcPr>
          <w:p w14:paraId="08C9A92B" w14:textId="77777777" w:rsidR="00E65992" w:rsidRDefault="008F1310" w:rsidP="0046418B">
            <w:pPr>
              <w:pStyle w:val="TableParagraph"/>
              <w:spacing w:before="18" w:line="360" w:lineRule="auto"/>
              <w:jc w:val="both"/>
            </w:pPr>
            <w:r>
              <w:t>CE</w:t>
            </w:r>
            <w:r>
              <w:rPr>
                <w:spacing w:val="-1"/>
              </w:rPr>
              <w:t xml:space="preserve"> </w:t>
            </w:r>
            <w:r>
              <w:t xml:space="preserve">– </w:t>
            </w:r>
            <w:r>
              <w:rPr>
                <w:spacing w:val="-2"/>
              </w:rPr>
              <w:t>optimized</w:t>
            </w:r>
          </w:p>
        </w:tc>
        <w:tc>
          <w:tcPr>
            <w:tcW w:w="3360" w:type="dxa"/>
          </w:tcPr>
          <w:p w14:paraId="3B6B7F28" w14:textId="77777777" w:rsidR="00E65992" w:rsidRDefault="008F1310" w:rsidP="0046418B">
            <w:pPr>
              <w:pStyle w:val="TableParagraph"/>
              <w:spacing w:before="18" w:line="360" w:lineRule="auto"/>
              <w:jc w:val="both"/>
            </w:pPr>
            <w:r>
              <w:t xml:space="preserve">158 </w:t>
            </w:r>
            <w:r>
              <w:rPr>
                <w:spacing w:val="-5"/>
              </w:rPr>
              <w:t>µF</w:t>
            </w:r>
          </w:p>
        </w:tc>
        <w:tc>
          <w:tcPr>
            <w:tcW w:w="3360" w:type="dxa"/>
          </w:tcPr>
          <w:p w14:paraId="25FA05A3"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52AF3E23" w14:textId="77777777">
        <w:trPr>
          <w:trHeight w:val="292"/>
        </w:trPr>
        <w:tc>
          <w:tcPr>
            <w:tcW w:w="3361" w:type="dxa"/>
          </w:tcPr>
          <w:p w14:paraId="203FB87D" w14:textId="77777777" w:rsidR="00E65992" w:rsidRDefault="008F1310" w:rsidP="0046418B">
            <w:pPr>
              <w:pStyle w:val="TableParagraph"/>
              <w:spacing w:before="17" w:line="360" w:lineRule="auto"/>
              <w:jc w:val="both"/>
            </w:pPr>
            <w:r>
              <w:t>Input</w:t>
            </w:r>
            <w:r>
              <w:rPr>
                <w:spacing w:val="-3"/>
              </w:rPr>
              <w:t xml:space="preserve"> </w:t>
            </w:r>
            <w:r>
              <w:rPr>
                <w:spacing w:val="-2"/>
              </w:rPr>
              <w:t>source</w:t>
            </w:r>
          </w:p>
        </w:tc>
        <w:tc>
          <w:tcPr>
            <w:tcW w:w="3360" w:type="dxa"/>
          </w:tcPr>
          <w:p w14:paraId="4795483C" w14:textId="77777777" w:rsidR="00E65992" w:rsidRDefault="008F1310" w:rsidP="0046418B">
            <w:pPr>
              <w:pStyle w:val="TableParagraph"/>
              <w:spacing w:before="17" w:line="360" w:lineRule="auto"/>
              <w:jc w:val="both"/>
            </w:pPr>
            <w:proofErr w:type="gramStart"/>
            <w:r>
              <w:t>SINE(</w:t>
            </w:r>
            <w:proofErr w:type="gramEnd"/>
            <w:r>
              <w:t>0</w:t>
            </w:r>
            <w:r>
              <w:rPr>
                <w:spacing w:val="-2"/>
              </w:rPr>
              <w:t xml:space="preserve"> </w:t>
            </w:r>
            <w:r>
              <w:t>10m</w:t>
            </w:r>
            <w:r>
              <w:rPr>
                <w:spacing w:val="-1"/>
              </w:rPr>
              <w:t xml:space="preserve"> </w:t>
            </w:r>
            <w:r>
              <w:rPr>
                <w:spacing w:val="-5"/>
              </w:rPr>
              <w:t>1k)</w:t>
            </w:r>
          </w:p>
        </w:tc>
        <w:tc>
          <w:tcPr>
            <w:tcW w:w="3360" w:type="dxa"/>
          </w:tcPr>
          <w:p w14:paraId="450101CF"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5263E731" w14:textId="77777777">
        <w:trPr>
          <w:trHeight w:val="292"/>
        </w:trPr>
        <w:tc>
          <w:tcPr>
            <w:tcW w:w="3361" w:type="dxa"/>
          </w:tcPr>
          <w:p w14:paraId="27EF99AF" w14:textId="77777777" w:rsidR="00E65992" w:rsidRDefault="008F1310" w:rsidP="0046418B">
            <w:pPr>
              <w:pStyle w:val="TableParagraph"/>
              <w:spacing w:before="17" w:line="360" w:lineRule="auto"/>
              <w:jc w:val="both"/>
            </w:pPr>
            <w:r>
              <w:t>AC</w:t>
            </w:r>
            <w:r>
              <w:rPr>
                <w:spacing w:val="-3"/>
              </w:rPr>
              <w:t xml:space="preserve"> </w:t>
            </w:r>
            <w:r>
              <w:rPr>
                <w:spacing w:val="-2"/>
              </w:rPr>
              <w:t>directive</w:t>
            </w:r>
          </w:p>
        </w:tc>
        <w:tc>
          <w:tcPr>
            <w:tcW w:w="3360" w:type="dxa"/>
          </w:tcPr>
          <w:p w14:paraId="2DE7A7AA" w14:textId="77777777" w:rsidR="00E65992" w:rsidRDefault="008F1310" w:rsidP="0046418B">
            <w:pPr>
              <w:pStyle w:val="TableParagraph"/>
              <w:spacing w:before="17" w:line="360" w:lineRule="auto"/>
              <w:jc w:val="both"/>
            </w:pPr>
            <w:r>
              <w:t>.ac</w:t>
            </w:r>
            <w:r>
              <w:rPr>
                <w:spacing w:val="-1"/>
              </w:rPr>
              <w:t xml:space="preserve"> </w:t>
            </w:r>
            <w:r>
              <w:t>dec</w:t>
            </w:r>
            <w:r>
              <w:rPr>
                <w:spacing w:val="-1"/>
              </w:rPr>
              <w:t xml:space="preserve"> </w:t>
            </w:r>
            <w:r>
              <w:t>100</w:t>
            </w:r>
            <w:r>
              <w:rPr>
                <w:spacing w:val="-1"/>
              </w:rPr>
              <w:t xml:space="preserve"> </w:t>
            </w:r>
            <w:r>
              <w:t>10</w:t>
            </w:r>
            <w:r>
              <w:rPr>
                <w:spacing w:val="-1"/>
              </w:rPr>
              <w:t xml:space="preserve"> </w:t>
            </w:r>
            <w:r>
              <w:rPr>
                <w:spacing w:val="-2"/>
              </w:rPr>
              <w:t>100Meg</w:t>
            </w:r>
          </w:p>
        </w:tc>
        <w:tc>
          <w:tcPr>
            <w:tcW w:w="3360" w:type="dxa"/>
          </w:tcPr>
          <w:p w14:paraId="2B17FD79"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088B190E" w14:textId="77777777">
        <w:trPr>
          <w:trHeight w:val="292"/>
        </w:trPr>
        <w:tc>
          <w:tcPr>
            <w:tcW w:w="3361" w:type="dxa"/>
          </w:tcPr>
          <w:p w14:paraId="5DA933A4" w14:textId="77777777" w:rsidR="00E65992" w:rsidRDefault="008F1310" w:rsidP="0046418B">
            <w:pPr>
              <w:pStyle w:val="TableParagraph"/>
              <w:spacing w:before="17" w:line="360" w:lineRule="auto"/>
              <w:jc w:val="both"/>
            </w:pPr>
            <w:r>
              <w:t>Transient</w:t>
            </w:r>
            <w:r>
              <w:rPr>
                <w:spacing w:val="-5"/>
              </w:rPr>
              <w:t xml:space="preserve"> </w:t>
            </w:r>
            <w:r>
              <w:rPr>
                <w:spacing w:val="-2"/>
              </w:rPr>
              <w:t>directive</w:t>
            </w:r>
          </w:p>
        </w:tc>
        <w:tc>
          <w:tcPr>
            <w:tcW w:w="3360" w:type="dxa"/>
          </w:tcPr>
          <w:p w14:paraId="3F2F098C" w14:textId="77777777" w:rsidR="00E65992" w:rsidRDefault="008F1310" w:rsidP="0046418B">
            <w:pPr>
              <w:pStyle w:val="TableParagraph"/>
              <w:spacing w:before="17" w:line="360" w:lineRule="auto"/>
              <w:jc w:val="both"/>
            </w:pPr>
            <w:proofErr w:type="gramStart"/>
            <w:r>
              <w:t>.</w:t>
            </w:r>
            <w:proofErr w:type="spellStart"/>
            <w:r>
              <w:t>tran</w:t>
            </w:r>
            <w:proofErr w:type="spellEnd"/>
            <w:proofErr w:type="gramEnd"/>
            <w:r>
              <w:rPr>
                <w:spacing w:val="-2"/>
              </w:rPr>
              <w:t xml:space="preserve"> </w:t>
            </w:r>
            <w:r>
              <w:t>0</w:t>
            </w:r>
            <w:r>
              <w:rPr>
                <w:spacing w:val="-1"/>
              </w:rPr>
              <w:t xml:space="preserve"> </w:t>
            </w:r>
            <w:r>
              <w:t>10m 0</w:t>
            </w:r>
            <w:r>
              <w:rPr>
                <w:spacing w:val="-1"/>
              </w:rPr>
              <w:t xml:space="preserve"> </w:t>
            </w:r>
            <w:r>
              <w:rPr>
                <w:spacing w:val="-5"/>
              </w:rPr>
              <w:t>10u</w:t>
            </w:r>
          </w:p>
        </w:tc>
        <w:tc>
          <w:tcPr>
            <w:tcW w:w="3360" w:type="dxa"/>
          </w:tcPr>
          <w:p w14:paraId="0A8E1A14"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52728240" w14:textId="77777777">
        <w:trPr>
          <w:trHeight w:val="292"/>
        </w:trPr>
        <w:tc>
          <w:tcPr>
            <w:tcW w:w="3361" w:type="dxa"/>
          </w:tcPr>
          <w:p w14:paraId="5B4CF2DE" w14:textId="77777777" w:rsidR="00E65992" w:rsidRDefault="008F1310" w:rsidP="0046418B">
            <w:pPr>
              <w:pStyle w:val="TableParagraph"/>
              <w:spacing w:before="17" w:line="360" w:lineRule="auto"/>
              <w:jc w:val="both"/>
            </w:pPr>
            <w:r>
              <w:t>Ground</w:t>
            </w:r>
            <w:r>
              <w:rPr>
                <w:spacing w:val="-2"/>
              </w:rPr>
              <w:t xml:space="preserve"> reference</w:t>
            </w:r>
          </w:p>
        </w:tc>
        <w:tc>
          <w:tcPr>
            <w:tcW w:w="3360" w:type="dxa"/>
          </w:tcPr>
          <w:p w14:paraId="320E251C" w14:textId="77777777" w:rsidR="00E65992" w:rsidRDefault="008F1310" w:rsidP="0046418B">
            <w:pPr>
              <w:pStyle w:val="TableParagraph"/>
              <w:spacing w:before="17" w:line="360" w:lineRule="auto"/>
              <w:jc w:val="both"/>
            </w:pPr>
            <w:r>
              <w:t>Common</w:t>
            </w:r>
            <w:r>
              <w:rPr>
                <w:spacing w:val="-4"/>
              </w:rPr>
              <w:t xml:space="preserve"> </w:t>
            </w:r>
            <w:proofErr w:type="spellStart"/>
            <w:r>
              <w:t>LTspice</w:t>
            </w:r>
            <w:proofErr w:type="spellEnd"/>
            <w:r>
              <w:rPr>
                <w:spacing w:val="-5"/>
              </w:rPr>
              <w:t xml:space="preserve"> </w:t>
            </w:r>
            <w:r>
              <w:rPr>
                <w:spacing w:val="-2"/>
              </w:rPr>
              <w:t>ground</w:t>
            </w:r>
          </w:p>
        </w:tc>
        <w:tc>
          <w:tcPr>
            <w:tcW w:w="3360" w:type="dxa"/>
          </w:tcPr>
          <w:p w14:paraId="63B283AD"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r w:rsidR="00E65992" w14:paraId="23FF2775" w14:textId="77777777">
        <w:trPr>
          <w:trHeight w:val="292"/>
        </w:trPr>
        <w:tc>
          <w:tcPr>
            <w:tcW w:w="3361" w:type="dxa"/>
          </w:tcPr>
          <w:p w14:paraId="0DFBBB80" w14:textId="77777777" w:rsidR="00E65992" w:rsidRDefault="008F1310" w:rsidP="0046418B">
            <w:pPr>
              <w:pStyle w:val="TableParagraph"/>
              <w:spacing w:before="20" w:line="360" w:lineRule="auto"/>
              <w:jc w:val="both"/>
            </w:pPr>
            <w:r>
              <w:t>Transistor</w:t>
            </w:r>
            <w:r>
              <w:rPr>
                <w:spacing w:val="-9"/>
              </w:rPr>
              <w:t xml:space="preserve"> </w:t>
            </w:r>
            <w:r>
              <w:rPr>
                <w:spacing w:val="-2"/>
              </w:rPr>
              <w:t>model</w:t>
            </w:r>
          </w:p>
        </w:tc>
        <w:tc>
          <w:tcPr>
            <w:tcW w:w="3360" w:type="dxa"/>
          </w:tcPr>
          <w:p w14:paraId="0D54E6B5" w14:textId="77777777" w:rsidR="00E65992" w:rsidRDefault="008F1310" w:rsidP="0046418B">
            <w:pPr>
              <w:pStyle w:val="TableParagraph"/>
              <w:spacing w:before="20" w:line="360" w:lineRule="auto"/>
              <w:jc w:val="both"/>
            </w:pPr>
            <w:r>
              <w:t>QNPN,</w:t>
            </w:r>
            <w:r>
              <w:rPr>
                <w:spacing w:val="-7"/>
              </w:rPr>
              <w:t xml:space="preserve"> </w:t>
            </w:r>
            <w:r>
              <w:rPr>
                <w:spacing w:val="-2"/>
              </w:rPr>
              <w:t>BF=100</w:t>
            </w:r>
          </w:p>
        </w:tc>
        <w:tc>
          <w:tcPr>
            <w:tcW w:w="3360" w:type="dxa"/>
          </w:tcPr>
          <w:p w14:paraId="0D2372FE" w14:textId="77777777" w:rsidR="00E65992" w:rsidRDefault="008F1310" w:rsidP="0046418B">
            <w:pPr>
              <w:pStyle w:val="TableParagraph"/>
              <w:spacing w:line="360" w:lineRule="auto"/>
              <w:ind w:left="108"/>
              <w:jc w:val="both"/>
              <w:rPr>
                <w:rFonts w:ascii="Segoe UI Symbol" w:hAnsi="Segoe UI Symbol"/>
              </w:rPr>
            </w:pPr>
            <w:r>
              <w:rPr>
                <w:rFonts w:ascii="Segoe UI Symbol" w:hAnsi="Segoe UI Symbol"/>
                <w:spacing w:val="-10"/>
              </w:rPr>
              <w:t>✓</w:t>
            </w:r>
          </w:p>
        </w:tc>
      </w:tr>
    </w:tbl>
    <w:p w14:paraId="0E997B4A" w14:textId="77777777" w:rsidR="00E65992" w:rsidRDefault="00E65992" w:rsidP="0046418B">
      <w:pPr>
        <w:pStyle w:val="BodyText"/>
        <w:spacing w:before="389" w:line="360" w:lineRule="auto"/>
        <w:ind w:left="0"/>
        <w:jc w:val="both"/>
        <w:rPr>
          <w:rFonts w:ascii="Calibri"/>
          <w:b/>
          <w:sz w:val="32"/>
        </w:rPr>
      </w:pPr>
    </w:p>
    <w:p w14:paraId="311B79CF" w14:textId="77777777" w:rsidR="00E65992" w:rsidRDefault="008F1310" w:rsidP="0046418B">
      <w:pPr>
        <w:pStyle w:val="Heading1"/>
        <w:spacing w:after="59" w:line="360" w:lineRule="auto"/>
        <w:ind w:left="360" w:firstLine="0"/>
        <w:jc w:val="both"/>
      </w:pPr>
      <w:r>
        <w:rPr>
          <w:color w:val="365F91"/>
        </w:rPr>
        <w:t>Appendix</w:t>
      </w:r>
      <w:r>
        <w:rPr>
          <w:color w:val="365F91"/>
          <w:spacing w:val="-8"/>
        </w:rPr>
        <w:t xml:space="preserve"> </w:t>
      </w:r>
      <w:r>
        <w:rPr>
          <w:color w:val="365F91"/>
        </w:rPr>
        <w:t>B</w:t>
      </w:r>
      <w:r>
        <w:rPr>
          <w:color w:val="365F91"/>
          <w:spacing w:val="-4"/>
        </w:rPr>
        <w:t xml:space="preserve"> </w:t>
      </w:r>
      <w:r>
        <w:rPr>
          <w:color w:val="365F91"/>
        </w:rPr>
        <w:t>–</w:t>
      </w:r>
      <w:r>
        <w:rPr>
          <w:color w:val="365F91"/>
          <w:spacing w:val="-8"/>
        </w:rPr>
        <w:t xml:space="preserve"> </w:t>
      </w:r>
      <w:r>
        <w:rPr>
          <w:color w:val="365F91"/>
        </w:rPr>
        <w:t>Key</w:t>
      </w:r>
      <w:r>
        <w:rPr>
          <w:color w:val="365F91"/>
          <w:spacing w:val="-5"/>
        </w:rPr>
        <w:t xml:space="preserve"> </w:t>
      </w:r>
      <w:proofErr w:type="spellStart"/>
      <w:r>
        <w:rPr>
          <w:color w:val="365F91"/>
        </w:rPr>
        <w:t>LTspice</w:t>
      </w:r>
      <w:proofErr w:type="spellEnd"/>
      <w:r>
        <w:rPr>
          <w:color w:val="365F91"/>
          <w:spacing w:val="-6"/>
        </w:rPr>
        <w:t xml:space="preserve"> </w:t>
      </w:r>
      <w:r>
        <w:rPr>
          <w:color w:val="365F91"/>
          <w:spacing w:val="-2"/>
        </w:rPr>
        <w:t>Measurements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0"/>
        <w:gridCol w:w="3360"/>
      </w:tblGrid>
      <w:tr w:rsidR="00E65992" w14:paraId="66DB7305" w14:textId="77777777">
        <w:trPr>
          <w:trHeight w:val="251"/>
        </w:trPr>
        <w:tc>
          <w:tcPr>
            <w:tcW w:w="3361" w:type="dxa"/>
          </w:tcPr>
          <w:p w14:paraId="061CCF52" w14:textId="77777777" w:rsidR="00E65992" w:rsidRDefault="008F1310" w:rsidP="0046418B">
            <w:pPr>
              <w:pStyle w:val="TableParagraph"/>
              <w:spacing w:line="360" w:lineRule="auto"/>
              <w:jc w:val="both"/>
              <w:rPr>
                <w:b/>
              </w:rPr>
            </w:pPr>
            <w:r>
              <w:rPr>
                <w:b/>
                <w:spacing w:val="-2"/>
              </w:rPr>
              <w:t>Measurement</w:t>
            </w:r>
          </w:p>
        </w:tc>
        <w:tc>
          <w:tcPr>
            <w:tcW w:w="3360" w:type="dxa"/>
          </w:tcPr>
          <w:p w14:paraId="1A4A3D74" w14:textId="77777777" w:rsidR="00E65992" w:rsidRDefault="008F1310" w:rsidP="0046418B">
            <w:pPr>
              <w:pStyle w:val="TableParagraph"/>
              <w:spacing w:line="360" w:lineRule="auto"/>
              <w:jc w:val="both"/>
              <w:rPr>
                <w:b/>
              </w:rPr>
            </w:pPr>
            <w:r>
              <w:rPr>
                <w:b/>
              </w:rPr>
              <w:t>Recorded</w:t>
            </w:r>
            <w:r>
              <w:rPr>
                <w:b/>
                <w:spacing w:val="-6"/>
              </w:rPr>
              <w:t xml:space="preserve"> </w:t>
            </w:r>
            <w:r>
              <w:rPr>
                <w:b/>
                <w:spacing w:val="-2"/>
              </w:rPr>
              <w:t>value</w:t>
            </w:r>
          </w:p>
        </w:tc>
        <w:tc>
          <w:tcPr>
            <w:tcW w:w="3360" w:type="dxa"/>
          </w:tcPr>
          <w:p w14:paraId="2D245B9D" w14:textId="77777777" w:rsidR="00E65992" w:rsidRDefault="008F1310" w:rsidP="0046418B">
            <w:pPr>
              <w:pStyle w:val="TableParagraph"/>
              <w:spacing w:line="360" w:lineRule="auto"/>
              <w:ind w:left="108"/>
              <w:jc w:val="both"/>
              <w:rPr>
                <w:b/>
              </w:rPr>
            </w:pPr>
            <w:r>
              <w:rPr>
                <w:b/>
                <w:spacing w:val="-2"/>
              </w:rPr>
              <w:t>Evidence</w:t>
            </w:r>
          </w:p>
        </w:tc>
      </w:tr>
      <w:tr w:rsidR="00E65992" w14:paraId="65E11A12" w14:textId="77777777">
        <w:trPr>
          <w:trHeight w:val="254"/>
        </w:trPr>
        <w:tc>
          <w:tcPr>
            <w:tcW w:w="3361" w:type="dxa"/>
          </w:tcPr>
          <w:p w14:paraId="0BD8709E" w14:textId="77777777" w:rsidR="00E65992" w:rsidRDefault="008F1310" w:rsidP="0046418B">
            <w:pPr>
              <w:pStyle w:val="TableParagraph"/>
              <w:spacing w:line="360" w:lineRule="auto"/>
              <w:jc w:val="both"/>
            </w:pPr>
            <w:r>
              <w:t>DC</w:t>
            </w:r>
            <w:r>
              <w:rPr>
                <w:spacing w:val="-6"/>
              </w:rPr>
              <w:t xml:space="preserve"> </w:t>
            </w:r>
            <w:r>
              <w:t>base</w:t>
            </w:r>
            <w:r>
              <w:rPr>
                <w:spacing w:val="-3"/>
              </w:rPr>
              <w:t xml:space="preserve"> </w:t>
            </w:r>
            <w:r>
              <w:t>voltage</w:t>
            </w:r>
            <w:r>
              <w:rPr>
                <w:spacing w:val="-2"/>
              </w:rPr>
              <w:t xml:space="preserve"> </w:t>
            </w:r>
            <w:r>
              <w:rPr>
                <w:spacing w:val="-5"/>
              </w:rPr>
              <w:t>VB</w:t>
            </w:r>
          </w:p>
        </w:tc>
        <w:tc>
          <w:tcPr>
            <w:tcW w:w="3360" w:type="dxa"/>
          </w:tcPr>
          <w:p w14:paraId="09652329" w14:textId="77777777" w:rsidR="00E65992" w:rsidRDefault="008F1310" w:rsidP="0046418B">
            <w:pPr>
              <w:pStyle w:val="TableParagraph"/>
              <w:spacing w:line="360" w:lineRule="auto"/>
              <w:jc w:val="both"/>
            </w:pPr>
            <w:r>
              <w:t xml:space="preserve">1.82813 </w:t>
            </w:r>
            <w:r>
              <w:rPr>
                <w:spacing w:val="-10"/>
              </w:rPr>
              <w:t>V</w:t>
            </w:r>
          </w:p>
        </w:tc>
        <w:tc>
          <w:tcPr>
            <w:tcW w:w="3360" w:type="dxa"/>
          </w:tcPr>
          <w:p w14:paraId="0802937F" w14:textId="77777777" w:rsidR="00E65992" w:rsidRDefault="008F1310" w:rsidP="0046418B">
            <w:pPr>
              <w:pStyle w:val="TableParagraph"/>
              <w:spacing w:line="360" w:lineRule="auto"/>
              <w:ind w:left="108"/>
              <w:jc w:val="both"/>
            </w:pPr>
            <w:r>
              <w:t>Operating-point</w:t>
            </w:r>
            <w:r>
              <w:rPr>
                <w:spacing w:val="-10"/>
              </w:rPr>
              <w:t xml:space="preserve"> </w:t>
            </w:r>
            <w:r>
              <w:rPr>
                <w:spacing w:val="-2"/>
              </w:rPr>
              <w:t>screenshot</w:t>
            </w:r>
          </w:p>
        </w:tc>
      </w:tr>
      <w:tr w:rsidR="00E65992" w14:paraId="488ED3CF" w14:textId="77777777">
        <w:trPr>
          <w:trHeight w:val="251"/>
        </w:trPr>
        <w:tc>
          <w:tcPr>
            <w:tcW w:w="3361" w:type="dxa"/>
          </w:tcPr>
          <w:p w14:paraId="07B20174" w14:textId="77777777" w:rsidR="00E65992" w:rsidRDefault="008F1310" w:rsidP="0046418B">
            <w:pPr>
              <w:pStyle w:val="TableParagraph"/>
              <w:spacing w:line="360" w:lineRule="auto"/>
              <w:jc w:val="both"/>
            </w:pPr>
            <w:r>
              <w:t>DC</w:t>
            </w:r>
            <w:r>
              <w:rPr>
                <w:spacing w:val="-5"/>
              </w:rPr>
              <w:t xml:space="preserve"> </w:t>
            </w:r>
            <w:r>
              <w:t>emitter</w:t>
            </w:r>
            <w:r>
              <w:rPr>
                <w:spacing w:val="-2"/>
              </w:rPr>
              <w:t xml:space="preserve"> </w:t>
            </w:r>
            <w:r>
              <w:t>voltage</w:t>
            </w:r>
            <w:r>
              <w:rPr>
                <w:spacing w:val="-3"/>
              </w:rPr>
              <w:t xml:space="preserve"> </w:t>
            </w:r>
            <w:r>
              <w:rPr>
                <w:spacing w:val="-5"/>
              </w:rPr>
              <w:t>VE</w:t>
            </w:r>
          </w:p>
        </w:tc>
        <w:tc>
          <w:tcPr>
            <w:tcW w:w="3360" w:type="dxa"/>
          </w:tcPr>
          <w:p w14:paraId="52EE7B9B" w14:textId="77777777" w:rsidR="00E65992" w:rsidRDefault="008F1310" w:rsidP="0046418B">
            <w:pPr>
              <w:pStyle w:val="TableParagraph"/>
              <w:spacing w:line="360" w:lineRule="auto"/>
              <w:jc w:val="both"/>
            </w:pPr>
            <w:r>
              <w:t xml:space="preserve">1.13037 </w:t>
            </w:r>
            <w:r>
              <w:rPr>
                <w:spacing w:val="-10"/>
              </w:rPr>
              <w:t>V</w:t>
            </w:r>
          </w:p>
        </w:tc>
        <w:tc>
          <w:tcPr>
            <w:tcW w:w="3360" w:type="dxa"/>
          </w:tcPr>
          <w:p w14:paraId="2208D98E" w14:textId="77777777" w:rsidR="00E65992" w:rsidRDefault="008F1310" w:rsidP="0046418B">
            <w:pPr>
              <w:pStyle w:val="TableParagraph"/>
              <w:spacing w:line="360" w:lineRule="auto"/>
              <w:ind w:left="108"/>
              <w:jc w:val="both"/>
            </w:pPr>
            <w:r>
              <w:t>Operating-point</w:t>
            </w:r>
            <w:r>
              <w:rPr>
                <w:spacing w:val="-10"/>
              </w:rPr>
              <w:t xml:space="preserve"> </w:t>
            </w:r>
            <w:r>
              <w:rPr>
                <w:spacing w:val="-2"/>
              </w:rPr>
              <w:t>screenshot</w:t>
            </w:r>
          </w:p>
        </w:tc>
      </w:tr>
      <w:tr w:rsidR="00E65992" w14:paraId="280CAC36" w14:textId="77777777">
        <w:trPr>
          <w:trHeight w:val="253"/>
        </w:trPr>
        <w:tc>
          <w:tcPr>
            <w:tcW w:w="3361" w:type="dxa"/>
          </w:tcPr>
          <w:p w14:paraId="2A608105" w14:textId="77777777" w:rsidR="00E65992" w:rsidRDefault="008F1310" w:rsidP="0046418B">
            <w:pPr>
              <w:pStyle w:val="TableParagraph"/>
              <w:spacing w:before="1" w:line="360" w:lineRule="auto"/>
              <w:jc w:val="both"/>
            </w:pPr>
            <w:r>
              <w:t>DC</w:t>
            </w:r>
            <w:r>
              <w:rPr>
                <w:spacing w:val="-5"/>
              </w:rPr>
              <w:t xml:space="preserve"> </w:t>
            </w:r>
            <w:r>
              <w:t>collector</w:t>
            </w:r>
            <w:r>
              <w:rPr>
                <w:spacing w:val="-3"/>
              </w:rPr>
              <w:t xml:space="preserve"> </w:t>
            </w:r>
            <w:r>
              <w:t>voltage</w:t>
            </w:r>
            <w:r>
              <w:rPr>
                <w:spacing w:val="-3"/>
              </w:rPr>
              <w:t xml:space="preserve"> </w:t>
            </w:r>
            <w:r>
              <w:rPr>
                <w:spacing w:val="-5"/>
              </w:rPr>
              <w:t>VC</w:t>
            </w:r>
          </w:p>
        </w:tc>
        <w:tc>
          <w:tcPr>
            <w:tcW w:w="3360" w:type="dxa"/>
          </w:tcPr>
          <w:p w14:paraId="534267F8" w14:textId="77777777" w:rsidR="00E65992" w:rsidRDefault="008F1310" w:rsidP="0046418B">
            <w:pPr>
              <w:pStyle w:val="TableParagraph"/>
              <w:spacing w:before="1" w:line="360" w:lineRule="auto"/>
              <w:jc w:val="both"/>
            </w:pPr>
            <w:r>
              <w:t xml:space="preserve">9.53606 </w:t>
            </w:r>
            <w:r>
              <w:rPr>
                <w:spacing w:val="-10"/>
              </w:rPr>
              <w:t>V</w:t>
            </w:r>
          </w:p>
        </w:tc>
        <w:tc>
          <w:tcPr>
            <w:tcW w:w="3360" w:type="dxa"/>
          </w:tcPr>
          <w:p w14:paraId="359B760D" w14:textId="77777777" w:rsidR="00E65992" w:rsidRDefault="008F1310" w:rsidP="0046418B">
            <w:pPr>
              <w:pStyle w:val="TableParagraph"/>
              <w:spacing w:before="1" w:line="360" w:lineRule="auto"/>
              <w:ind w:left="108"/>
              <w:jc w:val="both"/>
            </w:pPr>
            <w:r>
              <w:t>Operating-point</w:t>
            </w:r>
            <w:r>
              <w:rPr>
                <w:spacing w:val="-10"/>
              </w:rPr>
              <w:t xml:space="preserve"> </w:t>
            </w:r>
            <w:r>
              <w:rPr>
                <w:spacing w:val="-2"/>
              </w:rPr>
              <w:t>screenshot</w:t>
            </w:r>
          </w:p>
        </w:tc>
      </w:tr>
      <w:tr w:rsidR="00E65992" w14:paraId="171E0062" w14:textId="77777777">
        <w:trPr>
          <w:trHeight w:val="254"/>
        </w:trPr>
        <w:tc>
          <w:tcPr>
            <w:tcW w:w="3361" w:type="dxa"/>
          </w:tcPr>
          <w:p w14:paraId="09376525" w14:textId="77777777" w:rsidR="00E65992" w:rsidRDefault="008F1310" w:rsidP="0046418B">
            <w:pPr>
              <w:pStyle w:val="TableParagraph"/>
              <w:spacing w:line="360" w:lineRule="auto"/>
              <w:jc w:val="both"/>
            </w:pPr>
            <w:r>
              <w:t>DC</w:t>
            </w:r>
            <w:r>
              <w:rPr>
                <w:spacing w:val="-3"/>
              </w:rPr>
              <w:t xml:space="preserve"> </w:t>
            </w:r>
            <w:r>
              <w:rPr>
                <w:spacing w:val="-5"/>
              </w:rPr>
              <w:t>VCE</w:t>
            </w:r>
          </w:p>
        </w:tc>
        <w:tc>
          <w:tcPr>
            <w:tcW w:w="3360" w:type="dxa"/>
          </w:tcPr>
          <w:p w14:paraId="2D2FE188" w14:textId="77777777" w:rsidR="00E65992" w:rsidRDefault="008F1310" w:rsidP="0046418B">
            <w:pPr>
              <w:pStyle w:val="TableParagraph"/>
              <w:spacing w:line="360" w:lineRule="auto"/>
              <w:jc w:val="both"/>
            </w:pPr>
            <w:r>
              <w:t xml:space="preserve">8.40569 </w:t>
            </w:r>
            <w:r>
              <w:rPr>
                <w:spacing w:val="-10"/>
              </w:rPr>
              <w:t>V</w:t>
            </w:r>
          </w:p>
        </w:tc>
        <w:tc>
          <w:tcPr>
            <w:tcW w:w="3360" w:type="dxa"/>
          </w:tcPr>
          <w:p w14:paraId="20EBF4E0" w14:textId="77777777" w:rsidR="00E65992" w:rsidRDefault="008F1310" w:rsidP="0046418B">
            <w:pPr>
              <w:pStyle w:val="TableParagraph"/>
              <w:spacing w:line="360" w:lineRule="auto"/>
              <w:ind w:left="108"/>
              <w:jc w:val="both"/>
            </w:pPr>
            <w:r>
              <w:t>Calculated</w:t>
            </w:r>
            <w:r>
              <w:rPr>
                <w:spacing w:val="-5"/>
              </w:rPr>
              <w:t xml:space="preserve"> </w:t>
            </w:r>
            <w:r>
              <w:t>from</w:t>
            </w:r>
            <w:r>
              <w:rPr>
                <w:spacing w:val="-1"/>
              </w:rPr>
              <w:t xml:space="preserve"> </w:t>
            </w:r>
            <w:r>
              <w:t>VC</w:t>
            </w:r>
            <w:r>
              <w:rPr>
                <w:spacing w:val="-3"/>
              </w:rPr>
              <w:t xml:space="preserve"> </w:t>
            </w:r>
            <w:r>
              <w:t>−</w:t>
            </w:r>
            <w:r>
              <w:rPr>
                <w:spacing w:val="-2"/>
              </w:rPr>
              <w:t xml:space="preserve"> </w:t>
            </w:r>
            <w:r>
              <w:rPr>
                <w:spacing w:val="-5"/>
              </w:rPr>
              <w:t>VE</w:t>
            </w:r>
          </w:p>
        </w:tc>
      </w:tr>
      <w:tr w:rsidR="00E65992" w14:paraId="21FA2869" w14:textId="77777777">
        <w:trPr>
          <w:trHeight w:val="251"/>
        </w:trPr>
        <w:tc>
          <w:tcPr>
            <w:tcW w:w="3361" w:type="dxa"/>
          </w:tcPr>
          <w:p w14:paraId="75015C42" w14:textId="77777777" w:rsidR="00E65992" w:rsidRDefault="008F1310" w:rsidP="0046418B">
            <w:pPr>
              <w:pStyle w:val="TableParagraph"/>
              <w:spacing w:line="360" w:lineRule="auto"/>
              <w:jc w:val="both"/>
            </w:pPr>
            <w:r>
              <w:t>Original</w:t>
            </w:r>
            <w:r>
              <w:rPr>
                <w:spacing w:val="-7"/>
              </w:rPr>
              <w:t xml:space="preserve"> </w:t>
            </w:r>
            <w:r>
              <w:t>mid-band</w:t>
            </w:r>
            <w:r>
              <w:rPr>
                <w:spacing w:val="-4"/>
              </w:rPr>
              <w:t xml:space="preserve"> gain</w:t>
            </w:r>
          </w:p>
        </w:tc>
        <w:tc>
          <w:tcPr>
            <w:tcW w:w="3360" w:type="dxa"/>
          </w:tcPr>
          <w:p w14:paraId="503D33B5" w14:textId="77777777" w:rsidR="00E65992" w:rsidRDefault="008F1310" w:rsidP="0046418B">
            <w:pPr>
              <w:pStyle w:val="TableParagraph"/>
              <w:spacing w:line="360" w:lineRule="auto"/>
              <w:jc w:val="both"/>
            </w:pPr>
            <w:r>
              <w:t>25.906669</w:t>
            </w:r>
            <w:r>
              <w:rPr>
                <w:spacing w:val="-3"/>
              </w:rPr>
              <w:t xml:space="preserve"> </w:t>
            </w:r>
            <w:r>
              <w:rPr>
                <w:spacing w:val="-5"/>
              </w:rPr>
              <w:t>dB</w:t>
            </w:r>
          </w:p>
        </w:tc>
        <w:tc>
          <w:tcPr>
            <w:tcW w:w="3360" w:type="dxa"/>
          </w:tcPr>
          <w:p w14:paraId="56F5779A" w14:textId="77777777" w:rsidR="00E65992" w:rsidRDefault="008F1310" w:rsidP="0046418B">
            <w:pPr>
              <w:pStyle w:val="TableParagraph"/>
              <w:spacing w:line="360" w:lineRule="auto"/>
              <w:ind w:left="108"/>
              <w:jc w:val="both"/>
            </w:pPr>
            <w:r>
              <w:t>AC</w:t>
            </w:r>
            <w:r>
              <w:rPr>
                <w:spacing w:val="-3"/>
              </w:rPr>
              <w:t xml:space="preserve"> </w:t>
            </w:r>
            <w:r>
              <w:t>cursor</w:t>
            </w:r>
            <w:r>
              <w:rPr>
                <w:spacing w:val="-1"/>
              </w:rPr>
              <w:t xml:space="preserve"> </w:t>
            </w:r>
            <w:r>
              <w:rPr>
                <w:spacing w:val="-2"/>
              </w:rPr>
              <w:t>screenshot</w:t>
            </w:r>
          </w:p>
        </w:tc>
      </w:tr>
      <w:tr w:rsidR="00E65992" w14:paraId="387444F4" w14:textId="77777777">
        <w:trPr>
          <w:trHeight w:val="254"/>
        </w:trPr>
        <w:tc>
          <w:tcPr>
            <w:tcW w:w="3361" w:type="dxa"/>
          </w:tcPr>
          <w:p w14:paraId="14ED1957" w14:textId="77777777" w:rsidR="00E65992" w:rsidRDefault="008F1310" w:rsidP="0046418B">
            <w:pPr>
              <w:pStyle w:val="TableParagraph"/>
              <w:spacing w:line="360" w:lineRule="auto"/>
              <w:jc w:val="both"/>
            </w:pPr>
            <w:r>
              <w:t>Original</w:t>
            </w:r>
            <w:r>
              <w:rPr>
                <w:spacing w:val="-5"/>
              </w:rPr>
              <w:t xml:space="preserve"> </w:t>
            </w:r>
            <w:r>
              <w:t>gain</w:t>
            </w:r>
            <w:r>
              <w:rPr>
                <w:spacing w:val="-5"/>
              </w:rPr>
              <w:t xml:space="preserve"> </w:t>
            </w:r>
            <w:r>
              <w:rPr>
                <w:spacing w:val="-2"/>
              </w:rPr>
              <w:t>magnitude</w:t>
            </w:r>
          </w:p>
        </w:tc>
        <w:tc>
          <w:tcPr>
            <w:tcW w:w="3360" w:type="dxa"/>
          </w:tcPr>
          <w:p w14:paraId="66F1E63C" w14:textId="77777777" w:rsidR="00E65992" w:rsidRDefault="008F1310" w:rsidP="0046418B">
            <w:pPr>
              <w:pStyle w:val="TableParagraph"/>
              <w:spacing w:line="360" w:lineRule="auto"/>
              <w:jc w:val="both"/>
            </w:pPr>
            <w:r>
              <w:t>≈19.74</w:t>
            </w:r>
            <w:r>
              <w:rPr>
                <w:spacing w:val="-3"/>
              </w:rPr>
              <w:t xml:space="preserve"> </w:t>
            </w:r>
            <w:r>
              <w:rPr>
                <w:spacing w:val="-5"/>
              </w:rPr>
              <w:t>V/V</w:t>
            </w:r>
          </w:p>
        </w:tc>
        <w:tc>
          <w:tcPr>
            <w:tcW w:w="3360" w:type="dxa"/>
          </w:tcPr>
          <w:p w14:paraId="691A7E83" w14:textId="77777777" w:rsidR="00E65992" w:rsidRDefault="008F1310" w:rsidP="0046418B">
            <w:pPr>
              <w:pStyle w:val="TableParagraph"/>
              <w:spacing w:line="360" w:lineRule="auto"/>
              <w:ind w:left="108"/>
              <w:jc w:val="both"/>
            </w:pPr>
            <w:r>
              <w:t>20log</w:t>
            </w:r>
            <w:r>
              <w:rPr>
                <w:spacing w:val="-3"/>
              </w:rPr>
              <w:t xml:space="preserve"> </w:t>
            </w:r>
            <w:r>
              <w:rPr>
                <w:spacing w:val="-2"/>
              </w:rPr>
              <w:t>conversion</w:t>
            </w:r>
          </w:p>
        </w:tc>
      </w:tr>
      <w:tr w:rsidR="00E65992" w14:paraId="69D885D8" w14:textId="77777777">
        <w:trPr>
          <w:trHeight w:val="251"/>
        </w:trPr>
        <w:tc>
          <w:tcPr>
            <w:tcW w:w="3361" w:type="dxa"/>
          </w:tcPr>
          <w:p w14:paraId="5F86048E" w14:textId="77777777" w:rsidR="00E65992" w:rsidRDefault="008F1310" w:rsidP="0046418B">
            <w:pPr>
              <w:pStyle w:val="TableParagraph"/>
              <w:spacing w:line="360" w:lineRule="auto"/>
              <w:jc w:val="both"/>
            </w:pPr>
            <w:r>
              <w:t>Original</w:t>
            </w:r>
            <w:r>
              <w:rPr>
                <w:spacing w:val="-5"/>
              </w:rPr>
              <w:t xml:space="preserve"> </w:t>
            </w:r>
            <w:proofErr w:type="spellStart"/>
            <w:r>
              <w:rPr>
                <w:spacing w:val="-5"/>
              </w:rPr>
              <w:t>fL</w:t>
            </w:r>
            <w:proofErr w:type="spellEnd"/>
          </w:p>
        </w:tc>
        <w:tc>
          <w:tcPr>
            <w:tcW w:w="3360" w:type="dxa"/>
          </w:tcPr>
          <w:p w14:paraId="3369931A" w14:textId="77777777" w:rsidR="00E65992" w:rsidRDefault="008F1310" w:rsidP="0046418B">
            <w:pPr>
              <w:pStyle w:val="TableParagraph"/>
              <w:spacing w:line="360" w:lineRule="auto"/>
              <w:jc w:val="both"/>
            </w:pPr>
            <w:r>
              <w:t xml:space="preserve">99.871159 </w:t>
            </w:r>
            <w:r>
              <w:rPr>
                <w:spacing w:val="-5"/>
              </w:rPr>
              <w:t>Hz</w:t>
            </w:r>
          </w:p>
        </w:tc>
        <w:tc>
          <w:tcPr>
            <w:tcW w:w="3360" w:type="dxa"/>
          </w:tcPr>
          <w:p w14:paraId="743D2C47" w14:textId="77777777" w:rsidR="00E65992" w:rsidRDefault="008F1310" w:rsidP="0046418B">
            <w:pPr>
              <w:pStyle w:val="TableParagraph"/>
              <w:spacing w:line="360" w:lineRule="auto"/>
              <w:ind w:left="108"/>
              <w:jc w:val="both"/>
            </w:pPr>
            <w:r>
              <w:t>AC</w:t>
            </w:r>
            <w:r>
              <w:rPr>
                <w:spacing w:val="-3"/>
              </w:rPr>
              <w:t xml:space="preserve"> </w:t>
            </w:r>
            <w:r>
              <w:t>cursor</w:t>
            </w:r>
            <w:r>
              <w:rPr>
                <w:spacing w:val="-1"/>
              </w:rPr>
              <w:t xml:space="preserve"> </w:t>
            </w:r>
            <w:r>
              <w:rPr>
                <w:spacing w:val="-2"/>
              </w:rPr>
              <w:t>screenshot</w:t>
            </w:r>
          </w:p>
        </w:tc>
      </w:tr>
      <w:tr w:rsidR="00E65992" w14:paraId="17418B83" w14:textId="77777777">
        <w:trPr>
          <w:trHeight w:val="254"/>
        </w:trPr>
        <w:tc>
          <w:tcPr>
            <w:tcW w:w="3361" w:type="dxa"/>
          </w:tcPr>
          <w:p w14:paraId="32939898" w14:textId="77777777" w:rsidR="00E65992" w:rsidRDefault="008F1310" w:rsidP="0046418B">
            <w:pPr>
              <w:pStyle w:val="TableParagraph"/>
              <w:spacing w:before="1" w:line="360" w:lineRule="auto"/>
              <w:jc w:val="both"/>
            </w:pPr>
            <w:r>
              <w:t>Original</w:t>
            </w:r>
            <w:r>
              <w:rPr>
                <w:spacing w:val="-5"/>
              </w:rPr>
              <w:t xml:space="preserve"> </w:t>
            </w:r>
            <w:proofErr w:type="spellStart"/>
            <w:r>
              <w:rPr>
                <w:spacing w:val="-5"/>
              </w:rPr>
              <w:t>fH</w:t>
            </w:r>
            <w:proofErr w:type="spellEnd"/>
          </w:p>
        </w:tc>
        <w:tc>
          <w:tcPr>
            <w:tcW w:w="3360" w:type="dxa"/>
          </w:tcPr>
          <w:p w14:paraId="6351D2FD" w14:textId="77777777" w:rsidR="00E65992" w:rsidRDefault="008F1310" w:rsidP="0046418B">
            <w:pPr>
              <w:pStyle w:val="TableParagraph"/>
              <w:spacing w:before="1" w:line="360" w:lineRule="auto"/>
              <w:jc w:val="both"/>
            </w:pPr>
            <w:r>
              <w:t>4.060903</w:t>
            </w:r>
            <w:r>
              <w:rPr>
                <w:spacing w:val="-3"/>
              </w:rPr>
              <w:t xml:space="preserve"> </w:t>
            </w:r>
            <w:r>
              <w:rPr>
                <w:spacing w:val="-5"/>
              </w:rPr>
              <w:t>MHz</w:t>
            </w:r>
          </w:p>
        </w:tc>
        <w:tc>
          <w:tcPr>
            <w:tcW w:w="3360" w:type="dxa"/>
          </w:tcPr>
          <w:p w14:paraId="55181098" w14:textId="77777777" w:rsidR="00E65992" w:rsidRDefault="008F1310" w:rsidP="0046418B">
            <w:pPr>
              <w:pStyle w:val="TableParagraph"/>
              <w:spacing w:before="1" w:line="360" w:lineRule="auto"/>
              <w:ind w:left="108"/>
              <w:jc w:val="both"/>
            </w:pPr>
            <w:r>
              <w:t>AC</w:t>
            </w:r>
            <w:r>
              <w:rPr>
                <w:spacing w:val="-3"/>
              </w:rPr>
              <w:t xml:space="preserve"> </w:t>
            </w:r>
            <w:r>
              <w:t>cursor</w:t>
            </w:r>
            <w:r>
              <w:rPr>
                <w:spacing w:val="-1"/>
              </w:rPr>
              <w:t xml:space="preserve"> </w:t>
            </w:r>
            <w:r>
              <w:rPr>
                <w:spacing w:val="-2"/>
              </w:rPr>
              <w:t>screenshot</w:t>
            </w:r>
          </w:p>
        </w:tc>
      </w:tr>
      <w:tr w:rsidR="00E65992" w14:paraId="26679E34" w14:textId="77777777">
        <w:trPr>
          <w:trHeight w:val="254"/>
        </w:trPr>
        <w:tc>
          <w:tcPr>
            <w:tcW w:w="3361" w:type="dxa"/>
          </w:tcPr>
          <w:p w14:paraId="4891D078" w14:textId="77777777" w:rsidR="00E65992" w:rsidRDefault="008F1310" w:rsidP="0046418B">
            <w:pPr>
              <w:pStyle w:val="TableParagraph"/>
              <w:spacing w:line="360" w:lineRule="auto"/>
              <w:jc w:val="both"/>
            </w:pPr>
            <w:r>
              <w:t>Original</w:t>
            </w:r>
            <w:r>
              <w:rPr>
                <w:spacing w:val="-5"/>
              </w:rPr>
              <w:t xml:space="preserve"> </w:t>
            </w:r>
            <w:r>
              <w:rPr>
                <w:spacing w:val="-2"/>
              </w:rPr>
              <w:t>bandwidth</w:t>
            </w:r>
          </w:p>
        </w:tc>
        <w:tc>
          <w:tcPr>
            <w:tcW w:w="3360" w:type="dxa"/>
          </w:tcPr>
          <w:p w14:paraId="1CF7680F" w14:textId="77777777" w:rsidR="00E65992" w:rsidRDefault="008F1310" w:rsidP="0046418B">
            <w:pPr>
              <w:pStyle w:val="TableParagraph"/>
              <w:spacing w:line="360" w:lineRule="auto"/>
              <w:jc w:val="both"/>
            </w:pPr>
            <w:r>
              <w:t>≈4.060803</w:t>
            </w:r>
            <w:r>
              <w:rPr>
                <w:spacing w:val="-3"/>
              </w:rPr>
              <w:t xml:space="preserve"> </w:t>
            </w:r>
            <w:r>
              <w:rPr>
                <w:spacing w:val="-5"/>
              </w:rPr>
              <w:t>MHz</w:t>
            </w:r>
          </w:p>
        </w:tc>
        <w:tc>
          <w:tcPr>
            <w:tcW w:w="3360" w:type="dxa"/>
          </w:tcPr>
          <w:p w14:paraId="5A5FC078" w14:textId="77777777" w:rsidR="00E65992" w:rsidRDefault="008F1310" w:rsidP="0046418B">
            <w:pPr>
              <w:pStyle w:val="TableParagraph"/>
              <w:spacing w:line="360" w:lineRule="auto"/>
              <w:ind w:left="108"/>
              <w:jc w:val="both"/>
            </w:pPr>
            <w:proofErr w:type="spellStart"/>
            <w:r>
              <w:t>fH</w:t>
            </w:r>
            <w:proofErr w:type="spellEnd"/>
            <w:r>
              <w:rPr>
                <w:spacing w:val="-1"/>
              </w:rPr>
              <w:t xml:space="preserve"> </w:t>
            </w:r>
            <w:r>
              <w:t xml:space="preserve">− </w:t>
            </w:r>
            <w:proofErr w:type="spellStart"/>
            <w:r>
              <w:rPr>
                <w:spacing w:val="-5"/>
              </w:rPr>
              <w:t>fL</w:t>
            </w:r>
            <w:proofErr w:type="spellEnd"/>
          </w:p>
        </w:tc>
      </w:tr>
      <w:tr w:rsidR="00E65992" w14:paraId="7CED253B" w14:textId="77777777">
        <w:trPr>
          <w:trHeight w:val="251"/>
        </w:trPr>
        <w:tc>
          <w:tcPr>
            <w:tcW w:w="3361" w:type="dxa"/>
          </w:tcPr>
          <w:p w14:paraId="702CE5DD" w14:textId="77777777" w:rsidR="00E65992" w:rsidRDefault="008F1310" w:rsidP="0046418B">
            <w:pPr>
              <w:pStyle w:val="TableParagraph"/>
              <w:spacing w:line="360" w:lineRule="auto"/>
              <w:jc w:val="both"/>
            </w:pPr>
            <w:r>
              <w:lastRenderedPageBreak/>
              <w:t>Optimized</w:t>
            </w:r>
            <w:r>
              <w:rPr>
                <w:spacing w:val="-8"/>
              </w:rPr>
              <w:t xml:space="preserve"> </w:t>
            </w:r>
            <w:r>
              <w:rPr>
                <w:spacing w:val="-5"/>
              </w:rPr>
              <w:t>CE</w:t>
            </w:r>
          </w:p>
        </w:tc>
        <w:tc>
          <w:tcPr>
            <w:tcW w:w="3360" w:type="dxa"/>
          </w:tcPr>
          <w:p w14:paraId="057B393D" w14:textId="77777777" w:rsidR="00E65992" w:rsidRDefault="008F1310" w:rsidP="0046418B">
            <w:pPr>
              <w:pStyle w:val="TableParagraph"/>
              <w:spacing w:line="360" w:lineRule="auto"/>
              <w:jc w:val="both"/>
            </w:pPr>
            <w:r>
              <w:t xml:space="preserve">158 </w:t>
            </w:r>
            <w:r>
              <w:rPr>
                <w:spacing w:val="-5"/>
              </w:rPr>
              <w:t>µF</w:t>
            </w:r>
          </w:p>
        </w:tc>
        <w:tc>
          <w:tcPr>
            <w:tcW w:w="3360" w:type="dxa"/>
          </w:tcPr>
          <w:p w14:paraId="634F86A4" w14:textId="77777777" w:rsidR="00E65992" w:rsidRDefault="008F1310" w:rsidP="0046418B">
            <w:pPr>
              <w:pStyle w:val="TableParagraph"/>
              <w:spacing w:line="360" w:lineRule="auto"/>
              <w:ind w:left="108"/>
              <w:jc w:val="both"/>
            </w:pPr>
            <w:r>
              <w:t>Optimized</w:t>
            </w:r>
            <w:r>
              <w:rPr>
                <w:spacing w:val="-8"/>
              </w:rPr>
              <w:t xml:space="preserve"> </w:t>
            </w:r>
            <w:r>
              <w:t>schematic</w:t>
            </w:r>
            <w:r>
              <w:rPr>
                <w:spacing w:val="-7"/>
              </w:rPr>
              <w:t xml:space="preserve"> </w:t>
            </w:r>
            <w:r>
              <w:rPr>
                <w:spacing w:val="-2"/>
              </w:rPr>
              <w:t>screenshot</w:t>
            </w:r>
          </w:p>
        </w:tc>
      </w:tr>
      <w:tr w:rsidR="00E65992" w14:paraId="01645D49" w14:textId="77777777">
        <w:trPr>
          <w:trHeight w:val="253"/>
        </w:trPr>
        <w:tc>
          <w:tcPr>
            <w:tcW w:w="3361" w:type="dxa"/>
          </w:tcPr>
          <w:p w14:paraId="30BA389A" w14:textId="77777777" w:rsidR="00E65992" w:rsidRDefault="008F1310" w:rsidP="0046418B">
            <w:pPr>
              <w:pStyle w:val="TableParagraph"/>
              <w:spacing w:line="360" w:lineRule="auto"/>
              <w:jc w:val="both"/>
            </w:pPr>
            <w:r>
              <w:t>Optimized</w:t>
            </w:r>
            <w:r>
              <w:rPr>
                <w:spacing w:val="-9"/>
              </w:rPr>
              <w:t xml:space="preserve"> </w:t>
            </w:r>
            <w:proofErr w:type="spellStart"/>
            <w:r>
              <w:rPr>
                <w:spacing w:val="-5"/>
              </w:rPr>
              <w:t>fL</w:t>
            </w:r>
            <w:proofErr w:type="spellEnd"/>
          </w:p>
        </w:tc>
        <w:tc>
          <w:tcPr>
            <w:tcW w:w="3360" w:type="dxa"/>
          </w:tcPr>
          <w:p w14:paraId="731A42A2" w14:textId="77777777" w:rsidR="00E65992" w:rsidRDefault="008F1310" w:rsidP="0046418B">
            <w:pPr>
              <w:pStyle w:val="TableParagraph"/>
              <w:spacing w:line="360" w:lineRule="auto"/>
              <w:jc w:val="both"/>
            </w:pPr>
            <w:r>
              <w:t xml:space="preserve">48.956418 </w:t>
            </w:r>
            <w:r>
              <w:rPr>
                <w:spacing w:val="-5"/>
              </w:rPr>
              <w:t>Hz</w:t>
            </w:r>
          </w:p>
        </w:tc>
        <w:tc>
          <w:tcPr>
            <w:tcW w:w="3360" w:type="dxa"/>
          </w:tcPr>
          <w:p w14:paraId="517B471F" w14:textId="77777777" w:rsidR="00E65992" w:rsidRDefault="008F1310" w:rsidP="0046418B">
            <w:pPr>
              <w:pStyle w:val="TableParagraph"/>
              <w:spacing w:line="360" w:lineRule="auto"/>
              <w:ind w:left="108"/>
              <w:jc w:val="both"/>
            </w:pPr>
            <w:r>
              <w:t>AC</w:t>
            </w:r>
            <w:r>
              <w:rPr>
                <w:spacing w:val="-3"/>
              </w:rPr>
              <w:t xml:space="preserve"> </w:t>
            </w:r>
            <w:r>
              <w:t>cursor</w:t>
            </w:r>
            <w:r>
              <w:rPr>
                <w:spacing w:val="-1"/>
              </w:rPr>
              <w:t xml:space="preserve"> </w:t>
            </w:r>
            <w:r>
              <w:rPr>
                <w:spacing w:val="-2"/>
              </w:rPr>
              <w:t>screenshot</w:t>
            </w:r>
          </w:p>
        </w:tc>
      </w:tr>
      <w:tr w:rsidR="00E65992" w14:paraId="7FD5C78A" w14:textId="77777777">
        <w:trPr>
          <w:trHeight w:val="251"/>
        </w:trPr>
        <w:tc>
          <w:tcPr>
            <w:tcW w:w="3361" w:type="dxa"/>
          </w:tcPr>
          <w:p w14:paraId="025B7804" w14:textId="77777777" w:rsidR="00E65992" w:rsidRDefault="008F1310" w:rsidP="0046418B">
            <w:pPr>
              <w:pStyle w:val="TableParagraph"/>
              <w:spacing w:line="360" w:lineRule="auto"/>
              <w:jc w:val="both"/>
            </w:pPr>
            <w:r>
              <w:t>Optimized</w:t>
            </w:r>
            <w:r>
              <w:rPr>
                <w:spacing w:val="-9"/>
              </w:rPr>
              <w:t xml:space="preserve"> </w:t>
            </w:r>
            <w:proofErr w:type="spellStart"/>
            <w:r>
              <w:rPr>
                <w:spacing w:val="-5"/>
              </w:rPr>
              <w:t>fH</w:t>
            </w:r>
            <w:proofErr w:type="spellEnd"/>
          </w:p>
        </w:tc>
        <w:tc>
          <w:tcPr>
            <w:tcW w:w="3360" w:type="dxa"/>
          </w:tcPr>
          <w:p w14:paraId="0A17D14D" w14:textId="77777777" w:rsidR="00E65992" w:rsidRDefault="008F1310" w:rsidP="0046418B">
            <w:pPr>
              <w:pStyle w:val="TableParagraph"/>
              <w:spacing w:line="360" w:lineRule="auto"/>
              <w:jc w:val="both"/>
            </w:pPr>
            <w:r>
              <w:t>4.060903</w:t>
            </w:r>
            <w:r>
              <w:rPr>
                <w:spacing w:val="-3"/>
              </w:rPr>
              <w:t xml:space="preserve"> </w:t>
            </w:r>
            <w:r>
              <w:rPr>
                <w:spacing w:val="-5"/>
              </w:rPr>
              <w:t>MHz</w:t>
            </w:r>
          </w:p>
        </w:tc>
        <w:tc>
          <w:tcPr>
            <w:tcW w:w="3360" w:type="dxa"/>
          </w:tcPr>
          <w:p w14:paraId="4EC53D84" w14:textId="77777777" w:rsidR="00E65992" w:rsidRDefault="008F1310" w:rsidP="0046418B">
            <w:pPr>
              <w:pStyle w:val="TableParagraph"/>
              <w:spacing w:line="360" w:lineRule="auto"/>
              <w:ind w:left="108"/>
              <w:jc w:val="both"/>
            </w:pPr>
            <w:r>
              <w:t>AC</w:t>
            </w:r>
            <w:r>
              <w:rPr>
                <w:spacing w:val="-3"/>
              </w:rPr>
              <w:t xml:space="preserve"> </w:t>
            </w:r>
            <w:r>
              <w:t>cursor</w:t>
            </w:r>
            <w:r>
              <w:rPr>
                <w:spacing w:val="-1"/>
              </w:rPr>
              <w:t xml:space="preserve"> </w:t>
            </w:r>
            <w:r>
              <w:rPr>
                <w:spacing w:val="-2"/>
              </w:rPr>
              <w:t>screenshot</w:t>
            </w:r>
          </w:p>
        </w:tc>
      </w:tr>
      <w:tr w:rsidR="00E65992" w14:paraId="396C83C6" w14:textId="77777777">
        <w:trPr>
          <w:trHeight w:val="254"/>
        </w:trPr>
        <w:tc>
          <w:tcPr>
            <w:tcW w:w="3361" w:type="dxa"/>
          </w:tcPr>
          <w:p w14:paraId="4754F105" w14:textId="77777777" w:rsidR="00E65992" w:rsidRDefault="008F1310" w:rsidP="0046418B">
            <w:pPr>
              <w:pStyle w:val="TableParagraph"/>
              <w:spacing w:line="360" w:lineRule="auto"/>
              <w:jc w:val="both"/>
            </w:pPr>
            <w:r>
              <w:t>Optimized</w:t>
            </w:r>
            <w:r>
              <w:rPr>
                <w:spacing w:val="-6"/>
              </w:rPr>
              <w:t xml:space="preserve"> </w:t>
            </w:r>
            <w:r>
              <w:rPr>
                <w:spacing w:val="-2"/>
              </w:rPr>
              <w:t>bandwidth</w:t>
            </w:r>
          </w:p>
        </w:tc>
        <w:tc>
          <w:tcPr>
            <w:tcW w:w="3360" w:type="dxa"/>
          </w:tcPr>
          <w:p w14:paraId="20AF1845" w14:textId="77777777" w:rsidR="00E65992" w:rsidRDefault="008F1310" w:rsidP="0046418B">
            <w:pPr>
              <w:pStyle w:val="TableParagraph"/>
              <w:spacing w:line="360" w:lineRule="auto"/>
              <w:jc w:val="both"/>
            </w:pPr>
            <w:r>
              <w:t>≈4.060854</w:t>
            </w:r>
            <w:r>
              <w:rPr>
                <w:spacing w:val="-3"/>
              </w:rPr>
              <w:t xml:space="preserve"> </w:t>
            </w:r>
            <w:r>
              <w:rPr>
                <w:spacing w:val="-5"/>
              </w:rPr>
              <w:t>MHz</w:t>
            </w:r>
          </w:p>
        </w:tc>
        <w:tc>
          <w:tcPr>
            <w:tcW w:w="3360" w:type="dxa"/>
          </w:tcPr>
          <w:p w14:paraId="7842E588" w14:textId="77777777" w:rsidR="00E65992" w:rsidRDefault="008F1310" w:rsidP="0046418B">
            <w:pPr>
              <w:pStyle w:val="TableParagraph"/>
              <w:spacing w:line="360" w:lineRule="auto"/>
              <w:ind w:left="108"/>
              <w:jc w:val="both"/>
            </w:pPr>
            <w:proofErr w:type="spellStart"/>
            <w:r>
              <w:t>fH</w:t>
            </w:r>
            <w:proofErr w:type="spellEnd"/>
            <w:r>
              <w:rPr>
                <w:spacing w:val="-1"/>
              </w:rPr>
              <w:t xml:space="preserve"> </w:t>
            </w:r>
            <w:r>
              <w:t xml:space="preserve">− </w:t>
            </w:r>
            <w:proofErr w:type="spellStart"/>
            <w:r>
              <w:rPr>
                <w:spacing w:val="-5"/>
              </w:rPr>
              <w:t>fL</w:t>
            </w:r>
            <w:proofErr w:type="spellEnd"/>
          </w:p>
        </w:tc>
      </w:tr>
      <w:tr w:rsidR="00E65992" w14:paraId="555A8133" w14:textId="77777777">
        <w:trPr>
          <w:trHeight w:val="252"/>
        </w:trPr>
        <w:tc>
          <w:tcPr>
            <w:tcW w:w="3361" w:type="dxa"/>
          </w:tcPr>
          <w:p w14:paraId="13081607" w14:textId="77777777" w:rsidR="00E65992" w:rsidRDefault="008F1310" w:rsidP="0046418B">
            <w:pPr>
              <w:pStyle w:val="TableParagraph"/>
              <w:spacing w:line="360" w:lineRule="auto"/>
              <w:jc w:val="both"/>
            </w:pPr>
            <w:r>
              <w:t>Output</w:t>
            </w:r>
            <w:r>
              <w:rPr>
                <w:spacing w:val="-4"/>
              </w:rPr>
              <w:t xml:space="preserve"> </w:t>
            </w:r>
            <w:r>
              <w:rPr>
                <w:spacing w:val="-2"/>
              </w:rPr>
              <w:t>maximum</w:t>
            </w:r>
          </w:p>
        </w:tc>
        <w:tc>
          <w:tcPr>
            <w:tcW w:w="3360" w:type="dxa"/>
          </w:tcPr>
          <w:p w14:paraId="3841CEE1" w14:textId="77777777" w:rsidR="00E65992" w:rsidRDefault="008F1310" w:rsidP="0046418B">
            <w:pPr>
              <w:pStyle w:val="TableParagraph"/>
              <w:spacing w:line="360" w:lineRule="auto"/>
              <w:jc w:val="both"/>
            </w:pPr>
            <w:r>
              <w:t>+193.97144</w:t>
            </w:r>
            <w:r>
              <w:rPr>
                <w:spacing w:val="-3"/>
              </w:rPr>
              <w:t xml:space="preserve"> </w:t>
            </w:r>
            <w:r>
              <w:rPr>
                <w:spacing w:val="-5"/>
              </w:rPr>
              <w:t>mV</w:t>
            </w:r>
          </w:p>
        </w:tc>
        <w:tc>
          <w:tcPr>
            <w:tcW w:w="3360" w:type="dxa"/>
          </w:tcPr>
          <w:p w14:paraId="4FAA5A64" w14:textId="77777777" w:rsidR="00E65992" w:rsidRDefault="008F1310" w:rsidP="0046418B">
            <w:pPr>
              <w:pStyle w:val="TableParagraph"/>
              <w:spacing w:line="360" w:lineRule="auto"/>
              <w:ind w:left="108"/>
              <w:jc w:val="both"/>
            </w:pPr>
            <w:r>
              <w:t>Transient</w:t>
            </w:r>
            <w:r>
              <w:rPr>
                <w:spacing w:val="-5"/>
              </w:rPr>
              <w:t xml:space="preserve"> </w:t>
            </w:r>
            <w:r>
              <w:rPr>
                <w:spacing w:val="-2"/>
              </w:rPr>
              <w:t>cursor</w:t>
            </w:r>
          </w:p>
        </w:tc>
      </w:tr>
      <w:tr w:rsidR="00E65992" w14:paraId="7678897C" w14:textId="77777777">
        <w:trPr>
          <w:trHeight w:val="254"/>
        </w:trPr>
        <w:tc>
          <w:tcPr>
            <w:tcW w:w="3361" w:type="dxa"/>
          </w:tcPr>
          <w:p w14:paraId="0C1B5753" w14:textId="77777777" w:rsidR="00E65992" w:rsidRDefault="008F1310" w:rsidP="0046418B">
            <w:pPr>
              <w:pStyle w:val="TableParagraph"/>
              <w:spacing w:before="1" w:line="360" w:lineRule="auto"/>
              <w:jc w:val="both"/>
            </w:pPr>
            <w:r>
              <w:t>Output</w:t>
            </w:r>
            <w:r>
              <w:rPr>
                <w:spacing w:val="-4"/>
              </w:rPr>
              <w:t xml:space="preserve"> </w:t>
            </w:r>
            <w:r>
              <w:rPr>
                <w:spacing w:val="-2"/>
              </w:rPr>
              <w:t>minimum</w:t>
            </w:r>
          </w:p>
        </w:tc>
        <w:tc>
          <w:tcPr>
            <w:tcW w:w="3360" w:type="dxa"/>
          </w:tcPr>
          <w:p w14:paraId="0FF1BDCF" w14:textId="77777777" w:rsidR="00E65992" w:rsidRDefault="008F1310" w:rsidP="0046418B">
            <w:pPr>
              <w:pStyle w:val="TableParagraph"/>
              <w:spacing w:before="1" w:line="360" w:lineRule="auto"/>
              <w:jc w:val="both"/>
            </w:pPr>
            <w:r>
              <w:t>−200.94379</w:t>
            </w:r>
            <w:r>
              <w:rPr>
                <w:spacing w:val="-3"/>
              </w:rPr>
              <w:t xml:space="preserve"> </w:t>
            </w:r>
            <w:r>
              <w:rPr>
                <w:spacing w:val="-5"/>
              </w:rPr>
              <w:t>mV</w:t>
            </w:r>
          </w:p>
        </w:tc>
        <w:tc>
          <w:tcPr>
            <w:tcW w:w="3360" w:type="dxa"/>
          </w:tcPr>
          <w:p w14:paraId="480B5995" w14:textId="77777777" w:rsidR="00E65992" w:rsidRDefault="008F1310" w:rsidP="0046418B">
            <w:pPr>
              <w:pStyle w:val="TableParagraph"/>
              <w:spacing w:before="1" w:line="360" w:lineRule="auto"/>
              <w:ind w:left="108"/>
              <w:jc w:val="both"/>
            </w:pPr>
            <w:r>
              <w:t>Transient</w:t>
            </w:r>
            <w:r>
              <w:rPr>
                <w:spacing w:val="-5"/>
              </w:rPr>
              <w:t xml:space="preserve"> </w:t>
            </w:r>
            <w:r>
              <w:rPr>
                <w:spacing w:val="-2"/>
              </w:rPr>
              <w:t>cursor</w:t>
            </w:r>
          </w:p>
        </w:tc>
      </w:tr>
      <w:tr w:rsidR="00E65992" w14:paraId="1F589E2A" w14:textId="77777777">
        <w:trPr>
          <w:trHeight w:val="253"/>
        </w:trPr>
        <w:tc>
          <w:tcPr>
            <w:tcW w:w="3361" w:type="dxa"/>
          </w:tcPr>
          <w:p w14:paraId="093F4A85" w14:textId="77777777" w:rsidR="00E65992" w:rsidRDefault="008F1310" w:rsidP="0046418B">
            <w:pPr>
              <w:pStyle w:val="TableParagraph"/>
              <w:spacing w:line="360" w:lineRule="auto"/>
              <w:jc w:val="both"/>
            </w:pPr>
            <w:r>
              <w:t>Output</w:t>
            </w:r>
            <w:r>
              <w:rPr>
                <w:spacing w:val="-10"/>
              </w:rPr>
              <w:t xml:space="preserve"> </w:t>
            </w:r>
            <w:r>
              <w:t>peak-to-</w:t>
            </w:r>
            <w:r>
              <w:rPr>
                <w:spacing w:val="-4"/>
              </w:rPr>
              <w:t>peak</w:t>
            </w:r>
          </w:p>
        </w:tc>
        <w:tc>
          <w:tcPr>
            <w:tcW w:w="3360" w:type="dxa"/>
          </w:tcPr>
          <w:p w14:paraId="5C1A7627" w14:textId="77777777" w:rsidR="00E65992" w:rsidRDefault="008F1310" w:rsidP="0046418B">
            <w:pPr>
              <w:pStyle w:val="TableParagraph"/>
              <w:spacing w:line="360" w:lineRule="auto"/>
              <w:jc w:val="both"/>
            </w:pPr>
            <w:r>
              <w:t>394.91523</w:t>
            </w:r>
            <w:r>
              <w:rPr>
                <w:spacing w:val="-3"/>
              </w:rPr>
              <w:t xml:space="preserve"> </w:t>
            </w:r>
            <w:r>
              <w:rPr>
                <w:spacing w:val="-5"/>
              </w:rPr>
              <w:t>mV</w:t>
            </w:r>
          </w:p>
        </w:tc>
        <w:tc>
          <w:tcPr>
            <w:tcW w:w="3360" w:type="dxa"/>
          </w:tcPr>
          <w:p w14:paraId="7E33ABF4" w14:textId="77777777" w:rsidR="00E65992" w:rsidRDefault="008F1310" w:rsidP="0046418B">
            <w:pPr>
              <w:pStyle w:val="TableParagraph"/>
              <w:spacing w:line="360" w:lineRule="auto"/>
              <w:ind w:left="108"/>
              <w:jc w:val="both"/>
            </w:pPr>
            <w:r>
              <w:t>Difference</w:t>
            </w:r>
            <w:r>
              <w:rPr>
                <w:spacing w:val="-4"/>
              </w:rPr>
              <w:t xml:space="preserve"> </w:t>
            </w:r>
            <w:r>
              <w:t>of</w:t>
            </w:r>
            <w:r>
              <w:rPr>
                <w:spacing w:val="-4"/>
              </w:rPr>
              <w:t xml:space="preserve"> </w:t>
            </w:r>
            <w:r>
              <w:t>cursor</w:t>
            </w:r>
            <w:r>
              <w:rPr>
                <w:spacing w:val="-4"/>
              </w:rPr>
              <w:t xml:space="preserve"> </w:t>
            </w:r>
            <w:r>
              <w:rPr>
                <w:spacing w:val="-2"/>
              </w:rPr>
              <w:t>values</w:t>
            </w:r>
          </w:p>
        </w:tc>
      </w:tr>
      <w:tr w:rsidR="00E65992" w14:paraId="74818B29" w14:textId="77777777">
        <w:trPr>
          <w:trHeight w:val="251"/>
        </w:trPr>
        <w:tc>
          <w:tcPr>
            <w:tcW w:w="3361" w:type="dxa"/>
          </w:tcPr>
          <w:p w14:paraId="25B861BD" w14:textId="77777777" w:rsidR="00E65992" w:rsidRDefault="008F1310" w:rsidP="0046418B">
            <w:pPr>
              <w:pStyle w:val="TableParagraph"/>
              <w:spacing w:line="360" w:lineRule="auto"/>
              <w:jc w:val="both"/>
            </w:pPr>
            <w:r>
              <w:t>Input</w:t>
            </w:r>
            <w:r>
              <w:rPr>
                <w:spacing w:val="-6"/>
              </w:rPr>
              <w:t xml:space="preserve"> </w:t>
            </w:r>
            <w:r>
              <w:t>peak-to-</w:t>
            </w:r>
            <w:r>
              <w:rPr>
                <w:spacing w:val="-4"/>
              </w:rPr>
              <w:t>peak</w:t>
            </w:r>
          </w:p>
        </w:tc>
        <w:tc>
          <w:tcPr>
            <w:tcW w:w="3360" w:type="dxa"/>
          </w:tcPr>
          <w:p w14:paraId="2D8A5725" w14:textId="77777777" w:rsidR="00E65992" w:rsidRDefault="008F1310" w:rsidP="0046418B">
            <w:pPr>
              <w:pStyle w:val="TableParagraph"/>
              <w:spacing w:line="360" w:lineRule="auto"/>
              <w:jc w:val="both"/>
            </w:pPr>
            <w:r>
              <w:t xml:space="preserve">20 </w:t>
            </w:r>
            <w:r>
              <w:rPr>
                <w:spacing w:val="-5"/>
              </w:rPr>
              <w:t>mV</w:t>
            </w:r>
          </w:p>
        </w:tc>
        <w:tc>
          <w:tcPr>
            <w:tcW w:w="3360" w:type="dxa"/>
          </w:tcPr>
          <w:p w14:paraId="2F3DE4DC" w14:textId="77777777" w:rsidR="00E65992" w:rsidRDefault="008F1310" w:rsidP="0046418B">
            <w:pPr>
              <w:pStyle w:val="TableParagraph"/>
              <w:spacing w:line="360" w:lineRule="auto"/>
              <w:ind w:left="108"/>
              <w:jc w:val="both"/>
            </w:pPr>
            <w:r>
              <w:t>10</w:t>
            </w:r>
            <w:r>
              <w:rPr>
                <w:spacing w:val="-1"/>
              </w:rPr>
              <w:t xml:space="preserve"> </w:t>
            </w:r>
            <w:r>
              <w:t>mV</w:t>
            </w:r>
            <w:r>
              <w:rPr>
                <w:spacing w:val="-2"/>
              </w:rPr>
              <w:t xml:space="preserve"> </w:t>
            </w:r>
            <w:r>
              <w:t xml:space="preserve">peak </w:t>
            </w:r>
            <w:r>
              <w:rPr>
                <w:spacing w:val="-2"/>
              </w:rPr>
              <w:t>source</w:t>
            </w:r>
          </w:p>
        </w:tc>
      </w:tr>
      <w:tr w:rsidR="00E65992" w14:paraId="06F9D9CC" w14:textId="77777777">
        <w:trPr>
          <w:trHeight w:val="253"/>
        </w:trPr>
        <w:tc>
          <w:tcPr>
            <w:tcW w:w="3361" w:type="dxa"/>
          </w:tcPr>
          <w:p w14:paraId="28C4896D" w14:textId="77777777" w:rsidR="00E65992" w:rsidRDefault="008F1310" w:rsidP="0046418B">
            <w:pPr>
              <w:pStyle w:val="TableParagraph"/>
              <w:spacing w:line="360" w:lineRule="auto"/>
              <w:jc w:val="both"/>
            </w:pPr>
            <w:r>
              <w:t>Transient</w:t>
            </w:r>
            <w:r>
              <w:rPr>
                <w:spacing w:val="-7"/>
              </w:rPr>
              <w:t xml:space="preserve"> </w:t>
            </w:r>
            <w:r>
              <w:rPr>
                <w:spacing w:val="-4"/>
              </w:rPr>
              <w:t>gain</w:t>
            </w:r>
          </w:p>
        </w:tc>
        <w:tc>
          <w:tcPr>
            <w:tcW w:w="3360" w:type="dxa"/>
          </w:tcPr>
          <w:p w14:paraId="16D8D2DF" w14:textId="77777777" w:rsidR="00E65992" w:rsidRDefault="008F1310" w:rsidP="0046418B">
            <w:pPr>
              <w:pStyle w:val="TableParagraph"/>
              <w:spacing w:line="360" w:lineRule="auto"/>
              <w:jc w:val="both"/>
            </w:pPr>
            <w:r>
              <w:t>≈19.75</w:t>
            </w:r>
            <w:r>
              <w:rPr>
                <w:spacing w:val="-3"/>
              </w:rPr>
              <w:t xml:space="preserve"> </w:t>
            </w:r>
            <w:r>
              <w:rPr>
                <w:spacing w:val="-5"/>
              </w:rPr>
              <w:t>V/V</w:t>
            </w:r>
          </w:p>
        </w:tc>
        <w:tc>
          <w:tcPr>
            <w:tcW w:w="3360" w:type="dxa"/>
          </w:tcPr>
          <w:p w14:paraId="171E784D" w14:textId="77777777" w:rsidR="00E65992" w:rsidRDefault="008F1310" w:rsidP="0046418B">
            <w:pPr>
              <w:pStyle w:val="TableParagraph"/>
              <w:spacing w:line="360" w:lineRule="auto"/>
              <w:ind w:left="108"/>
              <w:jc w:val="both"/>
            </w:pPr>
            <w:proofErr w:type="spellStart"/>
            <w:r>
              <w:rPr>
                <w:spacing w:val="-2"/>
              </w:rPr>
              <w:t>Vout</w:t>
            </w:r>
            <w:proofErr w:type="spellEnd"/>
            <w:r>
              <w:rPr>
                <w:spacing w:val="-2"/>
              </w:rPr>
              <w:t>(pp)/Vin(pp)</w:t>
            </w:r>
          </w:p>
        </w:tc>
      </w:tr>
    </w:tbl>
    <w:p w14:paraId="3A2526F3" w14:textId="77777777" w:rsidR="008F1310" w:rsidRDefault="008F1310" w:rsidP="0046418B">
      <w:pPr>
        <w:spacing w:line="360" w:lineRule="auto"/>
        <w:jc w:val="both"/>
      </w:pPr>
    </w:p>
    <w:p w14:paraId="7E4959B7" w14:textId="77777777" w:rsidR="00007982" w:rsidRPr="00007982" w:rsidRDefault="00007982" w:rsidP="00007982"/>
    <w:p w14:paraId="4941319C" w14:textId="77777777" w:rsidR="00007982" w:rsidRPr="00007982" w:rsidRDefault="00007982" w:rsidP="00007982"/>
    <w:p w14:paraId="0C955A84" w14:textId="77777777" w:rsidR="00007982" w:rsidRPr="00007982" w:rsidRDefault="00007982" w:rsidP="00007982"/>
    <w:p w14:paraId="1226CF0B" w14:textId="77777777" w:rsidR="00007982" w:rsidRPr="00007982" w:rsidRDefault="00007982" w:rsidP="00007982"/>
    <w:p w14:paraId="68ABB191" w14:textId="77777777" w:rsidR="00007982" w:rsidRPr="00007982" w:rsidRDefault="00007982" w:rsidP="00007982"/>
    <w:p w14:paraId="1B98AECC" w14:textId="77777777" w:rsidR="00007982" w:rsidRPr="00007982" w:rsidRDefault="00007982" w:rsidP="00007982"/>
    <w:p w14:paraId="1AE041A2" w14:textId="77777777" w:rsidR="00007982" w:rsidRPr="00007982" w:rsidRDefault="00007982" w:rsidP="00007982"/>
    <w:p w14:paraId="1FC52B65" w14:textId="77777777" w:rsidR="00007982" w:rsidRPr="00007982" w:rsidRDefault="00007982" w:rsidP="00007982"/>
    <w:p w14:paraId="2EC9758D" w14:textId="77777777" w:rsidR="00007982" w:rsidRPr="00007982" w:rsidRDefault="00007982" w:rsidP="00007982"/>
    <w:p w14:paraId="42BBD48E" w14:textId="77777777" w:rsidR="00007982" w:rsidRPr="00007982" w:rsidRDefault="00007982" w:rsidP="00007982"/>
    <w:p w14:paraId="455DE427" w14:textId="77777777" w:rsidR="00007982" w:rsidRPr="00007982" w:rsidRDefault="00007982" w:rsidP="00007982"/>
    <w:p w14:paraId="18840C9A" w14:textId="77777777" w:rsidR="00007982" w:rsidRPr="00007982" w:rsidRDefault="00007982" w:rsidP="00007982"/>
    <w:p w14:paraId="7B6B6726" w14:textId="77777777" w:rsidR="00007982" w:rsidRPr="00007982" w:rsidRDefault="00007982" w:rsidP="00007982"/>
    <w:p w14:paraId="3FB4694D" w14:textId="77777777" w:rsidR="00007982" w:rsidRPr="00007982" w:rsidRDefault="00007982" w:rsidP="00007982"/>
    <w:p w14:paraId="21216B80" w14:textId="77777777" w:rsidR="00007982" w:rsidRPr="00007982" w:rsidRDefault="00007982" w:rsidP="00007982"/>
    <w:p w14:paraId="38ECC004" w14:textId="77777777" w:rsidR="00007982" w:rsidRPr="00007982" w:rsidRDefault="00007982" w:rsidP="00007982"/>
    <w:p w14:paraId="26095FF3" w14:textId="77777777" w:rsidR="00007982" w:rsidRPr="00007982" w:rsidRDefault="00007982" w:rsidP="00007982"/>
    <w:p w14:paraId="74FDE209" w14:textId="77777777" w:rsidR="00007982" w:rsidRPr="00007982" w:rsidRDefault="00007982" w:rsidP="00007982"/>
    <w:p w14:paraId="760CE51F" w14:textId="77777777" w:rsidR="00007982" w:rsidRDefault="00007982" w:rsidP="00007982"/>
    <w:p w14:paraId="1BC9AC80" w14:textId="77777777" w:rsidR="00007982" w:rsidRPr="00007982" w:rsidRDefault="00007982" w:rsidP="00007982">
      <w:pPr>
        <w:jc w:val="center"/>
      </w:pPr>
    </w:p>
    <w:sectPr w:rsidR="00007982" w:rsidRPr="00007982">
      <w:pgSz w:w="12240" w:h="15840"/>
      <w:pgMar w:top="1000" w:right="720" w:bottom="960" w:left="720" w:header="0"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916E0" w14:textId="77777777" w:rsidR="008F1310" w:rsidRDefault="008F1310">
      <w:r>
        <w:separator/>
      </w:r>
    </w:p>
  </w:endnote>
  <w:endnote w:type="continuationSeparator" w:id="0">
    <w:p w14:paraId="63A5AE1D" w14:textId="77777777" w:rsidR="008F1310" w:rsidRDefault="008F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B63D" w14:textId="77777777" w:rsidR="00E65992" w:rsidRDefault="008F1310">
    <w:pPr>
      <w:pStyle w:val="BodyText"/>
      <w:spacing w:line="14" w:lineRule="auto"/>
      <w:ind w:left="0"/>
      <w:rPr>
        <w:sz w:val="20"/>
      </w:rPr>
    </w:pPr>
    <w:r>
      <w:rPr>
        <w:noProof/>
        <w:sz w:val="20"/>
      </w:rPr>
      <mc:AlternateContent>
        <mc:Choice Requires="wps">
          <w:drawing>
            <wp:anchor distT="0" distB="0" distL="0" distR="0" simplePos="0" relativeHeight="486892032" behindDoc="1" locked="0" layoutInCell="1" allowOverlap="1" wp14:anchorId="77EBCA0E" wp14:editId="2BB376A5">
              <wp:simplePos x="0" y="0"/>
              <wp:positionH relativeFrom="page">
                <wp:posOffset>3804030</wp:posOffset>
              </wp:positionH>
              <wp:positionV relativeFrom="page">
                <wp:posOffset>9434602</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0C9715E" w14:textId="77777777" w:rsidR="00E65992" w:rsidRDefault="008F131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7EBCA0E" id="_x0000_t202" coordsize="21600,21600" o:spt="202" path="m,l,21600r21600,l21600,xe">
              <v:stroke joinstyle="miter"/>
              <v:path gradientshapeok="t" o:connecttype="rect"/>
            </v:shapetype>
            <v:shape id="Textbox 1" o:spid="_x0000_s1026" type="#_x0000_t202" style="position:absolute;margin-left:299.55pt;margin-top:742.9pt;width:13.05pt;height:14.25pt;z-index:-164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" filled="f" stroked="f">
              <v:textbox inset="0,0,0,0">
                <w:txbxContent>
                  <w:p w14:paraId="20C9715E" w14:textId="77777777" w:rsidR="00E65992" w:rsidRDefault="008F131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AF1D" w14:textId="77777777" w:rsidR="008F1310" w:rsidRDefault="008F1310">
      <w:r>
        <w:separator/>
      </w:r>
    </w:p>
  </w:footnote>
  <w:footnote w:type="continuationSeparator" w:id="0">
    <w:p w14:paraId="65F796C3" w14:textId="77777777" w:rsidR="008F1310" w:rsidRDefault="008F1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0847"/>
    <w:multiLevelType w:val="multilevel"/>
    <w:tmpl w:val="8C32C412"/>
    <w:lvl w:ilvl="0">
      <w:start w:val="1"/>
      <w:numFmt w:val="decimal"/>
      <w:lvlText w:val="%1."/>
      <w:lvlJc w:val="left"/>
      <w:pPr>
        <w:ind w:left="603" w:hanging="320"/>
        <w:jc w:val="left"/>
      </w:pPr>
      <w:rPr>
        <w:rFonts w:ascii="Calibri" w:eastAsia="Calibri" w:hAnsi="Calibri" w:cs="Calibri" w:hint="default"/>
        <w:b/>
        <w:bCs/>
        <w:i w:val="0"/>
        <w:iCs w:val="0"/>
        <w:color w:val="365F91"/>
        <w:spacing w:val="-1"/>
        <w:w w:val="99"/>
        <w:sz w:val="32"/>
        <w:szCs w:val="32"/>
        <w:lang w:val="en-US" w:eastAsia="en-US" w:bidi="ar-SA"/>
      </w:rPr>
    </w:lvl>
    <w:lvl w:ilvl="1">
      <w:start w:val="1"/>
      <w:numFmt w:val="decimal"/>
      <w:lvlText w:val="%1.%2"/>
      <w:lvlJc w:val="left"/>
      <w:pPr>
        <w:ind w:left="675" w:hanging="392"/>
        <w:jc w:val="left"/>
      </w:pPr>
      <w:rPr>
        <w:rFonts w:ascii="Calibri" w:eastAsia="Calibri" w:hAnsi="Calibri" w:cs="Calibri" w:hint="default"/>
        <w:b/>
        <w:bCs/>
        <w:i w:val="0"/>
        <w:iCs w:val="0"/>
        <w:color w:val="4F81BC"/>
        <w:spacing w:val="-1"/>
        <w:w w:val="99"/>
        <w:sz w:val="26"/>
        <w:szCs w:val="26"/>
        <w:lang w:val="en-US" w:eastAsia="en-US" w:bidi="ar-SA"/>
      </w:rPr>
    </w:lvl>
    <w:lvl w:ilvl="2">
      <w:numFmt w:val="bullet"/>
      <w:lvlText w:val="•"/>
      <w:lvlJc w:val="left"/>
      <w:pPr>
        <w:ind w:left="804" w:hanging="392"/>
      </w:pPr>
      <w:rPr>
        <w:rFonts w:hint="default"/>
        <w:lang w:val="en-US" w:eastAsia="en-US" w:bidi="ar-SA"/>
      </w:rPr>
    </w:lvl>
    <w:lvl w:ilvl="3">
      <w:numFmt w:val="bullet"/>
      <w:lvlText w:val="•"/>
      <w:lvlJc w:val="left"/>
      <w:pPr>
        <w:ind w:left="2044" w:hanging="392"/>
      </w:pPr>
      <w:rPr>
        <w:rFonts w:hint="default"/>
        <w:lang w:val="en-US" w:eastAsia="en-US" w:bidi="ar-SA"/>
      </w:rPr>
    </w:lvl>
    <w:lvl w:ilvl="4">
      <w:numFmt w:val="bullet"/>
      <w:lvlText w:val="•"/>
      <w:lvlJc w:val="left"/>
      <w:pPr>
        <w:ind w:left="3284" w:hanging="392"/>
      </w:pPr>
      <w:rPr>
        <w:rFonts w:hint="default"/>
        <w:lang w:val="en-US" w:eastAsia="en-US" w:bidi="ar-SA"/>
      </w:rPr>
    </w:lvl>
    <w:lvl w:ilvl="5">
      <w:numFmt w:val="bullet"/>
      <w:lvlText w:val="•"/>
      <w:lvlJc w:val="left"/>
      <w:pPr>
        <w:ind w:left="4524" w:hanging="392"/>
      </w:pPr>
      <w:rPr>
        <w:rFonts w:hint="default"/>
        <w:lang w:val="en-US" w:eastAsia="en-US" w:bidi="ar-SA"/>
      </w:rPr>
    </w:lvl>
    <w:lvl w:ilvl="6">
      <w:numFmt w:val="bullet"/>
      <w:lvlText w:val="•"/>
      <w:lvlJc w:val="left"/>
      <w:pPr>
        <w:ind w:left="5764" w:hanging="392"/>
      </w:pPr>
      <w:rPr>
        <w:rFonts w:hint="default"/>
        <w:lang w:val="en-US" w:eastAsia="en-US" w:bidi="ar-SA"/>
      </w:rPr>
    </w:lvl>
    <w:lvl w:ilvl="7">
      <w:numFmt w:val="bullet"/>
      <w:lvlText w:val="•"/>
      <w:lvlJc w:val="left"/>
      <w:pPr>
        <w:ind w:left="7004" w:hanging="392"/>
      </w:pPr>
      <w:rPr>
        <w:rFonts w:hint="default"/>
        <w:lang w:val="en-US" w:eastAsia="en-US" w:bidi="ar-SA"/>
      </w:rPr>
    </w:lvl>
    <w:lvl w:ilvl="8">
      <w:numFmt w:val="bullet"/>
      <w:lvlText w:val="•"/>
      <w:lvlJc w:val="left"/>
      <w:pPr>
        <w:ind w:left="8244" w:hanging="392"/>
      </w:pPr>
      <w:rPr>
        <w:rFonts w:hint="default"/>
        <w:lang w:val="en-US" w:eastAsia="en-US" w:bidi="ar-SA"/>
      </w:rPr>
    </w:lvl>
  </w:abstractNum>
  <w:abstractNum w:abstractNumId="1" w15:restartNumberingAfterBreak="0">
    <w:nsid w:val="4D102A21"/>
    <w:multiLevelType w:val="hybridMultilevel"/>
    <w:tmpl w:val="C922CFD0"/>
    <w:lvl w:ilvl="0" w:tplc="FC9EBCAA">
      <w:start w:val="1"/>
      <w:numFmt w:val="decimal"/>
      <w:lvlText w:val="%1."/>
      <w:lvlJc w:val="left"/>
      <w:pPr>
        <w:ind w:left="58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B209132">
      <w:numFmt w:val="bullet"/>
      <w:lvlText w:val="•"/>
      <w:lvlJc w:val="left"/>
      <w:pPr>
        <w:ind w:left="1602" w:hanging="221"/>
      </w:pPr>
      <w:rPr>
        <w:rFonts w:hint="default"/>
        <w:lang w:val="en-US" w:eastAsia="en-US" w:bidi="ar-SA"/>
      </w:rPr>
    </w:lvl>
    <w:lvl w:ilvl="2" w:tplc="A2CAA320">
      <w:numFmt w:val="bullet"/>
      <w:lvlText w:val="•"/>
      <w:lvlJc w:val="left"/>
      <w:pPr>
        <w:ind w:left="2624" w:hanging="221"/>
      </w:pPr>
      <w:rPr>
        <w:rFonts w:hint="default"/>
        <w:lang w:val="en-US" w:eastAsia="en-US" w:bidi="ar-SA"/>
      </w:rPr>
    </w:lvl>
    <w:lvl w:ilvl="3" w:tplc="6DEEBABA">
      <w:numFmt w:val="bullet"/>
      <w:lvlText w:val="•"/>
      <w:lvlJc w:val="left"/>
      <w:pPr>
        <w:ind w:left="3646" w:hanging="221"/>
      </w:pPr>
      <w:rPr>
        <w:rFonts w:hint="default"/>
        <w:lang w:val="en-US" w:eastAsia="en-US" w:bidi="ar-SA"/>
      </w:rPr>
    </w:lvl>
    <w:lvl w:ilvl="4" w:tplc="23DC0508">
      <w:numFmt w:val="bullet"/>
      <w:lvlText w:val="•"/>
      <w:lvlJc w:val="left"/>
      <w:pPr>
        <w:ind w:left="4668" w:hanging="221"/>
      </w:pPr>
      <w:rPr>
        <w:rFonts w:hint="default"/>
        <w:lang w:val="en-US" w:eastAsia="en-US" w:bidi="ar-SA"/>
      </w:rPr>
    </w:lvl>
    <w:lvl w:ilvl="5" w:tplc="715666D0">
      <w:numFmt w:val="bullet"/>
      <w:lvlText w:val="•"/>
      <w:lvlJc w:val="left"/>
      <w:pPr>
        <w:ind w:left="5690" w:hanging="221"/>
      </w:pPr>
      <w:rPr>
        <w:rFonts w:hint="default"/>
        <w:lang w:val="en-US" w:eastAsia="en-US" w:bidi="ar-SA"/>
      </w:rPr>
    </w:lvl>
    <w:lvl w:ilvl="6" w:tplc="A2949F36">
      <w:numFmt w:val="bullet"/>
      <w:lvlText w:val="•"/>
      <w:lvlJc w:val="left"/>
      <w:pPr>
        <w:ind w:left="6712" w:hanging="221"/>
      </w:pPr>
      <w:rPr>
        <w:rFonts w:hint="default"/>
        <w:lang w:val="en-US" w:eastAsia="en-US" w:bidi="ar-SA"/>
      </w:rPr>
    </w:lvl>
    <w:lvl w:ilvl="7" w:tplc="82C2B41E">
      <w:numFmt w:val="bullet"/>
      <w:lvlText w:val="•"/>
      <w:lvlJc w:val="left"/>
      <w:pPr>
        <w:ind w:left="7734" w:hanging="221"/>
      </w:pPr>
      <w:rPr>
        <w:rFonts w:hint="default"/>
        <w:lang w:val="en-US" w:eastAsia="en-US" w:bidi="ar-SA"/>
      </w:rPr>
    </w:lvl>
    <w:lvl w:ilvl="8" w:tplc="7A6874FA">
      <w:numFmt w:val="bullet"/>
      <w:lvlText w:val="•"/>
      <w:lvlJc w:val="left"/>
      <w:pPr>
        <w:ind w:left="8756" w:hanging="221"/>
      </w:pPr>
      <w:rPr>
        <w:rFonts w:hint="default"/>
        <w:lang w:val="en-US" w:eastAsia="en-US" w:bidi="ar-SA"/>
      </w:rPr>
    </w:lvl>
  </w:abstractNum>
  <w:abstractNum w:abstractNumId="2" w15:restartNumberingAfterBreak="0">
    <w:nsid w:val="4D3820C8"/>
    <w:multiLevelType w:val="hybridMultilevel"/>
    <w:tmpl w:val="A6D02C06"/>
    <w:lvl w:ilvl="0" w:tplc="3DBE0834">
      <w:start w:val="1"/>
      <w:numFmt w:val="decimal"/>
      <w:lvlText w:val="%1."/>
      <w:lvlJc w:val="left"/>
      <w:pPr>
        <w:ind w:left="36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CD63E92">
      <w:numFmt w:val="bullet"/>
      <w:lvlText w:val="•"/>
      <w:lvlJc w:val="left"/>
      <w:pPr>
        <w:ind w:left="1404" w:hanging="221"/>
      </w:pPr>
      <w:rPr>
        <w:rFonts w:hint="default"/>
        <w:lang w:val="en-US" w:eastAsia="en-US" w:bidi="ar-SA"/>
      </w:rPr>
    </w:lvl>
    <w:lvl w:ilvl="2" w:tplc="DB304E66">
      <w:numFmt w:val="bullet"/>
      <w:lvlText w:val="•"/>
      <w:lvlJc w:val="left"/>
      <w:pPr>
        <w:ind w:left="2448" w:hanging="221"/>
      </w:pPr>
      <w:rPr>
        <w:rFonts w:hint="default"/>
        <w:lang w:val="en-US" w:eastAsia="en-US" w:bidi="ar-SA"/>
      </w:rPr>
    </w:lvl>
    <w:lvl w:ilvl="3" w:tplc="244CBA4E">
      <w:numFmt w:val="bullet"/>
      <w:lvlText w:val="•"/>
      <w:lvlJc w:val="left"/>
      <w:pPr>
        <w:ind w:left="3492" w:hanging="221"/>
      </w:pPr>
      <w:rPr>
        <w:rFonts w:hint="default"/>
        <w:lang w:val="en-US" w:eastAsia="en-US" w:bidi="ar-SA"/>
      </w:rPr>
    </w:lvl>
    <w:lvl w:ilvl="4" w:tplc="C4EAD828">
      <w:numFmt w:val="bullet"/>
      <w:lvlText w:val="•"/>
      <w:lvlJc w:val="left"/>
      <w:pPr>
        <w:ind w:left="4536" w:hanging="221"/>
      </w:pPr>
      <w:rPr>
        <w:rFonts w:hint="default"/>
        <w:lang w:val="en-US" w:eastAsia="en-US" w:bidi="ar-SA"/>
      </w:rPr>
    </w:lvl>
    <w:lvl w:ilvl="5" w:tplc="1FD22E2E">
      <w:numFmt w:val="bullet"/>
      <w:lvlText w:val="•"/>
      <w:lvlJc w:val="left"/>
      <w:pPr>
        <w:ind w:left="5580" w:hanging="221"/>
      </w:pPr>
      <w:rPr>
        <w:rFonts w:hint="default"/>
        <w:lang w:val="en-US" w:eastAsia="en-US" w:bidi="ar-SA"/>
      </w:rPr>
    </w:lvl>
    <w:lvl w:ilvl="6" w:tplc="04440012">
      <w:numFmt w:val="bullet"/>
      <w:lvlText w:val="•"/>
      <w:lvlJc w:val="left"/>
      <w:pPr>
        <w:ind w:left="6624" w:hanging="221"/>
      </w:pPr>
      <w:rPr>
        <w:rFonts w:hint="default"/>
        <w:lang w:val="en-US" w:eastAsia="en-US" w:bidi="ar-SA"/>
      </w:rPr>
    </w:lvl>
    <w:lvl w:ilvl="7" w:tplc="34ECA9A2">
      <w:numFmt w:val="bullet"/>
      <w:lvlText w:val="•"/>
      <w:lvlJc w:val="left"/>
      <w:pPr>
        <w:ind w:left="7668" w:hanging="221"/>
      </w:pPr>
      <w:rPr>
        <w:rFonts w:hint="default"/>
        <w:lang w:val="en-US" w:eastAsia="en-US" w:bidi="ar-SA"/>
      </w:rPr>
    </w:lvl>
    <w:lvl w:ilvl="8" w:tplc="48B0F4FE">
      <w:numFmt w:val="bullet"/>
      <w:lvlText w:val="•"/>
      <w:lvlJc w:val="left"/>
      <w:pPr>
        <w:ind w:left="8712" w:hanging="221"/>
      </w:pPr>
      <w:rPr>
        <w:rFonts w:hint="default"/>
        <w:lang w:val="en-US" w:eastAsia="en-US" w:bidi="ar-SA"/>
      </w:rPr>
    </w:lvl>
  </w:abstractNum>
  <w:abstractNum w:abstractNumId="3" w15:restartNumberingAfterBreak="0">
    <w:nsid w:val="60670BB4"/>
    <w:multiLevelType w:val="hybridMultilevel"/>
    <w:tmpl w:val="4CB677A0"/>
    <w:lvl w:ilvl="0" w:tplc="BD7CB9C4">
      <w:numFmt w:val="bullet"/>
      <w:lvlText w:val="•"/>
      <w:lvlJc w:val="left"/>
      <w:pPr>
        <w:ind w:left="360" w:hanging="132"/>
      </w:pPr>
      <w:rPr>
        <w:rFonts w:ascii="Times New Roman" w:eastAsia="Times New Roman" w:hAnsi="Times New Roman" w:cs="Times New Roman" w:hint="default"/>
        <w:b/>
        <w:bCs/>
        <w:i w:val="0"/>
        <w:iCs w:val="0"/>
        <w:spacing w:val="0"/>
        <w:w w:val="100"/>
        <w:sz w:val="22"/>
        <w:szCs w:val="22"/>
        <w:lang w:val="en-US" w:eastAsia="en-US" w:bidi="ar-SA"/>
      </w:rPr>
    </w:lvl>
    <w:lvl w:ilvl="1" w:tplc="4A30A120">
      <w:numFmt w:val="bullet"/>
      <w:lvlText w:val="•"/>
      <w:lvlJc w:val="left"/>
      <w:pPr>
        <w:ind w:left="1404" w:hanging="132"/>
      </w:pPr>
      <w:rPr>
        <w:rFonts w:hint="default"/>
        <w:lang w:val="en-US" w:eastAsia="en-US" w:bidi="ar-SA"/>
      </w:rPr>
    </w:lvl>
    <w:lvl w:ilvl="2" w:tplc="DACC3FE2">
      <w:numFmt w:val="bullet"/>
      <w:lvlText w:val="•"/>
      <w:lvlJc w:val="left"/>
      <w:pPr>
        <w:ind w:left="2448" w:hanging="132"/>
      </w:pPr>
      <w:rPr>
        <w:rFonts w:hint="default"/>
        <w:lang w:val="en-US" w:eastAsia="en-US" w:bidi="ar-SA"/>
      </w:rPr>
    </w:lvl>
    <w:lvl w:ilvl="3" w:tplc="0F6C1CC6">
      <w:numFmt w:val="bullet"/>
      <w:lvlText w:val="•"/>
      <w:lvlJc w:val="left"/>
      <w:pPr>
        <w:ind w:left="3492" w:hanging="132"/>
      </w:pPr>
      <w:rPr>
        <w:rFonts w:hint="default"/>
        <w:lang w:val="en-US" w:eastAsia="en-US" w:bidi="ar-SA"/>
      </w:rPr>
    </w:lvl>
    <w:lvl w:ilvl="4" w:tplc="20469562">
      <w:numFmt w:val="bullet"/>
      <w:lvlText w:val="•"/>
      <w:lvlJc w:val="left"/>
      <w:pPr>
        <w:ind w:left="4536" w:hanging="132"/>
      </w:pPr>
      <w:rPr>
        <w:rFonts w:hint="default"/>
        <w:lang w:val="en-US" w:eastAsia="en-US" w:bidi="ar-SA"/>
      </w:rPr>
    </w:lvl>
    <w:lvl w:ilvl="5" w:tplc="749615EA">
      <w:numFmt w:val="bullet"/>
      <w:lvlText w:val="•"/>
      <w:lvlJc w:val="left"/>
      <w:pPr>
        <w:ind w:left="5580" w:hanging="132"/>
      </w:pPr>
      <w:rPr>
        <w:rFonts w:hint="default"/>
        <w:lang w:val="en-US" w:eastAsia="en-US" w:bidi="ar-SA"/>
      </w:rPr>
    </w:lvl>
    <w:lvl w:ilvl="6" w:tplc="FCC26C32">
      <w:numFmt w:val="bullet"/>
      <w:lvlText w:val="•"/>
      <w:lvlJc w:val="left"/>
      <w:pPr>
        <w:ind w:left="6624" w:hanging="132"/>
      </w:pPr>
      <w:rPr>
        <w:rFonts w:hint="default"/>
        <w:lang w:val="en-US" w:eastAsia="en-US" w:bidi="ar-SA"/>
      </w:rPr>
    </w:lvl>
    <w:lvl w:ilvl="7" w:tplc="5B66AFB4">
      <w:numFmt w:val="bullet"/>
      <w:lvlText w:val="•"/>
      <w:lvlJc w:val="left"/>
      <w:pPr>
        <w:ind w:left="7668" w:hanging="132"/>
      </w:pPr>
      <w:rPr>
        <w:rFonts w:hint="default"/>
        <w:lang w:val="en-US" w:eastAsia="en-US" w:bidi="ar-SA"/>
      </w:rPr>
    </w:lvl>
    <w:lvl w:ilvl="8" w:tplc="FEA83F88">
      <w:numFmt w:val="bullet"/>
      <w:lvlText w:val="•"/>
      <w:lvlJc w:val="left"/>
      <w:pPr>
        <w:ind w:left="8712" w:hanging="132"/>
      </w:pPr>
      <w:rPr>
        <w:rFonts w:hint="default"/>
        <w:lang w:val="en-US" w:eastAsia="en-US" w:bidi="ar-SA"/>
      </w:rPr>
    </w:lvl>
  </w:abstractNum>
  <w:num w:numId="1" w16cid:durableId="635380265">
    <w:abstractNumId w:val="2"/>
  </w:num>
  <w:num w:numId="2" w16cid:durableId="1703432954">
    <w:abstractNumId w:val="3"/>
  </w:num>
  <w:num w:numId="3" w16cid:durableId="1672678493">
    <w:abstractNumId w:val="0"/>
  </w:num>
  <w:num w:numId="4" w16cid:durableId="270667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92"/>
    <w:rsid w:val="00007982"/>
    <w:rsid w:val="00364BE0"/>
    <w:rsid w:val="0046418B"/>
    <w:rsid w:val="008F1310"/>
    <w:rsid w:val="00B46E3A"/>
    <w:rsid w:val="00E34E93"/>
    <w:rsid w:val="00E65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DF45"/>
  <w15:docId w15:val="{7E3F9E1A-3909-4DF8-A680-3332C086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78" w:hanging="318"/>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198"/>
      <w:ind w:left="882" w:hanging="522"/>
      <w:outlineLvl w:val="1"/>
    </w:pPr>
    <w:rPr>
      <w:rFonts w:ascii="Calibri" w:eastAsia="Calibri" w:hAnsi="Calibri" w:cs="Calibri"/>
      <w:b/>
      <w:bCs/>
      <w:sz w:val="26"/>
      <w:szCs w:val="26"/>
    </w:rPr>
  </w:style>
  <w:style w:type="paragraph" w:styleId="Heading3">
    <w:name w:val="heading 3"/>
    <w:basedOn w:val="Normal"/>
    <w:uiPriority w:val="9"/>
    <w:unhideWhenUsed/>
    <w:qFormat/>
    <w:pPr>
      <w:spacing w:before="237"/>
      <w:ind w:left="3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Title">
    <w:name w:val="Title"/>
    <w:basedOn w:val="Normal"/>
    <w:uiPriority w:val="10"/>
    <w:qFormat/>
    <w:pPr>
      <w:ind w:left="4" w:right="4"/>
      <w:jc w:val="center"/>
    </w:pPr>
    <w:rPr>
      <w:b/>
      <w:bCs/>
      <w:sz w:val="38"/>
      <w:szCs w:val="38"/>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line="232"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F87CE-E1BD-47BC-94EB-BBE1CEF3A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3972</Words>
  <Characters>22644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ECA0403 Common-Emitter BJT Amplifier – LTspice Final Report</vt:lpstr>
    </vt:vector>
  </TitlesOfParts>
  <Company/>
  <LinksUpToDate>false</LinksUpToDate>
  <CharactersWithSpaces>26563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ECA0403 Common-Emitter BJT Amplifier – LTspice Final Report</dc:title>
  <dc:subject>Design, analysis, simulation, verification and optimization</dc:subject>
  <dc:creator>Student submission</dc:creator>
  <cp:lastModifiedBy>Kavithri Reddy</cp:lastModifiedBy>
  <cp:revision>2</cp:revision>
  <dcterms:created xsi:type="dcterms:W3CDTF">2026-09-02T09:14:00Z</dcterms:created>
  <dcterms:modified xsi:type="dcterms:W3CDTF">2026-09-02T09:14:00Z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