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K </w:t>
      </w:r>
      <w:r>
        <w:rPr>
          <w:b w:val="1"/>
          <w:bCs w:val="1"/>
          <w:rtl w:val="0"/>
        </w:rPr>
        <w:t>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15: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Implement Iris Flower Classification using Naive Bayes classifier.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  <w:lang w:val="en-US"/>
        </w:rPr>
        <w:t>from sklearn.datasets import load_iris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sklearn.naive_bayes import GaussianNB</w:t>
      </w:r>
    </w:p>
    <w:p>
      <w:pPr>
        <w:pStyle w:val="Body"/>
      </w:pPr>
      <w:r>
        <w:rPr>
          <w:rtl w:val="0"/>
          <w:lang w:val="en-US"/>
        </w:rPr>
        <w:t>from sklearn.metrics import accuracy_score</w:t>
      </w:r>
    </w:p>
    <w:p>
      <w:pPr>
        <w:pStyle w:val="Body"/>
      </w:pPr>
      <w:r>
        <w:rPr>
          <w:rtl w:val="0"/>
          <w:lang w:val="en-US"/>
        </w:rPr>
        <w:t>iris = load_iris()</w:t>
      </w:r>
    </w:p>
    <w:p>
      <w:pPr>
        <w:pStyle w:val="Body"/>
      </w:pPr>
      <w:r>
        <w:rPr>
          <w:rtl w:val="0"/>
          <w:lang w:val="pt-PT"/>
        </w:rPr>
        <w:t>X = iris.data</w:t>
      </w:r>
    </w:p>
    <w:p>
      <w:pPr>
        <w:pStyle w:val="Body"/>
      </w:pPr>
      <w:r>
        <w:rPr>
          <w:rtl w:val="0"/>
          <w:lang w:val="pt-PT"/>
        </w:rPr>
        <w:t>y = iris.target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fr-FR"/>
        </w:rPr>
        <w:t>model = GaussianNB()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print("Naive Bayes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new_sample = [[5.1, 3.5, 1.4, 0.2]]</w:t>
      </w:r>
    </w:p>
    <w:p>
      <w:pPr>
        <w:pStyle w:val="Body"/>
      </w:pPr>
      <w:r>
        <w:rPr>
          <w:rtl w:val="0"/>
          <w:lang w:val="en-US"/>
        </w:rPr>
        <w:t>prediction = model.predict(new_sample)</w:t>
      </w:r>
    </w:p>
    <w:p>
      <w:pPr>
        <w:pStyle w:val="Body"/>
      </w:pPr>
      <w:r>
        <w:rPr>
          <w:rtl w:val="0"/>
          <w:lang w:val="en-US"/>
        </w:rPr>
        <w:t>print("Predicted Species:", iris.target_names[prediction][0])</w:t>
      </w:r>
    </w:p>
    <w:p>
      <w:pPr>
        <w:pStyle w:val="Body"/>
      </w:pPr>
      <w:r>
        <w:rPr>
          <w:rtl w:val="0"/>
          <w:lang w:val="en-US"/>
        </w:rPr>
        <w:t>from sklearn.metrics import confusion_matrix, ConfusionMatrixDisplay</w:t>
      </w:r>
    </w:p>
    <w:p>
      <w:pPr>
        <w:pStyle w:val="Body"/>
      </w:pPr>
      <w:r>
        <w:rPr>
          <w:rtl w:val="0"/>
          <w:lang w:val="en-US"/>
        </w:rPr>
        <w:t>cm = confusion_matrix(y_test, y_pred)</w:t>
      </w:r>
    </w:p>
    <w:p>
      <w:pPr>
        <w:pStyle w:val="Body"/>
      </w:pPr>
      <w:r>
        <w:rPr>
          <w:rtl w:val="0"/>
          <w:lang w:val="en-US"/>
        </w:rPr>
        <w:t>disp = ConfusionMatrixDisplay(</w:t>
      </w:r>
    </w:p>
    <w:p>
      <w:pPr>
        <w:pStyle w:val="Body"/>
      </w:pPr>
      <w:r>
        <w:rPr>
          <w:rtl w:val="0"/>
        </w:rPr>
        <w:t xml:space="preserve">    confusion_matrix=cm,</w:t>
      </w:r>
    </w:p>
    <w:p>
      <w:pPr>
        <w:pStyle w:val="Body"/>
      </w:pPr>
      <w:r>
        <w:rPr>
          <w:rtl w:val="0"/>
          <w:lang w:val="de-DE"/>
        </w:rPr>
        <w:t xml:space="preserve">    display_labels=iris.target_names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disp.plot()</w:t>
      </w:r>
    </w:p>
    <w:p>
      <w:pPr>
        <w:pStyle w:val="Body"/>
      </w:pPr>
      <w:r>
        <w:rPr>
          <w:rtl w:val="0"/>
          <w:lang w:val="fr-FR"/>
        </w:rPr>
        <w:t>plt.title("Confusion Matrix - Naive Bayes (Iris Dataset)")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-698167</wp:posOffset>
            </wp:positionH>
            <wp:positionV relativeFrom="line">
              <wp:posOffset>1066388</wp:posOffset>
            </wp:positionV>
            <wp:extent cx="3555668" cy="231239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18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18.40 PM.png" descr="Screenshot 2026-01-27 at 12.18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68" cy="23123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2857500</wp:posOffset>
            </wp:positionH>
            <wp:positionV relativeFrom="line">
              <wp:posOffset>1066388</wp:posOffset>
            </wp:positionV>
            <wp:extent cx="3555668" cy="231239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18.3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18.32 PM.png" descr="Screenshot 2026-01-27 at 12.18.3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68" cy="23123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