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99A6" w14:textId="06169D25" w:rsidR="00B67AD0" w:rsidRPr="00F47D2D" w:rsidRDefault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>Write a C program to identify and demonstrate dead code in a given program.</w:t>
      </w:r>
    </w:p>
    <w:p w14:paraId="1083F85D" w14:textId="6D28187E" w:rsidR="00B67AD0" w:rsidRPr="00F47D2D" w:rsidRDefault="00B67AD0">
      <w:pPr>
        <w:rPr>
          <w:rFonts w:ascii="Times New Roman" w:hAnsi="Times New Roman" w:cs="Times New Roman"/>
          <w:b/>
          <w:bCs/>
        </w:rPr>
      </w:pPr>
      <w:r w:rsidRPr="00F47D2D">
        <w:rPr>
          <w:rFonts w:ascii="Times New Roman" w:hAnsi="Times New Roman" w:cs="Times New Roman"/>
          <w:b/>
          <w:bCs/>
        </w:rPr>
        <w:t>PROGRAM</w:t>
      </w:r>
    </w:p>
    <w:p w14:paraId="753A286A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>#include &lt;stdio.h&gt;</w:t>
      </w:r>
    </w:p>
    <w:p w14:paraId="0D0540AA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>int main() {</w:t>
      </w:r>
    </w:p>
    <w:p w14:paraId="1D8E7C72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 xml:space="preserve">    int a = 10;</w:t>
      </w:r>
    </w:p>
    <w:p w14:paraId="7E48EE36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 xml:space="preserve">    int b = 20;</w:t>
      </w:r>
    </w:p>
    <w:p w14:paraId="2543D6F0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 xml:space="preserve">    printf("%d", a);</w:t>
      </w:r>
    </w:p>
    <w:p w14:paraId="364E338F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 xml:space="preserve">    b = 50;   // Dead code</w:t>
      </w:r>
    </w:p>
    <w:p w14:paraId="79C2C6B7" w14:textId="77777777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 xml:space="preserve">    return 0;</w:t>
      </w:r>
    </w:p>
    <w:p w14:paraId="63DF05EA" w14:textId="404E5031" w:rsidR="00B67AD0" w:rsidRPr="00F47D2D" w:rsidRDefault="00B67AD0" w:rsidP="00B67AD0">
      <w:pPr>
        <w:rPr>
          <w:rFonts w:ascii="Times New Roman" w:hAnsi="Times New Roman" w:cs="Times New Roman"/>
        </w:rPr>
      </w:pPr>
      <w:r w:rsidRPr="00F47D2D">
        <w:rPr>
          <w:rFonts w:ascii="Times New Roman" w:hAnsi="Times New Roman" w:cs="Times New Roman"/>
        </w:rPr>
        <w:t>}</w:t>
      </w:r>
    </w:p>
    <w:p w14:paraId="715EEA74" w14:textId="77777777" w:rsidR="00B67AD0" w:rsidRPr="00F47D2D" w:rsidRDefault="00B67AD0" w:rsidP="00B67AD0">
      <w:pPr>
        <w:rPr>
          <w:rFonts w:ascii="Times New Roman" w:hAnsi="Times New Roman" w:cs="Times New Roman"/>
        </w:rPr>
      </w:pPr>
    </w:p>
    <w:p w14:paraId="1F7F4931" w14:textId="2D446087" w:rsidR="00B67AD0" w:rsidRPr="00F47D2D" w:rsidRDefault="00B67AD0" w:rsidP="00B67AD0">
      <w:pPr>
        <w:rPr>
          <w:rFonts w:ascii="Times New Roman" w:hAnsi="Times New Roman" w:cs="Times New Roman"/>
          <w:b/>
          <w:bCs/>
        </w:rPr>
      </w:pPr>
      <w:r w:rsidRPr="00F47D2D">
        <w:rPr>
          <w:rFonts w:ascii="Times New Roman" w:hAnsi="Times New Roman" w:cs="Times New Roman"/>
          <w:b/>
          <w:bCs/>
        </w:rPr>
        <w:t xml:space="preserve">OUTPUT </w:t>
      </w:r>
    </w:p>
    <w:p w14:paraId="0045271F" w14:textId="65286B30" w:rsidR="00B67AD0" w:rsidRPr="00F47D2D" w:rsidRDefault="00B67AD0" w:rsidP="00B67AD0">
      <w:pPr>
        <w:rPr>
          <w:rFonts w:ascii="Times New Roman" w:hAnsi="Times New Roman" w:cs="Times New Roman"/>
          <w:b/>
          <w:bCs/>
        </w:rPr>
      </w:pPr>
      <w:r w:rsidRPr="00F47D2D">
        <w:rPr>
          <w:rFonts w:ascii="Times New Roman" w:hAnsi="Times New Roman" w:cs="Times New Roman"/>
          <w:noProof/>
        </w:rPr>
        <w:drawing>
          <wp:inline distT="0" distB="0" distL="0" distR="0" wp14:anchorId="6F30A769" wp14:editId="6635DEDC">
            <wp:extent cx="5731510" cy="2648585"/>
            <wp:effectExtent l="0" t="0" r="2540" b="0"/>
            <wp:docPr id="10828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AD0" w:rsidRPr="00F4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D0"/>
    <w:rsid w:val="00AF63CF"/>
    <w:rsid w:val="00B67AD0"/>
    <w:rsid w:val="00E13B42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617F"/>
  <w15:chartTrackingRefBased/>
  <w15:docId w15:val="{18CDF4C2-4953-4A9F-9312-A01A4DD5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2</cp:revision>
  <dcterms:created xsi:type="dcterms:W3CDTF">2026-10-08T04:28:00Z</dcterms:created>
  <dcterms:modified xsi:type="dcterms:W3CDTF">2026-10-08T04:31:00Z</dcterms:modified>
</cp:coreProperties>
</file>