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828C" w14:textId="22DB77EA" w:rsidR="00F4388F" w:rsidRDefault="00F4388F">
      <w:pPr>
        <w:rPr>
          <w:sz w:val="52"/>
          <w:szCs w:val="52"/>
        </w:rPr>
      </w:pPr>
      <w:r>
        <w:rPr>
          <w:sz w:val="52"/>
          <w:szCs w:val="52"/>
        </w:rPr>
        <w:t>ABSTRACT:</w:t>
      </w:r>
    </w:p>
    <w:p w14:paraId="3EE4DA8E" w14:textId="77777777" w:rsidR="00F4388F" w:rsidRPr="00F4388F" w:rsidRDefault="00F4388F" w:rsidP="00F4388F">
      <w:pPr>
        <w:jc w:val="both"/>
        <w:rPr>
          <w:sz w:val="36"/>
          <w:szCs w:val="36"/>
        </w:rPr>
      </w:pPr>
      <w:r w:rsidRPr="00F4388F">
        <w:rPr>
          <w:sz w:val="36"/>
          <w:szCs w:val="36"/>
        </w:rPr>
        <w:t>Smart water fountains represent a significant advancement in the convergence of technology and sustainability. These innovative systems integrate various sensor-based technologies, touchless operation, and data analytics to revolutionize the way individuals access and consume water. This abstract provides an overview of the key features and benefits of smart water fountains, along with their potential applications in diverse settings.</w:t>
      </w:r>
    </w:p>
    <w:p w14:paraId="6CA15D8A" w14:textId="77777777" w:rsidR="00F4388F" w:rsidRPr="00F4388F" w:rsidRDefault="00F4388F" w:rsidP="00F4388F">
      <w:pPr>
        <w:jc w:val="both"/>
        <w:rPr>
          <w:sz w:val="36"/>
          <w:szCs w:val="36"/>
        </w:rPr>
      </w:pPr>
      <w:r w:rsidRPr="00F4388F">
        <w:rPr>
          <w:sz w:val="36"/>
          <w:szCs w:val="36"/>
        </w:rPr>
        <w:t>The core features of smart water fountains include touchless operation, water quality monitoring, and refill sensors, ensuring a hygienic and efficient user experience. Moreover, these fountains offer customizable settings to cater to individual preferences and needs, while also providing real-time data analytics for insightful reporting.</w:t>
      </w:r>
    </w:p>
    <w:p w14:paraId="058E5CD0" w14:textId="166861A4" w:rsidR="00F4388F" w:rsidRPr="00F4388F" w:rsidRDefault="00F4388F" w:rsidP="00F4388F">
      <w:pPr>
        <w:rPr>
          <w:sz w:val="52"/>
          <w:szCs w:val="52"/>
        </w:rPr>
      </w:pPr>
      <w:r>
        <w:rPr>
          <w:sz w:val="52"/>
          <w:szCs w:val="52"/>
        </w:rPr>
        <w:t>MODULES:</w:t>
      </w:r>
    </w:p>
    <w:p w14:paraId="44EA9208" w14:textId="4E392031" w:rsidR="00E625CE" w:rsidRPr="00E625CE" w:rsidRDefault="00E625CE" w:rsidP="00E625CE">
      <w:pPr>
        <w:ind w:left="540"/>
        <w:rPr>
          <w:sz w:val="36"/>
          <w:szCs w:val="36"/>
        </w:rPr>
      </w:pPr>
      <w:r>
        <w:rPr>
          <w:sz w:val="36"/>
          <w:szCs w:val="36"/>
        </w:rPr>
        <w:t>1.</w:t>
      </w:r>
      <w:r w:rsidRPr="00E625CE">
        <w:rPr>
          <w:rFonts w:ascii="Segoe UI" w:eastAsia="Times New Roman" w:hAnsi="Segoe UI" w:cs="Segoe UI"/>
          <w:b/>
          <w:bCs/>
          <w:color w:val="374151"/>
          <w:sz w:val="24"/>
          <w:szCs w:val="24"/>
          <w:bdr w:val="single" w:sz="2" w:space="0" w:color="D9D9E3" w:frame="1"/>
        </w:rPr>
        <w:t xml:space="preserve"> </w:t>
      </w:r>
      <w:r w:rsidRPr="00E625CE">
        <w:rPr>
          <w:b/>
          <w:bCs/>
          <w:sz w:val="36"/>
          <w:szCs w:val="36"/>
        </w:rPr>
        <w:t>Water Dispensing Module</w:t>
      </w:r>
      <w:r w:rsidRPr="00E625CE">
        <w:rPr>
          <w:sz w:val="36"/>
          <w:szCs w:val="36"/>
        </w:rPr>
        <w:t>:</w:t>
      </w:r>
    </w:p>
    <w:p w14:paraId="75F11F22" w14:textId="77777777" w:rsidR="00E625CE" w:rsidRPr="00E625CE" w:rsidRDefault="00E625CE" w:rsidP="00E625CE">
      <w:pPr>
        <w:numPr>
          <w:ilvl w:val="1"/>
          <w:numId w:val="1"/>
        </w:numPr>
        <w:tabs>
          <w:tab w:val="num" w:pos="1440"/>
        </w:tabs>
        <w:rPr>
          <w:sz w:val="36"/>
          <w:szCs w:val="36"/>
        </w:rPr>
      </w:pPr>
      <w:r w:rsidRPr="00E625CE">
        <w:rPr>
          <w:i/>
          <w:iCs/>
          <w:sz w:val="36"/>
          <w:szCs w:val="36"/>
        </w:rPr>
        <w:t>Dispensing Mechanism</w:t>
      </w:r>
      <w:r w:rsidRPr="00E625CE">
        <w:rPr>
          <w:sz w:val="36"/>
          <w:szCs w:val="36"/>
        </w:rPr>
        <w:t>: Controls the release of water when activated by the user.</w:t>
      </w:r>
    </w:p>
    <w:p w14:paraId="3E446093" w14:textId="77777777" w:rsidR="00E625CE" w:rsidRPr="00E625CE" w:rsidRDefault="00E625CE" w:rsidP="00E625CE">
      <w:pPr>
        <w:numPr>
          <w:ilvl w:val="1"/>
          <w:numId w:val="1"/>
        </w:numPr>
        <w:tabs>
          <w:tab w:val="num" w:pos="1440"/>
        </w:tabs>
        <w:rPr>
          <w:sz w:val="36"/>
          <w:szCs w:val="36"/>
        </w:rPr>
      </w:pPr>
      <w:r w:rsidRPr="00E625CE">
        <w:rPr>
          <w:i/>
          <w:iCs/>
          <w:sz w:val="36"/>
          <w:szCs w:val="36"/>
        </w:rPr>
        <w:t>Sensor System</w:t>
      </w:r>
      <w:r w:rsidRPr="00E625CE">
        <w:rPr>
          <w:sz w:val="36"/>
          <w:szCs w:val="36"/>
        </w:rPr>
        <w:t>: Detects user presence and initiates dispensing through touchless or proximity-based technology.</w:t>
      </w:r>
    </w:p>
    <w:p w14:paraId="6039BFBE" w14:textId="77777777" w:rsidR="00E625CE" w:rsidRPr="00E625CE" w:rsidRDefault="00E625CE" w:rsidP="00E625CE">
      <w:pPr>
        <w:numPr>
          <w:ilvl w:val="1"/>
          <w:numId w:val="1"/>
        </w:numPr>
        <w:tabs>
          <w:tab w:val="num" w:pos="1440"/>
        </w:tabs>
        <w:rPr>
          <w:sz w:val="36"/>
          <w:szCs w:val="36"/>
        </w:rPr>
      </w:pPr>
      <w:r w:rsidRPr="00E625CE">
        <w:rPr>
          <w:i/>
          <w:iCs/>
          <w:sz w:val="36"/>
          <w:szCs w:val="36"/>
        </w:rPr>
        <w:t>Water Filtration Unit</w:t>
      </w:r>
      <w:r w:rsidRPr="00E625CE">
        <w:rPr>
          <w:sz w:val="36"/>
          <w:szCs w:val="36"/>
        </w:rPr>
        <w:t>: Ensures water quality and safety by removing impurities and pathogens.</w:t>
      </w:r>
    </w:p>
    <w:p w14:paraId="227DBBC9" w14:textId="77777777" w:rsidR="00E625CE" w:rsidRPr="00E625CE" w:rsidRDefault="00E625CE" w:rsidP="00E625CE">
      <w:pPr>
        <w:numPr>
          <w:ilvl w:val="0"/>
          <w:numId w:val="1"/>
        </w:numPr>
        <w:tabs>
          <w:tab w:val="num" w:pos="720"/>
        </w:tabs>
        <w:rPr>
          <w:sz w:val="36"/>
          <w:szCs w:val="36"/>
        </w:rPr>
      </w:pPr>
      <w:r w:rsidRPr="00E625CE">
        <w:rPr>
          <w:b/>
          <w:bCs/>
          <w:sz w:val="36"/>
          <w:szCs w:val="36"/>
        </w:rPr>
        <w:lastRenderedPageBreak/>
        <w:t>Sensors and Controls</w:t>
      </w:r>
      <w:r w:rsidRPr="00E625CE">
        <w:rPr>
          <w:sz w:val="36"/>
          <w:szCs w:val="36"/>
        </w:rPr>
        <w:t>:</w:t>
      </w:r>
    </w:p>
    <w:p w14:paraId="4C99C6BD" w14:textId="77777777" w:rsidR="00E625CE" w:rsidRPr="00E625CE" w:rsidRDefault="00E625CE" w:rsidP="00E625CE">
      <w:pPr>
        <w:numPr>
          <w:ilvl w:val="1"/>
          <w:numId w:val="1"/>
        </w:numPr>
        <w:tabs>
          <w:tab w:val="num" w:pos="1440"/>
        </w:tabs>
        <w:rPr>
          <w:sz w:val="36"/>
          <w:szCs w:val="36"/>
        </w:rPr>
      </w:pPr>
      <w:r w:rsidRPr="00E625CE">
        <w:rPr>
          <w:i/>
          <w:iCs/>
          <w:sz w:val="36"/>
          <w:szCs w:val="36"/>
        </w:rPr>
        <w:t>Proximity Sensors</w:t>
      </w:r>
      <w:r w:rsidRPr="00E625CE">
        <w:rPr>
          <w:sz w:val="36"/>
          <w:szCs w:val="36"/>
        </w:rPr>
        <w:t>: Detect the presence of a user, enabling touchless operation.</w:t>
      </w:r>
    </w:p>
    <w:p w14:paraId="426A2DC2" w14:textId="77777777" w:rsidR="00E625CE" w:rsidRPr="00E625CE" w:rsidRDefault="00E625CE" w:rsidP="00E625CE">
      <w:pPr>
        <w:numPr>
          <w:ilvl w:val="1"/>
          <w:numId w:val="1"/>
        </w:numPr>
        <w:tabs>
          <w:tab w:val="num" w:pos="1440"/>
        </w:tabs>
        <w:rPr>
          <w:sz w:val="36"/>
          <w:szCs w:val="36"/>
        </w:rPr>
      </w:pPr>
      <w:r w:rsidRPr="00E625CE">
        <w:rPr>
          <w:i/>
          <w:iCs/>
          <w:sz w:val="36"/>
          <w:szCs w:val="36"/>
        </w:rPr>
        <w:t>Temperature and Flow Sensors</w:t>
      </w:r>
      <w:r w:rsidRPr="00E625CE">
        <w:rPr>
          <w:sz w:val="36"/>
          <w:szCs w:val="36"/>
        </w:rPr>
        <w:t>: Monitor water temperature and regulate flow rate for user comfort and safety.</w:t>
      </w:r>
    </w:p>
    <w:p w14:paraId="7E6A30EE" w14:textId="77777777" w:rsidR="00E625CE" w:rsidRPr="00E625CE" w:rsidRDefault="00E625CE" w:rsidP="00E625CE">
      <w:pPr>
        <w:numPr>
          <w:ilvl w:val="1"/>
          <w:numId w:val="1"/>
        </w:numPr>
        <w:tabs>
          <w:tab w:val="num" w:pos="1440"/>
        </w:tabs>
        <w:rPr>
          <w:sz w:val="36"/>
          <w:szCs w:val="36"/>
        </w:rPr>
      </w:pPr>
      <w:r w:rsidRPr="00E625CE">
        <w:rPr>
          <w:i/>
          <w:iCs/>
          <w:sz w:val="36"/>
          <w:szCs w:val="36"/>
        </w:rPr>
        <w:t>Water Quality Sensors</w:t>
      </w:r>
      <w:r w:rsidRPr="00E625CE">
        <w:rPr>
          <w:sz w:val="36"/>
          <w:szCs w:val="36"/>
        </w:rPr>
        <w:t>: Assess parameters like pH levels, turbidity, and contaminants to ensure water quality.</w:t>
      </w:r>
    </w:p>
    <w:p w14:paraId="4AE42946" w14:textId="77777777" w:rsidR="00E625CE" w:rsidRPr="00E625CE" w:rsidRDefault="00E625CE" w:rsidP="00E625CE">
      <w:pPr>
        <w:numPr>
          <w:ilvl w:val="1"/>
          <w:numId w:val="1"/>
        </w:numPr>
        <w:tabs>
          <w:tab w:val="num" w:pos="1440"/>
        </w:tabs>
        <w:rPr>
          <w:sz w:val="36"/>
          <w:szCs w:val="36"/>
        </w:rPr>
      </w:pPr>
      <w:r w:rsidRPr="00E625CE">
        <w:rPr>
          <w:i/>
          <w:iCs/>
          <w:sz w:val="36"/>
          <w:szCs w:val="36"/>
        </w:rPr>
        <w:t>Refill Sensors</w:t>
      </w:r>
      <w:r w:rsidRPr="00E625CE">
        <w:rPr>
          <w:sz w:val="36"/>
          <w:szCs w:val="36"/>
        </w:rPr>
        <w:t>: Notify maintenance teams when water levels are low or filters need replacement.</w:t>
      </w:r>
    </w:p>
    <w:p w14:paraId="2E10445D" w14:textId="77777777" w:rsidR="00E625CE" w:rsidRPr="00E625CE" w:rsidRDefault="00E625CE" w:rsidP="00E625CE">
      <w:pPr>
        <w:numPr>
          <w:ilvl w:val="0"/>
          <w:numId w:val="1"/>
        </w:numPr>
        <w:tabs>
          <w:tab w:val="num" w:pos="720"/>
        </w:tabs>
        <w:rPr>
          <w:sz w:val="36"/>
          <w:szCs w:val="36"/>
        </w:rPr>
      </w:pPr>
      <w:r w:rsidRPr="00E625CE">
        <w:rPr>
          <w:b/>
          <w:bCs/>
          <w:sz w:val="36"/>
          <w:szCs w:val="36"/>
        </w:rPr>
        <w:t>User Interface</w:t>
      </w:r>
      <w:r w:rsidRPr="00E625CE">
        <w:rPr>
          <w:sz w:val="36"/>
          <w:szCs w:val="36"/>
        </w:rPr>
        <w:t>:</w:t>
      </w:r>
    </w:p>
    <w:p w14:paraId="411B66C5" w14:textId="77777777" w:rsidR="00E625CE" w:rsidRPr="00E625CE" w:rsidRDefault="00E625CE" w:rsidP="00E625CE">
      <w:pPr>
        <w:numPr>
          <w:ilvl w:val="1"/>
          <w:numId w:val="1"/>
        </w:numPr>
        <w:tabs>
          <w:tab w:val="num" w:pos="1440"/>
        </w:tabs>
        <w:rPr>
          <w:sz w:val="36"/>
          <w:szCs w:val="36"/>
        </w:rPr>
      </w:pPr>
      <w:r w:rsidRPr="00E625CE">
        <w:rPr>
          <w:i/>
          <w:iCs/>
          <w:sz w:val="36"/>
          <w:szCs w:val="36"/>
        </w:rPr>
        <w:t>Display Screen</w:t>
      </w:r>
      <w:r w:rsidRPr="00E625CE">
        <w:rPr>
          <w:sz w:val="36"/>
          <w:szCs w:val="36"/>
        </w:rPr>
        <w:t>: Provides feedback to users, such as water temperature, dispensing status, and maintenance alerts.</w:t>
      </w:r>
    </w:p>
    <w:p w14:paraId="53427C3E" w14:textId="77777777" w:rsidR="00E625CE" w:rsidRPr="00E625CE" w:rsidRDefault="00E625CE" w:rsidP="00E625CE">
      <w:pPr>
        <w:numPr>
          <w:ilvl w:val="1"/>
          <w:numId w:val="1"/>
        </w:numPr>
        <w:tabs>
          <w:tab w:val="num" w:pos="1440"/>
        </w:tabs>
        <w:rPr>
          <w:sz w:val="36"/>
          <w:szCs w:val="36"/>
        </w:rPr>
      </w:pPr>
      <w:r w:rsidRPr="00E625CE">
        <w:rPr>
          <w:i/>
          <w:iCs/>
          <w:sz w:val="36"/>
          <w:szCs w:val="36"/>
        </w:rPr>
        <w:t>Touch Panel or Buttons</w:t>
      </w:r>
      <w:r w:rsidRPr="00E625CE">
        <w:rPr>
          <w:sz w:val="36"/>
          <w:szCs w:val="36"/>
        </w:rPr>
        <w:t>: Allows users to customize settings, like water temperature and dispensing volume.</w:t>
      </w:r>
    </w:p>
    <w:p w14:paraId="38A526D9" w14:textId="77777777" w:rsidR="00E625CE" w:rsidRPr="00E625CE" w:rsidRDefault="00E625CE" w:rsidP="00E625CE">
      <w:pPr>
        <w:numPr>
          <w:ilvl w:val="0"/>
          <w:numId w:val="1"/>
        </w:numPr>
        <w:tabs>
          <w:tab w:val="num" w:pos="720"/>
        </w:tabs>
        <w:rPr>
          <w:sz w:val="36"/>
          <w:szCs w:val="36"/>
        </w:rPr>
      </w:pPr>
      <w:r w:rsidRPr="00E625CE">
        <w:rPr>
          <w:b/>
          <w:bCs/>
          <w:sz w:val="36"/>
          <w:szCs w:val="36"/>
        </w:rPr>
        <w:t>Connectivity and Communication</w:t>
      </w:r>
      <w:r w:rsidRPr="00E625CE">
        <w:rPr>
          <w:sz w:val="36"/>
          <w:szCs w:val="36"/>
        </w:rPr>
        <w:t>:</w:t>
      </w:r>
    </w:p>
    <w:p w14:paraId="32D021E2" w14:textId="77777777" w:rsidR="00E625CE" w:rsidRPr="00E625CE" w:rsidRDefault="00E625CE" w:rsidP="00E625CE">
      <w:pPr>
        <w:numPr>
          <w:ilvl w:val="1"/>
          <w:numId w:val="1"/>
        </w:numPr>
        <w:tabs>
          <w:tab w:val="num" w:pos="1440"/>
        </w:tabs>
        <w:rPr>
          <w:sz w:val="36"/>
          <w:szCs w:val="36"/>
        </w:rPr>
      </w:pPr>
      <w:r w:rsidRPr="00E625CE">
        <w:rPr>
          <w:i/>
          <w:iCs/>
          <w:sz w:val="36"/>
          <w:szCs w:val="36"/>
        </w:rPr>
        <w:t>IoT Module</w:t>
      </w:r>
      <w:r w:rsidRPr="00E625CE">
        <w:rPr>
          <w:sz w:val="36"/>
          <w:szCs w:val="36"/>
        </w:rPr>
        <w:t>: Enables the fountain to connect to a network for remote monitoring, data collection, and control.</w:t>
      </w:r>
    </w:p>
    <w:p w14:paraId="75B0A6C7" w14:textId="77777777" w:rsidR="00E625CE" w:rsidRPr="00E625CE" w:rsidRDefault="00E625CE" w:rsidP="00E625CE">
      <w:pPr>
        <w:numPr>
          <w:ilvl w:val="1"/>
          <w:numId w:val="1"/>
        </w:numPr>
        <w:tabs>
          <w:tab w:val="num" w:pos="1440"/>
        </w:tabs>
        <w:rPr>
          <w:sz w:val="36"/>
          <w:szCs w:val="36"/>
        </w:rPr>
      </w:pPr>
      <w:r w:rsidRPr="00E625CE">
        <w:rPr>
          <w:i/>
          <w:iCs/>
          <w:sz w:val="36"/>
          <w:szCs w:val="36"/>
        </w:rPr>
        <w:lastRenderedPageBreak/>
        <w:t>Wireless Communication (e.g., Wi-Fi, Bluetooth)</w:t>
      </w:r>
      <w:r w:rsidRPr="00E625CE">
        <w:rPr>
          <w:sz w:val="36"/>
          <w:szCs w:val="36"/>
        </w:rPr>
        <w:t>: Facilitates data transmission and control capabilities.</w:t>
      </w:r>
    </w:p>
    <w:p w14:paraId="14FB0BAB" w14:textId="77777777" w:rsidR="00E625CE" w:rsidRPr="00E625CE" w:rsidRDefault="00E625CE" w:rsidP="00E625CE">
      <w:pPr>
        <w:numPr>
          <w:ilvl w:val="0"/>
          <w:numId w:val="1"/>
        </w:numPr>
        <w:tabs>
          <w:tab w:val="num" w:pos="720"/>
        </w:tabs>
        <w:rPr>
          <w:sz w:val="36"/>
          <w:szCs w:val="36"/>
        </w:rPr>
      </w:pPr>
      <w:r w:rsidRPr="00E625CE">
        <w:rPr>
          <w:b/>
          <w:bCs/>
          <w:sz w:val="36"/>
          <w:szCs w:val="36"/>
        </w:rPr>
        <w:t>Data Analytics and Reporting</w:t>
      </w:r>
      <w:r w:rsidRPr="00E625CE">
        <w:rPr>
          <w:sz w:val="36"/>
          <w:szCs w:val="36"/>
        </w:rPr>
        <w:t>:</w:t>
      </w:r>
    </w:p>
    <w:p w14:paraId="7DFB5DD5" w14:textId="77777777" w:rsidR="00E625CE" w:rsidRPr="00E625CE" w:rsidRDefault="00E625CE" w:rsidP="00E625CE">
      <w:pPr>
        <w:numPr>
          <w:ilvl w:val="1"/>
          <w:numId w:val="1"/>
        </w:numPr>
        <w:tabs>
          <w:tab w:val="num" w:pos="1440"/>
        </w:tabs>
        <w:rPr>
          <w:sz w:val="36"/>
          <w:szCs w:val="36"/>
        </w:rPr>
      </w:pPr>
      <w:r w:rsidRPr="00E625CE">
        <w:rPr>
          <w:i/>
          <w:iCs/>
          <w:sz w:val="36"/>
          <w:szCs w:val="36"/>
        </w:rPr>
        <w:t>Data Processing Unit</w:t>
      </w:r>
      <w:r w:rsidRPr="00E625CE">
        <w:rPr>
          <w:sz w:val="36"/>
          <w:szCs w:val="36"/>
        </w:rPr>
        <w:t>: Analyzes sensor data and user interactions to generate insights.</w:t>
      </w:r>
    </w:p>
    <w:p w14:paraId="2F4BB5DB" w14:textId="77777777" w:rsidR="00E625CE" w:rsidRPr="00E625CE" w:rsidRDefault="00E625CE" w:rsidP="00E625CE">
      <w:pPr>
        <w:numPr>
          <w:ilvl w:val="1"/>
          <w:numId w:val="1"/>
        </w:numPr>
        <w:tabs>
          <w:tab w:val="num" w:pos="1440"/>
        </w:tabs>
        <w:rPr>
          <w:sz w:val="36"/>
          <w:szCs w:val="36"/>
        </w:rPr>
      </w:pPr>
      <w:r w:rsidRPr="00E625CE">
        <w:rPr>
          <w:i/>
          <w:iCs/>
          <w:sz w:val="36"/>
          <w:szCs w:val="36"/>
        </w:rPr>
        <w:t>Reporting Interface</w:t>
      </w:r>
      <w:r w:rsidRPr="00E625CE">
        <w:rPr>
          <w:sz w:val="36"/>
          <w:szCs w:val="36"/>
        </w:rPr>
        <w:t>: Provides data summaries, usage statistics, and maintenance alerts for administrators.</w:t>
      </w:r>
    </w:p>
    <w:p w14:paraId="068C679B" w14:textId="77777777" w:rsidR="00E625CE" w:rsidRPr="00E625CE" w:rsidRDefault="00E625CE" w:rsidP="00E625CE">
      <w:pPr>
        <w:numPr>
          <w:ilvl w:val="0"/>
          <w:numId w:val="1"/>
        </w:numPr>
        <w:tabs>
          <w:tab w:val="num" w:pos="720"/>
        </w:tabs>
        <w:rPr>
          <w:sz w:val="36"/>
          <w:szCs w:val="36"/>
        </w:rPr>
      </w:pPr>
      <w:r w:rsidRPr="00E625CE">
        <w:rPr>
          <w:b/>
          <w:bCs/>
          <w:sz w:val="36"/>
          <w:szCs w:val="36"/>
        </w:rPr>
        <w:t>Power Supply and Management</w:t>
      </w:r>
      <w:r w:rsidRPr="00E625CE">
        <w:rPr>
          <w:sz w:val="36"/>
          <w:szCs w:val="36"/>
        </w:rPr>
        <w:t>:</w:t>
      </w:r>
    </w:p>
    <w:p w14:paraId="536F5F01" w14:textId="77777777" w:rsidR="00E625CE" w:rsidRPr="00E625CE" w:rsidRDefault="00E625CE" w:rsidP="00E625CE">
      <w:pPr>
        <w:numPr>
          <w:ilvl w:val="1"/>
          <w:numId w:val="1"/>
        </w:numPr>
        <w:tabs>
          <w:tab w:val="num" w:pos="1440"/>
        </w:tabs>
        <w:rPr>
          <w:sz w:val="36"/>
          <w:szCs w:val="36"/>
        </w:rPr>
      </w:pPr>
      <w:r w:rsidRPr="00E625CE">
        <w:rPr>
          <w:i/>
          <w:iCs/>
          <w:sz w:val="36"/>
          <w:szCs w:val="36"/>
        </w:rPr>
        <w:t>Power Source</w:t>
      </w:r>
      <w:r w:rsidRPr="00E625CE">
        <w:rPr>
          <w:sz w:val="36"/>
          <w:szCs w:val="36"/>
        </w:rPr>
        <w:t>: May include options like electrical outlets, battery packs, or solar panels for off-grid operation.</w:t>
      </w:r>
    </w:p>
    <w:p w14:paraId="729C7DF4" w14:textId="77777777" w:rsidR="00E625CE" w:rsidRPr="00E625CE" w:rsidRDefault="00E625CE" w:rsidP="00E625CE">
      <w:pPr>
        <w:numPr>
          <w:ilvl w:val="1"/>
          <w:numId w:val="1"/>
        </w:numPr>
        <w:tabs>
          <w:tab w:val="num" w:pos="1440"/>
        </w:tabs>
        <w:rPr>
          <w:sz w:val="36"/>
          <w:szCs w:val="36"/>
        </w:rPr>
      </w:pPr>
      <w:r w:rsidRPr="00E625CE">
        <w:rPr>
          <w:i/>
          <w:iCs/>
          <w:sz w:val="36"/>
          <w:szCs w:val="36"/>
        </w:rPr>
        <w:t>Power Management System</w:t>
      </w:r>
      <w:r w:rsidRPr="00E625CE">
        <w:rPr>
          <w:sz w:val="36"/>
          <w:szCs w:val="36"/>
        </w:rPr>
        <w:t>: Regulates power usage to optimize energy efficiency.</w:t>
      </w:r>
    </w:p>
    <w:p w14:paraId="7898FC9D" w14:textId="77777777" w:rsidR="00E625CE" w:rsidRPr="00E625CE" w:rsidRDefault="00E625CE" w:rsidP="00E625CE">
      <w:pPr>
        <w:numPr>
          <w:ilvl w:val="0"/>
          <w:numId w:val="1"/>
        </w:numPr>
        <w:tabs>
          <w:tab w:val="num" w:pos="720"/>
        </w:tabs>
        <w:rPr>
          <w:sz w:val="36"/>
          <w:szCs w:val="36"/>
        </w:rPr>
      </w:pPr>
      <w:r w:rsidRPr="00E625CE">
        <w:rPr>
          <w:b/>
          <w:bCs/>
          <w:sz w:val="36"/>
          <w:szCs w:val="36"/>
        </w:rPr>
        <w:t>User Authentication and Authorization</w:t>
      </w:r>
      <w:r w:rsidRPr="00E625CE">
        <w:rPr>
          <w:sz w:val="36"/>
          <w:szCs w:val="36"/>
        </w:rPr>
        <w:t>:</w:t>
      </w:r>
    </w:p>
    <w:p w14:paraId="2020005C" w14:textId="77777777" w:rsidR="00E625CE" w:rsidRPr="00E625CE" w:rsidRDefault="00E625CE" w:rsidP="00E625CE">
      <w:pPr>
        <w:numPr>
          <w:ilvl w:val="1"/>
          <w:numId w:val="1"/>
        </w:numPr>
        <w:tabs>
          <w:tab w:val="num" w:pos="1440"/>
        </w:tabs>
        <w:rPr>
          <w:sz w:val="36"/>
          <w:szCs w:val="36"/>
        </w:rPr>
      </w:pPr>
      <w:r w:rsidRPr="00E625CE">
        <w:rPr>
          <w:i/>
          <w:iCs/>
          <w:sz w:val="36"/>
          <w:szCs w:val="36"/>
        </w:rPr>
        <w:t>RFID or Biometric Scanner</w:t>
      </w:r>
      <w:r w:rsidRPr="00E625CE">
        <w:rPr>
          <w:sz w:val="36"/>
          <w:szCs w:val="36"/>
        </w:rPr>
        <w:t>: Provides secure access to certain features or settings based on user profiles.</w:t>
      </w:r>
    </w:p>
    <w:p w14:paraId="06BA7D80" w14:textId="77777777" w:rsidR="00E625CE" w:rsidRPr="00E625CE" w:rsidRDefault="00E625CE" w:rsidP="00E625CE">
      <w:pPr>
        <w:numPr>
          <w:ilvl w:val="1"/>
          <w:numId w:val="1"/>
        </w:numPr>
        <w:tabs>
          <w:tab w:val="num" w:pos="1440"/>
        </w:tabs>
        <w:rPr>
          <w:sz w:val="36"/>
          <w:szCs w:val="36"/>
        </w:rPr>
      </w:pPr>
      <w:r w:rsidRPr="00E625CE">
        <w:rPr>
          <w:i/>
          <w:iCs/>
          <w:sz w:val="36"/>
          <w:szCs w:val="36"/>
        </w:rPr>
        <w:t>Authentication Database</w:t>
      </w:r>
      <w:r w:rsidRPr="00E625CE">
        <w:rPr>
          <w:sz w:val="36"/>
          <w:szCs w:val="36"/>
        </w:rPr>
        <w:t>: Stores user information and preferences for personalized interactions.</w:t>
      </w:r>
    </w:p>
    <w:p w14:paraId="3B6D5431" w14:textId="77777777" w:rsidR="00E625CE" w:rsidRPr="00E625CE" w:rsidRDefault="00E625CE" w:rsidP="00E625CE">
      <w:pPr>
        <w:numPr>
          <w:ilvl w:val="0"/>
          <w:numId w:val="1"/>
        </w:numPr>
        <w:tabs>
          <w:tab w:val="num" w:pos="720"/>
        </w:tabs>
        <w:rPr>
          <w:sz w:val="36"/>
          <w:szCs w:val="36"/>
        </w:rPr>
      </w:pPr>
      <w:r w:rsidRPr="00E625CE">
        <w:rPr>
          <w:b/>
          <w:bCs/>
          <w:sz w:val="36"/>
          <w:szCs w:val="36"/>
        </w:rPr>
        <w:t>Maintenance and Diagnostics</w:t>
      </w:r>
      <w:r w:rsidRPr="00E625CE">
        <w:rPr>
          <w:sz w:val="36"/>
          <w:szCs w:val="36"/>
        </w:rPr>
        <w:t>:</w:t>
      </w:r>
    </w:p>
    <w:p w14:paraId="6C43BA95" w14:textId="77777777" w:rsidR="00E625CE" w:rsidRPr="00E625CE" w:rsidRDefault="00E625CE" w:rsidP="00E625CE">
      <w:pPr>
        <w:numPr>
          <w:ilvl w:val="1"/>
          <w:numId w:val="1"/>
        </w:numPr>
        <w:tabs>
          <w:tab w:val="num" w:pos="1440"/>
        </w:tabs>
        <w:rPr>
          <w:sz w:val="36"/>
          <w:szCs w:val="36"/>
        </w:rPr>
      </w:pPr>
      <w:r w:rsidRPr="00E625CE">
        <w:rPr>
          <w:i/>
          <w:iCs/>
          <w:sz w:val="36"/>
          <w:szCs w:val="36"/>
        </w:rPr>
        <w:t>Self-Diagnostic System</w:t>
      </w:r>
      <w:r w:rsidRPr="00E625CE">
        <w:rPr>
          <w:sz w:val="36"/>
          <w:szCs w:val="36"/>
        </w:rPr>
        <w:t>: Identifies malfunctions, low water levels, or filter replacements.</w:t>
      </w:r>
    </w:p>
    <w:p w14:paraId="7D59DDB6" w14:textId="77777777" w:rsidR="00E625CE" w:rsidRPr="00E625CE" w:rsidRDefault="00E625CE" w:rsidP="00E625CE">
      <w:pPr>
        <w:numPr>
          <w:ilvl w:val="1"/>
          <w:numId w:val="1"/>
        </w:numPr>
        <w:tabs>
          <w:tab w:val="num" w:pos="1440"/>
        </w:tabs>
        <w:rPr>
          <w:sz w:val="36"/>
          <w:szCs w:val="36"/>
        </w:rPr>
      </w:pPr>
      <w:r w:rsidRPr="00E625CE">
        <w:rPr>
          <w:i/>
          <w:iCs/>
          <w:sz w:val="36"/>
          <w:szCs w:val="36"/>
        </w:rPr>
        <w:lastRenderedPageBreak/>
        <w:t>Alerts and Notifications</w:t>
      </w:r>
      <w:r w:rsidRPr="00E625CE">
        <w:rPr>
          <w:sz w:val="36"/>
          <w:szCs w:val="36"/>
        </w:rPr>
        <w:t>: Notifies maintenance teams or administrators about necessary repairs or maintenance.</w:t>
      </w:r>
    </w:p>
    <w:p w14:paraId="7B9B8B6B" w14:textId="77777777" w:rsidR="00E625CE" w:rsidRPr="00E625CE" w:rsidRDefault="00E625CE" w:rsidP="00E625CE">
      <w:pPr>
        <w:numPr>
          <w:ilvl w:val="0"/>
          <w:numId w:val="1"/>
        </w:numPr>
        <w:tabs>
          <w:tab w:val="num" w:pos="720"/>
        </w:tabs>
        <w:rPr>
          <w:sz w:val="36"/>
          <w:szCs w:val="36"/>
        </w:rPr>
      </w:pPr>
      <w:r w:rsidRPr="00E625CE">
        <w:rPr>
          <w:b/>
          <w:bCs/>
          <w:sz w:val="36"/>
          <w:szCs w:val="36"/>
        </w:rPr>
        <w:t>Security and Safety Measures</w:t>
      </w:r>
      <w:r w:rsidRPr="00E625CE">
        <w:rPr>
          <w:sz w:val="36"/>
          <w:szCs w:val="36"/>
        </w:rPr>
        <w:t>:</w:t>
      </w:r>
    </w:p>
    <w:p w14:paraId="19409543" w14:textId="77777777" w:rsidR="00E625CE" w:rsidRPr="00E625CE" w:rsidRDefault="00E625CE" w:rsidP="00E625CE">
      <w:pPr>
        <w:numPr>
          <w:ilvl w:val="1"/>
          <w:numId w:val="1"/>
        </w:numPr>
        <w:tabs>
          <w:tab w:val="num" w:pos="1440"/>
        </w:tabs>
        <w:rPr>
          <w:sz w:val="36"/>
          <w:szCs w:val="36"/>
        </w:rPr>
      </w:pPr>
      <w:r w:rsidRPr="00E625CE">
        <w:rPr>
          <w:i/>
          <w:iCs/>
          <w:sz w:val="36"/>
          <w:szCs w:val="36"/>
        </w:rPr>
        <w:t>Antimicrobial Coatings</w:t>
      </w:r>
      <w:r w:rsidRPr="00E625CE">
        <w:rPr>
          <w:sz w:val="36"/>
          <w:szCs w:val="36"/>
        </w:rPr>
        <w:t>: Prevents the growth of harmful microorganisms on fountain surfaces.</w:t>
      </w:r>
    </w:p>
    <w:p w14:paraId="5DAAFBE3" w14:textId="77777777" w:rsidR="00E625CE" w:rsidRPr="00E625CE" w:rsidRDefault="00E625CE" w:rsidP="00E625CE">
      <w:pPr>
        <w:numPr>
          <w:ilvl w:val="1"/>
          <w:numId w:val="1"/>
        </w:numPr>
        <w:tabs>
          <w:tab w:val="num" w:pos="1440"/>
        </w:tabs>
        <w:rPr>
          <w:sz w:val="36"/>
          <w:szCs w:val="36"/>
        </w:rPr>
      </w:pPr>
      <w:r w:rsidRPr="00E625CE">
        <w:rPr>
          <w:i/>
          <w:iCs/>
          <w:sz w:val="36"/>
          <w:szCs w:val="36"/>
        </w:rPr>
        <w:t>Emergency Shut-off System</w:t>
      </w:r>
      <w:r w:rsidRPr="00E625CE">
        <w:rPr>
          <w:sz w:val="36"/>
          <w:szCs w:val="36"/>
        </w:rPr>
        <w:t>: Activates in case of a malfunction or safety hazard.</w:t>
      </w:r>
    </w:p>
    <w:p w14:paraId="038E176C" w14:textId="77777777" w:rsidR="00E625CE" w:rsidRPr="00E625CE" w:rsidRDefault="00E625CE" w:rsidP="00E625CE">
      <w:pPr>
        <w:numPr>
          <w:ilvl w:val="0"/>
          <w:numId w:val="1"/>
        </w:numPr>
        <w:tabs>
          <w:tab w:val="num" w:pos="720"/>
        </w:tabs>
        <w:rPr>
          <w:sz w:val="36"/>
          <w:szCs w:val="36"/>
        </w:rPr>
      </w:pPr>
      <w:r w:rsidRPr="00E625CE">
        <w:rPr>
          <w:b/>
          <w:bCs/>
          <w:sz w:val="36"/>
          <w:szCs w:val="36"/>
        </w:rPr>
        <w:t>Environmental Monitoring (Optional)</w:t>
      </w:r>
      <w:r w:rsidRPr="00E625CE">
        <w:rPr>
          <w:sz w:val="36"/>
          <w:szCs w:val="36"/>
        </w:rPr>
        <w:t>:</w:t>
      </w:r>
    </w:p>
    <w:p w14:paraId="7D25498C" w14:textId="77777777" w:rsidR="00E625CE" w:rsidRPr="00E625CE" w:rsidRDefault="00E625CE" w:rsidP="00E625CE">
      <w:pPr>
        <w:numPr>
          <w:ilvl w:val="1"/>
          <w:numId w:val="1"/>
        </w:numPr>
        <w:tabs>
          <w:tab w:val="num" w:pos="1440"/>
        </w:tabs>
        <w:rPr>
          <w:sz w:val="36"/>
          <w:szCs w:val="36"/>
        </w:rPr>
      </w:pPr>
      <w:r w:rsidRPr="00E625CE">
        <w:rPr>
          <w:i/>
          <w:iCs/>
          <w:sz w:val="36"/>
          <w:szCs w:val="36"/>
        </w:rPr>
        <w:t>Sensors for Temperature, Humidity, and Air Quality</w:t>
      </w:r>
      <w:r w:rsidRPr="00E625CE">
        <w:rPr>
          <w:sz w:val="36"/>
          <w:szCs w:val="36"/>
        </w:rPr>
        <w:t>: Provides additional data for optimizing user comfort and well-being.</w:t>
      </w:r>
    </w:p>
    <w:p w14:paraId="1A836C5C" w14:textId="77777777" w:rsidR="00E625CE" w:rsidRPr="00E625CE" w:rsidRDefault="00E625CE" w:rsidP="00E625CE">
      <w:pPr>
        <w:rPr>
          <w:sz w:val="36"/>
          <w:szCs w:val="36"/>
        </w:rPr>
      </w:pPr>
      <w:r w:rsidRPr="00E625CE">
        <w:rPr>
          <w:sz w:val="36"/>
          <w:szCs w:val="36"/>
        </w:rPr>
        <w:t>By incorporating these modules, smart water fountains can offer a seamless, hygienic, and sustainable solution for accessing clean drinking water in various environments. Each module plays a crucial role in ensuring the efficiency and effectiveness of the smart water fountain system.</w:t>
      </w:r>
    </w:p>
    <w:p w14:paraId="5894046D" w14:textId="3EE0B97F" w:rsidR="00F4388F" w:rsidRPr="00F4388F" w:rsidRDefault="00F4388F" w:rsidP="00E625CE">
      <w:pPr>
        <w:rPr>
          <w:sz w:val="36"/>
          <w:szCs w:val="36"/>
        </w:rPr>
      </w:pPr>
    </w:p>
    <w:sectPr w:rsidR="00F4388F" w:rsidRPr="00F4388F" w:rsidSect="00E625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AC9E" w14:textId="77777777" w:rsidR="00A307E7" w:rsidRDefault="00A307E7" w:rsidP="00AC6755">
      <w:pPr>
        <w:spacing w:after="0" w:line="240" w:lineRule="auto"/>
      </w:pPr>
      <w:r>
        <w:separator/>
      </w:r>
    </w:p>
  </w:endnote>
  <w:endnote w:type="continuationSeparator" w:id="0">
    <w:p w14:paraId="2A3366E7" w14:textId="77777777" w:rsidR="00A307E7" w:rsidRDefault="00A307E7" w:rsidP="00AC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650D" w14:textId="77777777" w:rsidR="00E625CE" w:rsidRDefault="00E62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3BD7" w14:textId="77777777" w:rsidR="00E625CE" w:rsidRDefault="00E62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EB3B" w14:textId="77777777" w:rsidR="00E625CE" w:rsidRDefault="00E62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9F1D" w14:textId="77777777" w:rsidR="00A307E7" w:rsidRDefault="00A307E7" w:rsidP="00AC6755">
      <w:pPr>
        <w:spacing w:after="0" w:line="240" w:lineRule="auto"/>
      </w:pPr>
      <w:r>
        <w:separator/>
      </w:r>
    </w:p>
  </w:footnote>
  <w:footnote w:type="continuationSeparator" w:id="0">
    <w:p w14:paraId="438BB304" w14:textId="77777777" w:rsidR="00A307E7" w:rsidRDefault="00A307E7" w:rsidP="00AC6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99D0" w14:textId="77777777" w:rsidR="00E625CE" w:rsidRDefault="00E62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1362" w14:textId="34E21EE1" w:rsidR="00F4388F" w:rsidRPr="00AC6755" w:rsidRDefault="00AC6755">
    <w:pPr>
      <w:pStyle w:val="Header"/>
      <w:rPr>
        <w:sz w:val="72"/>
        <w:szCs w:val="72"/>
      </w:rPr>
    </w:pPr>
    <w:r>
      <w:rPr>
        <w:sz w:val="72"/>
        <w:szCs w:val="72"/>
      </w:rPr>
      <w:t>SMART   WATER   FOUNT</w:t>
    </w:r>
    <w:r w:rsidR="00E625CE">
      <w:rPr>
        <w:sz w:val="72"/>
        <w:szCs w:val="72"/>
      </w:rPr>
      <w:t>AINS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8D7F" w14:textId="77777777" w:rsidR="00E625CE" w:rsidRDefault="00E6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43A5"/>
    <w:multiLevelType w:val="multilevel"/>
    <w:tmpl w:val="8CBC9CA4"/>
    <w:lvl w:ilvl="0">
      <w:start w:val="1"/>
      <w:numFmt w:val="decimal"/>
      <w:lvlText w:val="%1."/>
      <w:lvlJc w:val="left"/>
      <w:pPr>
        <w:tabs>
          <w:tab w:val="num" w:pos="900"/>
        </w:tabs>
        <w:ind w:left="900" w:hanging="360"/>
      </w:pPr>
    </w:lvl>
    <w:lvl w:ilvl="1">
      <w:start w:val="1"/>
      <w:numFmt w:val="bullet"/>
      <w:lvlText w:val=""/>
      <w:lvlJc w:val="left"/>
      <w:pPr>
        <w:tabs>
          <w:tab w:val="num" w:pos="1620"/>
        </w:tabs>
        <w:ind w:left="1620" w:hanging="360"/>
      </w:pPr>
      <w:rPr>
        <w:rFonts w:ascii="Symbol" w:hAnsi="Symbol"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55"/>
    <w:rsid w:val="00597A14"/>
    <w:rsid w:val="00A307E7"/>
    <w:rsid w:val="00AC6755"/>
    <w:rsid w:val="00E625CE"/>
    <w:rsid w:val="00E70D05"/>
    <w:rsid w:val="00F438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D2DE"/>
  <w15:chartTrackingRefBased/>
  <w15:docId w15:val="{C54030D4-FAD3-4E67-823F-A2B8E99F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755"/>
    <w:rPr>
      <w:rFonts w:cs="Latha"/>
    </w:rPr>
  </w:style>
  <w:style w:type="paragraph" w:styleId="Footer">
    <w:name w:val="footer"/>
    <w:basedOn w:val="Normal"/>
    <w:link w:val="FooterChar"/>
    <w:uiPriority w:val="99"/>
    <w:unhideWhenUsed/>
    <w:rsid w:val="00AC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755"/>
    <w:rPr>
      <w:rFonts w:cs="Latha"/>
    </w:rPr>
  </w:style>
  <w:style w:type="paragraph" w:styleId="NormalWeb">
    <w:name w:val="Normal (Web)"/>
    <w:basedOn w:val="Normal"/>
    <w:uiPriority w:val="99"/>
    <w:semiHidden/>
    <w:unhideWhenUsed/>
    <w:rsid w:val="00E625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05950">
      <w:bodyDiv w:val="1"/>
      <w:marLeft w:val="0"/>
      <w:marRight w:val="0"/>
      <w:marTop w:val="0"/>
      <w:marBottom w:val="0"/>
      <w:divBdr>
        <w:top w:val="none" w:sz="0" w:space="0" w:color="auto"/>
        <w:left w:val="none" w:sz="0" w:space="0" w:color="auto"/>
        <w:bottom w:val="none" w:sz="0" w:space="0" w:color="auto"/>
        <w:right w:val="none" w:sz="0" w:space="0" w:color="auto"/>
      </w:divBdr>
    </w:div>
    <w:div w:id="19989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thilagas029@gmail.com</cp:lastModifiedBy>
  <cp:revision>2</cp:revision>
  <dcterms:created xsi:type="dcterms:W3CDTF">2023-09-30T06:02:00Z</dcterms:created>
  <dcterms:modified xsi:type="dcterms:W3CDTF">2023-09-30T06:02:00Z</dcterms:modified>
</cp:coreProperties>
</file>