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80608" w14:textId="767E1BAC" w:rsidR="00DB04C0" w:rsidRPr="00543C7A" w:rsidRDefault="00DB04C0" w:rsidP="00DB04C0">
      <w:pPr>
        <w:pStyle w:val="Title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Project Report — Cold-Start Demand Forecasting for Jaipur (13-week horizon)</w:t>
      </w:r>
    </w:p>
    <w:p w14:paraId="2811B668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4A8F83F4" w14:textId="07A20D39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Executive summary</w:t>
      </w:r>
    </w:p>
    <w:p w14:paraId="7637CD8C" w14:textId="17243EFD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uilt a reproducible forecasting pipeline to predict weekly demand for every SKU in the new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city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Jaipur</w:t>
      </w:r>
      <w:proofErr w:type="gramEnd"/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next 13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weeks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model uses historical sales from other cities, plus contextual signals (planned price, promotions, holiday flags, weather features). The pipeline includes data preprocessing, model training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LightGBM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SHAP-based explainability, and scenario analysis (price cut and promo boost). Deliverables include the forecast file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outputs/forecast_baseline.csv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 explainability plots, scenario outputs, and code modules</w:t>
      </w:r>
      <w:r w:rsidRPr="00543C7A">
        <w:rPr>
          <w:rFonts w:ascii="Times New Roman" w:hAnsi="Times New Roman" w:cs="Times New Roman"/>
          <w:color w:val="000000" w:themeColor="text1"/>
        </w:rPr>
        <w:t>.</w:t>
      </w:r>
    </w:p>
    <w:p w14:paraId="55D55FE8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75CD1E6B" w14:textId="72735080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1. Problem statement &amp; objective</w:t>
      </w:r>
    </w:p>
    <w:p w14:paraId="5914F897" w14:textId="5C9C7874" w:rsidR="00DB04C0" w:rsidRPr="00543C7A" w:rsidRDefault="00607A38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04C0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Scenario: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04C0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Launching a product in a new city (Jaipur) with only a few weeks of local sales.  </w:t>
      </w:r>
    </w:p>
    <w:p w14:paraId="7DBEADF3" w14:textId="77777777" w:rsidR="00543C7A" w:rsidRPr="004A2FB9" w:rsidRDefault="00607A38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Style w:val="Heading1Char"/>
          <w:color w:val="000000" w:themeColor="text1"/>
        </w:rPr>
        <w:t xml:space="preserve"> </w:t>
      </w:r>
      <w:r w:rsidR="00DB04C0" w:rsidRPr="004A2FB9">
        <w:rPr>
          <w:rStyle w:val="Heading1Char"/>
          <w:rFonts w:ascii="Times New Roman" w:hAnsi="Times New Roman" w:cs="Times New Roman"/>
          <w:color w:val="000000" w:themeColor="text1"/>
        </w:rPr>
        <w:t>Objective:</w:t>
      </w:r>
      <w:r w:rsidRPr="004A2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04C0" w:rsidRPr="004A2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6E5C81" w14:textId="07D1268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weekly unit forecasts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SKU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ids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Jaipur for the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weeks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explain the drivers (why the model predicts what it predicts). The solution must be reproducible and interpretable for business stakeholders.</w:t>
      </w:r>
    </w:p>
    <w:p w14:paraId="4ADF9A7A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7F361D72" w14:textId="4886F4F6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2. Data</w:t>
      </w:r>
    </w:p>
    <w:p w14:paraId="5A14AA87" w14:textId="38B3D2DD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Sources supplied</w:t>
      </w:r>
    </w:p>
    <w:p w14:paraId="65DEF0A8" w14:textId="7D59579D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panel_train.csv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historical weekly sales panel (other cities + limited Jaipur weeks). Columns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include: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market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units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holiday_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weather features.</w:t>
      </w:r>
    </w:p>
    <w:p w14:paraId="34C34149" w14:textId="6890BEA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calendar_future.csv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future weeks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week_start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 to forecast (13 weeks).</w:t>
      </w:r>
    </w:p>
    <w:p w14:paraId="41AC68B5" w14:textId="16FE008C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price_plan_future.csv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planned prices by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market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0E39C3C5" w14:textId="63ABE174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promos_future.csv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planned promotions by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/market/week.</w:t>
      </w:r>
    </w:p>
    <w:p w14:paraId="59181224" w14:textId="7856529A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weather_future.csv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future weather features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temp_c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rain_mm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7CC40D" w14:textId="58287B6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metadata.json</w:t>
      </w:r>
      <w:proofErr w:type="spellEnd"/>
      <w:proofErr w:type="gram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any SKU/market metadata</w:t>
      </w:r>
      <w:r w:rsidRPr="00543C7A">
        <w:rPr>
          <w:rFonts w:ascii="Times New Roman" w:hAnsi="Times New Roman" w:cs="Times New Roman"/>
          <w:color w:val="000000" w:themeColor="text1"/>
        </w:rPr>
        <w:t>.</w:t>
      </w:r>
    </w:p>
    <w:p w14:paraId="4C79D973" w14:textId="77777777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997E97D" w14:textId="6A37646D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Granularity &amp; target</w:t>
      </w:r>
    </w:p>
    <w:p w14:paraId="53E56302" w14:textId="16F0C63A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Temporal granularity: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Weekly  </w:t>
      </w:r>
    </w:p>
    <w:p w14:paraId="221434A5" w14:textId="6226BFB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Spatial granularity: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Market (Jaipur) × SKU  </w:t>
      </w:r>
    </w:p>
    <w:p w14:paraId="7C346D83" w14:textId="5081D3E8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Target: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units</w:t>
      </w:r>
      <w:proofErr w:type="gramStart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weekly units sold)</w:t>
      </w:r>
    </w:p>
    <w:p w14:paraId="025A370D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7024396B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38BB9F81" w14:textId="105736AA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3. Data preparation &amp; preprocessing</w:t>
      </w:r>
    </w:p>
    <w:p w14:paraId="10E2E56B" w14:textId="382C4D3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Loading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CSVs loaded with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week_start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parsed as datetime.</w:t>
      </w:r>
    </w:p>
    <w:p w14:paraId="6B87ED45" w14:textId="59460588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normalization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sku_id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market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cast to string.</w:t>
      </w:r>
    </w:p>
    <w:p w14:paraId="58A66122" w14:textId="1DD9E6A4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Missing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Forward/backward fill for training panel; merges filled with zeros where appropriate for future data.</w:t>
      </w:r>
    </w:p>
    <w:p w14:paraId="01E932F1" w14:textId="699EAF5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alignment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6A53F601" w14:textId="6AFD8CC5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planned_price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renamed to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321175E2" w14:textId="18C4E2D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Promo flags standardized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_flag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when promo active else 0).</w:t>
      </w:r>
    </w:p>
    <w:p w14:paraId="62E430B2" w14:textId="08512B42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Ensure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calendar_future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expanded by SKUs so we forecast each SKU-week pair for the 13 weeks.</w:t>
      </w:r>
    </w:p>
    <w:p w14:paraId="672D1572" w14:textId="7E7D0CB1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 set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 baseline model):</w:t>
      </w:r>
    </w:p>
    <w:p w14:paraId="479CAF20" w14:textId="4508F4C2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holiday_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rain_mm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51337DE" w14:textId="197C1F9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4D52E869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00AAD6CB" w14:textId="7AA33437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543C7A">
        <w:rPr>
          <w:rFonts w:ascii="Times New Roman" w:hAnsi="Times New Roman" w:cs="Times New Roman"/>
          <w:color w:val="000000" w:themeColor="text1"/>
        </w:rPr>
        <w:t>Modeling</w:t>
      </w:r>
      <w:proofErr w:type="spellEnd"/>
      <w:r w:rsidRPr="00543C7A">
        <w:rPr>
          <w:rFonts w:ascii="Times New Roman" w:hAnsi="Times New Roman" w:cs="Times New Roman"/>
          <w:color w:val="000000" w:themeColor="text1"/>
        </w:rPr>
        <w:t xml:space="preserve"> approach</w:t>
      </w:r>
    </w:p>
    <w:p w14:paraId="34FEEAA3" w14:textId="197F0644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Why </w:t>
      </w:r>
      <w:proofErr w:type="spellStart"/>
      <w:r w:rsidRPr="00543C7A">
        <w:rPr>
          <w:rFonts w:ascii="Times New Roman" w:hAnsi="Times New Roman" w:cs="Times New Roman"/>
          <w:color w:val="000000" w:themeColor="text1"/>
        </w:rPr>
        <w:t>LightGBM</w:t>
      </w:r>
      <w:proofErr w:type="spellEnd"/>
    </w:p>
    <w:p w14:paraId="327C2E3B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Gradient-boosted trees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LightGBM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 handle tabular data efficiently, manage non-linear interactions, and work well with heterogeneous features. They also integrate with SHAP for explainability.</w:t>
      </w:r>
    </w:p>
    <w:p w14:paraId="6106698E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4E0C6628" w14:textId="232C0E09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Strategy for </w:t>
      </w:r>
      <w:proofErr w:type="gramStart"/>
      <w:r w:rsidRPr="00543C7A">
        <w:rPr>
          <w:rFonts w:ascii="Times New Roman" w:hAnsi="Times New Roman" w:cs="Times New Roman"/>
          <w:color w:val="000000" w:themeColor="text1"/>
        </w:rPr>
        <w:t>cold-start</w:t>
      </w:r>
      <w:proofErr w:type="gramEnd"/>
    </w:p>
    <w:p w14:paraId="4CB7EE89" w14:textId="78B7C9B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multiseries</w:t>
      </w:r>
      <w:proofErr w:type="spellEnd"/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 a single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LightGBM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across all SKUs/markets so the model learns cross-sectional patterns (price sensitivity, promo lift, holiday effects).</w:t>
      </w:r>
    </w:p>
    <w:p w14:paraId="4746EE16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Include market and SKU-level IDs only as context (or via features derived from metadata) but not as dominant predictors to avoid overfitting to markets with lots of history.</w:t>
      </w:r>
    </w:p>
    <w:p w14:paraId="0728A68D" w14:textId="2A3BEE2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Use external regressors (planned price, promo flag, holiday, weather) to transfer signal to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Jaipur</w:t>
      </w:r>
      <w:r w:rsidR="00CB65BE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_NewCity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8A198F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76034E79" w14:textId="27D95E47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Training details</w:t>
      </w:r>
    </w:p>
    <w:p w14:paraId="77E67BC1" w14:textId="7C30D1F9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["price", "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promo_flag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holiday_flag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temp_c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rain_mm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"]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026886F" w14:textId="034A37F9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units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14CE4C3" w14:textId="5C718FD6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lightgbm.LGBMRegressor</w:t>
      </w:r>
      <w:proofErr w:type="spellEnd"/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n_estimators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=200,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=0.05,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=42)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DF0EFE5" w14:textId="2959C081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Validation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baseline run used an 80/20 split </w:t>
      </w:r>
    </w:p>
    <w:p w14:paraId="1F2E35F1" w14:textId="63C60FF9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Artifact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trained model saved as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model.pkl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4AD81F23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602F7195" w14:textId="72F6AB6D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5. Forecast generation</w:t>
      </w:r>
    </w:p>
    <w:p w14:paraId="1725423D" w14:textId="22BF4B4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-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Prepared future dataset by merging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calendar_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price_plan_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promos_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future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weather_future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Jaipur and expanding across all SKU ids to create every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sku_id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pair for the 13-week horizon.</w:t>
      </w:r>
    </w:p>
    <w:p w14:paraId="0B6AE139" w14:textId="4DBA7363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Model predicts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forecast_units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pair.</w:t>
      </w:r>
    </w:p>
    <w:p w14:paraId="1E4F10FD" w14:textId="79649D43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Output: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outputs/forecast_baseline.csv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columns: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week_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forecast_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units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1E64D5F6" w14:textId="4C62334A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1D710687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14141973" w14:textId="39B9C88B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6. Explainability (drivers of the forecast)</w:t>
      </w:r>
    </w:p>
    <w:p w14:paraId="6221114A" w14:textId="693A659F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SHAP</w:t>
      </w:r>
      <w:proofErr w:type="gramEnd"/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TreeExplainer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 to attribute feature contributions to predictions.</w:t>
      </w:r>
    </w:p>
    <w:p w14:paraId="29A12CC9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273FD9E3" w14:textId="4E459729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Key driver findings (generalized)</w:t>
      </w:r>
    </w:p>
    <w:p w14:paraId="30F1AC63" w14:textId="59F70269" w:rsidR="00CB65BE" w:rsidRPr="00543C7A" w:rsidRDefault="00CB65BE" w:rsidP="00CB6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Temperature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temp_c</w:t>
      </w:r>
      <w:proofErr w:type="spellEnd"/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Strongest driver — higher temperatures generally increase demand.</w:t>
      </w:r>
    </w:p>
    <w:p w14:paraId="426F249C" w14:textId="1BB6E9A5" w:rsidR="00CB65BE" w:rsidRPr="00543C7A" w:rsidRDefault="00CB65BE" w:rsidP="00CB6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Major negative influence — lower prices lead to higher sales.</w:t>
      </w:r>
    </w:p>
    <w:p w14:paraId="3CDC5BEC" w14:textId="2E813FEA" w:rsidR="00CB65BE" w:rsidRPr="00543C7A" w:rsidRDefault="00CB65BE" w:rsidP="00CB6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Rainfall (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rain_mm</w:t>
      </w:r>
      <w:proofErr w:type="spellEnd"/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Moderate impact, SKU-dependent — some products are sensitive to rain conditions.</w:t>
      </w:r>
    </w:p>
    <w:p w14:paraId="6CBF521C" w14:textId="31CCBF08" w:rsidR="00CB65BE" w:rsidRPr="00543C7A" w:rsidRDefault="00CB65BE" w:rsidP="00CB6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Promo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 positive effect — promotions consistently boost demand.</w:t>
      </w:r>
    </w:p>
    <w:p w14:paraId="251D1E5C" w14:textId="04FE2733" w:rsidR="00DB04C0" w:rsidRPr="00543C7A" w:rsidRDefault="00CB65BE" w:rsidP="00CB65BE">
      <w:pPr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-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Holiday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Positive but smaller spikes during holiday weeks.</w:t>
      </w:r>
      <w:r w:rsidR="00DB04C0" w:rsidRPr="00543C7A">
        <w:rPr>
          <w:rFonts w:ascii="Times New Roman" w:hAnsi="Times New Roman" w:cs="Times New Roman"/>
          <w:color w:val="000000" w:themeColor="text1"/>
        </w:rPr>
        <w:t xml:space="preserve">  </w:t>
      </w:r>
    </w:p>
    <w:p w14:paraId="69227A20" w14:textId="5E24F6FB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How to interpret (example)</w:t>
      </w:r>
    </w:p>
    <w:p w14:paraId="6AB3FB22" w14:textId="3F0496CD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SKU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week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15B63B91" w14:textId="63D54B52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SHAP contributions: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 = -4.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 = +2.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holiday = +0.8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net contribution raising baseline to predicted units.</w:t>
      </w:r>
    </w:p>
    <w:p w14:paraId="0B17F8F4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Business interpretation: a 10% price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cut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a promo increases expected units by roughly the model-estimated delta (scenario analysis confirms magnitude).</w:t>
      </w:r>
    </w:p>
    <w:p w14:paraId="31B662DC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FB70EE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Plots saved:</w:t>
      </w:r>
    </w:p>
    <w:p w14:paraId="15284097" w14:textId="0F5B06B4" w:rsidR="00DB04C0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outputs/plots/shap_summary.png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feature impact distribution.</w:t>
      </w:r>
    </w:p>
    <w:p w14:paraId="39F63E11" w14:textId="7B63BE38" w:rsidR="004A2FB9" w:rsidRPr="00543C7A" w:rsidRDefault="004A2FB9" w:rsidP="004A2F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AEF470" wp14:editId="27AB5B23">
            <wp:extent cx="4765813" cy="2085109"/>
            <wp:effectExtent l="0" t="0" r="0" b="0"/>
            <wp:docPr id="903374070" name="Picture 1" descr="A graph of different colored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74070" name="Picture 1" descr="A graph of different colored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83" cy="20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CA5B" w14:textId="5E8F2C55" w:rsidR="00DB04C0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outputs/plots/shap_feature_importance.png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overall ranking.</w:t>
      </w:r>
    </w:p>
    <w:p w14:paraId="7EAC458B" w14:textId="54A65092" w:rsidR="004A2FB9" w:rsidRDefault="004A2FB9" w:rsidP="004A2F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0C0210" wp14:editId="1FB3CF70">
            <wp:extent cx="4844978" cy="2119745"/>
            <wp:effectExtent l="0" t="0" r="0" b="0"/>
            <wp:docPr id="755524404" name="Picture 2" descr="A bar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4404" name="Picture 2" descr="A bar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83" cy="21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2845" w14:textId="77777777" w:rsidR="004A2FB9" w:rsidRDefault="004A2FB9" w:rsidP="004A2F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081AF6" w14:textId="77777777" w:rsidR="004A2FB9" w:rsidRPr="00543C7A" w:rsidRDefault="004A2FB9" w:rsidP="004A2F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BF514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74D5C905" w14:textId="7A3F89FF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lastRenderedPageBreak/>
        <w:t xml:space="preserve"> 7. Scenario analysis (business "what-if" cases)</w:t>
      </w:r>
    </w:p>
    <w:p w14:paraId="488DACF7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We ran three scenarios for the 13-week horizon:</w:t>
      </w:r>
    </w:p>
    <w:p w14:paraId="7E316C26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EE7A3" w14:textId="00F9FF7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Base case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planned prices/promos (baseline forecast).</w:t>
      </w:r>
    </w:p>
    <w:p w14:paraId="5BD93F8A" w14:textId="11CB34BB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PriceCut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(-10%)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multiply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0.9 across all weeks/SKUs.</w:t>
      </w:r>
    </w:p>
    <w:p w14:paraId="38677D7B" w14:textId="3BB2A70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PromoBoost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promo_flag</w:t>
      </w:r>
      <w:proofErr w:type="spellEnd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for all SKU-weeks.</w:t>
      </w:r>
    </w:p>
    <w:p w14:paraId="7545A42F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88A60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Outputs:</w:t>
      </w:r>
    </w:p>
    <w:p w14:paraId="41A13C8C" w14:textId="1B47BA5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Per-scenario forecasts: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outputs/scenarios/forecast_base.csv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forecast_pricecut.csv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forecast_promoboost.csv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19C9F20" w14:textId="3392D1F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Aggregated comparison: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outputs/scenarios/scenario_comparison.csv</w:t>
      </w:r>
      <w:proofErr w:type="gramStart"/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total forecast units by scenario)</w:t>
      </w:r>
    </w:p>
    <w:p w14:paraId="5091676A" w14:textId="5D6D0C9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Per-SKU comparison: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outputs/scenarios/sku_scenario_comparison.csv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53930B6" w14:textId="33C160C5" w:rsidR="00DB04C0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Chart: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outputs/scenarios/scenario_analysis.png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0FA7239" w14:textId="5CD2416C" w:rsidR="004A2FB9" w:rsidRPr="00543C7A" w:rsidRDefault="004A2FB9" w:rsidP="004A2F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E1DC4B" wp14:editId="5FFA1A3E">
            <wp:extent cx="5001492" cy="2500746"/>
            <wp:effectExtent l="0" t="0" r="8890" b="0"/>
            <wp:docPr id="2131476776" name="Picture 3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6776" name="Picture 3" descr="A graph with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48" cy="250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A2D7" w14:textId="77777777" w:rsidR="00DB04C0" w:rsidRPr="00543C7A" w:rsidRDefault="00DB04C0" w:rsidP="00DB04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89DB2A" w14:textId="30D0CAE5" w:rsidR="00DB04C0" w:rsidRPr="00543C7A" w:rsidRDefault="00607A38" w:rsidP="00DB04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B04C0" w:rsidRPr="00543C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Business insight examples</w:t>
      </w:r>
      <w:r w:rsidRPr="00543C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DA9918D" w14:textId="70CADF7C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 10% price cut increased total forecasted units by X% (see 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scenario_comparison.csv</w:t>
      </w:r>
      <w:r w:rsidR="00543C7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this must be weighed against margin losses.</w:t>
      </w:r>
    </w:p>
    <w:p w14:paraId="0ED252FD" w14:textId="48359F5F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PromoBoost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increases demand across most SKUs; top responders can be targeted for promotions first.</w:t>
      </w:r>
    </w:p>
    <w:p w14:paraId="35C66D4E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</w:p>
    <w:p w14:paraId="42F8588D" w14:textId="010F5D9F" w:rsidR="00DB04C0" w:rsidRPr="00543C7A" w:rsidRDefault="00DB04C0" w:rsidP="00CB65B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lastRenderedPageBreak/>
        <w:t>8. Results (example summary)</w:t>
      </w:r>
      <w:r w:rsidR="00CB65BE" w:rsidRPr="00543C7A">
        <w:rPr>
          <w:rFonts w:ascii="Times New Roman" w:hAnsi="Times New Roman" w:cs="Times New Roman"/>
          <w:color w:val="000000" w:themeColor="text1"/>
        </w:rPr>
        <w:br/>
      </w:r>
    </w:p>
    <w:p w14:paraId="4C6A01AC" w14:textId="14719CE0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Baseline total 13-week units (Jaipur, all SKUs): </w:t>
      </w:r>
      <w:r w:rsidR="00CB65BE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65BE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4950.071835</w:t>
      </w:r>
    </w:p>
    <w:p w14:paraId="5F409B46" w14:textId="77777777" w:rsidR="00E02EFA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PriceCut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(-10%) total units: </w:t>
      </w:r>
      <w:r w:rsidR="00CB65BE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4664.552246</w:t>
      </w:r>
    </w:p>
    <w:p w14:paraId="19CF0545" w14:textId="0B20112E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 change = </w:t>
      </w:r>
      <w:r w:rsidR="00E02EF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-5.7679887</w:t>
      </w:r>
      <w:r w:rsidR="00E02EF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3609DD1E" w14:textId="68B1B82D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PromoBoost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units: </w:t>
      </w:r>
      <w:r w:rsidR="00E02EFA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5644.382861</w:t>
      </w:r>
    </w:p>
    <w:p w14:paraId="739BDBAA" w14:textId="254B431B" w:rsidR="00E02EFA" w:rsidRPr="00543C7A" w:rsidRDefault="00E02EFA" w:rsidP="00DB04C0">
      <w:pPr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change =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14.026281</w:t>
      </w:r>
    </w:p>
    <w:p w14:paraId="33749274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33BB8" w14:textId="3504284C" w:rsidR="00DB04C0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SKUs by baseline forecast (example view):</w:t>
      </w:r>
    </w:p>
    <w:p w14:paraId="14A5CE52" w14:textId="77777777" w:rsidR="006B154E" w:rsidRDefault="006B154E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54E" w14:paraId="4EE5CFC7" w14:textId="77777777" w:rsidTr="006B154E">
        <w:tc>
          <w:tcPr>
            <w:tcW w:w="4508" w:type="dxa"/>
          </w:tcPr>
          <w:p w14:paraId="618433D3" w14:textId="13AF30E0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SKU_UNIT</w:t>
            </w:r>
          </w:p>
        </w:tc>
        <w:tc>
          <w:tcPr>
            <w:tcW w:w="4508" w:type="dxa"/>
          </w:tcPr>
          <w:p w14:paraId="27C515E6" w14:textId="335318EF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UNITS</w:t>
            </w:r>
          </w:p>
        </w:tc>
      </w:tr>
      <w:tr w:rsidR="006B154E" w14:paraId="179021E6" w14:textId="77777777" w:rsidTr="006B154E">
        <w:tc>
          <w:tcPr>
            <w:tcW w:w="4508" w:type="dxa"/>
          </w:tcPr>
          <w:p w14:paraId="6160DA1C" w14:textId="4ABA68C9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4508" w:type="dxa"/>
          </w:tcPr>
          <w:p w14:paraId="5B9C55B0" w14:textId="0BCC3DC6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873.2155405</w:t>
            </w:r>
          </w:p>
        </w:tc>
      </w:tr>
      <w:tr w:rsidR="006B154E" w14:paraId="4B8EE0ED" w14:textId="77777777" w:rsidTr="006B154E">
        <w:tc>
          <w:tcPr>
            <w:tcW w:w="4508" w:type="dxa"/>
          </w:tcPr>
          <w:p w14:paraId="1C7B9FD2" w14:textId="2EE3F386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002</w:t>
            </w:r>
          </w:p>
        </w:tc>
        <w:tc>
          <w:tcPr>
            <w:tcW w:w="4508" w:type="dxa"/>
          </w:tcPr>
          <w:p w14:paraId="4DAEF236" w14:textId="5AC303AD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783.0254426</w:t>
            </w:r>
          </w:p>
        </w:tc>
      </w:tr>
      <w:tr w:rsidR="006B154E" w14:paraId="399CCBB0" w14:textId="77777777" w:rsidTr="006B154E">
        <w:tc>
          <w:tcPr>
            <w:tcW w:w="4508" w:type="dxa"/>
          </w:tcPr>
          <w:p w14:paraId="4357BFBC" w14:textId="7DD2DBD9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003</w:t>
            </w:r>
          </w:p>
        </w:tc>
        <w:tc>
          <w:tcPr>
            <w:tcW w:w="4508" w:type="dxa"/>
          </w:tcPr>
          <w:p w14:paraId="18636EC2" w14:textId="421B1FC7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eastAsia="Times New Roman" w:hAnsi="Times New Roman" w:cs="Times New Roman"/>
                <w:color w:val="000000" w:themeColor="text1"/>
                <w:lang w:eastAsia="en-IE"/>
              </w:rPr>
              <w:t>919.5732023</w:t>
            </w:r>
          </w:p>
        </w:tc>
      </w:tr>
      <w:tr w:rsidR="006B154E" w14:paraId="65380852" w14:textId="77777777" w:rsidTr="006B154E">
        <w:tc>
          <w:tcPr>
            <w:tcW w:w="4508" w:type="dxa"/>
          </w:tcPr>
          <w:p w14:paraId="77C951F2" w14:textId="4DE55226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004</w:t>
            </w:r>
          </w:p>
        </w:tc>
        <w:tc>
          <w:tcPr>
            <w:tcW w:w="4508" w:type="dxa"/>
          </w:tcPr>
          <w:p w14:paraId="01599865" w14:textId="0882F8E4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932.5354942</w:t>
            </w:r>
          </w:p>
        </w:tc>
      </w:tr>
      <w:tr w:rsidR="006B154E" w14:paraId="4D3F76D6" w14:textId="77777777" w:rsidTr="006B154E">
        <w:tc>
          <w:tcPr>
            <w:tcW w:w="4508" w:type="dxa"/>
          </w:tcPr>
          <w:p w14:paraId="31A42362" w14:textId="2294B164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005</w:t>
            </w:r>
          </w:p>
        </w:tc>
        <w:tc>
          <w:tcPr>
            <w:tcW w:w="4508" w:type="dxa"/>
          </w:tcPr>
          <w:p w14:paraId="00EE33A2" w14:textId="5742B094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652.2470103</w:t>
            </w:r>
          </w:p>
        </w:tc>
      </w:tr>
      <w:tr w:rsidR="006B154E" w14:paraId="31AC5211" w14:textId="77777777" w:rsidTr="006B154E">
        <w:tc>
          <w:tcPr>
            <w:tcW w:w="4508" w:type="dxa"/>
          </w:tcPr>
          <w:p w14:paraId="16BED74C" w14:textId="327DFC6E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006</w:t>
            </w:r>
          </w:p>
        </w:tc>
        <w:tc>
          <w:tcPr>
            <w:tcW w:w="4508" w:type="dxa"/>
          </w:tcPr>
          <w:p w14:paraId="32563E99" w14:textId="7D9846A8" w:rsidR="006B154E" w:rsidRDefault="006B154E" w:rsidP="00DB04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3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789.4751448</w:t>
            </w:r>
          </w:p>
        </w:tc>
      </w:tr>
    </w:tbl>
    <w:p w14:paraId="51B3627D" w14:textId="77777777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9D625BB" w14:textId="4769AFC1" w:rsidR="00DB04C0" w:rsidRPr="00543C7A" w:rsidRDefault="00DB04C0" w:rsidP="00DB04C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9. Evaluation &amp; limitations</w:t>
      </w:r>
    </w:p>
    <w:p w14:paraId="57726C58" w14:textId="2B71CA46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Current evaluation</w:t>
      </w:r>
    </w:p>
    <w:p w14:paraId="5BB35E02" w14:textId="037D21BC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Baseline evaluation uses RMSE on a random 80/20 train-test split. Observed baseline RMSE: </w:t>
      </w:r>
      <w:r w:rsidR="00607A38"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12.78</w:t>
      </w:r>
      <w:r w:rsidR="00494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FF2" w:rsidRPr="00494FF2">
        <w:rPr>
          <w:rFonts w:ascii="Times New Roman" w:hAnsi="Times New Roman" w:cs="Times New Roman"/>
          <w:color w:val="000000" w:themeColor="text1"/>
          <w:sz w:val="24"/>
          <w:szCs w:val="24"/>
        </w:rPr>
        <w:t>is from training/test split</w:t>
      </w:r>
      <w:r w:rsidR="00494F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2A5E1A" w14:textId="77777777" w:rsidR="00DB04C0" w:rsidRPr="00543C7A" w:rsidRDefault="00DB04C0" w:rsidP="00DB04C0">
      <w:pPr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 xml:space="preserve">  </w:t>
      </w:r>
    </w:p>
    <w:p w14:paraId="7368CA15" w14:textId="54A1C20A" w:rsidR="00DB04C0" w:rsidRPr="00543C7A" w:rsidRDefault="00DB04C0" w:rsidP="00DB04C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t>Limitations</w:t>
      </w:r>
    </w:p>
    <w:p w14:paraId="72C1B7B7" w14:textId="64911F30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Cold-start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generalization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brand-new SKUs with no metadata and no cross-market analogue, forecasts will be less reliable.</w:t>
      </w:r>
    </w:p>
    <w:p w14:paraId="0CB1D182" w14:textId="34300957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Validation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 simple train/test split may overestimate performance; time-series cross-validation is recommended.</w:t>
      </w:r>
    </w:p>
    <w:p w14:paraId="1CBF1C9B" w14:textId="38B93B1A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Uncertainty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currently produces point forecasts only. Prediction intervals or quantile models are recommended for risk-aware planning.</w:t>
      </w:r>
    </w:p>
    <w:p w14:paraId="3FC3ED86" w14:textId="233DDF33" w:rsidR="00607A38" w:rsidRPr="004A2FB9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Cannibalization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does not explicitly model SKU-to-SKU cannibalization</w:t>
      </w:r>
      <w:r w:rsidR="004A2FB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requires multi-output or joint </w:t>
      </w:r>
      <w:r w:rsidR="004A2FB9">
        <w:rPr>
          <w:rFonts w:ascii="Times New Roman" w:hAnsi="Times New Roman" w:cs="Times New Roman"/>
          <w:color w:val="000000" w:themeColor="text1"/>
          <w:sz w:val="24"/>
          <w:szCs w:val="24"/>
        </w:rPr>
        <w:t>modelling.</w:t>
      </w:r>
    </w:p>
    <w:p w14:paraId="5A7BFED3" w14:textId="45813E9C" w:rsidR="00607A38" w:rsidRPr="00543C7A" w:rsidRDefault="00607A38" w:rsidP="00607A3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43C7A">
        <w:rPr>
          <w:rFonts w:ascii="Times New Roman" w:hAnsi="Times New Roman" w:cs="Times New Roman"/>
          <w:color w:val="000000" w:themeColor="text1"/>
        </w:rPr>
        <w:lastRenderedPageBreak/>
        <w:t>10</w:t>
      </w:r>
      <w:r w:rsidRPr="00543C7A">
        <w:rPr>
          <w:rFonts w:ascii="Times New Roman" w:hAnsi="Times New Roman" w:cs="Times New Roman"/>
          <w:color w:val="000000" w:themeColor="text1"/>
        </w:rPr>
        <w:t xml:space="preserve">. </w:t>
      </w:r>
      <w:r w:rsidRPr="00543C7A">
        <w:rPr>
          <w:rFonts w:ascii="Times New Roman" w:hAnsi="Times New Roman" w:cs="Times New Roman"/>
          <w:color w:val="000000" w:themeColor="text1"/>
        </w:rPr>
        <w:t>Enhancement:</w:t>
      </w:r>
    </w:p>
    <w:p w14:paraId="61EBD9FD" w14:textId="72DE5235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Time-aware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validation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rolling-origin evaluation and report mean/median metrics across folds.</w:t>
      </w:r>
    </w:p>
    <w:p w14:paraId="3016A9FC" w14:textId="00368FA8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Quantile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forecasting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 </w:t>
      </w:r>
      <w:proofErr w:type="spell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LightGBM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quantile regressors or use ensembles to produce prediction intervals.</w:t>
      </w:r>
    </w:p>
    <w:p w14:paraId="7083F1AD" w14:textId="1D629212" w:rsidR="00607A38" w:rsidRPr="00543C7A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Transfer </w:t>
      </w:r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cross-market SKU similarity features (category-level historical multipliers) to improve cold-start performance.</w:t>
      </w:r>
    </w:p>
    <w:p w14:paraId="1603BE10" w14:textId="559CAE9C" w:rsidR="00DD72DE" w:rsidRDefault="00607A38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Cannibalization </w:t>
      </w:r>
      <w:proofErr w:type="spellStart"/>
      <w:proofErr w:type="gramStart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54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explore multi-output models or structural demand models to capture SKU interactions.</w:t>
      </w:r>
    </w:p>
    <w:p w14:paraId="1EFD4BC9" w14:textId="77777777" w:rsidR="00494FF2" w:rsidRDefault="00494FF2" w:rsidP="00607A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D6103C" w14:textId="553F35DA" w:rsidR="00494FF2" w:rsidRPr="00494FF2" w:rsidRDefault="00494FF2" w:rsidP="00494FF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494FF2">
        <w:rPr>
          <w:rFonts w:ascii="Times New Roman" w:hAnsi="Times New Roman" w:cs="Times New Roman"/>
          <w:color w:val="000000" w:themeColor="text1"/>
        </w:rPr>
        <w:t>CONCLUSION:</w:t>
      </w:r>
    </w:p>
    <w:p w14:paraId="77772854" w14:textId="1318DAC9" w:rsidR="00494FF2" w:rsidRPr="00494FF2" w:rsidRDefault="00494FF2" w:rsidP="00494FF2">
      <w:pPr>
        <w:rPr>
          <w:rFonts w:ascii="Times New Roman" w:hAnsi="Times New Roman" w:cs="Times New Roman"/>
          <w:color w:val="000000" w:themeColor="text1"/>
        </w:rPr>
      </w:pPr>
      <w:r w:rsidRPr="00494FF2">
        <w:rPr>
          <w:rFonts w:ascii="Times New Roman" w:hAnsi="Times New Roman" w:cs="Times New Roman"/>
          <w:color w:val="000000" w:themeColor="text1"/>
          <w:sz w:val="24"/>
          <w:szCs w:val="24"/>
        </w:rPr>
        <w:t>The pipeline demonstrates that cold-start demand forecasting for Jaipur is feasible with cross-market learning. Predictions are explainable and allow scenario simulations. While baseline accuracy is good, further improvements (time-aware validation, prediction intervals) are recommended for production deployment</w:t>
      </w:r>
      <w:r w:rsidRPr="00494FF2">
        <w:rPr>
          <w:rFonts w:ascii="Times New Roman" w:hAnsi="Times New Roman" w:cs="Times New Roman"/>
          <w:color w:val="000000" w:themeColor="text1"/>
        </w:rPr>
        <w:t>.</w:t>
      </w:r>
    </w:p>
    <w:sectPr w:rsidR="00494FF2" w:rsidRPr="0049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4"/>
    <w:rsid w:val="000C7CBA"/>
    <w:rsid w:val="00494FF2"/>
    <w:rsid w:val="004A2FB9"/>
    <w:rsid w:val="00543C7A"/>
    <w:rsid w:val="00607A38"/>
    <w:rsid w:val="006B154E"/>
    <w:rsid w:val="009E7D14"/>
    <w:rsid w:val="00CB65BE"/>
    <w:rsid w:val="00D51946"/>
    <w:rsid w:val="00DB04C0"/>
    <w:rsid w:val="00DD090E"/>
    <w:rsid w:val="00DD72DE"/>
    <w:rsid w:val="00E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A4C4"/>
  <w15:chartTrackingRefBased/>
  <w15:docId w15:val="{05ACEC82-FA8C-4504-A5FC-50BE6C1F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1043</Words>
  <Characters>6773</Characters>
  <Application>Microsoft Office Word</Application>
  <DocSecurity>0</DocSecurity>
  <Lines>260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 RAMU (RA2211027010101)</dc:creator>
  <cp:keywords/>
  <dc:description/>
  <cp:lastModifiedBy>KAVIYA  RAMU (RA2211027010101)</cp:lastModifiedBy>
  <cp:revision>7</cp:revision>
  <dcterms:created xsi:type="dcterms:W3CDTF">2025-10-03T04:51:00Z</dcterms:created>
  <dcterms:modified xsi:type="dcterms:W3CDTF">2025-10-03T05:18:00Z</dcterms:modified>
</cp:coreProperties>
</file>