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0CE5F" w14:textId="3377E6FB" w:rsidR="00BD2652" w:rsidRDefault="00BA70C6">
      <w:r>
        <w:rPr>
          <w:noProof/>
        </w:rPr>
        <w:drawing>
          <wp:inline distT="0" distB="0" distL="0" distR="0" wp14:anchorId="1BB228A6" wp14:editId="794EEE9F">
            <wp:extent cx="12014817" cy="61026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14817" cy="610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FE05" w14:textId="00F1C4F3" w:rsidR="00BA70C6" w:rsidRDefault="00BA70C6"/>
    <w:p w14:paraId="561D3FCF" w14:textId="3B25B9C3" w:rsidR="00BA70C6" w:rsidRDefault="00BA70C6"/>
    <w:p w14:paraId="31543519" w14:textId="20974216" w:rsidR="00BA70C6" w:rsidRDefault="00BA70C6">
      <w:r>
        <w:rPr>
          <w:noProof/>
        </w:rPr>
        <w:drawing>
          <wp:inline distT="0" distB="0" distL="0" distR="0" wp14:anchorId="2F4EDFB7" wp14:editId="3039484B">
            <wp:extent cx="12192627" cy="53088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627" cy="530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EFB7D" w14:textId="5092DEC6" w:rsidR="00BA70C6" w:rsidRDefault="00BA70C6"/>
    <w:p w14:paraId="2D792F24" w14:textId="6C372582" w:rsidR="00BA70C6" w:rsidRDefault="00BA70C6">
      <w:r>
        <w:rPr>
          <w:noProof/>
        </w:rPr>
        <w:drawing>
          <wp:inline distT="0" distB="0" distL="0" distR="0" wp14:anchorId="47861792" wp14:editId="718DE92C">
            <wp:extent cx="12148174" cy="53215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8174" cy="532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D50E" w14:textId="0D483210" w:rsidR="00BA70C6" w:rsidRDefault="00BA70C6"/>
    <w:p w14:paraId="25B5373A" w14:textId="1E1E0084" w:rsidR="00BA70C6" w:rsidRDefault="00BA70C6">
      <w:r>
        <w:rPr>
          <w:noProof/>
        </w:rPr>
        <w:drawing>
          <wp:inline distT="0" distB="0" distL="0" distR="0" wp14:anchorId="0A48EB67" wp14:editId="2BB6C7DC">
            <wp:extent cx="12192627" cy="5340624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627" cy="534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68746" w14:textId="15802834" w:rsidR="00BA70C6" w:rsidRDefault="00BA70C6"/>
    <w:p w14:paraId="709306F7" w14:textId="3E9CCBE3" w:rsidR="00BA70C6" w:rsidRDefault="00BA70C6">
      <w:r>
        <w:rPr>
          <w:noProof/>
        </w:rPr>
        <w:drawing>
          <wp:inline distT="0" distB="0" distL="0" distR="0" wp14:anchorId="29855789" wp14:editId="5DB6886E">
            <wp:extent cx="12179926" cy="53660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9926" cy="536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9AD5" w14:textId="4FAEAF46" w:rsidR="00BA70C6" w:rsidRDefault="00BA70C6"/>
    <w:p w14:paraId="7B86FEB9" w14:textId="53F59A64" w:rsidR="00BA70C6" w:rsidRDefault="00BA70C6">
      <w:r>
        <w:rPr>
          <w:noProof/>
        </w:rPr>
        <w:drawing>
          <wp:inline distT="0" distB="0" distL="0" distR="0" wp14:anchorId="7E191E2C" wp14:editId="458D2C9F">
            <wp:extent cx="12160875" cy="52961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0875" cy="529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0C4E0" w14:textId="39FD70FC" w:rsidR="00BA70C6" w:rsidRDefault="00BA70C6"/>
    <w:p w14:paraId="4AE44272" w14:textId="77EC0290" w:rsidR="00BA70C6" w:rsidRDefault="00BA70C6">
      <w:r>
        <w:rPr>
          <w:noProof/>
        </w:rPr>
        <w:drawing>
          <wp:inline distT="0" distB="0" distL="0" distR="0" wp14:anchorId="342B58EE" wp14:editId="36B9D4E7">
            <wp:extent cx="12192627" cy="5404128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627" cy="540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0C6" w:rsidSect="006E0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70C6"/>
    <w:rsid w:val="00531E46"/>
    <w:rsid w:val="005E38A0"/>
    <w:rsid w:val="006E08C8"/>
    <w:rsid w:val="00BA70C6"/>
    <w:rsid w:val="00BD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78089"/>
  <w15:chartTrackingRefBased/>
  <w15:docId w15:val="{5CF7F1E1-511E-4F67-BB7E-99792E357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ed06422-c515-4a4e-a1f2-e6a0c0200eae}" enabled="1" method="Standard" siteId="{e339bd4b-2e3b-4035-a452-2112d502f2f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18</Characters>
  <Application>Microsoft Office Word</Application>
  <DocSecurity>0</DocSecurity>
  <Lines>1</Lines>
  <Paragraphs>1</Paragraphs>
  <ScaleCrop>false</ScaleCrop>
  <Company>SAINT-GOBAIN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Kaviyarasi, P [INDEC 4.0 ]</dc:creator>
  <cp:keywords/>
  <dc:description/>
  <cp:lastModifiedBy>Kaviyarasi, P [INDEC 4.0 ]</cp:lastModifiedBy>
  <cp:revision>1</cp:revision>
  <dcterms:created xsi:type="dcterms:W3CDTF">2024-01-31T13:32:00Z</dcterms:created>
  <dcterms:modified xsi:type="dcterms:W3CDTF">2024-01-31T13:36:00Z</dcterms:modified>
</cp:coreProperties>
</file>