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751A9" w14:textId="32471DB9" w:rsidR="00762C49" w:rsidRPr="00012989" w:rsidRDefault="00762C49" w:rsidP="00012989">
      <w:pPr>
        <w:pStyle w:val="Title"/>
        <w:jc w:val="center"/>
        <w:rPr>
          <w:rFonts w:eastAsia="Times New Roman" w:cstheme="majorHAnsi"/>
          <w:b/>
          <w:bCs/>
          <w:color w:val="4472C4" w:themeColor="accent1"/>
        </w:rPr>
      </w:pPr>
      <w:r w:rsidRPr="00012989">
        <w:rPr>
          <w:rFonts w:eastAsia="Times New Roman" w:cstheme="majorHAnsi"/>
          <w:b/>
          <w:bCs/>
          <w:color w:val="4472C4" w:themeColor="accent1"/>
        </w:rPr>
        <w:t>IMDB Movie Analysis</w:t>
      </w:r>
    </w:p>
    <w:p w14:paraId="1DF02DD7" w14:textId="77777777" w:rsidR="00762C49" w:rsidRPr="00012989" w:rsidRDefault="00762C49" w:rsidP="00012989">
      <w:pPr>
        <w:pStyle w:val="IntenseQuote"/>
        <w:rPr>
          <w:b/>
          <w:bCs/>
          <w:lang w:eastAsia="en-IN"/>
        </w:rPr>
      </w:pPr>
      <w:r w:rsidRPr="00012989">
        <w:rPr>
          <w:b/>
          <w:bCs/>
          <w:lang w:eastAsia="en-IN"/>
        </w:rPr>
        <w:t>Project Description</w:t>
      </w:r>
    </w:p>
    <w:p w14:paraId="77AAA61A" w14:textId="77777777" w:rsidR="00336A75" w:rsidRDefault="00086906" w:rsidP="00336A75">
      <w:pPr>
        <w:jc w:val="both"/>
        <w:rPr>
          <w:lang w:eastAsia="en-IN"/>
        </w:rPr>
      </w:pPr>
      <w:r w:rsidRPr="00086906">
        <w:rPr>
          <w:lang w:eastAsia="en-IN"/>
        </w:rPr>
        <w:t>Investigating the factors that influence a movie's success on IMDb is a crucial endeavour. By defining success in terms of high IMDb ratings, we can delve into various aspects that contribute to a film's popularity and acclaim. Movie producers, directors, and investors stand to gain valuable insights from such an analysis, enabling them to make informed decisions for their future projects.</w:t>
      </w:r>
    </w:p>
    <w:p w14:paraId="7F4E2756" w14:textId="4BB19B96" w:rsidR="00086906" w:rsidRPr="00086906" w:rsidRDefault="00086906" w:rsidP="00336A75">
      <w:pPr>
        <w:jc w:val="both"/>
        <w:rPr>
          <w:lang w:eastAsia="en-IN"/>
        </w:rPr>
      </w:pPr>
      <w:r w:rsidRPr="00086906">
        <w:rPr>
          <w:lang w:eastAsia="en-IN"/>
        </w:rPr>
        <w:t>To address this problem, we can explore a range of features related to movies, including:</w:t>
      </w:r>
    </w:p>
    <w:p w14:paraId="74480ED1" w14:textId="43AD74D3" w:rsidR="00086906" w:rsidRPr="00086906" w:rsidRDefault="00086906" w:rsidP="00336A75">
      <w:pPr>
        <w:pStyle w:val="ListParagraph"/>
        <w:numPr>
          <w:ilvl w:val="0"/>
          <w:numId w:val="26"/>
        </w:numPr>
        <w:jc w:val="both"/>
        <w:rPr>
          <w:lang w:eastAsia="en-IN"/>
        </w:rPr>
      </w:pPr>
      <w:r w:rsidRPr="00086906">
        <w:rPr>
          <w:lang w:eastAsia="en-IN"/>
        </w:rPr>
        <w:t>Genre: Does the genre significantly impact IMDb ratings? Certain genres may resonate more with audiences, leading to higher ratings.</w:t>
      </w:r>
    </w:p>
    <w:p w14:paraId="0B6D5C71" w14:textId="3C1AAED9" w:rsidR="00086906" w:rsidRPr="00086906" w:rsidRDefault="00086906" w:rsidP="00336A75">
      <w:pPr>
        <w:pStyle w:val="ListParagraph"/>
        <w:numPr>
          <w:ilvl w:val="0"/>
          <w:numId w:val="26"/>
        </w:numPr>
        <w:jc w:val="both"/>
        <w:rPr>
          <w:lang w:eastAsia="en-IN"/>
        </w:rPr>
      </w:pPr>
      <w:r w:rsidRPr="00086906">
        <w:rPr>
          <w:lang w:eastAsia="en-IN"/>
        </w:rPr>
        <w:t>Cast and Crew: The involvement of renowned actors, directors, or writers could positively influence a movie's reception.</w:t>
      </w:r>
    </w:p>
    <w:p w14:paraId="7D801FE8" w14:textId="7B29A17C" w:rsidR="00086906" w:rsidRPr="00086906" w:rsidRDefault="00086906" w:rsidP="00336A75">
      <w:pPr>
        <w:pStyle w:val="ListParagraph"/>
        <w:numPr>
          <w:ilvl w:val="0"/>
          <w:numId w:val="26"/>
        </w:numPr>
        <w:jc w:val="both"/>
        <w:rPr>
          <w:lang w:eastAsia="en-IN"/>
        </w:rPr>
      </w:pPr>
      <w:r w:rsidRPr="00086906">
        <w:rPr>
          <w:lang w:eastAsia="en-IN"/>
        </w:rPr>
        <w:t>Budget and Box Office Performance: Is there a correlation between a film's budget and its IMDb rating? Additionally, how well a movie performs at the box office might affect its perceived success.</w:t>
      </w:r>
    </w:p>
    <w:p w14:paraId="375504B6" w14:textId="60BB287A" w:rsidR="00086906" w:rsidRPr="00086906" w:rsidRDefault="00086906" w:rsidP="00336A75">
      <w:pPr>
        <w:pStyle w:val="ListParagraph"/>
        <w:numPr>
          <w:ilvl w:val="0"/>
          <w:numId w:val="26"/>
        </w:numPr>
        <w:jc w:val="both"/>
        <w:rPr>
          <w:lang w:eastAsia="en-IN"/>
        </w:rPr>
      </w:pPr>
      <w:r w:rsidRPr="00086906">
        <w:rPr>
          <w:lang w:eastAsia="en-IN"/>
        </w:rPr>
        <w:t>Release Date: Does the timing of a movie's release (e.g., during holidays or blockbuster seasons) impact its IMDb rating?</w:t>
      </w:r>
    </w:p>
    <w:p w14:paraId="53A296A7" w14:textId="4D16ED7F" w:rsidR="00086906" w:rsidRPr="00086906" w:rsidRDefault="00086906" w:rsidP="00336A75">
      <w:pPr>
        <w:pStyle w:val="ListParagraph"/>
        <w:numPr>
          <w:ilvl w:val="0"/>
          <w:numId w:val="26"/>
        </w:numPr>
        <w:jc w:val="both"/>
        <w:rPr>
          <w:lang w:eastAsia="en-IN"/>
        </w:rPr>
      </w:pPr>
      <w:r w:rsidRPr="00086906">
        <w:rPr>
          <w:lang w:eastAsia="en-IN"/>
        </w:rPr>
        <w:t>User Reviews and Ratings: Analysing user-generated reviews and ratings can provide insights into audience preferences.</w:t>
      </w:r>
    </w:p>
    <w:p w14:paraId="1F7A6B06" w14:textId="2742D53B" w:rsidR="00086906" w:rsidRPr="00086906" w:rsidRDefault="00086906" w:rsidP="00336A75">
      <w:pPr>
        <w:pStyle w:val="ListParagraph"/>
        <w:numPr>
          <w:ilvl w:val="0"/>
          <w:numId w:val="26"/>
        </w:numPr>
        <w:jc w:val="both"/>
        <w:rPr>
          <w:lang w:eastAsia="en-IN"/>
        </w:rPr>
      </w:pPr>
      <w:r w:rsidRPr="00086906">
        <w:rPr>
          <w:lang w:eastAsia="en-IN"/>
        </w:rPr>
        <w:t>Runtime: Is there an optimal movie length that tends to receive better ratings?</w:t>
      </w:r>
    </w:p>
    <w:p w14:paraId="32A7AAAC" w14:textId="5C55F070" w:rsidR="00325F14" w:rsidRDefault="00086906" w:rsidP="00336A75">
      <w:pPr>
        <w:pStyle w:val="ListParagraph"/>
        <w:numPr>
          <w:ilvl w:val="0"/>
          <w:numId w:val="26"/>
        </w:numPr>
        <w:jc w:val="both"/>
        <w:rPr>
          <w:lang w:eastAsia="en-IN"/>
        </w:rPr>
      </w:pPr>
      <w:r w:rsidRPr="00086906">
        <w:rPr>
          <w:lang w:eastAsia="en-IN"/>
        </w:rPr>
        <w:t>Awards and Nominations: Recognition from prestigious awards can boost a film's reputation.</w:t>
      </w:r>
    </w:p>
    <w:p w14:paraId="1904E666" w14:textId="654B6A30" w:rsidR="00086906" w:rsidRPr="00086906" w:rsidRDefault="00086906" w:rsidP="00336A75">
      <w:pPr>
        <w:jc w:val="both"/>
        <w:rPr>
          <w:lang w:eastAsia="en-IN"/>
        </w:rPr>
      </w:pPr>
      <w:r w:rsidRPr="00086906">
        <w:rPr>
          <w:lang w:eastAsia="en-IN"/>
        </w:rPr>
        <w:t xml:space="preserve">By exploring these factors, we can uncover patterns and trends that contribute to a movie's success, ultimately benefiting the entertainment industry as a whole. </w:t>
      </w:r>
    </w:p>
    <w:p w14:paraId="0F758803" w14:textId="674BD287" w:rsidR="00762C49" w:rsidRPr="00012989" w:rsidRDefault="00762C49" w:rsidP="00012989">
      <w:pPr>
        <w:pStyle w:val="IntenseQuote"/>
        <w:rPr>
          <w:rFonts w:eastAsia="Times New Roman"/>
          <w:b/>
          <w:bCs/>
          <w:lang w:eastAsia="en-IN"/>
        </w:rPr>
      </w:pPr>
      <w:r w:rsidRPr="00012989">
        <w:rPr>
          <w:b/>
          <w:bCs/>
          <w:lang w:eastAsia="en-IN"/>
        </w:rPr>
        <w:t>Approach</w:t>
      </w:r>
    </w:p>
    <w:p w14:paraId="25A2951B" w14:textId="6CBF2396" w:rsidR="003D476D" w:rsidRPr="004153A0" w:rsidRDefault="00561EC1" w:rsidP="004153A0">
      <w:pPr>
        <w:pStyle w:val="Heading1"/>
        <w:numPr>
          <w:ilvl w:val="0"/>
          <w:numId w:val="39"/>
        </w:numPr>
        <w:rPr>
          <w:b/>
          <w:bCs/>
        </w:rPr>
      </w:pPr>
      <w:r w:rsidRPr="004153A0">
        <w:rPr>
          <w:b/>
          <w:bCs/>
          <w:color w:val="FF0000"/>
        </w:rPr>
        <w:t xml:space="preserve">Data Cleaning: </w:t>
      </w:r>
    </w:p>
    <w:p w14:paraId="47F0FF2E" w14:textId="3E1C3176" w:rsidR="00F62AA4" w:rsidRDefault="00F62AA4" w:rsidP="003D476D">
      <w:pPr>
        <w:jc w:val="both"/>
      </w:pPr>
      <w:r>
        <w:t xml:space="preserve">This initial step focuses on preprocessing the data to make it suitable for analysis, which in general is called Data Cleaning. It encompasses tasks such as handling missing values, removing duplicates, </w:t>
      </w:r>
      <w:r w:rsidR="007B4FEF">
        <w:t xml:space="preserve">dropping redundant columns, </w:t>
      </w:r>
      <w:r>
        <w:t xml:space="preserve">converting data types (if needed), and potentially performing feature engineering. By ensuring data quality, we set the foundation for meaningful insights in subsequent stages of analysis. </w:t>
      </w:r>
    </w:p>
    <w:p w14:paraId="49113BC6" w14:textId="77777777" w:rsidR="003D476D" w:rsidRPr="004153A0" w:rsidRDefault="003D476D" w:rsidP="004153A0">
      <w:pPr>
        <w:pStyle w:val="ListParagraph"/>
        <w:numPr>
          <w:ilvl w:val="0"/>
          <w:numId w:val="41"/>
        </w:numPr>
        <w:spacing w:after="0"/>
        <w:rPr>
          <w:b/>
          <w:bCs/>
        </w:rPr>
      </w:pPr>
      <w:r w:rsidRPr="004153A0">
        <w:rPr>
          <w:b/>
          <w:bCs/>
          <w:highlight w:val="yellow"/>
        </w:rPr>
        <w:t>The Dataset details are:</w:t>
      </w:r>
    </w:p>
    <w:p w14:paraId="352F0195" w14:textId="5883AE33" w:rsidR="003D476D" w:rsidRPr="003D476D" w:rsidRDefault="003D476D" w:rsidP="004153A0">
      <w:pPr>
        <w:pStyle w:val="ListParagraph"/>
        <w:numPr>
          <w:ilvl w:val="0"/>
          <w:numId w:val="42"/>
        </w:numPr>
        <w:spacing w:after="0"/>
      </w:pPr>
      <w:r w:rsidRPr="003D476D">
        <w:t>Number of Data-Points: 5,043</w:t>
      </w:r>
    </w:p>
    <w:p w14:paraId="675C851F" w14:textId="37D0A1CA" w:rsidR="003D476D" w:rsidRDefault="003D476D" w:rsidP="004153A0">
      <w:pPr>
        <w:pStyle w:val="ListParagraph"/>
        <w:numPr>
          <w:ilvl w:val="0"/>
          <w:numId w:val="42"/>
        </w:numPr>
        <w:spacing w:after="0"/>
      </w:pPr>
      <w:r w:rsidRPr="003D476D">
        <w:t>Number of Features: 28</w:t>
      </w:r>
    </w:p>
    <w:p w14:paraId="6DA48189" w14:textId="77777777" w:rsidR="003D476D" w:rsidRPr="003D476D" w:rsidRDefault="003D476D" w:rsidP="003D476D">
      <w:pPr>
        <w:spacing w:after="0"/>
      </w:pPr>
    </w:p>
    <w:p w14:paraId="636BE7DA" w14:textId="7971F2F7" w:rsidR="003D476D" w:rsidRPr="004153A0" w:rsidRDefault="003D476D" w:rsidP="004153A0">
      <w:pPr>
        <w:pStyle w:val="ListParagraph"/>
        <w:numPr>
          <w:ilvl w:val="0"/>
          <w:numId w:val="41"/>
        </w:numPr>
        <w:spacing w:after="0"/>
        <w:rPr>
          <w:b/>
          <w:bCs/>
        </w:rPr>
      </w:pPr>
      <w:r w:rsidRPr="004153A0">
        <w:rPr>
          <w:b/>
          <w:bCs/>
          <w:highlight w:val="yellow"/>
        </w:rPr>
        <w:t>Column Details:</w:t>
      </w:r>
    </w:p>
    <w:p w14:paraId="3DAA7E1F" w14:textId="77777777" w:rsidR="003D476D" w:rsidRPr="003D476D" w:rsidRDefault="003D476D" w:rsidP="003D476D">
      <w:pPr>
        <w:spacing w:after="0"/>
      </w:pPr>
      <w:r w:rsidRPr="003D476D">
        <w:t>1. color: Movie is Colored or Black and White</w:t>
      </w:r>
    </w:p>
    <w:p w14:paraId="50B542A1" w14:textId="77777777" w:rsidR="003D476D" w:rsidRPr="003D476D" w:rsidRDefault="003D476D" w:rsidP="003D476D">
      <w:pPr>
        <w:spacing w:after="0"/>
      </w:pPr>
      <w:r w:rsidRPr="003D476D">
        <w:t>2. director_name: Name of the movie’s director</w:t>
      </w:r>
    </w:p>
    <w:p w14:paraId="54C9EC62" w14:textId="77777777" w:rsidR="003D476D" w:rsidRPr="003D476D" w:rsidRDefault="003D476D" w:rsidP="003D476D">
      <w:pPr>
        <w:spacing w:after="0"/>
      </w:pPr>
      <w:r w:rsidRPr="003D476D">
        <w:t>3. num_critic_for_reviews : Number of reviews by film critics</w:t>
      </w:r>
    </w:p>
    <w:p w14:paraId="617E59E5" w14:textId="77777777" w:rsidR="003D476D" w:rsidRPr="003D476D" w:rsidRDefault="003D476D" w:rsidP="003D476D">
      <w:pPr>
        <w:spacing w:after="0"/>
      </w:pPr>
      <w:r w:rsidRPr="003D476D">
        <w:lastRenderedPageBreak/>
        <w:t>4. duration: Duration of the movie</w:t>
      </w:r>
    </w:p>
    <w:p w14:paraId="474B8E6B" w14:textId="77777777" w:rsidR="003D476D" w:rsidRPr="003D476D" w:rsidRDefault="003D476D" w:rsidP="003D476D">
      <w:pPr>
        <w:spacing w:after="0"/>
      </w:pPr>
      <w:r w:rsidRPr="003D476D">
        <w:t>5. director_facebook_likes: Facebook Likes of the director</w:t>
      </w:r>
    </w:p>
    <w:p w14:paraId="38A36BC0" w14:textId="77777777" w:rsidR="003D476D" w:rsidRPr="003D476D" w:rsidRDefault="003D476D" w:rsidP="003D476D">
      <w:pPr>
        <w:spacing w:after="0"/>
      </w:pPr>
      <w:r w:rsidRPr="003D476D">
        <w:t>6. actor_3_facebook_likes : Facebook Likes of one of the actors</w:t>
      </w:r>
    </w:p>
    <w:p w14:paraId="70696629" w14:textId="77777777" w:rsidR="003D476D" w:rsidRPr="003D476D" w:rsidRDefault="003D476D" w:rsidP="003D476D">
      <w:pPr>
        <w:spacing w:after="0"/>
      </w:pPr>
      <w:r w:rsidRPr="003D476D">
        <w:t>7. actor_2_name: Name of one of the actors</w:t>
      </w:r>
    </w:p>
    <w:p w14:paraId="168122B1" w14:textId="77777777" w:rsidR="003D476D" w:rsidRPr="003D476D" w:rsidRDefault="003D476D" w:rsidP="003D476D">
      <w:pPr>
        <w:spacing w:after="0"/>
      </w:pPr>
      <w:r w:rsidRPr="003D476D">
        <w:t>8. actor_1_facebook_likes: Facebook Likes of one of the actors</w:t>
      </w:r>
    </w:p>
    <w:p w14:paraId="731C9413" w14:textId="77777777" w:rsidR="003D476D" w:rsidRPr="003D476D" w:rsidRDefault="003D476D" w:rsidP="003D476D">
      <w:pPr>
        <w:spacing w:after="0"/>
      </w:pPr>
      <w:r w:rsidRPr="003D476D">
        <w:t>9. gross: Gross collection of the movie</w:t>
      </w:r>
    </w:p>
    <w:p w14:paraId="2A698A73" w14:textId="77777777" w:rsidR="003D476D" w:rsidRPr="003D476D" w:rsidRDefault="003D476D" w:rsidP="003D476D">
      <w:pPr>
        <w:spacing w:after="0"/>
      </w:pPr>
      <w:r w:rsidRPr="003D476D">
        <w:t>10. genres: Genrs of the movie</w:t>
      </w:r>
    </w:p>
    <w:p w14:paraId="2DF126D5" w14:textId="77777777" w:rsidR="003D476D" w:rsidRPr="003D476D" w:rsidRDefault="003D476D" w:rsidP="003D476D">
      <w:pPr>
        <w:spacing w:after="0"/>
      </w:pPr>
      <w:r w:rsidRPr="003D476D">
        <w:t>11. actor_1_name: Name of one of the actors</w:t>
      </w:r>
    </w:p>
    <w:p w14:paraId="176B970B" w14:textId="77777777" w:rsidR="003D476D" w:rsidRPr="003D476D" w:rsidRDefault="003D476D" w:rsidP="003D476D">
      <w:pPr>
        <w:spacing w:after="0"/>
      </w:pPr>
      <w:r w:rsidRPr="003D476D">
        <w:t>12. movie_title: Name of the movie</w:t>
      </w:r>
    </w:p>
    <w:p w14:paraId="158E366C" w14:textId="77777777" w:rsidR="003D476D" w:rsidRPr="003D476D" w:rsidRDefault="003D476D" w:rsidP="003D476D">
      <w:pPr>
        <w:spacing w:after="0"/>
      </w:pPr>
      <w:r w:rsidRPr="003D476D">
        <w:t>13. num_voted_users: Number of users voted for the movie</w:t>
      </w:r>
    </w:p>
    <w:p w14:paraId="0BCA9445" w14:textId="77777777" w:rsidR="003D476D" w:rsidRPr="003D476D" w:rsidRDefault="003D476D" w:rsidP="003D476D">
      <w:pPr>
        <w:spacing w:after="0"/>
      </w:pPr>
      <w:r w:rsidRPr="003D476D">
        <w:t>14. cast_total_facebook_likes: Movie cast’s total facebook likes</w:t>
      </w:r>
    </w:p>
    <w:p w14:paraId="75A6D608" w14:textId="77777777" w:rsidR="003D476D" w:rsidRPr="003D476D" w:rsidRDefault="003D476D" w:rsidP="003D476D">
      <w:pPr>
        <w:spacing w:after="0"/>
      </w:pPr>
      <w:r w:rsidRPr="003D476D">
        <w:t>15. actor_3_name: Name of one of the actors</w:t>
      </w:r>
    </w:p>
    <w:p w14:paraId="1C6DEF3D" w14:textId="77777777" w:rsidR="003D476D" w:rsidRPr="003D476D" w:rsidRDefault="003D476D" w:rsidP="003D476D">
      <w:pPr>
        <w:spacing w:after="0"/>
      </w:pPr>
      <w:r w:rsidRPr="003D476D">
        <w:t>16. facenumber_in_poster: Number of faces in the movie’s poster</w:t>
      </w:r>
    </w:p>
    <w:p w14:paraId="407FB43A" w14:textId="77777777" w:rsidR="003D476D" w:rsidRPr="003D476D" w:rsidRDefault="003D476D" w:rsidP="003D476D">
      <w:pPr>
        <w:spacing w:after="0"/>
      </w:pPr>
      <w:r w:rsidRPr="003D476D">
        <w:t>17. plot_keywords: Some keywords from plot of the movie</w:t>
      </w:r>
    </w:p>
    <w:p w14:paraId="7E31F054" w14:textId="77777777" w:rsidR="003D476D" w:rsidRPr="003D476D" w:rsidRDefault="003D476D" w:rsidP="003D476D">
      <w:pPr>
        <w:spacing w:after="0"/>
      </w:pPr>
      <w:r w:rsidRPr="003D476D">
        <w:t>18. movie_imdb_link: IMDB link of the movie</w:t>
      </w:r>
    </w:p>
    <w:p w14:paraId="5CDDCFDC" w14:textId="77777777" w:rsidR="003D476D" w:rsidRPr="003D476D" w:rsidRDefault="003D476D" w:rsidP="003D476D">
      <w:pPr>
        <w:spacing w:after="0"/>
      </w:pPr>
      <w:r w:rsidRPr="003D476D">
        <w:t>19. num_user_for_reviews: Number of users who reviewed the movie</w:t>
      </w:r>
    </w:p>
    <w:p w14:paraId="447C02D0" w14:textId="77777777" w:rsidR="003D476D" w:rsidRPr="003D476D" w:rsidRDefault="003D476D" w:rsidP="003D476D">
      <w:pPr>
        <w:spacing w:after="0"/>
      </w:pPr>
      <w:r w:rsidRPr="003D476D">
        <w:t>20. language: Original language of the movie</w:t>
      </w:r>
    </w:p>
    <w:p w14:paraId="6484C1DF" w14:textId="77777777" w:rsidR="003D476D" w:rsidRPr="003D476D" w:rsidRDefault="003D476D" w:rsidP="003D476D">
      <w:pPr>
        <w:spacing w:after="0"/>
      </w:pPr>
      <w:r w:rsidRPr="003D476D">
        <w:t>21. country: Country of origin of the movie</w:t>
      </w:r>
    </w:p>
    <w:p w14:paraId="540E7FD2" w14:textId="77777777" w:rsidR="003D476D" w:rsidRPr="003D476D" w:rsidRDefault="003D476D" w:rsidP="003D476D">
      <w:pPr>
        <w:spacing w:after="0"/>
      </w:pPr>
      <w:r w:rsidRPr="003D476D">
        <w:t>22. content_rating: Content rating of the movie(Certification tag)</w:t>
      </w:r>
    </w:p>
    <w:p w14:paraId="4B4A8623" w14:textId="77777777" w:rsidR="003D476D" w:rsidRPr="003D476D" w:rsidRDefault="003D476D" w:rsidP="003D476D">
      <w:pPr>
        <w:spacing w:after="0"/>
      </w:pPr>
      <w:r w:rsidRPr="003D476D">
        <w:t>23. budget: Budget of the movie</w:t>
      </w:r>
    </w:p>
    <w:p w14:paraId="0508C74F" w14:textId="77777777" w:rsidR="003D476D" w:rsidRPr="003D476D" w:rsidRDefault="003D476D" w:rsidP="003D476D">
      <w:pPr>
        <w:spacing w:after="0"/>
      </w:pPr>
      <w:r w:rsidRPr="003D476D">
        <w:t>24. title_year: Year in which the movie was released</w:t>
      </w:r>
    </w:p>
    <w:p w14:paraId="3CD2C5F7" w14:textId="77777777" w:rsidR="003D476D" w:rsidRPr="003D476D" w:rsidRDefault="003D476D" w:rsidP="003D476D">
      <w:pPr>
        <w:spacing w:after="0"/>
      </w:pPr>
      <w:r w:rsidRPr="003D476D">
        <w:t>25. actor_2_facebook_likes: Facebook Likes of one of the actors</w:t>
      </w:r>
    </w:p>
    <w:p w14:paraId="7D016B45" w14:textId="77777777" w:rsidR="003D476D" w:rsidRPr="003D476D" w:rsidRDefault="003D476D" w:rsidP="003D476D">
      <w:pPr>
        <w:spacing w:after="0"/>
      </w:pPr>
      <w:r w:rsidRPr="003D476D">
        <w:t>26. imdb_score: IMDB Score of the movie</w:t>
      </w:r>
    </w:p>
    <w:p w14:paraId="3A7D2E67" w14:textId="77777777" w:rsidR="003D476D" w:rsidRPr="003D476D" w:rsidRDefault="003D476D" w:rsidP="003D476D">
      <w:pPr>
        <w:spacing w:after="0"/>
      </w:pPr>
      <w:r w:rsidRPr="003D476D">
        <w:t>27. aspect_ratio: Aspect ratio in which the movie was made</w:t>
      </w:r>
    </w:p>
    <w:p w14:paraId="0352D948" w14:textId="17BF123F" w:rsidR="003D476D" w:rsidRDefault="003D476D" w:rsidP="003D476D">
      <w:pPr>
        <w:spacing w:after="0"/>
      </w:pPr>
      <w:r w:rsidRPr="003D476D">
        <w:t>28. movie_facebook_likes: Facebook likes of the movie</w:t>
      </w:r>
    </w:p>
    <w:p w14:paraId="630E6671" w14:textId="77777777" w:rsidR="003D476D" w:rsidRDefault="003D476D" w:rsidP="003D476D">
      <w:pPr>
        <w:spacing w:after="0"/>
      </w:pPr>
    </w:p>
    <w:p w14:paraId="42E8EA3C" w14:textId="77777777" w:rsidR="003D476D" w:rsidRPr="004153A0" w:rsidRDefault="003D476D" w:rsidP="004153A0">
      <w:pPr>
        <w:pStyle w:val="ListParagraph"/>
        <w:numPr>
          <w:ilvl w:val="0"/>
          <w:numId w:val="40"/>
        </w:numPr>
        <w:spacing w:after="0"/>
        <w:jc w:val="both"/>
        <w:rPr>
          <w:b/>
          <w:bCs/>
        </w:rPr>
      </w:pPr>
      <w:r w:rsidRPr="004153A0">
        <w:rPr>
          <w:b/>
          <w:bCs/>
          <w:highlight w:val="yellow"/>
        </w:rPr>
        <w:t>Dropping Redundant columns:</w:t>
      </w:r>
      <w:r w:rsidRPr="004153A0">
        <w:rPr>
          <w:b/>
          <w:bCs/>
        </w:rPr>
        <w:t xml:space="preserve"> </w:t>
      </w:r>
    </w:p>
    <w:p w14:paraId="1CE73DBE" w14:textId="17D7F8C5" w:rsidR="003D476D" w:rsidRDefault="003D476D" w:rsidP="00265F00">
      <w:pPr>
        <w:spacing w:after="0"/>
        <w:jc w:val="both"/>
      </w:pPr>
      <w:r w:rsidRPr="003D476D">
        <w:t>Dropping columns during data analysis is a common operation that involves removing one or more columns from a dataset.</w:t>
      </w:r>
      <w:r>
        <w:t xml:space="preserve"> I</w:t>
      </w:r>
      <w:r w:rsidRPr="003D476D">
        <w:t>f certain columns are irrelevant to your analysis or research question, consider dropping them. Irrelevant features can introduce noise and unnecessarily complicate your model.</w:t>
      </w:r>
      <w:r>
        <w:t xml:space="preserve"> Here, out of 28 columns, only 1</w:t>
      </w:r>
      <w:r w:rsidR="000C6224">
        <w:t>2</w:t>
      </w:r>
      <w:r>
        <w:t xml:space="preserve"> are essential for our analysis. Hence, the rest of the redundant columns are dropped to make the data concise and relevant to the analysis. </w:t>
      </w:r>
    </w:p>
    <w:p w14:paraId="0F36B08F" w14:textId="77777777" w:rsidR="00326433" w:rsidRDefault="00326433" w:rsidP="00265F00">
      <w:pPr>
        <w:spacing w:after="0"/>
        <w:jc w:val="both"/>
      </w:pPr>
    </w:p>
    <w:p w14:paraId="2A2F49ED" w14:textId="07A354CE" w:rsidR="00326433" w:rsidRPr="004153A0" w:rsidRDefault="00326433" w:rsidP="004153A0">
      <w:pPr>
        <w:pStyle w:val="ListParagraph"/>
        <w:numPr>
          <w:ilvl w:val="0"/>
          <w:numId w:val="40"/>
        </w:numPr>
        <w:spacing w:after="0"/>
        <w:jc w:val="both"/>
        <w:rPr>
          <w:b/>
          <w:bCs/>
        </w:rPr>
      </w:pPr>
      <w:r w:rsidRPr="004153A0">
        <w:rPr>
          <w:b/>
          <w:bCs/>
          <w:highlight w:val="yellow"/>
        </w:rPr>
        <w:t>Find and replace null values:</w:t>
      </w:r>
    </w:p>
    <w:p w14:paraId="30475ED7" w14:textId="704510F6" w:rsidR="00326433" w:rsidRDefault="00326433" w:rsidP="00265F00">
      <w:pPr>
        <w:spacing w:after="0"/>
        <w:jc w:val="both"/>
      </w:pPr>
      <w:r w:rsidRPr="00326433">
        <w:t xml:space="preserve">Column </w:t>
      </w:r>
      <w:r w:rsidR="003E276E">
        <w:t>‘</w:t>
      </w:r>
      <w:r w:rsidRPr="00326433">
        <w:t>director_name</w:t>
      </w:r>
      <w:r w:rsidR="003E276E">
        <w:t>’</w:t>
      </w:r>
      <w:r w:rsidRPr="00326433">
        <w:t xml:space="preserve"> had a few empty cells</w:t>
      </w:r>
      <w:r w:rsidR="003E276E">
        <w:t xml:space="preserve"> or NULL values</w:t>
      </w:r>
      <w:r w:rsidRPr="00326433">
        <w:t>, which were found and replaced with the word ‘unknown’</w:t>
      </w:r>
      <w:r w:rsidR="003E276E">
        <w:t xml:space="preserve">, where as the rest of the columns with NULL values were left as it is, but a filter has been added to better sort the sheet. </w:t>
      </w:r>
    </w:p>
    <w:p w14:paraId="6F5175B1" w14:textId="77777777" w:rsidR="003E276E" w:rsidRDefault="003E276E" w:rsidP="00265F00">
      <w:pPr>
        <w:spacing w:after="0"/>
        <w:jc w:val="both"/>
      </w:pPr>
    </w:p>
    <w:p w14:paraId="6F754249" w14:textId="00471DF6" w:rsidR="003E276E" w:rsidRPr="004153A0" w:rsidRDefault="003E276E" w:rsidP="004153A0">
      <w:pPr>
        <w:pStyle w:val="ListParagraph"/>
        <w:numPr>
          <w:ilvl w:val="0"/>
          <w:numId w:val="40"/>
        </w:numPr>
        <w:spacing w:after="0"/>
        <w:jc w:val="both"/>
        <w:rPr>
          <w:b/>
          <w:bCs/>
        </w:rPr>
      </w:pPr>
      <w:r w:rsidRPr="004153A0">
        <w:rPr>
          <w:b/>
          <w:bCs/>
          <w:highlight w:val="yellow"/>
        </w:rPr>
        <w:t>Handling Outliers:</w:t>
      </w:r>
      <w:r w:rsidRPr="004153A0">
        <w:rPr>
          <w:b/>
          <w:bCs/>
        </w:rPr>
        <w:t xml:space="preserve"> </w:t>
      </w:r>
    </w:p>
    <w:p w14:paraId="2FA5897C" w14:textId="42C62265" w:rsidR="003E276E" w:rsidRDefault="003E276E" w:rsidP="00265F00">
      <w:pPr>
        <w:spacing w:after="0"/>
        <w:jc w:val="both"/>
      </w:pPr>
      <w:r w:rsidRPr="003E276E">
        <w:t>In the dataset, we observe outliers in the ‘budget,’ ‘gross,’ and ‘profit’ columns. These outliers represent valid numerical values but are exceptionally high. Instead of using averages (mean), it’s advisable to rely on medians or quantiles during our analysis. This approach helps mitigate the impact of extreme values and provides a more robust understanding of the data</w:t>
      </w:r>
    </w:p>
    <w:p w14:paraId="2C3980C9" w14:textId="77777777" w:rsidR="003E276E" w:rsidRDefault="003E276E" w:rsidP="00265F00">
      <w:pPr>
        <w:spacing w:after="0"/>
        <w:jc w:val="both"/>
      </w:pPr>
    </w:p>
    <w:p w14:paraId="030C51F7" w14:textId="74F7E0D2" w:rsidR="003E276E" w:rsidRPr="004153A0" w:rsidRDefault="003E276E" w:rsidP="004153A0">
      <w:pPr>
        <w:pStyle w:val="ListParagraph"/>
        <w:numPr>
          <w:ilvl w:val="0"/>
          <w:numId w:val="40"/>
        </w:numPr>
        <w:spacing w:after="0"/>
        <w:jc w:val="both"/>
        <w:rPr>
          <w:b/>
          <w:bCs/>
        </w:rPr>
      </w:pPr>
      <w:r w:rsidRPr="004153A0">
        <w:rPr>
          <w:b/>
          <w:bCs/>
          <w:highlight w:val="yellow"/>
        </w:rPr>
        <w:t>Handling Errors and invalid values:</w:t>
      </w:r>
      <w:r w:rsidRPr="004153A0">
        <w:rPr>
          <w:b/>
          <w:bCs/>
        </w:rPr>
        <w:t xml:space="preserve"> </w:t>
      </w:r>
    </w:p>
    <w:p w14:paraId="24DDE3B4" w14:textId="5DD4C85C" w:rsidR="003E276E" w:rsidRDefault="003E276E" w:rsidP="00265F00">
      <w:pPr>
        <w:spacing w:after="0"/>
        <w:jc w:val="both"/>
      </w:pPr>
      <w:r>
        <w:t xml:space="preserve">All the invalid values present in the ‘movie_title’ and ‘director_name’ columns have been removed for better results during analysis. </w:t>
      </w:r>
    </w:p>
    <w:p w14:paraId="6718F3B2" w14:textId="77777777" w:rsidR="003E276E" w:rsidRDefault="003E276E" w:rsidP="00265F00">
      <w:pPr>
        <w:spacing w:after="0"/>
        <w:jc w:val="both"/>
      </w:pPr>
    </w:p>
    <w:p w14:paraId="4EE9D5D7" w14:textId="385C0FF5" w:rsidR="003D476D" w:rsidRPr="004153A0" w:rsidRDefault="00F62AA4" w:rsidP="004153A0">
      <w:pPr>
        <w:pStyle w:val="Heading1"/>
        <w:numPr>
          <w:ilvl w:val="0"/>
          <w:numId w:val="39"/>
        </w:numPr>
        <w:rPr>
          <w:b/>
          <w:bCs/>
          <w:color w:val="FF0000"/>
        </w:rPr>
      </w:pPr>
      <w:r w:rsidRPr="004153A0">
        <w:rPr>
          <w:b/>
          <w:bCs/>
          <w:color w:val="FF0000"/>
        </w:rPr>
        <w:lastRenderedPageBreak/>
        <w:t xml:space="preserve">Data Analysis: </w:t>
      </w:r>
    </w:p>
    <w:p w14:paraId="2599EF2D" w14:textId="461C8367" w:rsidR="00F62AA4" w:rsidRDefault="00F62AA4" w:rsidP="003D476D">
      <w:pPr>
        <w:jc w:val="both"/>
        <w:rPr>
          <w:lang w:eastAsia="en-IN"/>
        </w:rPr>
      </w:pPr>
      <w:r>
        <w:rPr>
          <w:lang w:eastAsia="en-IN"/>
        </w:rPr>
        <w:t xml:space="preserve">In this phase, your goal is to explore the data comprehensively. You’ll investigate the relationships between various variables. </w:t>
      </w:r>
    </w:p>
    <w:p w14:paraId="05C62246" w14:textId="05944EA6" w:rsidR="00F62AA4" w:rsidRDefault="00F62AA4" w:rsidP="00336A75">
      <w:pPr>
        <w:pStyle w:val="ListParagraph"/>
        <w:ind w:left="360"/>
        <w:jc w:val="both"/>
        <w:rPr>
          <w:lang w:eastAsia="en-IN"/>
        </w:rPr>
      </w:pPr>
      <w:r>
        <w:rPr>
          <w:lang w:eastAsia="en-IN"/>
        </w:rPr>
        <w:t>Specifically, consider examining:</w:t>
      </w:r>
    </w:p>
    <w:p w14:paraId="1D1D7B79" w14:textId="264D006F" w:rsidR="00F62AA4" w:rsidRDefault="00F62AA4" w:rsidP="00336A75">
      <w:pPr>
        <w:pStyle w:val="ListParagraph"/>
        <w:numPr>
          <w:ilvl w:val="0"/>
          <w:numId w:val="25"/>
        </w:numPr>
        <w:ind w:left="360"/>
        <w:jc w:val="both"/>
        <w:rPr>
          <w:lang w:eastAsia="en-IN"/>
        </w:rPr>
      </w:pPr>
      <w:r>
        <w:rPr>
          <w:lang w:eastAsia="en-IN"/>
        </w:rPr>
        <w:t>Correlation: Explore how IMDb ratings correlate with factors such as genre, director, budget, and other relevant features.</w:t>
      </w:r>
    </w:p>
    <w:p w14:paraId="0F169299" w14:textId="647912EA" w:rsidR="00F62AA4" w:rsidRDefault="00F62AA4" w:rsidP="00336A75">
      <w:pPr>
        <w:pStyle w:val="ListParagraph"/>
        <w:numPr>
          <w:ilvl w:val="0"/>
          <w:numId w:val="25"/>
        </w:numPr>
        <w:ind w:left="360"/>
        <w:jc w:val="both"/>
        <w:rPr>
          <w:lang w:eastAsia="en-IN"/>
        </w:rPr>
      </w:pPr>
      <w:r>
        <w:rPr>
          <w:lang w:eastAsia="en-IN"/>
        </w:rPr>
        <w:t xml:space="preserve">Release Year: Does the year of release impact ratings? </w:t>
      </w:r>
      <w:r w:rsidR="00561EC1">
        <w:rPr>
          <w:lang w:eastAsia="en-IN"/>
        </w:rPr>
        <w:t>Analyse</w:t>
      </w:r>
      <w:r>
        <w:rPr>
          <w:lang w:eastAsia="en-IN"/>
        </w:rPr>
        <w:t xml:space="preserve"> whether older or newer movies tend to receive higher ratings.</w:t>
      </w:r>
    </w:p>
    <w:p w14:paraId="7002AF8D" w14:textId="68171E78" w:rsidR="00F62AA4" w:rsidRDefault="00F62AA4" w:rsidP="00336A75">
      <w:pPr>
        <w:pStyle w:val="ListParagraph"/>
        <w:numPr>
          <w:ilvl w:val="0"/>
          <w:numId w:val="25"/>
        </w:numPr>
        <w:ind w:left="360"/>
        <w:jc w:val="both"/>
        <w:rPr>
          <w:lang w:eastAsia="en-IN"/>
        </w:rPr>
      </w:pPr>
      <w:r>
        <w:rPr>
          <w:lang w:eastAsia="en-IN"/>
        </w:rPr>
        <w:t>Cast and Crew: Investigate whether specific actors, directors, or writers influence movie ratings.</w:t>
      </w:r>
    </w:p>
    <w:p w14:paraId="3215A85D" w14:textId="6E816833" w:rsidR="00F62AA4" w:rsidRDefault="00F62AA4" w:rsidP="00336A75">
      <w:pPr>
        <w:pStyle w:val="ListParagraph"/>
        <w:numPr>
          <w:ilvl w:val="0"/>
          <w:numId w:val="25"/>
        </w:numPr>
        <w:ind w:left="360"/>
        <w:jc w:val="both"/>
        <w:rPr>
          <w:lang w:eastAsia="en-IN"/>
        </w:rPr>
      </w:pPr>
      <w:r>
        <w:rPr>
          <w:lang w:eastAsia="en-IN"/>
        </w:rPr>
        <w:t>Budget vs. Ratings: Explore whether higher budgets lead to better IMDb ratings.</w:t>
      </w:r>
    </w:p>
    <w:p w14:paraId="3B6A7590" w14:textId="52660344" w:rsidR="00325F14" w:rsidRDefault="00F62AA4" w:rsidP="00336A75">
      <w:pPr>
        <w:jc w:val="both"/>
        <w:rPr>
          <w:lang w:eastAsia="en-IN"/>
        </w:rPr>
      </w:pPr>
      <w:r>
        <w:rPr>
          <w:lang w:eastAsia="en-IN"/>
        </w:rPr>
        <w:t xml:space="preserve">By delving into these aspects, you’ll gain insights that can inform decision-making and potentially enhance future movie projects. </w:t>
      </w:r>
    </w:p>
    <w:p w14:paraId="698FC581" w14:textId="6AB8E4B7" w:rsidR="003D476D" w:rsidRPr="004153A0" w:rsidRDefault="00561EC1" w:rsidP="004153A0">
      <w:pPr>
        <w:pStyle w:val="Heading1"/>
        <w:numPr>
          <w:ilvl w:val="0"/>
          <w:numId w:val="39"/>
        </w:numPr>
        <w:rPr>
          <w:b/>
          <w:bCs/>
          <w:color w:val="FF0000"/>
          <w:lang w:eastAsia="en-IN"/>
        </w:rPr>
      </w:pPr>
      <w:r w:rsidRPr="004153A0">
        <w:rPr>
          <w:b/>
          <w:bCs/>
          <w:color w:val="FF0000"/>
          <w:lang w:eastAsia="en-IN"/>
        </w:rPr>
        <w:t>The “Five Whys Approach”</w:t>
      </w:r>
      <w:r w:rsidR="008F46AC" w:rsidRPr="004153A0">
        <w:rPr>
          <w:b/>
          <w:bCs/>
          <w:color w:val="FF0000"/>
          <w:lang w:eastAsia="en-IN"/>
        </w:rPr>
        <w:t xml:space="preserve"> for Root Cause Analysis</w:t>
      </w:r>
      <w:r w:rsidRPr="004153A0">
        <w:rPr>
          <w:b/>
          <w:bCs/>
          <w:color w:val="FF0000"/>
          <w:lang w:eastAsia="en-IN"/>
        </w:rPr>
        <w:t xml:space="preserve">: </w:t>
      </w:r>
    </w:p>
    <w:p w14:paraId="4984A82D" w14:textId="4684A3E1" w:rsidR="00561EC1" w:rsidRDefault="00336A75" w:rsidP="003D476D">
      <w:pPr>
        <w:jc w:val="both"/>
        <w:rPr>
          <w:lang w:eastAsia="en-IN"/>
        </w:rPr>
      </w:pPr>
      <w:r w:rsidRPr="00336A75">
        <w:rPr>
          <w:lang w:eastAsia="en-IN"/>
        </w:rPr>
        <w:t>The Five Whys approach is a powerful tool used in Root Cause Analysis (RCA)</w:t>
      </w:r>
      <w:r w:rsidR="00561EC1">
        <w:rPr>
          <w:lang w:eastAsia="en-IN"/>
        </w:rPr>
        <w:t>,</w:t>
      </w:r>
      <w:r w:rsidRPr="00336A75">
        <w:rPr>
          <w:lang w:eastAsia="en-IN"/>
        </w:rPr>
        <w:t xml:space="preserve"> </w:t>
      </w:r>
      <w:r w:rsidR="00561EC1">
        <w:rPr>
          <w:lang w:eastAsia="en-IN"/>
        </w:rPr>
        <w:t>i</w:t>
      </w:r>
      <w:r w:rsidRPr="00336A75">
        <w:rPr>
          <w:lang w:eastAsia="en-IN"/>
        </w:rPr>
        <w:t>ts purpose is to identify the fundamental cause of a problem by repeatedly asking “Why?” in a sequence.</w:t>
      </w:r>
      <w:r>
        <w:rPr>
          <w:lang w:eastAsia="en-IN"/>
        </w:rPr>
        <w:t xml:space="preserve"> </w:t>
      </w:r>
      <w:r w:rsidRPr="00336A75">
        <w:rPr>
          <w:lang w:eastAsia="en-IN"/>
        </w:rPr>
        <w:t>Rather than merely addressing surface-level symptoms, this method aims to understand and tackle deeper issues.</w:t>
      </w:r>
      <w:r>
        <w:rPr>
          <w:lang w:eastAsia="en-IN"/>
        </w:rPr>
        <w:t xml:space="preserve"> Start with a clear problem statement. Ask “why” to determine the initial cause of the problem. Continue asking “why” at least five times, probing deeper with each iteration. The goal is to get to the heart of the matter, beyond superficial explanations.</w:t>
      </w:r>
    </w:p>
    <w:p w14:paraId="1DE9BC0F" w14:textId="40A1CAD2" w:rsidR="00336A75" w:rsidRDefault="00336A75" w:rsidP="00326433">
      <w:pPr>
        <w:pStyle w:val="ListParagraph"/>
        <w:ind w:left="0"/>
        <w:jc w:val="both"/>
        <w:rPr>
          <w:lang w:eastAsia="en-IN"/>
        </w:rPr>
      </w:pPr>
      <w:r>
        <w:rPr>
          <w:lang w:eastAsia="en-IN"/>
        </w:rPr>
        <w:t xml:space="preserve">The 5 Whys Technique provides a systematic approach to problem-solving, helps prevent treating symptoms without understanding the underlying issues, enables organizations to make informed decisions based on true causes and is applicable across various sectors, from manufacturing to services. </w:t>
      </w:r>
      <w:r w:rsidRPr="00336A75">
        <w:rPr>
          <w:lang w:eastAsia="en-IN"/>
        </w:rPr>
        <w:t>For example, if you observe that movies with higher budgets tend to receive higher ratings, you can use this approach to uncover the underlying reasons behind this correlation. By iteratively questioning the cause, you can reveal valuable insights that go beyond surface-level observations.</w:t>
      </w:r>
      <w:r w:rsidR="00561EC1">
        <w:rPr>
          <w:lang w:eastAsia="en-IN"/>
        </w:rPr>
        <w:t xml:space="preserve"> </w:t>
      </w:r>
    </w:p>
    <w:p w14:paraId="402D3F69" w14:textId="77777777" w:rsidR="00326433" w:rsidRDefault="00326433" w:rsidP="00326433">
      <w:pPr>
        <w:pStyle w:val="ListParagraph"/>
        <w:ind w:left="0"/>
        <w:jc w:val="both"/>
        <w:rPr>
          <w:lang w:eastAsia="en-IN"/>
        </w:rPr>
      </w:pPr>
    </w:p>
    <w:p w14:paraId="1BCC107C" w14:textId="701E8890" w:rsidR="00561EC1" w:rsidRDefault="00561EC1" w:rsidP="00326433">
      <w:pPr>
        <w:pStyle w:val="ListParagraph"/>
        <w:ind w:left="0"/>
        <w:jc w:val="both"/>
        <w:rPr>
          <w:lang w:eastAsia="en-IN"/>
        </w:rPr>
      </w:pPr>
      <w:r>
        <w:rPr>
          <w:lang w:eastAsia="en-IN"/>
        </w:rPr>
        <w:t>Using the “Five Whys Approach”, we have to find insights for:</w:t>
      </w:r>
    </w:p>
    <w:p w14:paraId="7427AB46" w14:textId="063E36E1" w:rsidR="00561EC1" w:rsidRPr="004153A0" w:rsidRDefault="00561EC1" w:rsidP="00326433">
      <w:pPr>
        <w:pStyle w:val="ListParagraph"/>
        <w:numPr>
          <w:ilvl w:val="0"/>
          <w:numId w:val="29"/>
        </w:numPr>
        <w:ind w:left="720"/>
        <w:jc w:val="both"/>
        <w:rPr>
          <w:b/>
          <w:bCs/>
          <w:highlight w:val="yellow"/>
          <w:lang w:eastAsia="en-IN"/>
        </w:rPr>
      </w:pPr>
      <w:r w:rsidRPr="004153A0">
        <w:rPr>
          <w:b/>
          <w:bCs/>
          <w:highlight w:val="yellow"/>
          <w:lang w:eastAsia="en-IN"/>
        </w:rPr>
        <w:t>Common Genres and Descriptive Statistics:</w:t>
      </w:r>
    </w:p>
    <w:p w14:paraId="7DF3A360" w14:textId="79187B53" w:rsidR="00561EC1" w:rsidRDefault="00561EC1" w:rsidP="00326433">
      <w:pPr>
        <w:pStyle w:val="ListParagraph"/>
        <w:ind w:left="0"/>
        <w:jc w:val="both"/>
        <w:rPr>
          <w:lang w:eastAsia="en-IN"/>
        </w:rPr>
      </w:pPr>
      <w:r>
        <w:rPr>
          <w:lang w:eastAsia="en-IN"/>
        </w:rPr>
        <w:t>First, we’ll determine the most common genres of movies in the dataset. For each genre, we’ll calculate descriptive statistics (mean, median, mode, range, variance, and standard deviation) of the IMDb scores. This will give us insights into the overall rating distribution within each genre.</w:t>
      </w:r>
    </w:p>
    <w:p w14:paraId="06CF8FF7" w14:textId="77777777" w:rsidR="00561EC1" w:rsidRPr="004153A0" w:rsidRDefault="00561EC1" w:rsidP="00326433">
      <w:pPr>
        <w:pStyle w:val="ListParagraph"/>
        <w:numPr>
          <w:ilvl w:val="0"/>
          <w:numId w:val="29"/>
        </w:numPr>
        <w:ind w:left="720"/>
        <w:jc w:val="both"/>
        <w:rPr>
          <w:b/>
          <w:bCs/>
          <w:highlight w:val="yellow"/>
          <w:lang w:eastAsia="en-IN"/>
        </w:rPr>
      </w:pPr>
      <w:r w:rsidRPr="004153A0">
        <w:rPr>
          <w:b/>
          <w:bCs/>
          <w:highlight w:val="yellow"/>
          <w:lang w:eastAsia="en-IN"/>
        </w:rPr>
        <w:t>Movie Durations and IMDb Scores:</w:t>
      </w:r>
    </w:p>
    <w:p w14:paraId="255F7357" w14:textId="412F3FCB" w:rsidR="00561EC1" w:rsidRDefault="00561EC1" w:rsidP="00326433">
      <w:pPr>
        <w:pStyle w:val="ListParagraph"/>
        <w:ind w:left="0"/>
        <w:jc w:val="both"/>
        <w:rPr>
          <w:lang w:eastAsia="en-IN"/>
        </w:rPr>
      </w:pPr>
      <w:r>
        <w:rPr>
          <w:lang w:eastAsia="en-IN"/>
        </w:rPr>
        <w:t>We’ll analyse the distribution of movie durations. This will help us understand the typical length of movies in the dataset. Next, we’ll explore the relationship between movie duration and IMDb score. Does longer or shorter duration correlate with higher ratings?</w:t>
      </w:r>
    </w:p>
    <w:p w14:paraId="59D8929E" w14:textId="77777777" w:rsidR="00561EC1" w:rsidRPr="004153A0" w:rsidRDefault="00561EC1" w:rsidP="00326433">
      <w:pPr>
        <w:pStyle w:val="ListParagraph"/>
        <w:numPr>
          <w:ilvl w:val="0"/>
          <w:numId w:val="29"/>
        </w:numPr>
        <w:ind w:left="720"/>
        <w:jc w:val="both"/>
        <w:rPr>
          <w:b/>
          <w:bCs/>
          <w:highlight w:val="yellow"/>
          <w:lang w:eastAsia="en-IN"/>
        </w:rPr>
      </w:pPr>
      <w:r w:rsidRPr="004153A0">
        <w:rPr>
          <w:b/>
          <w:bCs/>
          <w:highlight w:val="yellow"/>
          <w:lang w:eastAsia="en-IN"/>
        </w:rPr>
        <w:t>Common Languages and Impact on IMDb Scores:</w:t>
      </w:r>
    </w:p>
    <w:p w14:paraId="405F0127" w14:textId="3126F917" w:rsidR="00561EC1" w:rsidRDefault="00561EC1" w:rsidP="00326433">
      <w:pPr>
        <w:pStyle w:val="ListParagraph"/>
        <w:ind w:left="0"/>
        <w:jc w:val="both"/>
        <w:rPr>
          <w:lang w:eastAsia="en-IN"/>
        </w:rPr>
      </w:pPr>
      <w:r>
        <w:rPr>
          <w:lang w:eastAsia="en-IN"/>
        </w:rPr>
        <w:t>We’ll determine the most common languages used in movies. Using descriptive statistics, we’ll assess how language impacts IMDb scores. Are certain languages associated with better ratings?</w:t>
      </w:r>
    </w:p>
    <w:p w14:paraId="17BBFF5A" w14:textId="77777777" w:rsidR="00561EC1" w:rsidRPr="004153A0" w:rsidRDefault="00561EC1" w:rsidP="00326433">
      <w:pPr>
        <w:pStyle w:val="ListParagraph"/>
        <w:numPr>
          <w:ilvl w:val="0"/>
          <w:numId w:val="29"/>
        </w:numPr>
        <w:ind w:left="720"/>
        <w:jc w:val="both"/>
        <w:rPr>
          <w:b/>
          <w:bCs/>
          <w:highlight w:val="yellow"/>
          <w:lang w:eastAsia="en-IN"/>
        </w:rPr>
      </w:pPr>
      <w:r w:rsidRPr="004153A0">
        <w:rPr>
          <w:b/>
          <w:bCs/>
          <w:highlight w:val="yellow"/>
          <w:lang w:eastAsia="en-IN"/>
        </w:rPr>
        <w:t>Top Directors and Contribution to Success:</w:t>
      </w:r>
    </w:p>
    <w:p w14:paraId="04925C4D" w14:textId="74BAEAEC" w:rsidR="00561EC1" w:rsidRDefault="00561EC1" w:rsidP="00326433">
      <w:pPr>
        <w:pStyle w:val="ListParagraph"/>
        <w:ind w:left="0"/>
        <w:jc w:val="both"/>
        <w:rPr>
          <w:lang w:eastAsia="en-IN"/>
        </w:rPr>
      </w:pPr>
      <w:r>
        <w:rPr>
          <w:lang w:eastAsia="en-IN"/>
        </w:rPr>
        <w:t>Identifying the top directors based on their average IMDb score is crucial. We’ll analyse their contribution to movie success using percentile calculations. Are these directors consistently delivering high-rated films?</w:t>
      </w:r>
    </w:p>
    <w:p w14:paraId="7DEB9C42" w14:textId="77777777" w:rsidR="00561EC1" w:rsidRPr="00561EC1" w:rsidRDefault="00561EC1" w:rsidP="00326433">
      <w:pPr>
        <w:pStyle w:val="ListParagraph"/>
        <w:numPr>
          <w:ilvl w:val="0"/>
          <w:numId w:val="29"/>
        </w:numPr>
        <w:ind w:left="720"/>
        <w:jc w:val="both"/>
        <w:rPr>
          <w:b/>
          <w:bCs/>
          <w:lang w:eastAsia="en-IN"/>
        </w:rPr>
      </w:pPr>
      <w:r w:rsidRPr="004153A0">
        <w:rPr>
          <w:b/>
          <w:bCs/>
          <w:highlight w:val="yellow"/>
          <w:lang w:eastAsia="en-IN"/>
        </w:rPr>
        <w:t>Movie Budgets, Gross Earnings, and Profit Margin:</w:t>
      </w:r>
    </w:p>
    <w:p w14:paraId="72A428A3" w14:textId="283A9461" w:rsidR="00561EC1" w:rsidRPr="00325F14" w:rsidRDefault="00561EC1" w:rsidP="00326433">
      <w:pPr>
        <w:pStyle w:val="ListParagraph"/>
        <w:ind w:left="0"/>
        <w:jc w:val="both"/>
        <w:rPr>
          <w:lang w:eastAsia="en-IN"/>
        </w:rPr>
      </w:pPr>
      <w:r>
        <w:rPr>
          <w:lang w:eastAsia="en-IN"/>
        </w:rPr>
        <w:t>We’ll explore the correlation between movie budgets and gross earnings. Additionally, we’ll identify movies with the highest profit margin (earnings relative to budget).</w:t>
      </w:r>
    </w:p>
    <w:p w14:paraId="46DD9893" w14:textId="77777777" w:rsidR="00762C49" w:rsidRPr="00012989" w:rsidRDefault="00762C49" w:rsidP="00012989">
      <w:pPr>
        <w:pStyle w:val="IntenseQuote"/>
        <w:rPr>
          <w:rFonts w:ascii="Arial" w:hAnsi="Arial"/>
          <w:b/>
          <w:bCs/>
          <w:color w:val="8492A6"/>
          <w:lang w:eastAsia="en-IN"/>
        </w:rPr>
      </w:pPr>
      <w:r w:rsidRPr="00012989">
        <w:rPr>
          <w:b/>
          <w:bCs/>
          <w:lang w:eastAsia="en-IN"/>
        </w:rPr>
        <w:lastRenderedPageBreak/>
        <w:t>Tech-Stack Used</w:t>
      </w:r>
    </w:p>
    <w:p w14:paraId="2C8AA59C" w14:textId="77777777" w:rsidR="00326433" w:rsidRPr="004153A0" w:rsidRDefault="00326433" w:rsidP="00265F00">
      <w:pPr>
        <w:pStyle w:val="Heading2"/>
        <w:numPr>
          <w:ilvl w:val="0"/>
          <w:numId w:val="33"/>
        </w:numPr>
        <w:rPr>
          <w:b/>
          <w:bCs/>
          <w:color w:val="FF0000"/>
          <w:lang w:eastAsia="en-IN"/>
        </w:rPr>
      </w:pPr>
      <w:r w:rsidRPr="004153A0">
        <w:rPr>
          <w:b/>
          <w:bCs/>
          <w:color w:val="FF0000"/>
          <w:lang w:eastAsia="en-IN"/>
        </w:rPr>
        <w:t>Microsoft Excel 2019</w:t>
      </w:r>
    </w:p>
    <w:p w14:paraId="5E0010AF" w14:textId="5D5620C7" w:rsidR="00326433" w:rsidRPr="00B77522" w:rsidRDefault="00326433" w:rsidP="00326433">
      <w:pPr>
        <w:jc w:val="both"/>
        <w:rPr>
          <w:lang w:eastAsia="en-IN"/>
        </w:rPr>
      </w:pPr>
      <w:r w:rsidRPr="0092754C">
        <w:rPr>
          <w:lang w:eastAsia="en-IN"/>
        </w:rPr>
        <w:t>Several features of Microsoft Excel were particularly useful for this project: data filtering for sorting and identifying patterns, pivot tables for summarizing large datasets, graphical tools for visualizing trends, formulas and functions for complex calculations, data cleaning tools for preprocessing accuracy, and conditional formatting for highlighting key insights. These collectively made Excel a powerful tool for analysing and visualizing the hiring process data.</w:t>
      </w:r>
    </w:p>
    <w:p w14:paraId="4B087DED" w14:textId="77777777" w:rsidR="00762C49" w:rsidRPr="00012989" w:rsidRDefault="00762C49" w:rsidP="00012989">
      <w:pPr>
        <w:pStyle w:val="IntenseQuote"/>
        <w:rPr>
          <w:rFonts w:ascii="Arial" w:hAnsi="Arial"/>
          <w:b/>
          <w:bCs/>
          <w:color w:val="8492A6"/>
          <w:lang w:eastAsia="en-IN"/>
        </w:rPr>
      </w:pPr>
      <w:r w:rsidRPr="00012989">
        <w:rPr>
          <w:b/>
          <w:bCs/>
          <w:lang w:eastAsia="en-IN"/>
        </w:rPr>
        <w:t>Insights</w:t>
      </w:r>
    </w:p>
    <w:p w14:paraId="44AA0FD9" w14:textId="32969AFB" w:rsidR="00265F00" w:rsidRPr="004153A0" w:rsidRDefault="00265F00" w:rsidP="00E6706F">
      <w:pPr>
        <w:pStyle w:val="Heading1"/>
        <w:numPr>
          <w:ilvl w:val="0"/>
          <w:numId w:val="38"/>
        </w:numPr>
        <w:rPr>
          <w:b/>
          <w:bCs/>
          <w:color w:val="FF0000"/>
          <w:lang w:eastAsia="en-IN"/>
        </w:rPr>
      </w:pPr>
      <w:r w:rsidRPr="004153A0">
        <w:rPr>
          <w:b/>
          <w:bCs/>
          <w:color w:val="FF0000"/>
          <w:lang w:eastAsia="en-IN"/>
        </w:rPr>
        <w:t>Movie Genre Analysis: </w:t>
      </w:r>
    </w:p>
    <w:p w14:paraId="686050F0" w14:textId="222A97A0" w:rsidR="00265F00" w:rsidRPr="004153A0" w:rsidRDefault="00265F00" w:rsidP="004153A0">
      <w:pPr>
        <w:pStyle w:val="ListParagraph"/>
        <w:ind w:left="0"/>
        <w:jc w:val="both"/>
        <w:rPr>
          <w:lang w:eastAsia="en-IN"/>
        </w:rPr>
      </w:pPr>
      <w:r w:rsidRPr="004153A0">
        <w:rPr>
          <w:highlight w:val="lightGray"/>
          <w:lang w:eastAsia="en-IN"/>
        </w:rPr>
        <w:t>Analyze the distribution of movie genres and their impact on the IMDB score. Determine the most common genres of movies in the dataset. Then, for each genre, calculate descriptive statistics (mean, median, mode, range, variance, standard deviation) of the IMDB scores.</w:t>
      </w:r>
    </w:p>
    <w:p w14:paraId="5646934B" w14:textId="43B60924" w:rsidR="00DE4A93" w:rsidRDefault="008728C4" w:rsidP="00A53DB9">
      <w:pPr>
        <w:jc w:val="both"/>
        <w:rPr>
          <w:lang w:eastAsia="en-IN"/>
        </w:rPr>
      </w:pPr>
      <w:r w:rsidRPr="00DE4A93">
        <w:rPr>
          <w:lang w:eastAsia="en-IN"/>
        </w:rPr>
        <w:t xml:space="preserve">For </w:t>
      </w:r>
      <w:r w:rsidR="00DE4A93">
        <w:rPr>
          <w:lang w:eastAsia="en-IN"/>
        </w:rPr>
        <w:t>movie genre analysis</w:t>
      </w:r>
      <w:r w:rsidRPr="00DE4A93">
        <w:rPr>
          <w:lang w:eastAsia="en-IN"/>
        </w:rPr>
        <w:t>, creating of a new set of</w:t>
      </w:r>
      <w:r w:rsidR="00DE4A93">
        <w:rPr>
          <w:lang w:eastAsia="en-IN"/>
        </w:rPr>
        <w:t xml:space="preserve"> genre</w:t>
      </w:r>
      <w:r w:rsidRPr="00DE4A93">
        <w:rPr>
          <w:lang w:eastAsia="en-IN"/>
        </w:rPr>
        <w:t xml:space="preserve"> columns, specifically showing the genre distribution is supposed to be completed</w:t>
      </w:r>
      <w:r w:rsidR="00DE4A93">
        <w:rPr>
          <w:lang w:eastAsia="en-IN"/>
        </w:rPr>
        <w:t xml:space="preserve"> u</w:t>
      </w:r>
      <w:r w:rsidR="00DE4A93" w:rsidRPr="00DE4A93">
        <w:rPr>
          <w:lang w:eastAsia="en-IN"/>
        </w:rPr>
        <w:t>s</w:t>
      </w:r>
      <w:r w:rsidR="00DE4A93">
        <w:rPr>
          <w:lang w:eastAsia="en-IN"/>
        </w:rPr>
        <w:t>ing</w:t>
      </w:r>
      <w:r w:rsidR="00DE4A93" w:rsidRPr="00DE4A93">
        <w:rPr>
          <w:lang w:eastAsia="en-IN"/>
        </w:rPr>
        <w:t xml:space="preserve"> </w:t>
      </w:r>
      <w:r w:rsidR="00DE4A93">
        <w:rPr>
          <w:lang w:eastAsia="en-IN"/>
        </w:rPr>
        <w:t>e</w:t>
      </w:r>
      <w:r w:rsidR="00DE4A93" w:rsidRPr="00DE4A93">
        <w:rPr>
          <w:lang w:eastAsia="en-IN"/>
        </w:rPr>
        <w:t>xcel COUNTIF function to count the number of movies for each genre.</w:t>
      </w:r>
      <w:r w:rsidR="00DE4A93">
        <w:rPr>
          <w:lang w:eastAsia="en-IN"/>
        </w:rPr>
        <w:t xml:space="preserve"> T</w:t>
      </w:r>
      <w:r w:rsidR="00DE4A93" w:rsidRPr="00DE4A93">
        <w:rPr>
          <w:lang w:eastAsia="en-IN"/>
        </w:rPr>
        <w:t>op genres are calculate using pivot table and a</w:t>
      </w:r>
      <w:r w:rsidR="00DE4A93">
        <w:rPr>
          <w:lang w:eastAsia="en-IN"/>
        </w:rPr>
        <w:t>g</w:t>
      </w:r>
      <w:r w:rsidR="00DE4A93" w:rsidRPr="00DE4A93">
        <w:rPr>
          <w:lang w:eastAsia="en-IN"/>
        </w:rPr>
        <w:t xml:space="preserve">gregation on </w:t>
      </w:r>
      <w:r w:rsidR="00DE4A93">
        <w:rPr>
          <w:lang w:eastAsia="en-IN"/>
        </w:rPr>
        <w:t>IMDB</w:t>
      </w:r>
      <w:r w:rsidR="00DE4A93" w:rsidRPr="00DE4A93">
        <w:rPr>
          <w:lang w:eastAsia="en-IN"/>
        </w:rPr>
        <w:t xml:space="preserve"> score using av</w:t>
      </w:r>
      <w:r w:rsidR="00DE4A93">
        <w:rPr>
          <w:lang w:eastAsia="en-IN"/>
        </w:rPr>
        <w:t xml:space="preserve">erage, </w:t>
      </w:r>
      <w:r w:rsidR="00DE4A93" w:rsidRPr="00DE4A93">
        <w:rPr>
          <w:lang w:eastAsia="en-IN"/>
        </w:rPr>
        <w:t>then sorted by av</w:t>
      </w:r>
      <w:r w:rsidR="00DE4A93">
        <w:rPr>
          <w:lang w:eastAsia="en-IN"/>
        </w:rPr>
        <w:t>era</w:t>
      </w:r>
      <w:r w:rsidR="00DE4A93" w:rsidRPr="00DE4A93">
        <w:rPr>
          <w:lang w:eastAsia="en-IN"/>
        </w:rPr>
        <w:t>g</w:t>
      </w:r>
      <w:r w:rsidR="00DE4A93">
        <w:rPr>
          <w:lang w:eastAsia="en-IN"/>
        </w:rPr>
        <w:t>e</w:t>
      </w:r>
      <w:r w:rsidR="00DE4A93" w:rsidRPr="00DE4A93">
        <w:rPr>
          <w:lang w:eastAsia="en-IN"/>
        </w:rPr>
        <w:t xml:space="preserve">. </w:t>
      </w:r>
      <w:r w:rsidR="00DE4A93">
        <w:rPr>
          <w:lang w:eastAsia="en-IN"/>
        </w:rPr>
        <w:t>IMDB score</w:t>
      </w:r>
      <w:r w:rsidR="00DE4A93" w:rsidRPr="00DE4A93">
        <w:rPr>
          <w:lang w:eastAsia="en-IN"/>
        </w:rPr>
        <w:t xml:space="preserve"> movies with user vote greater than 25k</w:t>
      </w:r>
      <w:r w:rsidR="00DE4A93">
        <w:rPr>
          <w:lang w:eastAsia="en-IN"/>
        </w:rPr>
        <w:t xml:space="preserve"> has been considered for chart depiction. </w:t>
      </w:r>
    </w:p>
    <w:p w14:paraId="0C0DBCB8" w14:textId="34CC5792" w:rsidR="00274457" w:rsidRPr="00A53DB9" w:rsidRDefault="00274457" w:rsidP="00A53DB9">
      <w:pPr>
        <w:pStyle w:val="ListParagraph"/>
        <w:numPr>
          <w:ilvl w:val="0"/>
          <w:numId w:val="31"/>
        </w:numPr>
        <w:spacing w:after="0"/>
        <w:jc w:val="both"/>
        <w:rPr>
          <w:highlight w:val="yellow"/>
          <w:lang w:eastAsia="en-IN"/>
        </w:rPr>
      </w:pPr>
      <w:r w:rsidRPr="00A53DB9">
        <w:rPr>
          <w:highlight w:val="yellow"/>
          <w:lang w:eastAsia="en-IN"/>
        </w:rPr>
        <w:t>Creating Genre Column:</w:t>
      </w:r>
    </w:p>
    <w:p w14:paraId="511ACC51" w14:textId="176BBD8C" w:rsidR="00274457" w:rsidRDefault="00274457" w:rsidP="00A53DB9">
      <w:pPr>
        <w:spacing w:after="0"/>
        <w:jc w:val="both"/>
        <w:rPr>
          <w:lang w:eastAsia="en-IN"/>
        </w:rPr>
      </w:pPr>
      <w:r w:rsidRPr="00274457">
        <w:rPr>
          <w:lang w:eastAsia="en-IN"/>
        </w:rPr>
        <w:t xml:space="preserve">Start by creating a new genre column. </w:t>
      </w:r>
      <w:r w:rsidR="00385F31">
        <w:rPr>
          <w:lang w:eastAsia="en-IN"/>
        </w:rPr>
        <w:t>C</w:t>
      </w:r>
      <w:r w:rsidRPr="00274457">
        <w:rPr>
          <w:lang w:eastAsia="en-IN"/>
        </w:rPr>
        <w:t>olumn represents a specific genre (e.g., Action, Drama, Comedy).</w:t>
      </w:r>
      <w:r w:rsidR="00A53DB9">
        <w:rPr>
          <w:lang w:eastAsia="en-IN"/>
        </w:rPr>
        <w:t xml:space="preserve"> </w:t>
      </w:r>
      <w:r w:rsidRPr="00274457">
        <w:rPr>
          <w:lang w:eastAsia="en-IN"/>
        </w:rPr>
        <w:t>Use the Excel COUNTIF function to count the number of movies associated with each genre. This will give you the genre distribution across the dataset.</w:t>
      </w:r>
    </w:p>
    <w:p w14:paraId="03BF5460" w14:textId="58E7E88F" w:rsidR="00901FAE" w:rsidRPr="00274457" w:rsidRDefault="00901FAE" w:rsidP="00A53DB9">
      <w:pPr>
        <w:spacing w:after="0"/>
        <w:jc w:val="both"/>
        <w:rPr>
          <w:lang w:eastAsia="en-IN"/>
        </w:rPr>
      </w:pPr>
      <w:r>
        <w:rPr>
          <w:lang w:eastAsia="en-IN"/>
        </w:rPr>
        <w:t xml:space="preserve">Calculate mean, median, mode, standard deviation of the IMDB scores as well. </w:t>
      </w:r>
    </w:p>
    <w:p w14:paraId="7F2F874E" w14:textId="779011E9" w:rsidR="00901FAE" w:rsidRPr="00901FAE" w:rsidRDefault="00274457" w:rsidP="00901FAE">
      <w:pPr>
        <w:pStyle w:val="ListParagraph"/>
        <w:numPr>
          <w:ilvl w:val="0"/>
          <w:numId w:val="31"/>
        </w:numPr>
        <w:spacing w:after="0"/>
        <w:jc w:val="both"/>
        <w:rPr>
          <w:highlight w:val="yellow"/>
          <w:lang w:eastAsia="en-IN"/>
        </w:rPr>
      </w:pPr>
      <w:r w:rsidRPr="00A53DB9">
        <w:rPr>
          <w:highlight w:val="yellow"/>
          <w:lang w:eastAsia="en-IN"/>
        </w:rPr>
        <w:t>Top Genres Calculation:</w:t>
      </w:r>
    </w:p>
    <w:p w14:paraId="37F0C8E1" w14:textId="1E8F0D58" w:rsidR="00274457" w:rsidRDefault="00274457" w:rsidP="004153A0">
      <w:pPr>
        <w:jc w:val="both"/>
        <w:rPr>
          <w:lang w:eastAsia="en-IN"/>
        </w:rPr>
      </w:pPr>
      <w:r w:rsidRPr="00274457">
        <w:rPr>
          <w:lang w:eastAsia="en-IN"/>
        </w:rPr>
        <w:t>Calculate the top genres based on IMDb scores.</w:t>
      </w:r>
      <w:r w:rsidR="00A53DB9">
        <w:rPr>
          <w:lang w:eastAsia="en-IN"/>
        </w:rPr>
        <w:t xml:space="preserve"> </w:t>
      </w:r>
      <w:r w:rsidRPr="00274457">
        <w:rPr>
          <w:lang w:eastAsia="en-IN"/>
        </w:rPr>
        <w:t>Create a pivot table and aggregate IMDb scores using the average function (mean) for each genre.</w:t>
      </w:r>
      <w:r w:rsidR="0005632D">
        <w:rPr>
          <w:lang w:eastAsia="en-IN"/>
        </w:rPr>
        <w:t xml:space="preserve"> </w:t>
      </w:r>
      <w:r w:rsidRPr="00274457">
        <w:rPr>
          <w:lang w:eastAsia="en-IN"/>
        </w:rPr>
        <w:t>Sort the genres by their average IMDb score in descending order.</w:t>
      </w:r>
    </w:p>
    <w:p w14:paraId="3BCA4653" w14:textId="77777777" w:rsidR="00385F31" w:rsidRPr="00BB4C63" w:rsidRDefault="00385F31" w:rsidP="00385F31">
      <w:pPr>
        <w:pStyle w:val="Heading2"/>
        <w:rPr>
          <w:b/>
          <w:bCs/>
          <w:lang w:eastAsia="en-IN"/>
        </w:rPr>
      </w:pPr>
      <w:r w:rsidRPr="00BB4C63">
        <w:rPr>
          <w:b/>
          <w:bCs/>
          <w:lang w:eastAsia="en-IN"/>
        </w:rPr>
        <w:t xml:space="preserve">Insights: </w:t>
      </w:r>
    </w:p>
    <w:p w14:paraId="59F8A1BD" w14:textId="77777777" w:rsidR="00385F31" w:rsidRPr="00451D82" w:rsidRDefault="00385F31" w:rsidP="00385F31">
      <w:pPr>
        <w:pStyle w:val="ListParagraph"/>
        <w:numPr>
          <w:ilvl w:val="0"/>
          <w:numId w:val="31"/>
        </w:numPr>
        <w:spacing w:after="0"/>
        <w:jc w:val="both"/>
        <w:rPr>
          <w:b/>
          <w:bCs/>
          <w:highlight w:val="cyan"/>
          <w:lang w:eastAsia="en-IN"/>
        </w:rPr>
      </w:pPr>
      <w:r w:rsidRPr="00451D82">
        <w:rPr>
          <w:b/>
          <w:bCs/>
          <w:highlight w:val="cyan"/>
          <w:lang w:eastAsia="en-IN"/>
        </w:rPr>
        <w:t xml:space="preserve">Number of movies by genre: </w:t>
      </w:r>
    </w:p>
    <w:p w14:paraId="3261A35B" w14:textId="77777777" w:rsidR="00385F31" w:rsidRPr="00F02657" w:rsidRDefault="00385F31" w:rsidP="00385F31">
      <w:pPr>
        <w:ind w:left="720"/>
        <w:rPr>
          <w:lang w:eastAsia="en-IN"/>
        </w:rPr>
      </w:pPr>
      <w:r w:rsidRPr="00B14BB4">
        <w:rPr>
          <w:highlight w:val="cyan"/>
          <w:lang w:eastAsia="en-IN"/>
        </w:rPr>
        <w:t>Among these genres, “Drama,” “Comedy,” and “Thriller” stand out with the highest number of movies made.</w:t>
      </w:r>
      <w:r w:rsidRPr="00F02657">
        <w:rPr>
          <w:lang w:eastAsia="en-IN"/>
        </w:rPr>
        <w:t xml:space="preserve"> </w:t>
      </w:r>
    </w:p>
    <w:p w14:paraId="66C4AFC6" w14:textId="77777777" w:rsidR="00385F31" w:rsidRPr="00451D82" w:rsidRDefault="00385F31" w:rsidP="00385F31">
      <w:pPr>
        <w:pStyle w:val="ListParagraph"/>
        <w:numPr>
          <w:ilvl w:val="0"/>
          <w:numId w:val="31"/>
        </w:numPr>
        <w:rPr>
          <w:b/>
          <w:bCs/>
          <w:highlight w:val="cyan"/>
          <w:lang w:eastAsia="en-IN"/>
        </w:rPr>
      </w:pPr>
      <w:r w:rsidRPr="00451D82">
        <w:rPr>
          <w:b/>
          <w:bCs/>
          <w:highlight w:val="cyan"/>
          <w:lang w:eastAsia="en-IN"/>
        </w:rPr>
        <w:t>Recommendations for Genre Selection:</w:t>
      </w:r>
    </w:p>
    <w:p w14:paraId="22983757" w14:textId="77777777" w:rsidR="00385F31" w:rsidRPr="00F02657" w:rsidRDefault="00385F31" w:rsidP="00385F31">
      <w:pPr>
        <w:pStyle w:val="ListParagraph"/>
        <w:jc w:val="both"/>
        <w:rPr>
          <w:lang w:eastAsia="en-IN"/>
        </w:rPr>
      </w:pPr>
      <w:r w:rsidRPr="00B14BB4">
        <w:rPr>
          <w:highlight w:val="cyan"/>
          <w:lang w:eastAsia="en-IN"/>
        </w:rPr>
        <w:t>Among these genres, “Biography,” “History,” and “War” stand out with the highest mean IMDb ratings. For the company’s next movies, considering these genres could lead to well-received films. These genres have consistently delivered quality content, making them promising choices.</w:t>
      </w:r>
    </w:p>
    <w:p w14:paraId="448FDA79" w14:textId="77777777" w:rsidR="00385F31" w:rsidRPr="00F02657" w:rsidRDefault="00385F31" w:rsidP="00385F31">
      <w:pPr>
        <w:pStyle w:val="ListParagraph"/>
        <w:numPr>
          <w:ilvl w:val="0"/>
          <w:numId w:val="31"/>
        </w:numPr>
        <w:jc w:val="both"/>
        <w:rPr>
          <w:b/>
          <w:bCs/>
          <w:lang w:eastAsia="en-IN"/>
        </w:rPr>
      </w:pPr>
      <w:r w:rsidRPr="00451D82">
        <w:rPr>
          <w:b/>
          <w:bCs/>
          <w:highlight w:val="cyan"/>
          <w:lang w:eastAsia="en-IN"/>
        </w:rPr>
        <w:t>Key Takeaways:</w:t>
      </w:r>
      <w:r w:rsidRPr="00F02657">
        <w:rPr>
          <w:b/>
          <w:bCs/>
          <w:lang w:eastAsia="en-IN"/>
        </w:rPr>
        <w:t xml:space="preserve"> </w:t>
      </w:r>
    </w:p>
    <w:p w14:paraId="5DBD33F0" w14:textId="77777777" w:rsidR="00385F31" w:rsidRPr="00F02657" w:rsidRDefault="00385F31" w:rsidP="00385F31">
      <w:pPr>
        <w:pStyle w:val="ListParagraph"/>
        <w:jc w:val="both"/>
        <w:rPr>
          <w:lang w:eastAsia="en-IN"/>
        </w:rPr>
      </w:pPr>
      <w:r w:rsidRPr="00B14BB4">
        <w:rPr>
          <w:highlight w:val="cyan"/>
          <w:lang w:eastAsia="en-IN"/>
        </w:rPr>
        <w:t>In summary, focusing on genres like biography, historical dramas, and war films could be a strategic move for the company’s future projects</w:t>
      </w:r>
    </w:p>
    <w:p w14:paraId="0ED27130" w14:textId="77777777" w:rsidR="00E6706F" w:rsidRDefault="00E6706F" w:rsidP="000C6224">
      <w:pPr>
        <w:pStyle w:val="ListParagraph"/>
        <w:ind w:left="0"/>
        <w:jc w:val="both"/>
        <w:rPr>
          <w:noProof/>
          <w:lang w:eastAsia="en-IN"/>
        </w:rPr>
      </w:pPr>
    </w:p>
    <w:p w14:paraId="3E614813" w14:textId="3EE5BEB8" w:rsidR="00901FAE" w:rsidRDefault="00901FAE" w:rsidP="000C6224">
      <w:pPr>
        <w:pStyle w:val="ListParagraph"/>
        <w:ind w:left="0"/>
        <w:jc w:val="both"/>
        <w:rPr>
          <w:lang w:eastAsia="en-IN"/>
        </w:rPr>
      </w:pPr>
      <w:r>
        <w:rPr>
          <w:noProof/>
          <w:lang w:eastAsia="en-IN"/>
        </w:rPr>
        <w:lastRenderedPageBreak/>
        <w:drawing>
          <wp:inline distT="0" distB="0" distL="0" distR="0" wp14:anchorId="27229B90" wp14:editId="627F0B6A">
            <wp:extent cx="5745564" cy="2146935"/>
            <wp:effectExtent l="0" t="0" r="7620" b="5715"/>
            <wp:docPr id="1301769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9638" name="Picture 1301769638"/>
                    <pic:cNvPicPr/>
                  </pic:nvPicPr>
                  <pic:blipFill rotWithShape="1">
                    <a:blip r:embed="rId5">
                      <a:extLst>
                        <a:ext uri="{28A0092B-C50C-407E-A947-70E740481C1C}">
                          <a14:useLocalDpi xmlns:a14="http://schemas.microsoft.com/office/drawing/2010/main" val="0"/>
                        </a:ext>
                      </a:extLst>
                    </a:blip>
                    <a:srcRect l="1219" t="37839" r="9593" b="25350"/>
                    <a:stretch/>
                  </pic:blipFill>
                  <pic:spPr bwMode="auto">
                    <a:xfrm>
                      <a:off x="0" y="0"/>
                      <a:ext cx="5783594" cy="2161146"/>
                    </a:xfrm>
                    <a:prstGeom prst="rect">
                      <a:avLst/>
                    </a:prstGeom>
                    <a:ln>
                      <a:noFill/>
                    </a:ln>
                    <a:extLst>
                      <a:ext uri="{53640926-AAD7-44D8-BBD7-CCE9431645EC}">
                        <a14:shadowObscured xmlns:a14="http://schemas.microsoft.com/office/drawing/2010/main"/>
                      </a:ext>
                    </a:extLst>
                  </pic:spPr>
                </pic:pic>
              </a:graphicData>
            </a:graphic>
          </wp:inline>
        </w:drawing>
      </w:r>
    </w:p>
    <w:p w14:paraId="24AD8F92" w14:textId="77777777" w:rsidR="00901FAE" w:rsidRDefault="00901FAE" w:rsidP="0005632D">
      <w:pPr>
        <w:pStyle w:val="ListParagraph"/>
        <w:ind w:left="0"/>
        <w:jc w:val="both"/>
        <w:rPr>
          <w:noProof/>
          <w:lang w:eastAsia="en-IN"/>
        </w:rPr>
      </w:pPr>
    </w:p>
    <w:p w14:paraId="6DF0DCA6" w14:textId="60AB3F70" w:rsidR="00901FAE" w:rsidRDefault="00901FAE" w:rsidP="0005632D">
      <w:pPr>
        <w:pStyle w:val="ListParagraph"/>
        <w:ind w:left="0"/>
        <w:jc w:val="both"/>
        <w:rPr>
          <w:lang w:eastAsia="en-IN"/>
        </w:rPr>
      </w:pPr>
      <w:r>
        <w:rPr>
          <w:noProof/>
          <w:lang w:eastAsia="en-IN"/>
        </w:rPr>
        <w:drawing>
          <wp:inline distT="0" distB="0" distL="0" distR="0" wp14:anchorId="5A273D13" wp14:editId="0CFF5125">
            <wp:extent cx="4813300" cy="2580640"/>
            <wp:effectExtent l="0" t="0" r="6350" b="0"/>
            <wp:docPr id="874312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2365" name="Picture 874312365"/>
                    <pic:cNvPicPr/>
                  </pic:nvPicPr>
                  <pic:blipFill rotWithShape="1">
                    <a:blip r:embed="rId6">
                      <a:extLst>
                        <a:ext uri="{28A0092B-C50C-407E-A947-70E740481C1C}">
                          <a14:useLocalDpi xmlns:a14="http://schemas.microsoft.com/office/drawing/2010/main" val="0"/>
                        </a:ext>
                      </a:extLst>
                    </a:blip>
                    <a:srcRect l="7977" t="30726" r="45969" b="18036"/>
                    <a:stretch/>
                  </pic:blipFill>
                  <pic:spPr bwMode="auto">
                    <a:xfrm>
                      <a:off x="0" y="0"/>
                      <a:ext cx="4894196" cy="2624012"/>
                    </a:xfrm>
                    <a:prstGeom prst="rect">
                      <a:avLst/>
                    </a:prstGeom>
                    <a:ln>
                      <a:noFill/>
                    </a:ln>
                    <a:extLst>
                      <a:ext uri="{53640926-AAD7-44D8-BBD7-CCE9431645EC}">
                        <a14:shadowObscured xmlns:a14="http://schemas.microsoft.com/office/drawing/2010/main"/>
                      </a:ext>
                    </a:extLst>
                  </pic:spPr>
                </pic:pic>
              </a:graphicData>
            </a:graphic>
          </wp:inline>
        </w:drawing>
      </w:r>
    </w:p>
    <w:p w14:paraId="0CA35F17" w14:textId="77777777" w:rsidR="00901FAE" w:rsidRDefault="00901FAE" w:rsidP="0005632D">
      <w:pPr>
        <w:pStyle w:val="ListParagraph"/>
        <w:ind w:left="0"/>
        <w:jc w:val="both"/>
        <w:rPr>
          <w:noProof/>
          <w:lang w:eastAsia="en-IN"/>
        </w:rPr>
      </w:pPr>
    </w:p>
    <w:p w14:paraId="00E0CBB7" w14:textId="77777777" w:rsidR="00901FAE" w:rsidRDefault="00901FAE" w:rsidP="0005632D">
      <w:pPr>
        <w:pStyle w:val="ListParagraph"/>
        <w:ind w:left="0"/>
        <w:jc w:val="both"/>
        <w:rPr>
          <w:noProof/>
          <w:lang w:eastAsia="en-IN"/>
        </w:rPr>
      </w:pPr>
    </w:p>
    <w:p w14:paraId="6C5D3C76" w14:textId="77777777" w:rsidR="00901FAE" w:rsidRDefault="00901FAE" w:rsidP="0005632D">
      <w:pPr>
        <w:pStyle w:val="ListParagraph"/>
        <w:ind w:left="0"/>
        <w:jc w:val="both"/>
        <w:rPr>
          <w:noProof/>
          <w:lang w:eastAsia="en-IN"/>
        </w:rPr>
      </w:pPr>
    </w:p>
    <w:p w14:paraId="0512F0A1" w14:textId="139A2003" w:rsidR="0005632D" w:rsidRDefault="00901FAE" w:rsidP="0005632D">
      <w:pPr>
        <w:pStyle w:val="ListParagraph"/>
        <w:ind w:left="0"/>
        <w:jc w:val="both"/>
        <w:rPr>
          <w:lang w:eastAsia="en-IN"/>
        </w:rPr>
      </w:pPr>
      <w:r>
        <w:rPr>
          <w:noProof/>
          <w:lang w:eastAsia="en-IN"/>
        </w:rPr>
        <w:drawing>
          <wp:inline distT="0" distB="0" distL="0" distR="0" wp14:anchorId="19CC2264" wp14:editId="38E88630">
            <wp:extent cx="4336008" cy="2597150"/>
            <wp:effectExtent l="0" t="0" r="7620" b="0"/>
            <wp:docPr id="479226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26978" name="Picture 479226978"/>
                    <pic:cNvPicPr/>
                  </pic:nvPicPr>
                  <pic:blipFill rotWithShape="1">
                    <a:blip r:embed="rId7" cstate="print">
                      <a:extLst>
                        <a:ext uri="{28A0092B-C50C-407E-A947-70E740481C1C}">
                          <a14:useLocalDpi xmlns:a14="http://schemas.microsoft.com/office/drawing/2010/main" val="0"/>
                        </a:ext>
                      </a:extLst>
                    </a:blip>
                    <a:srcRect l="29914" t="32067" r="23068" b="17865"/>
                    <a:stretch/>
                  </pic:blipFill>
                  <pic:spPr bwMode="auto">
                    <a:xfrm>
                      <a:off x="0" y="0"/>
                      <a:ext cx="4384342" cy="2626100"/>
                    </a:xfrm>
                    <a:prstGeom prst="rect">
                      <a:avLst/>
                    </a:prstGeom>
                    <a:ln>
                      <a:noFill/>
                    </a:ln>
                    <a:extLst>
                      <a:ext uri="{53640926-AAD7-44D8-BBD7-CCE9431645EC}">
                        <a14:shadowObscured xmlns:a14="http://schemas.microsoft.com/office/drawing/2010/main"/>
                      </a:ext>
                    </a:extLst>
                  </pic:spPr>
                </pic:pic>
              </a:graphicData>
            </a:graphic>
          </wp:inline>
        </w:drawing>
      </w:r>
    </w:p>
    <w:p w14:paraId="25EAFB1D" w14:textId="23629AB8" w:rsidR="00265F00" w:rsidRPr="004153A0" w:rsidRDefault="00265F00" w:rsidP="00E6706F">
      <w:pPr>
        <w:pStyle w:val="Heading1"/>
        <w:numPr>
          <w:ilvl w:val="0"/>
          <w:numId w:val="38"/>
        </w:numPr>
        <w:rPr>
          <w:b/>
          <w:bCs/>
          <w:color w:val="FF0000"/>
          <w:lang w:eastAsia="en-IN"/>
        </w:rPr>
      </w:pPr>
      <w:r w:rsidRPr="004153A0">
        <w:rPr>
          <w:b/>
          <w:bCs/>
          <w:color w:val="FF0000"/>
          <w:lang w:eastAsia="en-IN"/>
        </w:rPr>
        <w:lastRenderedPageBreak/>
        <w:t>Movie Duration Analysis:</w:t>
      </w:r>
    </w:p>
    <w:p w14:paraId="0BEDCC14" w14:textId="5B807EEF" w:rsidR="00265F00" w:rsidRPr="004153A0" w:rsidRDefault="000C6224" w:rsidP="00265F00">
      <w:pPr>
        <w:pStyle w:val="ListParagraph"/>
        <w:ind w:left="360"/>
        <w:jc w:val="both"/>
        <w:rPr>
          <w:lang w:eastAsia="en-IN"/>
        </w:rPr>
      </w:pPr>
      <w:r w:rsidRPr="004153A0">
        <w:rPr>
          <w:highlight w:val="lightGray"/>
          <w:lang w:eastAsia="en-IN"/>
        </w:rPr>
        <w:t>Analyse</w:t>
      </w:r>
      <w:r w:rsidR="00265F00" w:rsidRPr="004153A0">
        <w:rPr>
          <w:highlight w:val="lightGray"/>
          <w:lang w:eastAsia="en-IN"/>
        </w:rPr>
        <w:t xml:space="preserve"> the distribution of movie durations and its impact on the IMDB score. Analyze the distribution of movie durations and identify the relationship between movie duration and IMDB score.</w:t>
      </w:r>
    </w:p>
    <w:p w14:paraId="1E9ACFE8" w14:textId="77777777" w:rsidR="00F02657" w:rsidRDefault="00F02657" w:rsidP="00265F00">
      <w:pPr>
        <w:pStyle w:val="ListParagraph"/>
        <w:ind w:left="360"/>
        <w:jc w:val="both"/>
        <w:rPr>
          <w:color w:val="FF0000"/>
          <w:lang w:eastAsia="en-IN"/>
        </w:rPr>
      </w:pPr>
    </w:p>
    <w:p w14:paraId="4C07E07A" w14:textId="77777777" w:rsidR="00F02657" w:rsidRPr="00F02657" w:rsidRDefault="00F02657" w:rsidP="00F02657">
      <w:pPr>
        <w:pStyle w:val="ListParagraph"/>
        <w:numPr>
          <w:ilvl w:val="0"/>
          <w:numId w:val="31"/>
        </w:numPr>
        <w:spacing w:after="0"/>
        <w:rPr>
          <w:b/>
          <w:bCs/>
          <w:noProof/>
          <w:highlight w:val="yellow"/>
          <w:lang w:eastAsia="en-IN"/>
        </w:rPr>
      </w:pPr>
      <w:r w:rsidRPr="00F02657">
        <w:rPr>
          <w:b/>
          <w:bCs/>
          <w:noProof/>
          <w:highlight w:val="yellow"/>
          <w:lang w:eastAsia="en-IN"/>
        </w:rPr>
        <w:t>Descriptive Statistics for Movie Durations:</w:t>
      </w:r>
    </w:p>
    <w:p w14:paraId="37FFE4EE" w14:textId="35E10A0F" w:rsidR="00F02657" w:rsidRPr="00F02657" w:rsidRDefault="00F02657" w:rsidP="00F02657">
      <w:pPr>
        <w:spacing w:after="0"/>
        <w:rPr>
          <w:noProof/>
          <w:lang w:eastAsia="en-IN"/>
        </w:rPr>
      </w:pPr>
      <w:r w:rsidRPr="00F02657">
        <w:rPr>
          <w:noProof/>
          <w:lang w:eastAsia="en-IN"/>
        </w:rPr>
        <w:t>Calculate the mean, median, and standard deviation for movie durations.</w:t>
      </w:r>
      <w:r>
        <w:rPr>
          <w:noProof/>
          <w:lang w:eastAsia="en-IN"/>
        </w:rPr>
        <w:t xml:space="preserve"> </w:t>
      </w:r>
      <w:r w:rsidRPr="00F02657">
        <w:rPr>
          <w:noProof/>
          <w:lang w:eastAsia="en-IN"/>
        </w:rPr>
        <w:t>Excel’s functions like AVERAGE, MEDIAN, and STDEV will help you compute these statistics.</w:t>
      </w:r>
    </w:p>
    <w:p w14:paraId="6EFE3E39" w14:textId="77777777" w:rsidR="00F02657" w:rsidRPr="00F02657" w:rsidRDefault="00F02657" w:rsidP="00F02657">
      <w:pPr>
        <w:pStyle w:val="ListParagraph"/>
        <w:numPr>
          <w:ilvl w:val="0"/>
          <w:numId w:val="31"/>
        </w:numPr>
        <w:spacing w:after="0"/>
        <w:rPr>
          <w:b/>
          <w:bCs/>
          <w:noProof/>
          <w:highlight w:val="yellow"/>
          <w:lang w:eastAsia="en-IN"/>
        </w:rPr>
      </w:pPr>
      <w:r w:rsidRPr="00F02657">
        <w:rPr>
          <w:b/>
          <w:bCs/>
          <w:noProof/>
          <w:highlight w:val="yellow"/>
          <w:lang w:eastAsia="en-IN"/>
        </w:rPr>
        <w:t>Scatter Plot Visualization:</w:t>
      </w:r>
    </w:p>
    <w:p w14:paraId="3D73C888" w14:textId="16B2E82B" w:rsidR="00F02657" w:rsidRPr="00F02657" w:rsidRDefault="00F02657" w:rsidP="00F02657">
      <w:pPr>
        <w:spacing w:after="0"/>
        <w:rPr>
          <w:noProof/>
          <w:lang w:eastAsia="en-IN"/>
        </w:rPr>
      </w:pPr>
      <w:r w:rsidRPr="00F02657">
        <w:rPr>
          <w:noProof/>
          <w:lang w:eastAsia="en-IN"/>
        </w:rPr>
        <w:t>Create a scatter plot to visualize the relationship between movie duration and IMDb score.</w:t>
      </w:r>
      <w:r>
        <w:rPr>
          <w:noProof/>
          <w:lang w:eastAsia="en-IN"/>
        </w:rPr>
        <w:t xml:space="preserve"> </w:t>
      </w:r>
      <w:r w:rsidRPr="00F02657">
        <w:rPr>
          <w:noProof/>
          <w:lang w:eastAsia="en-IN"/>
        </w:rPr>
        <w:t>Plot movie durations on the x-axis and IMDb scores on the y-axis.</w:t>
      </w:r>
    </w:p>
    <w:p w14:paraId="1DE0D649" w14:textId="77777777" w:rsidR="00F02657" w:rsidRPr="00F02657" w:rsidRDefault="00F02657" w:rsidP="00F02657">
      <w:pPr>
        <w:pStyle w:val="ListParagraph"/>
        <w:numPr>
          <w:ilvl w:val="0"/>
          <w:numId w:val="31"/>
        </w:numPr>
        <w:spacing w:after="0"/>
        <w:rPr>
          <w:b/>
          <w:bCs/>
          <w:noProof/>
          <w:highlight w:val="yellow"/>
          <w:lang w:eastAsia="en-IN"/>
        </w:rPr>
      </w:pPr>
      <w:r w:rsidRPr="00F02657">
        <w:rPr>
          <w:b/>
          <w:bCs/>
          <w:noProof/>
          <w:highlight w:val="yellow"/>
          <w:lang w:eastAsia="en-IN"/>
        </w:rPr>
        <w:t>Trendline Assessment:</w:t>
      </w:r>
    </w:p>
    <w:p w14:paraId="6FD7CA60" w14:textId="447BC4DA" w:rsidR="00F02657" w:rsidRDefault="00F02657" w:rsidP="00F02657">
      <w:pPr>
        <w:spacing w:after="0"/>
        <w:rPr>
          <w:noProof/>
          <w:lang w:eastAsia="en-IN"/>
        </w:rPr>
      </w:pPr>
      <w:r w:rsidRPr="00F02657">
        <w:rPr>
          <w:noProof/>
          <w:lang w:eastAsia="en-IN"/>
        </w:rPr>
        <w:t>Add a trendline to the scatter plot.</w:t>
      </w:r>
      <w:r>
        <w:rPr>
          <w:noProof/>
          <w:lang w:eastAsia="en-IN"/>
        </w:rPr>
        <w:t xml:space="preserve"> </w:t>
      </w:r>
      <w:r w:rsidRPr="00F02657">
        <w:rPr>
          <w:noProof/>
          <w:lang w:eastAsia="en-IN"/>
        </w:rPr>
        <w:t>The trendline will help assess the direction (positive or negative) and strength of the relationship between duration and IMDb score.</w:t>
      </w:r>
    </w:p>
    <w:p w14:paraId="53977FF0" w14:textId="77777777" w:rsidR="00E6706F" w:rsidRDefault="00E6706F" w:rsidP="00F02657">
      <w:pPr>
        <w:pStyle w:val="ListParagraph"/>
        <w:ind w:left="360"/>
        <w:jc w:val="both"/>
        <w:rPr>
          <w:noProof/>
          <w:color w:val="FF0000"/>
          <w:lang w:eastAsia="en-IN"/>
        </w:rPr>
      </w:pPr>
    </w:p>
    <w:p w14:paraId="07245C84" w14:textId="6BBD2DEB" w:rsidR="00A53DB9" w:rsidRPr="00F02657" w:rsidRDefault="00385F31" w:rsidP="00F02657">
      <w:pPr>
        <w:pStyle w:val="ListParagraph"/>
        <w:ind w:left="360"/>
        <w:jc w:val="both"/>
        <w:rPr>
          <w:color w:val="FF0000"/>
          <w:lang w:eastAsia="en-IN"/>
        </w:rPr>
      </w:pPr>
      <w:r>
        <w:rPr>
          <w:noProof/>
          <w:color w:val="FF0000"/>
          <w:lang w:eastAsia="en-IN"/>
        </w:rPr>
        <w:drawing>
          <wp:inline distT="0" distB="0" distL="0" distR="0" wp14:anchorId="2D372A3A" wp14:editId="7E1E4EAD">
            <wp:extent cx="4330185" cy="3117850"/>
            <wp:effectExtent l="0" t="0" r="0" b="6350"/>
            <wp:docPr id="1957461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61780" name="Picture 1957461780"/>
                    <pic:cNvPicPr/>
                  </pic:nvPicPr>
                  <pic:blipFill rotWithShape="1">
                    <a:blip r:embed="rId8" cstate="print">
                      <a:extLst>
                        <a:ext uri="{28A0092B-C50C-407E-A947-70E740481C1C}">
                          <a14:useLocalDpi xmlns:a14="http://schemas.microsoft.com/office/drawing/2010/main" val="0"/>
                        </a:ext>
                      </a:extLst>
                    </a:blip>
                    <a:srcRect l="31465" t="33483" r="29759" b="16880"/>
                    <a:stretch/>
                  </pic:blipFill>
                  <pic:spPr bwMode="auto">
                    <a:xfrm>
                      <a:off x="0" y="0"/>
                      <a:ext cx="4340053" cy="3124956"/>
                    </a:xfrm>
                    <a:prstGeom prst="rect">
                      <a:avLst/>
                    </a:prstGeom>
                    <a:ln>
                      <a:noFill/>
                    </a:ln>
                    <a:extLst>
                      <a:ext uri="{53640926-AAD7-44D8-BBD7-CCE9431645EC}">
                        <a14:shadowObscured xmlns:a14="http://schemas.microsoft.com/office/drawing/2010/main"/>
                      </a:ext>
                    </a:extLst>
                  </pic:spPr>
                </pic:pic>
              </a:graphicData>
            </a:graphic>
          </wp:inline>
        </w:drawing>
      </w:r>
    </w:p>
    <w:p w14:paraId="4E48B9EB" w14:textId="1A8E8A4E" w:rsidR="00F02657" w:rsidRPr="00BB4C63" w:rsidRDefault="00F02657" w:rsidP="00F02657">
      <w:pPr>
        <w:pStyle w:val="Heading2"/>
        <w:rPr>
          <w:b/>
          <w:bCs/>
          <w:lang w:eastAsia="en-IN"/>
        </w:rPr>
      </w:pPr>
      <w:r w:rsidRPr="00BB4C63">
        <w:rPr>
          <w:b/>
          <w:bCs/>
          <w:lang w:eastAsia="en-IN"/>
        </w:rPr>
        <w:t xml:space="preserve">Insights: </w:t>
      </w:r>
    </w:p>
    <w:p w14:paraId="5EDA9595" w14:textId="470D1834" w:rsidR="00F02657" w:rsidRPr="00B14BB4" w:rsidRDefault="00F02657" w:rsidP="00B14BB4">
      <w:pPr>
        <w:rPr>
          <w:highlight w:val="cyan"/>
          <w:lang w:eastAsia="en-IN"/>
        </w:rPr>
      </w:pPr>
      <w:r w:rsidRPr="00B14BB4">
        <w:rPr>
          <w:highlight w:val="cyan"/>
          <w:lang w:eastAsia="en-IN"/>
        </w:rPr>
        <w:t>The average duration of a movie is 109 minutes. When examining the relationship between movie duration and IMDb score, the trendline shows an upward slope. The coefficient of determination (R-squared) for this trendline is 0.131</w:t>
      </w:r>
    </w:p>
    <w:p w14:paraId="70AA11CA" w14:textId="171A6961" w:rsidR="00E6706F" w:rsidRPr="00451D82" w:rsidRDefault="00E6706F" w:rsidP="00E6706F">
      <w:pPr>
        <w:pStyle w:val="ListParagraph"/>
        <w:rPr>
          <w:highlight w:val="cyan"/>
          <w:lang w:eastAsia="en-IN"/>
        </w:rPr>
      </w:pPr>
    </w:p>
    <w:p w14:paraId="2BF849A9" w14:textId="68ADAC93" w:rsidR="00265F00" w:rsidRPr="004153A0" w:rsidRDefault="00265F00" w:rsidP="00B14BB4">
      <w:pPr>
        <w:pStyle w:val="Heading1"/>
        <w:numPr>
          <w:ilvl w:val="0"/>
          <w:numId w:val="38"/>
        </w:numPr>
        <w:rPr>
          <w:b/>
          <w:bCs/>
          <w:color w:val="FF0000"/>
          <w:lang w:eastAsia="en-IN"/>
        </w:rPr>
      </w:pPr>
      <w:r w:rsidRPr="004153A0">
        <w:rPr>
          <w:b/>
          <w:bCs/>
          <w:color w:val="FF0000"/>
          <w:lang w:eastAsia="en-IN"/>
        </w:rPr>
        <w:t>Language Analysis:</w:t>
      </w:r>
    </w:p>
    <w:p w14:paraId="27FDB65D" w14:textId="6F8D3B43" w:rsidR="00265F00" w:rsidRPr="004153A0" w:rsidRDefault="00265F00" w:rsidP="00265F00">
      <w:pPr>
        <w:pStyle w:val="ListParagraph"/>
        <w:ind w:left="360"/>
        <w:jc w:val="both"/>
        <w:rPr>
          <w:lang w:eastAsia="en-IN"/>
        </w:rPr>
      </w:pPr>
      <w:r w:rsidRPr="004153A0">
        <w:rPr>
          <w:lang w:eastAsia="en-IN"/>
        </w:rPr>
        <w:t xml:space="preserve"> </w:t>
      </w:r>
      <w:r w:rsidRPr="004153A0">
        <w:rPr>
          <w:highlight w:val="lightGray"/>
          <w:lang w:eastAsia="en-IN"/>
        </w:rPr>
        <w:t xml:space="preserve">Examine the distribution of movies based on their language. Determine the most common languages used in movies and </w:t>
      </w:r>
      <w:r w:rsidR="00F02657" w:rsidRPr="004153A0">
        <w:rPr>
          <w:highlight w:val="lightGray"/>
          <w:lang w:eastAsia="en-IN"/>
        </w:rPr>
        <w:t>analyse</w:t>
      </w:r>
      <w:r w:rsidRPr="004153A0">
        <w:rPr>
          <w:highlight w:val="lightGray"/>
          <w:lang w:eastAsia="en-IN"/>
        </w:rPr>
        <w:t xml:space="preserve"> their impact on the IMDB score using descriptive statistics.</w:t>
      </w:r>
    </w:p>
    <w:p w14:paraId="4FD91FCF" w14:textId="77777777" w:rsidR="00451D82" w:rsidRPr="00451D82" w:rsidRDefault="00451D82" w:rsidP="00451D82">
      <w:pPr>
        <w:pStyle w:val="ListParagraph"/>
        <w:numPr>
          <w:ilvl w:val="0"/>
          <w:numId w:val="31"/>
        </w:numPr>
        <w:spacing w:after="0"/>
        <w:rPr>
          <w:b/>
          <w:bCs/>
          <w:highlight w:val="yellow"/>
          <w:lang w:eastAsia="en-IN"/>
        </w:rPr>
      </w:pPr>
      <w:r w:rsidRPr="00451D82">
        <w:rPr>
          <w:b/>
          <w:bCs/>
          <w:highlight w:val="yellow"/>
          <w:lang w:eastAsia="en-IN"/>
        </w:rPr>
        <w:t>Counting Movies by Language:</w:t>
      </w:r>
    </w:p>
    <w:p w14:paraId="1B01B07B" w14:textId="11B8C18F" w:rsidR="00451D82" w:rsidRPr="00451D82" w:rsidRDefault="00451D82" w:rsidP="00451D82">
      <w:pPr>
        <w:spacing w:after="0"/>
        <w:rPr>
          <w:lang w:eastAsia="en-IN"/>
        </w:rPr>
      </w:pPr>
      <w:r w:rsidRPr="00451D82">
        <w:rPr>
          <w:lang w:eastAsia="en-IN"/>
        </w:rPr>
        <w:t>Utilize Excel’s COUNTIF function to count the number of movies for each language.</w:t>
      </w:r>
      <w:r>
        <w:rPr>
          <w:lang w:eastAsia="en-IN"/>
        </w:rPr>
        <w:t xml:space="preserve"> </w:t>
      </w:r>
      <w:r w:rsidRPr="00451D82">
        <w:rPr>
          <w:lang w:eastAsia="en-IN"/>
        </w:rPr>
        <w:t>This step will give you an overview of how movies are distributed across different languages.</w:t>
      </w:r>
    </w:p>
    <w:p w14:paraId="2ADC1D1A" w14:textId="77777777" w:rsidR="00451D82" w:rsidRPr="00451D82" w:rsidRDefault="00451D82" w:rsidP="00451D82">
      <w:pPr>
        <w:pStyle w:val="ListParagraph"/>
        <w:numPr>
          <w:ilvl w:val="0"/>
          <w:numId w:val="31"/>
        </w:numPr>
        <w:spacing w:after="0"/>
        <w:rPr>
          <w:b/>
          <w:bCs/>
          <w:highlight w:val="yellow"/>
          <w:lang w:eastAsia="en-IN"/>
        </w:rPr>
      </w:pPr>
      <w:r w:rsidRPr="00451D82">
        <w:rPr>
          <w:b/>
          <w:bCs/>
          <w:highlight w:val="yellow"/>
          <w:lang w:eastAsia="en-IN"/>
        </w:rPr>
        <w:t>Descriptive Statistics for IMDb Scores:</w:t>
      </w:r>
    </w:p>
    <w:p w14:paraId="33C6781A" w14:textId="478498F1" w:rsidR="00451D82" w:rsidRPr="00451D82" w:rsidRDefault="00451D82" w:rsidP="00451D82">
      <w:pPr>
        <w:spacing w:after="0"/>
        <w:rPr>
          <w:lang w:eastAsia="en-IN"/>
        </w:rPr>
      </w:pPr>
      <w:r w:rsidRPr="00451D82">
        <w:rPr>
          <w:lang w:eastAsia="en-IN"/>
        </w:rPr>
        <w:lastRenderedPageBreak/>
        <w:t>Calculate the mean, median, and standard deviation of IMDb scores for each language.</w:t>
      </w:r>
      <w:r>
        <w:rPr>
          <w:lang w:eastAsia="en-IN"/>
        </w:rPr>
        <w:t xml:space="preserve"> </w:t>
      </w:r>
      <w:r w:rsidRPr="00451D82">
        <w:rPr>
          <w:lang w:eastAsia="en-IN"/>
        </w:rPr>
        <w:t>These statistics will help you understand the central tendency and variability of ratings within each language group.</w:t>
      </w:r>
    </w:p>
    <w:p w14:paraId="5FFA5C01" w14:textId="77777777" w:rsidR="00451D82" w:rsidRPr="00451D82" w:rsidRDefault="00451D82" w:rsidP="00451D82">
      <w:pPr>
        <w:pStyle w:val="ListParagraph"/>
        <w:numPr>
          <w:ilvl w:val="0"/>
          <w:numId w:val="31"/>
        </w:numPr>
        <w:spacing w:after="0"/>
        <w:rPr>
          <w:b/>
          <w:bCs/>
          <w:highlight w:val="yellow"/>
          <w:lang w:eastAsia="en-IN"/>
        </w:rPr>
      </w:pPr>
      <w:r w:rsidRPr="00451D82">
        <w:rPr>
          <w:b/>
          <w:bCs/>
          <w:highlight w:val="yellow"/>
          <w:lang w:eastAsia="en-IN"/>
        </w:rPr>
        <w:t>Impact of Language on Movie Ratings:</w:t>
      </w:r>
    </w:p>
    <w:p w14:paraId="63B8731B" w14:textId="4939DC7B" w:rsidR="00E6706F" w:rsidRPr="00BB4C63" w:rsidRDefault="00451D82" w:rsidP="00BB4C63">
      <w:pPr>
        <w:spacing w:after="0"/>
        <w:rPr>
          <w:lang w:eastAsia="en-IN"/>
        </w:rPr>
      </w:pPr>
      <w:r w:rsidRPr="00451D82">
        <w:rPr>
          <w:lang w:eastAsia="en-IN"/>
        </w:rPr>
        <w:t>Compare the descriptive statistics across languages.</w:t>
      </w:r>
      <w:r>
        <w:rPr>
          <w:lang w:eastAsia="en-IN"/>
        </w:rPr>
        <w:t xml:space="preserve"> </w:t>
      </w:r>
      <w:r w:rsidRPr="00451D82">
        <w:rPr>
          <w:lang w:eastAsia="en-IN"/>
        </w:rPr>
        <w:t>Assess whether certain languages tend to have higher or lower IMDb scores.</w:t>
      </w:r>
      <w:r>
        <w:rPr>
          <w:lang w:eastAsia="en-IN"/>
        </w:rPr>
        <w:t xml:space="preserve"> </w:t>
      </w:r>
      <w:r w:rsidRPr="00451D82">
        <w:rPr>
          <w:lang w:eastAsia="en-IN"/>
        </w:rPr>
        <w:t>This analysis will provide insights into the impact of language on movie ratings.</w:t>
      </w:r>
    </w:p>
    <w:p w14:paraId="5A562CD8" w14:textId="41EE0812" w:rsidR="00451D82" w:rsidRDefault="00451D82" w:rsidP="00451D82">
      <w:pPr>
        <w:pStyle w:val="ListParagraph"/>
        <w:ind w:left="0"/>
        <w:jc w:val="both"/>
        <w:rPr>
          <w:color w:val="FF0000"/>
          <w:lang w:eastAsia="en-IN"/>
        </w:rPr>
      </w:pPr>
      <w:r>
        <w:rPr>
          <w:noProof/>
          <w:color w:val="FF0000"/>
          <w:lang w:eastAsia="en-IN"/>
        </w:rPr>
        <w:drawing>
          <wp:inline distT="0" distB="0" distL="0" distR="0" wp14:anchorId="00B0C18F" wp14:editId="0057C35A">
            <wp:extent cx="4850385" cy="2195830"/>
            <wp:effectExtent l="0" t="0" r="7620" b="0"/>
            <wp:docPr id="58350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98" name="Picture 58350498"/>
                    <pic:cNvPicPr/>
                  </pic:nvPicPr>
                  <pic:blipFill rotWithShape="1">
                    <a:blip r:embed="rId9">
                      <a:extLst>
                        <a:ext uri="{28A0092B-C50C-407E-A947-70E740481C1C}">
                          <a14:useLocalDpi xmlns:a14="http://schemas.microsoft.com/office/drawing/2010/main" val="0"/>
                        </a:ext>
                      </a:extLst>
                    </a:blip>
                    <a:srcRect l="22933" t="33753" r="31912" b="36380"/>
                    <a:stretch/>
                  </pic:blipFill>
                  <pic:spPr bwMode="auto">
                    <a:xfrm>
                      <a:off x="0" y="0"/>
                      <a:ext cx="4864545" cy="2202241"/>
                    </a:xfrm>
                    <a:prstGeom prst="rect">
                      <a:avLst/>
                    </a:prstGeom>
                    <a:ln>
                      <a:noFill/>
                    </a:ln>
                    <a:extLst>
                      <a:ext uri="{53640926-AAD7-44D8-BBD7-CCE9431645EC}">
                        <a14:shadowObscured xmlns:a14="http://schemas.microsoft.com/office/drawing/2010/main"/>
                      </a:ext>
                    </a:extLst>
                  </pic:spPr>
                </pic:pic>
              </a:graphicData>
            </a:graphic>
          </wp:inline>
        </w:drawing>
      </w:r>
    </w:p>
    <w:p w14:paraId="59F5BB9B" w14:textId="77777777" w:rsidR="00E37B76" w:rsidRPr="00BB4C63" w:rsidRDefault="00451D82" w:rsidP="00E37B76">
      <w:pPr>
        <w:pStyle w:val="Heading2"/>
        <w:rPr>
          <w:b/>
          <w:bCs/>
          <w:lang w:eastAsia="en-IN"/>
        </w:rPr>
      </w:pPr>
      <w:r w:rsidRPr="00BB4C63">
        <w:rPr>
          <w:b/>
          <w:bCs/>
          <w:lang w:eastAsia="en-IN"/>
        </w:rPr>
        <w:t xml:space="preserve">Insights: </w:t>
      </w:r>
    </w:p>
    <w:p w14:paraId="59669CF7" w14:textId="389A3672" w:rsidR="00E37B76" w:rsidRDefault="00E37B76" w:rsidP="00BB4C63">
      <w:pPr>
        <w:rPr>
          <w:highlight w:val="cyan"/>
          <w:lang w:eastAsia="en-IN"/>
        </w:rPr>
      </w:pPr>
      <w:r w:rsidRPr="00BB4C63">
        <w:rPr>
          <w:highlight w:val="cyan"/>
          <w:lang w:eastAsia="en-IN"/>
        </w:rPr>
        <w:t>Among the languages commonly used in movies, English, French, Spanish, Mandarin, and German stand out(highest movies made in these languages). Surprisingly, Telugu(8.4) and Persian(8.14) films tend to achieve the highest average IMDb scores.</w:t>
      </w:r>
    </w:p>
    <w:p w14:paraId="740DC5AE" w14:textId="77777777" w:rsidR="004153A0" w:rsidRPr="00BB4C63" w:rsidRDefault="004153A0" w:rsidP="00BB4C63">
      <w:pPr>
        <w:rPr>
          <w:highlight w:val="cyan"/>
          <w:lang w:eastAsia="en-IN"/>
        </w:rPr>
      </w:pPr>
    </w:p>
    <w:p w14:paraId="15D6161D" w14:textId="22971AED" w:rsidR="00265F00" w:rsidRPr="004153A0" w:rsidRDefault="00265F00" w:rsidP="004153A0">
      <w:pPr>
        <w:pStyle w:val="Heading1"/>
        <w:numPr>
          <w:ilvl w:val="0"/>
          <w:numId w:val="38"/>
        </w:numPr>
        <w:rPr>
          <w:b/>
          <w:bCs/>
          <w:color w:val="FF0000"/>
          <w:lang w:eastAsia="en-IN"/>
        </w:rPr>
      </w:pPr>
      <w:r w:rsidRPr="004153A0">
        <w:rPr>
          <w:b/>
          <w:bCs/>
          <w:color w:val="FF0000"/>
          <w:lang w:eastAsia="en-IN"/>
        </w:rPr>
        <w:t>Director Analysis: </w:t>
      </w:r>
    </w:p>
    <w:p w14:paraId="0AE90604" w14:textId="73B8AE61" w:rsidR="00265F00" w:rsidRDefault="00265F00" w:rsidP="00E37B76">
      <w:pPr>
        <w:pStyle w:val="ListParagraph"/>
        <w:ind w:left="0"/>
        <w:jc w:val="both"/>
        <w:rPr>
          <w:lang w:eastAsia="en-IN"/>
        </w:rPr>
      </w:pPr>
      <w:r w:rsidRPr="004153A0">
        <w:rPr>
          <w:highlight w:val="lightGray"/>
          <w:lang w:eastAsia="en-IN"/>
        </w:rPr>
        <w:t xml:space="preserve">Influence of directors on movie ratings. Identify the top directors based on their average IMDB score and </w:t>
      </w:r>
      <w:r w:rsidR="00E37B76" w:rsidRPr="004153A0">
        <w:rPr>
          <w:highlight w:val="lightGray"/>
          <w:lang w:eastAsia="en-IN"/>
        </w:rPr>
        <w:t>analyse</w:t>
      </w:r>
      <w:r w:rsidRPr="004153A0">
        <w:rPr>
          <w:highlight w:val="lightGray"/>
          <w:lang w:eastAsia="en-IN"/>
        </w:rPr>
        <w:t xml:space="preserve"> their contribution to the success of movies using percentile calculations.</w:t>
      </w:r>
    </w:p>
    <w:p w14:paraId="365CF66F" w14:textId="77777777" w:rsidR="004153A0" w:rsidRPr="004153A0" w:rsidRDefault="004153A0" w:rsidP="00E37B76">
      <w:pPr>
        <w:pStyle w:val="ListParagraph"/>
        <w:ind w:left="0"/>
        <w:jc w:val="both"/>
        <w:rPr>
          <w:lang w:eastAsia="en-IN"/>
        </w:rPr>
      </w:pPr>
    </w:p>
    <w:p w14:paraId="7A20B143" w14:textId="77777777" w:rsidR="00E37B76" w:rsidRPr="00E37B76" w:rsidRDefault="00E37B76" w:rsidP="00E37B76">
      <w:pPr>
        <w:pStyle w:val="ListParagraph"/>
        <w:numPr>
          <w:ilvl w:val="0"/>
          <w:numId w:val="31"/>
        </w:numPr>
        <w:spacing w:after="0"/>
        <w:rPr>
          <w:b/>
          <w:bCs/>
          <w:highlight w:val="yellow"/>
          <w:lang w:eastAsia="en-IN"/>
        </w:rPr>
      </w:pPr>
      <w:r w:rsidRPr="00E37B76">
        <w:rPr>
          <w:b/>
          <w:bCs/>
          <w:highlight w:val="yellow"/>
          <w:lang w:eastAsia="en-IN"/>
        </w:rPr>
        <w:t>Calculate Average IMDb Score for Each Director:</w:t>
      </w:r>
    </w:p>
    <w:p w14:paraId="71A514A4" w14:textId="384F9F48" w:rsidR="00E37B76" w:rsidRPr="00E37B76" w:rsidRDefault="00E37B76" w:rsidP="00E37B76">
      <w:pPr>
        <w:spacing w:after="0"/>
        <w:rPr>
          <w:lang w:eastAsia="en-IN"/>
        </w:rPr>
      </w:pPr>
      <w:r w:rsidRPr="00E37B76">
        <w:rPr>
          <w:lang w:eastAsia="en-IN"/>
        </w:rPr>
        <w:t>First, gather data on movies, including their directors and IMDb scores.</w:t>
      </w:r>
      <w:r>
        <w:rPr>
          <w:lang w:eastAsia="en-IN"/>
        </w:rPr>
        <w:t xml:space="preserve"> </w:t>
      </w:r>
      <w:r w:rsidRPr="00E37B76">
        <w:rPr>
          <w:lang w:eastAsia="en-IN"/>
        </w:rPr>
        <w:t xml:space="preserve">Calculate the </w:t>
      </w:r>
      <w:r w:rsidR="00E6706F">
        <w:rPr>
          <w:lang w:eastAsia="en-IN"/>
        </w:rPr>
        <w:t>AVERAGE</w:t>
      </w:r>
      <w:r w:rsidRPr="00E37B76">
        <w:rPr>
          <w:lang w:eastAsia="en-IN"/>
        </w:rPr>
        <w:t xml:space="preserve"> IMDb score for each director by taking the mean of the scores of all movies directed by them.</w:t>
      </w:r>
    </w:p>
    <w:p w14:paraId="6515BC48" w14:textId="00623F72" w:rsidR="00E37B76" w:rsidRPr="00E37B76" w:rsidRDefault="00E37B76" w:rsidP="00E37B76">
      <w:pPr>
        <w:pStyle w:val="ListParagraph"/>
        <w:numPr>
          <w:ilvl w:val="0"/>
          <w:numId w:val="31"/>
        </w:numPr>
        <w:spacing w:after="0"/>
        <w:rPr>
          <w:b/>
          <w:bCs/>
          <w:highlight w:val="yellow"/>
          <w:lang w:eastAsia="en-IN"/>
        </w:rPr>
      </w:pPr>
      <w:r w:rsidRPr="00E37B76">
        <w:rPr>
          <w:b/>
          <w:bCs/>
          <w:highlight w:val="yellow"/>
          <w:lang w:eastAsia="en-IN"/>
        </w:rPr>
        <w:t>Identify Directors with High IMDb Scores</w:t>
      </w:r>
      <w:r w:rsidR="00E6706F">
        <w:rPr>
          <w:b/>
          <w:bCs/>
          <w:highlight w:val="yellow"/>
          <w:lang w:eastAsia="en-IN"/>
        </w:rPr>
        <w:t xml:space="preserve"> using percentage comparision</w:t>
      </w:r>
      <w:r w:rsidRPr="00E37B76">
        <w:rPr>
          <w:b/>
          <w:bCs/>
          <w:highlight w:val="yellow"/>
          <w:lang w:eastAsia="en-IN"/>
        </w:rPr>
        <w:t>:</w:t>
      </w:r>
    </w:p>
    <w:p w14:paraId="238FD309" w14:textId="43155B26" w:rsidR="00E37B76" w:rsidRPr="00E37B76" w:rsidRDefault="00E37B76" w:rsidP="00E37B76">
      <w:pPr>
        <w:spacing w:after="0"/>
        <w:rPr>
          <w:lang w:eastAsia="en-IN"/>
        </w:rPr>
      </w:pPr>
      <w:r w:rsidRPr="00E37B76">
        <w:rPr>
          <w:lang w:eastAsia="en-IN"/>
        </w:rPr>
        <w:t>Use the PERCENTILE function in Excel to find the IMDb score that corresponds to a specific percentile</w:t>
      </w:r>
      <w:r>
        <w:rPr>
          <w:lang w:eastAsia="en-IN"/>
        </w:rPr>
        <w:t xml:space="preserve">. </w:t>
      </w:r>
      <w:r w:rsidRPr="00E37B76">
        <w:rPr>
          <w:lang w:eastAsia="en-IN"/>
        </w:rPr>
        <w:t>Identify directors whose average IMDb scores are above this percentile. These are the top directors based on IMDb ratings.</w:t>
      </w:r>
    </w:p>
    <w:p w14:paraId="1F390D6A" w14:textId="2C5D6BDE" w:rsidR="00B14BB4" w:rsidRPr="00E37B76" w:rsidRDefault="00B14BB4" w:rsidP="00B14BB4">
      <w:pPr>
        <w:pStyle w:val="ListParagraph"/>
        <w:numPr>
          <w:ilvl w:val="0"/>
          <w:numId w:val="31"/>
        </w:numPr>
        <w:spacing w:after="0"/>
        <w:rPr>
          <w:b/>
          <w:bCs/>
          <w:highlight w:val="yellow"/>
          <w:lang w:eastAsia="en-IN"/>
        </w:rPr>
      </w:pPr>
      <w:r>
        <w:rPr>
          <w:b/>
          <w:bCs/>
          <w:highlight w:val="yellow"/>
          <w:lang w:eastAsia="en-IN"/>
        </w:rPr>
        <w:t>Additionally, identified the top 10% of Average and filtered to find the top directors</w:t>
      </w:r>
      <w:r w:rsidRPr="00E37B76">
        <w:rPr>
          <w:b/>
          <w:bCs/>
          <w:highlight w:val="yellow"/>
          <w:lang w:eastAsia="en-IN"/>
        </w:rPr>
        <w:t>:</w:t>
      </w:r>
    </w:p>
    <w:p w14:paraId="6AC4501B" w14:textId="3A8DAD0D" w:rsidR="00B14BB4" w:rsidRPr="00E6706F" w:rsidRDefault="00B14BB4" w:rsidP="00B14BB4">
      <w:pPr>
        <w:spacing w:after="0"/>
        <w:rPr>
          <w:lang w:eastAsia="en-IN"/>
        </w:rPr>
      </w:pPr>
      <w:r>
        <w:rPr>
          <w:lang w:eastAsia="en-IN"/>
        </w:rPr>
        <w:t xml:space="preserve">The average values of IMDb scores have been sorted and the top 10% Average vales and count of movies have been highlighted with a red fill marking. </w:t>
      </w:r>
    </w:p>
    <w:p w14:paraId="5875187B" w14:textId="77777777" w:rsidR="00B14BB4" w:rsidRPr="00E6706F" w:rsidRDefault="00B14BB4" w:rsidP="00E6706F">
      <w:pPr>
        <w:spacing w:after="0"/>
        <w:rPr>
          <w:lang w:eastAsia="en-IN"/>
        </w:rPr>
      </w:pPr>
    </w:p>
    <w:p w14:paraId="4C1B32C8" w14:textId="77777777" w:rsidR="00E6706F" w:rsidRPr="00BB4C63" w:rsidRDefault="00E6706F" w:rsidP="00E6706F">
      <w:pPr>
        <w:pStyle w:val="Heading2"/>
        <w:rPr>
          <w:b/>
          <w:bCs/>
          <w:noProof/>
          <w:lang w:eastAsia="en-IN"/>
        </w:rPr>
      </w:pPr>
      <w:r w:rsidRPr="00BB4C63">
        <w:rPr>
          <w:b/>
          <w:bCs/>
          <w:noProof/>
          <w:lang w:eastAsia="en-IN"/>
        </w:rPr>
        <w:t xml:space="preserve">Insights: </w:t>
      </w:r>
    </w:p>
    <w:p w14:paraId="06AC18A5" w14:textId="2A619315" w:rsidR="00B14BB4" w:rsidRPr="00B14BB4" w:rsidRDefault="00B14BB4" w:rsidP="00B14BB4">
      <w:pPr>
        <w:jc w:val="both"/>
        <w:rPr>
          <w:lang w:eastAsia="en-IN"/>
        </w:rPr>
      </w:pPr>
      <w:r w:rsidRPr="00B14BB4">
        <w:rPr>
          <w:highlight w:val="cyan"/>
          <w:lang w:eastAsia="en-IN"/>
        </w:rPr>
        <w:t>After calculation of Average and percentile, we can see that Tony Kaye, Charles Chaplin, Alfred Hitchcock, Ron Fricke, Damien Chazelle, Majid Majidi, Sergio Leone, Christopher Nolan, SS Rajamouli and Richard Marquand as the top 10 directors with average IMDb score greater than or equal to 8.4. Additionally, top 10% of Averages and count of movies are highlighted, for better understanding of the data.</w:t>
      </w:r>
      <w:r>
        <w:rPr>
          <w:lang w:eastAsia="en-IN"/>
        </w:rPr>
        <w:t xml:space="preserve"> </w:t>
      </w:r>
    </w:p>
    <w:p w14:paraId="33E0A4B3" w14:textId="77777777" w:rsidR="00E6706F" w:rsidRPr="00E6706F" w:rsidRDefault="00E6706F" w:rsidP="00E6706F">
      <w:pPr>
        <w:jc w:val="both"/>
        <w:rPr>
          <w:noProof/>
          <w:color w:val="FF0000"/>
          <w:lang w:eastAsia="en-IN"/>
        </w:rPr>
      </w:pPr>
    </w:p>
    <w:p w14:paraId="441779D1" w14:textId="26E4AD0B" w:rsidR="00E37B76" w:rsidRPr="00265F00" w:rsidRDefault="00E6706F" w:rsidP="00265F00">
      <w:pPr>
        <w:pStyle w:val="ListParagraph"/>
        <w:ind w:left="360"/>
        <w:jc w:val="both"/>
        <w:rPr>
          <w:color w:val="FF0000"/>
          <w:lang w:eastAsia="en-IN"/>
        </w:rPr>
      </w:pPr>
      <w:r>
        <w:rPr>
          <w:noProof/>
          <w:color w:val="FF0000"/>
          <w:lang w:eastAsia="en-IN"/>
        </w:rPr>
        <w:lastRenderedPageBreak/>
        <w:drawing>
          <wp:inline distT="0" distB="0" distL="0" distR="0" wp14:anchorId="1FF2F8A1" wp14:editId="0B9B125A">
            <wp:extent cx="4495800" cy="3114164"/>
            <wp:effectExtent l="0" t="0" r="0" b="0"/>
            <wp:docPr id="1883948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48689" name="Picture 1883948689"/>
                    <pic:cNvPicPr/>
                  </pic:nvPicPr>
                  <pic:blipFill rotWithShape="1">
                    <a:blip r:embed="rId10">
                      <a:extLst>
                        <a:ext uri="{28A0092B-C50C-407E-A947-70E740481C1C}">
                          <a14:useLocalDpi xmlns:a14="http://schemas.microsoft.com/office/drawing/2010/main" val="0"/>
                        </a:ext>
                      </a:extLst>
                    </a:blip>
                    <a:srcRect l="24153" t="30924" r="30423" b="13138"/>
                    <a:stretch/>
                  </pic:blipFill>
                  <pic:spPr bwMode="auto">
                    <a:xfrm>
                      <a:off x="0" y="0"/>
                      <a:ext cx="4511174" cy="3124813"/>
                    </a:xfrm>
                    <a:prstGeom prst="rect">
                      <a:avLst/>
                    </a:prstGeom>
                    <a:ln>
                      <a:noFill/>
                    </a:ln>
                    <a:extLst>
                      <a:ext uri="{53640926-AAD7-44D8-BBD7-CCE9431645EC}">
                        <a14:shadowObscured xmlns:a14="http://schemas.microsoft.com/office/drawing/2010/main"/>
                      </a:ext>
                    </a:extLst>
                  </pic:spPr>
                </pic:pic>
              </a:graphicData>
            </a:graphic>
          </wp:inline>
        </w:drawing>
      </w:r>
    </w:p>
    <w:p w14:paraId="3B934AD0" w14:textId="55851634" w:rsidR="00265F00" w:rsidRPr="004153A0" w:rsidRDefault="00265F00" w:rsidP="00E6706F">
      <w:pPr>
        <w:pStyle w:val="Heading1"/>
        <w:numPr>
          <w:ilvl w:val="0"/>
          <w:numId w:val="38"/>
        </w:numPr>
        <w:rPr>
          <w:b/>
          <w:bCs/>
          <w:color w:val="FF0000"/>
          <w:lang w:eastAsia="en-IN"/>
        </w:rPr>
      </w:pPr>
      <w:r w:rsidRPr="004153A0">
        <w:rPr>
          <w:b/>
          <w:bCs/>
          <w:color w:val="FF0000"/>
          <w:lang w:eastAsia="en-IN"/>
        </w:rPr>
        <w:t>Budget Analysis: </w:t>
      </w:r>
    </w:p>
    <w:p w14:paraId="715E2B10" w14:textId="38704E09" w:rsidR="00A53DB9" w:rsidRPr="004153A0" w:rsidRDefault="00265F00" w:rsidP="004153A0">
      <w:pPr>
        <w:pStyle w:val="ListParagraph"/>
        <w:ind w:left="360"/>
        <w:jc w:val="both"/>
        <w:rPr>
          <w:lang w:eastAsia="en-IN"/>
        </w:rPr>
      </w:pPr>
      <w:r w:rsidRPr="004153A0">
        <w:rPr>
          <w:highlight w:val="lightGray"/>
          <w:lang w:eastAsia="en-IN"/>
        </w:rPr>
        <w:t>Explore the relationship between movie budgets and their financial success. Analyze the correlation between movie budgets and gross earnings, and identify the movies with the highest profit margin.</w:t>
      </w:r>
    </w:p>
    <w:p w14:paraId="63432D2B" w14:textId="77777777" w:rsidR="00A53DB9" w:rsidRDefault="00A53DB9" w:rsidP="00820BD1">
      <w:pPr>
        <w:jc w:val="both"/>
        <w:rPr>
          <w:lang w:eastAsia="en-IN"/>
        </w:rPr>
      </w:pPr>
      <w:r w:rsidRPr="00A53DB9">
        <w:rPr>
          <w:lang w:eastAsia="en-IN"/>
        </w:rPr>
        <w:t>To explore the relationship between movie budgets and their financial success, Calculate the correlation coefficient between movie budgets and gross earnings using Excel's CORREL function. Calculate the profit margin (gross earnings - budget) for each movie and identify the movies with the highest profit margin using Excel's MAX function. Scatter plots are created using charts and then, top movies are created using sorting by profit.</w:t>
      </w:r>
    </w:p>
    <w:p w14:paraId="76B04D96" w14:textId="77777777" w:rsidR="00A53DB9" w:rsidRPr="00A53DB9" w:rsidRDefault="00A53DB9" w:rsidP="00820BD1">
      <w:pPr>
        <w:pStyle w:val="ListParagraph"/>
        <w:numPr>
          <w:ilvl w:val="0"/>
          <w:numId w:val="31"/>
        </w:numPr>
        <w:spacing w:after="0"/>
        <w:jc w:val="both"/>
        <w:rPr>
          <w:highlight w:val="yellow"/>
          <w:lang w:eastAsia="en-IN"/>
        </w:rPr>
      </w:pPr>
      <w:r w:rsidRPr="00A53DB9">
        <w:rPr>
          <w:highlight w:val="yellow"/>
          <w:lang w:eastAsia="en-IN"/>
        </w:rPr>
        <w:t>Correlation Coefficient Calculation:</w:t>
      </w:r>
    </w:p>
    <w:p w14:paraId="0386D237" w14:textId="25DC3535" w:rsidR="00A53DB9" w:rsidRDefault="00A53DB9" w:rsidP="00820BD1">
      <w:pPr>
        <w:spacing w:after="0"/>
        <w:jc w:val="both"/>
        <w:rPr>
          <w:lang w:eastAsia="en-IN"/>
        </w:rPr>
      </w:pPr>
      <w:r>
        <w:rPr>
          <w:lang w:eastAsia="en-IN"/>
        </w:rPr>
        <w:t>Use Excel’s CORREL function to calculate the correlation coefficient between movie budgets and gross earnings. This coefficient will indicate the strength and direction of the linear relationship between these two variables.</w:t>
      </w:r>
    </w:p>
    <w:p w14:paraId="663B4592" w14:textId="77777777" w:rsidR="00A53DB9" w:rsidRPr="00A53DB9" w:rsidRDefault="00A53DB9" w:rsidP="00820BD1">
      <w:pPr>
        <w:pStyle w:val="ListParagraph"/>
        <w:numPr>
          <w:ilvl w:val="0"/>
          <w:numId w:val="31"/>
        </w:numPr>
        <w:spacing w:after="0"/>
        <w:jc w:val="both"/>
        <w:rPr>
          <w:highlight w:val="yellow"/>
          <w:lang w:eastAsia="en-IN"/>
        </w:rPr>
      </w:pPr>
      <w:r w:rsidRPr="00A53DB9">
        <w:rPr>
          <w:highlight w:val="yellow"/>
          <w:lang w:eastAsia="en-IN"/>
        </w:rPr>
        <w:t>Profit Margin Calculation:</w:t>
      </w:r>
    </w:p>
    <w:p w14:paraId="21A873FB" w14:textId="648B136F" w:rsidR="00A53DB9" w:rsidRDefault="00A53DB9" w:rsidP="00820BD1">
      <w:pPr>
        <w:spacing w:after="0"/>
        <w:jc w:val="both"/>
        <w:rPr>
          <w:lang w:eastAsia="en-IN"/>
        </w:rPr>
      </w:pPr>
      <w:r>
        <w:rPr>
          <w:lang w:eastAsia="en-IN"/>
        </w:rPr>
        <w:t>Calculate the profit margin for each movie by subtracting the budget from the gross earnings. The profit margin represents the financial success of a movie (positive margin indicates profit, negative margin indicates loss).</w:t>
      </w:r>
    </w:p>
    <w:p w14:paraId="56761842" w14:textId="77777777" w:rsidR="00A53DB9" w:rsidRPr="00A53DB9" w:rsidRDefault="00A53DB9" w:rsidP="00820BD1">
      <w:pPr>
        <w:pStyle w:val="ListParagraph"/>
        <w:numPr>
          <w:ilvl w:val="0"/>
          <w:numId w:val="31"/>
        </w:numPr>
        <w:spacing w:after="0"/>
        <w:jc w:val="both"/>
        <w:rPr>
          <w:highlight w:val="yellow"/>
          <w:lang w:eastAsia="en-IN"/>
        </w:rPr>
      </w:pPr>
      <w:r w:rsidRPr="00A53DB9">
        <w:rPr>
          <w:highlight w:val="yellow"/>
          <w:lang w:eastAsia="en-IN"/>
        </w:rPr>
        <w:t>Identifying Top Movies:</w:t>
      </w:r>
    </w:p>
    <w:p w14:paraId="4E4F34B1" w14:textId="04B9152F" w:rsidR="00A53DB9" w:rsidRDefault="00A53DB9" w:rsidP="00820BD1">
      <w:pPr>
        <w:spacing w:after="0"/>
        <w:jc w:val="both"/>
        <w:rPr>
          <w:lang w:eastAsia="en-IN"/>
        </w:rPr>
      </w:pPr>
      <w:r>
        <w:rPr>
          <w:lang w:eastAsia="en-IN"/>
        </w:rPr>
        <w:t>Use Excel’s MAX function to find the highest profit margin among all movies. Create scatter plots using charts to visualize the relationship between budgets and gross earnings.</w:t>
      </w:r>
    </w:p>
    <w:p w14:paraId="71D1A9F2" w14:textId="4FA53B86" w:rsidR="00A53DB9" w:rsidRPr="00A53DB9" w:rsidRDefault="00A53DB9" w:rsidP="00820BD1">
      <w:pPr>
        <w:spacing w:after="0"/>
        <w:jc w:val="both"/>
        <w:rPr>
          <w:lang w:eastAsia="en-IN"/>
        </w:rPr>
      </w:pPr>
      <w:r>
        <w:rPr>
          <w:lang w:eastAsia="en-IN"/>
        </w:rPr>
        <w:t>Sort the movies by profit margin to identify the top-performing ones.</w:t>
      </w:r>
    </w:p>
    <w:p w14:paraId="46CC2044" w14:textId="77777777" w:rsidR="00A1512A" w:rsidRPr="00BB4C63" w:rsidRDefault="00A1512A" w:rsidP="00A1512A">
      <w:pPr>
        <w:pStyle w:val="Heading2"/>
        <w:rPr>
          <w:b/>
          <w:bCs/>
          <w:lang w:eastAsia="en-IN"/>
        </w:rPr>
      </w:pPr>
      <w:r w:rsidRPr="00BB4C63">
        <w:rPr>
          <w:b/>
          <w:bCs/>
          <w:lang w:eastAsia="en-IN"/>
        </w:rPr>
        <w:t xml:space="preserve">Insights: </w:t>
      </w:r>
    </w:p>
    <w:p w14:paraId="1FFEB27D" w14:textId="77777777" w:rsidR="00A1512A" w:rsidRPr="0005632D" w:rsidRDefault="00A1512A" w:rsidP="00820BD1">
      <w:pPr>
        <w:pStyle w:val="ListParagraph"/>
        <w:numPr>
          <w:ilvl w:val="0"/>
          <w:numId w:val="31"/>
        </w:numPr>
        <w:spacing w:after="0"/>
        <w:jc w:val="both"/>
        <w:rPr>
          <w:b/>
          <w:bCs/>
          <w:highlight w:val="cyan"/>
          <w:lang w:eastAsia="en-IN"/>
        </w:rPr>
      </w:pPr>
      <w:r w:rsidRPr="0005632D">
        <w:rPr>
          <w:b/>
          <w:bCs/>
          <w:highlight w:val="cyan"/>
          <w:lang w:eastAsia="en-IN"/>
        </w:rPr>
        <w:t>Profitable Movies:</w:t>
      </w:r>
    </w:p>
    <w:p w14:paraId="09121A77" w14:textId="77777777" w:rsidR="00A1512A" w:rsidRPr="0005632D" w:rsidRDefault="00A1512A" w:rsidP="00820BD1">
      <w:pPr>
        <w:spacing w:after="0"/>
        <w:ind w:left="360"/>
        <w:jc w:val="both"/>
        <w:rPr>
          <w:highlight w:val="cyan"/>
          <w:lang w:eastAsia="en-IN"/>
        </w:rPr>
      </w:pPr>
      <w:r w:rsidRPr="0005632D">
        <w:rPr>
          <w:highlight w:val="cyan"/>
          <w:lang w:eastAsia="en-IN"/>
        </w:rPr>
        <w:t>“Avatar” stands out as the most profitable movie, closely followed by “Jurassic World.”</w:t>
      </w:r>
    </w:p>
    <w:p w14:paraId="168DEB6C" w14:textId="77777777" w:rsidR="00A1512A" w:rsidRPr="0005632D" w:rsidRDefault="00A1512A" w:rsidP="00820BD1">
      <w:pPr>
        <w:spacing w:after="0"/>
        <w:ind w:left="360"/>
        <w:jc w:val="both"/>
        <w:rPr>
          <w:highlight w:val="cyan"/>
          <w:lang w:eastAsia="en-IN"/>
        </w:rPr>
      </w:pPr>
      <w:r w:rsidRPr="0005632D">
        <w:rPr>
          <w:highlight w:val="cyan"/>
          <w:lang w:eastAsia="en-IN"/>
        </w:rPr>
        <w:t>Both of these movies have substantial budgets but managed to generate impressive gross earnings.</w:t>
      </w:r>
    </w:p>
    <w:p w14:paraId="5D8D5DCF" w14:textId="77777777" w:rsidR="00A1512A" w:rsidRPr="0005632D" w:rsidRDefault="00A1512A" w:rsidP="00820BD1">
      <w:pPr>
        <w:pStyle w:val="ListParagraph"/>
        <w:numPr>
          <w:ilvl w:val="0"/>
          <w:numId w:val="31"/>
        </w:numPr>
        <w:spacing w:after="0"/>
        <w:jc w:val="both"/>
        <w:rPr>
          <w:b/>
          <w:bCs/>
          <w:highlight w:val="cyan"/>
          <w:lang w:eastAsia="en-IN"/>
        </w:rPr>
      </w:pPr>
      <w:r w:rsidRPr="0005632D">
        <w:rPr>
          <w:b/>
          <w:bCs/>
          <w:highlight w:val="cyan"/>
          <w:lang w:eastAsia="en-IN"/>
        </w:rPr>
        <w:t>Surprising Success Stories:</w:t>
      </w:r>
    </w:p>
    <w:p w14:paraId="1354A44B" w14:textId="77777777" w:rsidR="00A1512A" w:rsidRPr="0005632D" w:rsidRDefault="00A1512A" w:rsidP="00820BD1">
      <w:pPr>
        <w:spacing w:after="0"/>
        <w:ind w:left="360"/>
        <w:jc w:val="both"/>
        <w:rPr>
          <w:highlight w:val="cyan"/>
          <w:lang w:eastAsia="en-IN"/>
        </w:rPr>
      </w:pPr>
      <w:r w:rsidRPr="0005632D">
        <w:rPr>
          <w:highlight w:val="cyan"/>
          <w:lang w:eastAsia="en-IN"/>
        </w:rPr>
        <w:t>“Star Wars” and “E. T. the Extra-Terrestrial” are remarkable examples.</w:t>
      </w:r>
    </w:p>
    <w:p w14:paraId="312F9FC6" w14:textId="77777777" w:rsidR="00A1512A" w:rsidRPr="0005632D" w:rsidRDefault="00A1512A" w:rsidP="00820BD1">
      <w:pPr>
        <w:spacing w:after="0"/>
        <w:ind w:left="360"/>
        <w:jc w:val="both"/>
        <w:rPr>
          <w:highlight w:val="cyan"/>
          <w:lang w:eastAsia="en-IN"/>
        </w:rPr>
      </w:pPr>
      <w:r w:rsidRPr="0005632D">
        <w:rPr>
          <w:highlight w:val="cyan"/>
          <w:lang w:eastAsia="en-IN"/>
        </w:rPr>
        <w:t>Despite having relatively low budgets, they achieved high profit margins.</w:t>
      </w:r>
    </w:p>
    <w:p w14:paraId="0B113032" w14:textId="77777777" w:rsidR="00A1512A" w:rsidRPr="0005632D" w:rsidRDefault="00A1512A" w:rsidP="00820BD1">
      <w:pPr>
        <w:spacing w:after="0"/>
        <w:ind w:left="360"/>
        <w:jc w:val="both"/>
        <w:rPr>
          <w:highlight w:val="cyan"/>
          <w:lang w:eastAsia="en-IN"/>
        </w:rPr>
      </w:pPr>
      <w:r w:rsidRPr="0005632D">
        <w:rPr>
          <w:highlight w:val="cyan"/>
          <w:lang w:eastAsia="en-IN"/>
        </w:rPr>
        <w:t>Their success defies the conventional notion that high budgets always lead to greater profits.</w:t>
      </w:r>
    </w:p>
    <w:p w14:paraId="2D72A9A9" w14:textId="77777777" w:rsidR="00A1512A" w:rsidRPr="0005632D" w:rsidRDefault="00A1512A" w:rsidP="00820BD1">
      <w:pPr>
        <w:pStyle w:val="ListParagraph"/>
        <w:numPr>
          <w:ilvl w:val="0"/>
          <w:numId w:val="31"/>
        </w:numPr>
        <w:spacing w:after="0"/>
        <w:jc w:val="both"/>
        <w:rPr>
          <w:b/>
          <w:bCs/>
          <w:highlight w:val="cyan"/>
          <w:lang w:eastAsia="en-IN"/>
        </w:rPr>
      </w:pPr>
      <w:r w:rsidRPr="0005632D">
        <w:rPr>
          <w:b/>
          <w:bCs/>
          <w:highlight w:val="cyan"/>
          <w:lang w:eastAsia="en-IN"/>
        </w:rPr>
        <w:t>Budget-Profit Relationship:</w:t>
      </w:r>
    </w:p>
    <w:p w14:paraId="22E3746A" w14:textId="77777777" w:rsidR="00A1512A" w:rsidRPr="0005632D" w:rsidRDefault="00A1512A" w:rsidP="00820BD1">
      <w:pPr>
        <w:spacing w:after="0"/>
        <w:ind w:left="360"/>
        <w:jc w:val="both"/>
        <w:rPr>
          <w:highlight w:val="cyan"/>
          <w:lang w:eastAsia="en-IN"/>
        </w:rPr>
      </w:pPr>
      <w:r w:rsidRPr="0005632D">
        <w:rPr>
          <w:highlight w:val="cyan"/>
          <w:lang w:eastAsia="en-IN"/>
        </w:rPr>
        <w:t>Overall, there isn’t a strong linear correlation between budget and profit.</w:t>
      </w:r>
    </w:p>
    <w:p w14:paraId="0AF5CCF2" w14:textId="77777777" w:rsidR="00A1512A" w:rsidRPr="0005632D" w:rsidRDefault="00A1512A" w:rsidP="00820BD1">
      <w:pPr>
        <w:spacing w:after="0"/>
        <w:ind w:left="360"/>
        <w:jc w:val="both"/>
        <w:rPr>
          <w:highlight w:val="cyan"/>
          <w:lang w:eastAsia="en-IN"/>
        </w:rPr>
      </w:pPr>
      <w:r w:rsidRPr="0005632D">
        <w:rPr>
          <w:highlight w:val="cyan"/>
          <w:lang w:eastAsia="en-IN"/>
        </w:rPr>
        <w:lastRenderedPageBreak/>
        <w:t>While some high-budget movies do result in significant losses, others (like “Avatar” and “Jurassic World”) yield substantial profits.</w:t>
      </w:r>
    </w:p>
    <w:p w14:paraId="12C40981" w14:textId="77777777" w:rsidR="00A1512A" w:rsidRPr="0005632D" w:rsidRDefault="00A1512A" w:rsidP="00820BD1">
      <w:pPr>
        <w:spacing w:after="0"/>
        <w:ind w:left="360"/>
        <w:jc w:val="both"/>
        <w:rPr>
          <w:highlight w:val="cyan"/>
          <w:lang w:eastAsia="en-IN"/>
        </w:rPr>
      </w:pPr>
      <w:r w:rsidRPr="0005632D">
        <w:rPr>
          <w:highlight w:val="cyan"/>
          <w:lang w:eastAsia="en-IN"/>
        </w:rPr>
        <w:t>The key takeaway: Success depends on factors beyond budget alone.</w:t>
      </w:r>
      <w:r w:rsidRPr="0005632D">
        <w:rPr>
          <w:highlight w:val="cyan"/>
        </w:rPr>
        <w:t xml:space="preserve"> </w:t>
      </w:r>
      <w:r w:rsidRPr="0005632D">
        <w:rPr>
          <w:highlight w:val="cyan"/>
          <w:lang w:eastAsia="en-IN"/>
        </w:rPr>
        <w:t>In summary, the movie industry is full of surprises, and financial success isn’t solely determined by budget size</w:t>
      </w:r>
    </w:p>
    <w:p w14:paraId="12F2611B" w14:textId="77777777" w:rsidR="00BB4C63" w:rsidRDefault="00BB4C63" w:rsidP="00820BD1">
      <w:pPr>
        <w:pStyle w:val="ListParagraph"/>
        <w:ind w:left="360"/>
        <w:jc w:val="both"/>
        <w:rPr>
          <w:noProof/>
          <w:color w:val="FF0000"/>
          <w:lang w:eastAsia="en-IN"/>
        </w:rPr>
      </w:pPr>
    </w:p>
    <w:p w14:paraId="763A19DE" w14:textId="2FCA1F92" w:rsidR="00A53DB9" w:rsidRDefault="00BB4C63" w:rsidP="00820BD1">
      <w:pPr>
        <w:pStyle w:val="ListParagraph"/>
        <w:ind w:left="360"/>
        <w:jc w:val="both"/>
        <w:rPr>
          <w:noProof/>
          <w:color w:val="FF0000"/>
          <w:lang w:eastAsia="en-IN"/>
        </w:rPr>
      </w:pPr>
      <w:r>
        <w:rPr>
          <w:noProof/>
          <w:color w:val="FF0000"/>
          <w:lang w:eastAsia="en-IN"/>
        </w:rPr>
        <w:drawing>
          <wp:inline distT="0" distB="0" distL="0" distR="0" wp14:anchorId="3685BCB7" wp14:editId="5C003CFC">
            <wp:extent cx="4718050" cy="3646399"/>
            <wp:effectExtent l="0" t="0" r="6350" b="0"/>
            <wp:docPr id="2081459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59415" name="Picture 2081459415"/>
                    <pic:cNvPicPr/>
                  </pic:nvPicPr>
                  <pic:blipFill rotWithShape="1">
                    <a:blip r:embed="rId11">
                      <a:extLst>
                        <a:ext uri="{28A0092B-C50C-407E-A947-70E740481C1C}">
                          <a14:useLocalDpi xmlns:a14="http://schemas.microsoft.com/office/drawing/2010/main" val="0"/>
                        </a:ext>
                      </a:extLst>
                    </a:blip>
                    <a:srcRect l="46532" t="32304" r="15910" b="16091"/>
                    <a:stretch/>
                  </pic:blipFill>
                  <pic:spPr bwMode="auto">
                    <a:xfrm>
                      <a:off x="0" y="0"/>
                      <a:ext cx="4721924" cy="3649393"/>
                    </a:xfrm>
                    <a:prstGeom prst="rect">
                      <a:avLst/>
                    </a:prstGeom>
                    <a:ln>
                      <a:noFill/>
                    </a:ln>
                    <a:extLst>
                      <a:ext uri="{53640926-AAD7-44D8-BBD7-CCE9431645EC}">
                        <a14:shadowObscured xmlns:a14="http://schemas.microsoft.com/office/drawing/2010/main"/>
                      </a:ext>
                    </a:extLst>
                  </pic:spPr>
                </pic:pic>
              </a:graphicData>
            </a:graphic>
          </wp:inline>
        </w:drawing>
      </w:r>
    </w:p>
    <w:p w14:paraId="0DC1661E" w14:textId="2FF3A80A" w:rsidR="008443ED" w:rsidRPr="00EC7942" w:rsidRDefault="00762C49" w:rsidP="00820BD1">
      <w:pPr>
        <w:pStyle w:val="IntenseQuote"/>
        <w:spacing w:before="0"/>
        <w:rPr>
          <w:rFonts w:ascii="Arial" w:hAnsi="Arial"/>
          <w:b/>
          <w:bCs/>
          <w:color w:val="8492A6"/>
          <w:lang w:eastAsia="en-IN"/>
        </w:rPr>
      </w:pPr>
      <w:r w:rsidRPr="00012989">
        <w:rPr>
          <w:b/>
          <w:bCs/>
          <w:lang w:eastAsia="en-IN"/>
        </w:rPr>
        <w:t>Result</w:t>
      </w:r>
    </w:p>
    <w:p w14:paraId="04DDD286" w14:textId="54EE7C96" w:rsidR="00561EC1" w:rsidRDefault="00EC7942" w:rsidP="00EC7942">
      <w:pPr>
        <w:jc w:val="both"/>
      </w:pPr>
      <w:r w:rsidRPr="00EC7942">
        <w:t>I</w:t>
      </w:r>
      <w:r>
        <w:t xml:space="preserve">deally, </w:t>
      </w:r>
      <w:r w:rsidRPr="00EC7942">
        <w:t>a film’s IMDb rating is influenced by various factors, including its duration, genre, language, budget, and director. However, the intricate interplay among these variables highlights the multifaceted nature of audience preferences and the ever-evolving landscape of cinematic success. Filmmakers and movie enthusiasts can gain valuable insights from this analysis, aiding their decision-making and deepening their understanding of the film industry dynamics</w:t>
      </w:r>
      <w:r>
        <w:t>. This project helped me asses the IMDB data, that provided innumerable insights into the intricate factors that influence the success rate of a movie on the IMDB website.</w:t>
      </w:r>
    </w:p>
    <w:p w14:paraId="0365D780" w14:textId="6078FE53" w:rsidR="00A1512A" w:rsidRPr="00EC7942" w:rsidRDefault="00A1512A" w:rsidP="00A1512A">
      <w:pPr>
        <w:pStyle w:val="IntenseQuote"/>
        <w:rPr>
          <w:rFonts w:ascii="Arial" w:hAnsi="Arial"/>
          <w:b/>
          <w:bCs/>
          <w:color w:val="8492A6"/>
          <w:lang w:eastAsia="en-IN"/>
        </w:rPr>
      </w:pPr>
      <w:r>
        <w:rPr>
          <w:b/>
          <w:bCs/>
          <w:lang w:eastAsia="en-IN"/>
        </w:rPr>
        <w:t>Data sheet</w:t>
      </w:r>
    </w:p>
    <w:p w14:paraId="47437ED7" w14:textId="085B4502" w:rsidR="00A1512A" w:rsidRDefault="00000000" w:rsidP="00820BD1">
      <w:pPr>
        <w:pStyle w:val="ListParagraph"/>
        <w:numPr>
          <w:ilvl w:val="0"/>
          <w:numId w:val="31"/>
        </w:numPr>
        <w:spacing w:after="0"/>
        <w:jc w:val="both"/>
      </w:pPr>
      <w:hyperlink r:id="rId12" w:history="1">
        <w:r w:rsidR="00A1512A" w:rsidRPr="00A1512A">
          <w:rPr>
            <w:rStyle w:val="Hyperlink"/>
          </w:rPr>
          <w:t>Project5 data solutions.xlsx</w:t>
        </w:r>
      </w:hyperlink>
    </w:p>
    <w:p w14:paraId="6BD90A9C" w14:textId="35AC7F14" w:rsidR="0071625F" w:rsidRDefault="0071625F" w:rsidP="0071625F">
      <w:pPr>
        <w:pStyle w:val="ListParagraph"/>
        <w:jc w:val="both"/>
      </w:pPr>
      <w:r>
        <w:t>Or</w:t>
      </w:r>
    </w:p>
    <w:p w14:paraId="6720DADE" w14:textId="457FC18C" w:rsidR="0071625F" w:rsidRDefault="00000000" w:rsidP="0071625F">
      <w:pPr>
        <w:pStyle w:val="ListParagraph"/>
        <w:numPr>
          <w:ilvl w:val="0"/>
          <w:numId w:val="31"/>
        </w:numPr>
        <w:jc w:val="both"/>
      </w:pPr>
      <w:hyperlink r:id="rId13" w:history="1">
        <w:r w:rsidR="0071625F" w:rsidRPr="0071625F">
          <w:rPr>
            <w:rStyle w:val="Hyperlink"/>
          </w:rPr>
          <w:t>https://docs.google.com/spreadsheets/d/177bgUWepPjcRRdbSTtH-yKU8aTRLRGk8/edit?usp=sharing&amp;ouid=117438581175883142153&amp;rtpof=true&amp;sd=true</w:t>
        </w:r>
      </w:hyperlink>
    </w:p>
    <w:p w14:paraId="47933EA4" w14:textId="740F4B3F" w:rsidR="00A1512A" w:rsidRDefault="0071625F" w:rsidP="00EC7942">
      <w:pPr>
        <w:pStyle w:val="ListParagraph"/>
        <w:numPr>
          <w:ilvl w:val="0"/>
          <w:numId w:val="31"/>
        </w:numPr>
        <w:jc w:val="both"/>
      </w:pPr>
      <w:r>
        <w:t>Opening the data sheet on Google sheets changes a few important design aspects. Hence, please open the Excel sheet on Microsoft Excel.</w:t>
      </w:r>
    </w:p>
    <w:sectPr w:rsidR="00A1512A" w:rsidSect="00EC7942">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8595D"/>
    <w:multiLevelType w:val="multilevel"/>
    <w:tmpl w:val="062A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4441D"/>
    <w:multiLevelType w:val="multilevel"/>
    <w:tmpl w:val="9B70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62A30"/>
    <w:multiLevelType w:val="hybridMultilevel"/>
    <w:tmpl w:val="D324B91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52B7C33"/>
    <w:multiLevelType w:val="hybridMultilevel"/>
    <w:tmpl w:val="2AA0A37A"/>
    <w:lvl w:ilvl="0" w:tplc="14C63C8A">
      <w:start w:val="1"/>
      <w:numFmt w:val="bullet"/>
      <w:lvlText w:val="•"/>
      <w:lvlJc w:val="left"/>
      <w:pPr>
        <w:tabs>
          <w:tab w:val="num" w:pos="720"/>
        </w:tabs>
        <w:ind w:left="720" w:hanging="360"/>
      </w:pPr>
      <w:rPr>
        <w:rFonts w:ascii="Arial" w:hAnsi="Arial" w:hint="default"/>
      </w:rPr>
    </w:lvl>
    <w:lvl w:ilvl="1" w:tplc="D36A3110">
      <w:start w:val="1"/>
      <w:numFmt w:val="bullet"/>
      <w:lvlText w:val="•"/>
      <w:lvlJc w:val="left"/>
      <w:pPr>
        <w:tabs>
          <w:tab w:val="num" w:pos="1440"/>
        </w:tabs>
        <w:ind w:left="1440" w:hanging="360"/>
      </w:pPr>
      <w:rPr>
        <w:rFonts w:ascii="Arial" w:hAnsi="Arial" w:hint="default"/>
      </w:rPr>
    </w:lvl>
    <w:lvl w:ilvl="2" w:tplc="A4A61320" w:tentative="1">
      <w:start w:val="1"/>
      <w:numFmt w:val="bullet"/>
      <w:lvlText w:val="•"/>
      <w:lvlJc w:val="left"/>
      <w:pPr>
        <w:tabs>
          <w:tab w:val="num" w:pos="2160"/>
        </w:tabs>
        <w:ind w:left="2160" w:hanging="360"/>
      </w:pPr>
      <w:rPr>
        <w:rFonts w:ascii="Arial" w:hAnsi="Arial" w:hint="default"/>
      </w:rPr>
    </w:lvl>
    <w:lvl w:ilvl="3" w:tplc="2F74D3F0" w:tentative="1">
      <w:start w:val="1"/>
      <w:numFmt w:val="bullet"/>
      <w:lvlText w:val="•"/>
      <w:lvlJc w:val="left"/>
      <w:pPr>
        <w:tabs>
          <w:tab w:val="num" w:pos="2880"/>
        </w:tabs>
        <w:ind w:left="2880" w:hanging="360"/>
      </w:pPr>
      <w:rPr>
        <w:rFonts w:ascii="Arial" w:hAnsi="Arial" w:hint="default"/>
      </w:rPr>
    </w:lvl>
    <w:lvl w:ilvl="4" w:tplc="51DA7AB0" w:tentative="1">
      <w:start w:val="1"/>
      <w:numFmt w:val="bullet"/>
      <w:lvlText w:val="•"/>
      <w:lvlJc w:val="left"/>
      <w:pPr>
        <w:tabs>
          <w:tab w:val="num" w:pos="3600"/>
        </w:tabs>
        <w:ind w:left="3600" w:hanging="360"/>
      </w:pPr>
      <w:rPr>
        <w:rFonts w:ascii="Arial" w:hAnsi="Arial" w:hint="default"/>
      </w:rPr>
    </w:lvl>
    <w:lvl w:ilvl="5" w:tplc="11A8CF20" w:tentative="1">
      <w:start w:val="1"/>
      <w:numFmt w:val="bullet"/>
      <w:lvlText w:val="•"/>
      <w:lvlJc w:val="left"/>
      <w:pPr>
        <w:tabs>
          <w:tab w:val="num" w:pos="4320"/>
        </w:tabs>
        <w:ind w:left="4320" w:hanging="360"/>
      </w:pPr>
      <w:rPr>
        <w:rFonts w:ascii="Arial" w:hAnsi="Arial" w:hint="default"/>
      </w:rPr>
    </w:lvl>
    <w:lvl w:ilvl="6" w:tplc="B6A8CD0E" w:tentative="1">
      <w:start w:val="1"/>
      <w:numFmt w:val="bullet"/>
      <w:lvlText w:val="•"/>
      <w:lvlJc w:val="left"/>
      <w:pPr>
        <w:tabs>
          <w:tab w:val="num" w:pos="5040"/>
        </w:tabs>
        <w:ind w:left="5040" w:hanging="360"/>
      </w:pPr>
      <w:rPr>
        <w:rFonts w:ascii="Arial" w:hAnsi="Arial" w:hint="default"/>
      </w:rPr>
    </w:lvl>
    <w:lvl w:ilvl="7" w:tplc="3B66183E" w:tentative="1">
      <w:start w:val="1"/>
      <w:numFmt w:val="bullet"/>
      <w:lvlText w:val="•"/>
      <w:lvlJc w:val="left"/>
      <w:pPr>
        <w:tabs>
          <w:tab w:val="num" w:pos="5760"/>
        </w:tabs>
        <w:ind w:left="5760" w:hanging="360"/>
      </w:pPr>
      <w:rPr>
        <w:rFonts w:ascii="Arial" w:hAnsi="Arial" w:hint="default"/>
      </w:rPr>
    </w:lvl>
    <w:lvl w:ilvl="8" w:tplc="751641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44315D"/>
    <w:multiLevelType w:val="multilevel"/>
    <w:tmpl w:val="07583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657D09"/>
    <w:multiLevelType w:val="multilevel"/>
    <w:tmpl w:val="28B61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A21D61"/>
    <w:multiLevelType w:val="hybridMultilevel"/>
    <w:tmpl w:val="ABEAA5A4"/>
    <w:lvl w:ilvl="0" w:tplc="40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ED65541"/>
    <w:multiLevelType w:val="multilevel"/>
    <w:tmpl w:val="A978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2333D"/>
    <w:multiLevelType w:val="hybridMultilevel"/>
    <w:tmpl w:val="077C7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106532"/>
    <w:multiLevelType w:val="hybridMultilevel"/>
    <w:tmpl w:val="FC7E0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C8657B"/>
    <w:multiLevelType w:val="multilevel"/>
    <w:tmpl w:val="BDA6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B1826"/>
    <w:multiLevelType w:val="hybridMultilevel"/>
    <w:tmpl w:val="0734BD0E"/>
    <w:lvl w:ilvl="0" w:tplc="4ACA9754">
      <w:start w:val="1"/>
      <w:numFmt w:val="decimal"/>
      <w:lvlText w:val="%1."/>
      <w:lvlJc w:val="left"/>
      <w:pPr>
        <w:ind w:left="720" w:hanging="360"/>
      </w:pPr>
      <w:rPr>
        <w:rFonts w:hint="default"/>
        <w:color w:val="FF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546AB4"/>
    <w:multiLevelType w:val="hybridMultilevel"/>
    <w:tmpl w:val="2736CC8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CD37CCE"/>
    <w:multiLevelType w:val="multilevel"/>
    <w:tmpl w:val="90E6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533A48"/>
    <w:multiLevelType w:val="multilevel"/>
    <w:tmpl w:val="5248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D0392"/>
    <w:multiLevelType w:val="hybridMultilevel"/>
    <w:tmpl w:val="2D44F3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1F72EDD"/>
    <w:multiLevelType w:val="multilevel"/>
    <w:tmpl w:val="33CC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B71F5"/>
    <w:multiLevelType w:val="hybridMultilevel"/>
    <w:tmpl w:val="1AE87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8D08AF"/>
    <w:multiLevelType w:val="hybridMultilevel"/>
    <w:tmpl w:val="2E0CFF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CCA6F2F"/>
    <w:multiLevelType w:val="hybridMultilevel"/>
    <w:tmpl w:val="4DDC71A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F631DC"/>
    <w:multiLevelType w:val="multilevel"/>
    <w:tmpl w:val="1FFA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EC2481"/>
    <w:multiLevelType w:val="multilevel"/>
    <w:tmpl w:val="1F98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30552F"/>
    <w:multiLevelType w:val="multilevel"/>
    <w:tmpl w:val="6FDCE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3E16DA"/>
    <w:multiLevelType w:val="hybridMultilevel"/>
    <w:tmpl w:val="31B09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A47880"/>
    <w:multiLevelType w:val="hybridMultilevel"/>
    <w:tmpl w:val="3B360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A84B80"/>
    <w:multiLevelType w:val="multilevel"/>
    <w:tmpl w:val="44C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D56569"/>
    <w:multiLevelType w:val="multilevel"/>
    <w:tmpl w:val="92B6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BC58A9"/>
    <w:multiLevelType w:val="hybridMultilevel"/>
    <w:tmpl w:val="EED60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BEE3F0C"/>
    <w:multiLevelType w:val="hybridMultilevel"/>
    <w:tmpl w:val="E042D2F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EFE28D8"/>
    <w:multiLevelType w:val="multilevel"/>
    <w:tmpl w:val="304E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96FD6"/>
    <w:multiLevelType w:val="multilevel"/>
    <w:tmpl w:val="78409F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D75B8A"/>
    <w:multiLevelType w:val="multilevel"/>
    <w:tmpl w:val="31E0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F0715"/>
    <w:multiLevelType w:val="multilevel"/>
    <w:tmpl w:val="A53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D5699"/>
    <w:multiLevelType w:val="hybridMultilevel"/>
    <w:tmpl w:val="F784489E"/>
    <w:lvl w:ilvl="0" w:tplc="2FB6C1BC">
      <w:start w:val="1"/>
      <w:numFmt w:val="bullet"/>
      <w:lvlText w:val=""/>
      <w:lvlJc w:val="left"/>
      <w:pPr>
        <w:tabs>
          <w:tab w:val="num" w:pos="720"/>
        </w:tabs>
        <w:ind w:left="720" w:hanging="360"/>
      </w:pPr>
      <w:rPr>
        <w:rFonts w:ascii="Wingdings" w:hAnsi="Wingdings" w:hint="default"/>
      </w:rPr>
    </w:lvl>
    <w:lvl w:ilvl="1" w:tplc="04BE32A8">
      <w:start w:val="1"/>
      <w:numFmt w:val="bullet"/>
      <w:lvlText w:val=""/>
      <w:lvlJc w:val="left"/>
      <w:pPr>
        <w:tabs>
          <w:tab w:val="num" w:pos="1440"/>
        </w:tabs>
        <w:ind w:left="1440" w:hanging="360"/>
      </w:pPr>
      <w:rPr>
        <w:rFonts w:ascii="Wingdings" w:hAnsi="Wingdings" w:hint="default"/>
      </w:rPr>
    </w:lvl>
    <w:lvl w:ilvl="2" w:tplc="D7F443A2" w:tentative="1">
      <w:start w:val="1"/>
      <w:numFmt w:val="bullet"/>
      <w:lvlText w:val=""/>
      <w:lvlJc w:val="left"/>
      <w:pPr>
        <w:tabs>
          <w:tab w:val="num" w:pos="2160"/>
        </w:tabs>
        <w:ind w:left="2160" w:hanging="360"/>
      </w:pPr>
      <w:rPr>
        <w:rFonts w:ascii="Wingdings" w:hAnsi="Wingdings" w:hint="default"/>
      </w:rPr>
    </w:lvl>
    <w:lvl w:ilvl="3" w:tplc="F222957E" w:tentative="1">
      <w:start w:val="1"/>
      <w:numFmt w:val="bullet"/>
      <w:lvlText w:val=""/>
      <w:lvlJc w:val="left"/>
      <w:pPr>
        <w:tabs>
          <w:tab w:val="num" w:pos="2880"/>
        </w:tabs>
        <w:ind w:left="2880" w:hanging="360"/>
      </w:pPr>
      <w:rPr>
        <w:rFonts w:ascii="Wingdings" w:hAnsi="Wingdings" w:hint="default"/>
      </w:rPr>
    </w:lvl>
    <w:lvl w:ilvl="4" w:tplc="ABF0ADDA" w:tentative="1">
      <w:start w:val="1"/>
      <w:numFmt w:val="bullet"/>
      <w:lvlText w:val=""/>
      <w:lvlJc w:val="left"/>
      <w:pPr>
        <w:tabs>
          <w:tab w:val="num" w:pos="3600"/>
        </w:tabs>
        <w:ind w:left="3600" w:hanging="360"/>
      </w:pPr>
      <w:rPr>
        <w:rFonts w:ascii="Wingdings" w:hAnsi="Wingdings" w:hint="default"/>
      </w:rPr>
    </w:lvl>
    <w:lvl w:ilvl="5" w:tplc="03E0F990" w:tentative="1">
      <w:start w:val="1"/>
      <w:numFmt w:val="bullet"/>
      <w:lvlText w:val=""/>
      <w:lvlJc w:val="left"/>
      <w:pPr>
        <w:tabs>
          <w:tab w:val="num" w:pos="4320"/>
        </w:tabs>
        <w:ind w:left="4320" w:hanging="360"/>
      </w:pPr>
      <w:rPr>
        <w:rFonts w:ascii="Wingdings" w:hAnsi="Wingdings" w:hint="default"/>
      </w:rPr>
    </w:lvl>
    <w:lvl w:ilvl="6" w:tplc="A56A3CD2" w:tentative="1">
      <w:start w:val="1"/>
      <w:numFmt w:val="bullet"/>
      <w:lvlText w:val=""/>
      <w:lvlJc w:val="left"/>
      <w:pPr>
        <w:tabs>
          <w:tab w:val="num" w:pos="5040"/>
        </w:tabs>
        <w:ind w:left="5040" w:hanging="360"/>
      </w:pPr>
      <w:rPr>
        <w:rFonts w:ascii="Wingdings" w:hAnsi="Wingdings" w:hint="default"/>
      </w:rPr>
    </w:lvl>
    <w:lvl w:ilvl="7" w:tplc="9D5C3C74" w:tentative="1">
      <w:start w:val="1"/>
      <w:numFmt w:val="bullet"/>
      <w:lvlText w:val=""/>
      <w:lvlJc w:val="left"/>
      <w:pPr>
        <w:tabs>
          <w:tab w:val="num" w:pos="5760"/>
        </w:tabs>
        <w:ind w:left="5760" w:hanging="360"/>
      </w:pPr>
      <w:rPr>
        <w:rFonts w:ascii="Wingdings" w:hAnsi="Wingdings" w:hint="default"/>
      </w:rPr>
    </w:lvl>
    <w:lvl w:ilvl="8" w:tplc="788AC64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4014B7A"/>
    <w:multiLevelType w:val="multilevel"/>
    <w:tmpl w:val="B850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DD4E96"/>
    <w:multiLevelType w:val="multilevel"/>
    <w:tmpl w:val="12B8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135C44"/>
    <w:multiLevelType w:val="multilevel"/>
    <w:tmpl w:val="D058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BC263E"/>
    <w:multiLevelType w:val="multilevel"/>
    <w:tmpl w:val="BE94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01B28"/>
    <w:multiLevelType w:val="hybridMultilevel"/>
    <w:tmpl w:val="0D6A0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9F7309"/>
    <w:multiLevelType w:val="hybridMultilevel"/>
    <w:tmpl w:val="DC762A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74C7469E"/>
    <w:multiLevelType w:val="hybridMultilevel"/>
    <w:tmpl w:val="D324B91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5307604"/>
    <w:multiLevelType w:val="multilevel"/>
    <w:tmpl w:val="797C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93221">
    <w:abstractNumId w:val="1"/>
  </w:num>
  <w:num w:numId="2" w16cid:durableId="838545620">
    <w:abstractNumId w:val="35"/>
  </w:num>
  <w:num w:numId="3" w16cid:durableId="198275668">
    <w:abstractNumId w:val="36"/>
  </w:num>
  <w:num w:numId="4" w16cid:durableId="1008019145">
    <w:abstractNumId w:val="32"/>
  </w:num>
  <w:num w:numId="5" w16cid:durableId="1697584900">
    <w:abstractNumId w:val="13"/>
  </w:num>
  <w:num w:numId="6" w16cid:durableId="699205351">
    <w:abstractNumId w:val="25"/>
  </w:num>
  <w:num w:numId="7" w16cid:durableId="1407995264">
    <w:abstractNumId w:val="37"/>
  </w:num>
  <w:num w:numId="8" w16cid:durableId="563374904">
    <w:abstractNumId w:val="34"/>
  </w:num>
  <w:num w:numId="9" w16cid:durableId="1127091064">
    <w:abstractNumId w:val="0"/>
  </w:num>
  <w:num w:numId="10" w16cid:durableId="277641152">
    <w:abstractNumId w:val="26"/>
  </w:num>
  <w:num w:numId="11" w16cid:durableId="1358001514">
    <w:abstractNumId w:val="16"/>
  </w:num>
  <w:num w:numId="12" w16cid:durableId="1168249053">
    <w:abstractNumId w:val="22"/>
  </w:num>
  <w:num w:numId="13" w16cid:durableId="2092654905">
    <w:abstractNumId w:val="7"/>
  </w:num>
  <w:num w:numId="14" w16cid:durableId="1755785442">
    <w:abstractNumId w:val="14"/>
  </w:num>
  <w:num w:numId="15" w16cid:durableId="1901670518">
    <w:abstractNumId w:val="20"/>
  </w:num>
  <w:num w:numId="16" w16cid:durableId="472917258">
    <w:abstractNumId w:val="29"/>
  </w:num>
  <w:num w:numId="17" w16cid:durableId="681474522">
    <w:abstractNumId w:val="10"/>
  </w:num>
  <w:num w:numId="18" w16cid:durableId="667681166">
    <w:abstractNumId w:val="41"/>
  </w:num>
  <w:num w:numId="19" w16cid:durableId="1177040953">
    <w:abstractNumId w:val="31"/>
  </w:num>
  <w:num w:numId="20" w16cid:durableId="1840316760">
    <w:abstractNumId w:val="21"/>
  </w:num>
  <w:num w:numId="21" w16cid:durableId="1202861946">
    <w:abstractNumId w:val="5"/>
  </w:num>
  <w:num w:numId="22" w16cid:durableId="843784812">
    <w:abstractNumId w:val="4"/>
  </w:num>
  <w:num w:numId="23" w16cid:durableId="1841196854">
    <w:abstractNumId w:val="30"/>
  </w:num>
  <w:num w:numId="24" w16cid:durableId="176042764">
    <w:abstractNumId w:val="8"/>
  </w:num>
  <w:num w:numId="25" w16cid:durableId="1879779059">
    <w:abstractNumId w:val="27"/>
  </w:num>
  <w:num w:numId="26" w16cid:durableId="828712985">
    <w:abstractNumId w:val="39"/>
  </w:num>
  <w:num w:numId="27" w16cid:durableId="901987408">
    <w:abstractNumId w:val="9"/>
  </w:num>
  <w:num w:numId="28" w16cid:durableId="1545485029">
    <w:abstractNumId w:val="18"/>
  </w:num>
  <w:num w:numId="29" w16cid:durableId="1884125422">
    <w:abstractNumId w:val="2"/>
  </w:num>
  <w:num w:numId="30" w16cid:durableId="1204749939">
    <w:abstractNumId w:val="12"/>
  </w:num>
  <w:num w:numId="31" w16cid:durableId="2101288422">
    <w:abstractNumId w:val="23"/>
  </w:num>
  <w:num w:numId="32" w16cid:durableId="868835228">
    <w:abstractNumId w:val="19"/>
  </w:num>
  <w:num w:numId="33" w16cid:durableId="1556745313">
    <w:abstractNumId w:val="15"/>
  </w:num>
  <w:num w:numId="34" w16cid:durableId="976448798">
    <w:abstractNumId w:val="3"/>
  </w:num>
  <w:num w:numId="35" w16cid:durableId="1097209276">
    <w:abstractNumId w:val="33"/>
  </w:num>
  <w:num w:numId="36" w16cid:durableId="1811511315">
    <w:abstractNumId w:val="28"/>
  </w:num>
  <w:num w:numId="37" w16cid:durableId="1850674478">
    <w:abstractNumId w:val="40"/>
  </w:num>
  <w:num w:numId="38" w16cid:durableId="820464495">
    <w:abstractNumId w:val="24"/>
  </w:num>
  <w:num w:numId="39" w16cid:durableId="293143881">
    <w:abstractNumId w:val="11"/>
  </w:num>
  <w:num w:numId="40" w16cid:durableId="770710071">
    <w:abstractNumId w:val="38"/>
  </w:num>
  <w:num w:numId="41" w16cid:durableId="215436450">
    <w:abstractNumId w:val="17"/>
  </w:num>
  <w:num w:numId="42" w16cid:durableId="14910245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3ED"/>
    <w:rsid w:val="00012989"/>
    <w:rsid w:val="00016148"/>
    <w:rsid w:val="0005632D"/>
    <w:rsid w:val="00086906"/>
    <w:rsid w:val="000C6224"/>
    <w:rsid w:val="00265F00"/>
    <w:rsid w:val="00274457"/>
    <w:rsid w:val="00325F14"/>
    <w:rsid w:val="00326433"/>
    <w:rsid w:val="00330C8A"/>
    <w:rsid w:val="00336A75"/>
    <w:rsid w:val="00385F31"/>
    <w:rsid w:val="003D476D"/>
    <w:rsid w:val="003E276E"/>
    <w:rsid w:val="003F548E"/>
    <w:rsid w:val="004153A0"/>
    <w:rsid w:val="00451D82"/>
    <w:rsid w:val="004E082F"/>
    <w:rsid w:val="00561EC1"/>
    <w:rsid w:val="00576883"/>
    <w:rsid w:val="006A4595"/>
    <w:rsid w:val="0071625F"/>
    <w:rsid w:val="00762C49"/>
    <w:rsid w:val="00767E48"/>
    <w:rsid w:val="007B4FEF"/>
    <w:rsid w:val="00820BD1"/>
    <w:rsid w:val="008443ED"/>
    <w:rsid w:val="008728C4"/>
    <w:rsid w:val="008A33B6"/>
    <w:rsid w:val="008F46AC"/>
    <w:rsid w:val="00901FAE"/>
    <w:rsid w:val="00A1512A"/>
    <w:rsid w:val="00A53DB9"/>
    <w:rsid w:val="00B118A4"/>
    <w:rsid w:val="00B14BB4"/>
    <w:rsid w:val="00BB4C63"/>
    <w:rsid w:val="00C76A99"/>
    <w:rsid w:val="00DE4A93"/>
    <w:rsid w:val="00DF3243"/>
    <w:rsid w:val="00E37B76"/>
    <w:rsid w:val="00E57A9E"/>
    <w:rsid w:val="00E6706F"/>
    <w:rsid w:val="00EC7942"/>
    <w:rsid w:val="00F02657"/>
    <w:rsid w:val="00F62A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F3F2D"/>
  <w15:chartTrackingRefBased/>
  <w15:docId w15:val="{3A979F03-2D77-4FD3-9ADF-2113BD063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76E"/>
  </w:style>
  <w:style w:type="paragraph" w:styleId="Heading1">
    <w:name w:val="heading 1"/>
    <w:basedOn w:val="Normal"/>
    <w:next w:val="Normal"/>
    <w:link w:val="Heading1Char"/>
    <w:uiPriority w:val="9"/>
    <w:qFormat/>
    <w:rsid w:val="000869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5F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762C49"/>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link w:val="Heading6Char"/>
    <w:uiPriority w:val="9"/>
    <w:qFormat/>
    <w:rsid w:val="00762C49"/>
    <w:pPr>
      <w:spacing w:before="100" w:beforeAutospacing="1" w:after="100" w:afterAutospacing="1" w:line="240" w:lineRule="auto"/>
      <w:outlineLvl w:val="5"/>
    </w:pPr>
    <w:rPr>
      <w:rFonts w:ascii="Times New Roman" w:eastAsia="Times New Roman" w:hAnsi="Times New Roman" w:cs="Times New Roman"/>
      <w:b/>
      <w:bCs/>
      <w:kern w:val="0"/>
      <w:sz w:val="15"/>
      <w:szCs w:val="15"/>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762C49"/>
    <w:rPr>
      <w:rFonts w:ascii="Times New Roman" w:eastAsia="Times New Roman" w:hAnsi="Times New Roman" w:cs="Times New Roman"/>
      <w:b/>
      <w:bCs/>
      <w:kern w:val="0"/>
      <w:sz w:val="20"/>
      <w:szCs w:val="20"/>
      <w:lang w:eastAsia="en-IN"/>
      <w14:ligatures w14:val="none"/>
    </w:rPr>
  </w:style>
  <w:style w:type="character" w:customStyle="1" w:styleId="Heading6Char">
    <w:name w:val="Heading 6 Char"/>
    <w:basedOn w:val="DefaultParagraphFont"/>
    <w:link w:val="Heading6"/>
    <w:uiPriority w:val="9"/>
    <w:rsid w:val="00762C49"/>
    <w:rPr>
      <w:rFonts w:ascii="Times New Roman" w:eastAsia="Times New Roman" w:hAnsi="Times New Roman" w:cs="Times New Roman"/>
      <w:b/>
      <w:bCs/>
      <w:kern w:val="0"/>
      <w:sz w:val="15"/>
      <w:szCs w:val="15"/>
      <w:lang w:eastAsia="en-IN"/>
      <w14:ligatures w14:val="none"/>
    </w:rPr>
  </w:style>
  <w:style w:type="character" w:customStyle="1" w:styleId="static-rating">
    <w:name w:val="static-rating"/>
    <w:basedOn w:val="DefaultParagraphFont"/>
    <w:rsid w:val="00762C49"/>
  </w:style>
  <w:style w:type="paragraph" w:customStyle="1" w:styleId="text-sm">
    <w:name w:val="text-sm"/>
    <w:basedOn w:val="Normal"/>
    <w:rsid w:val="00762C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62C49"/>
    <w:rPr>
      <w:b/>
      <w:bCs/>
    </w:rPr>
  </w:style>
  <w:style w:type="character" w:customStyle="1" w:styleId="h6">
    <w:name w:val="h6"/>
    <w:basedOn w:val="DefaultParagraphFont"/>
    <w:rsid w:val="00762C49"/>
  </w:style>
  <w:style w:type="character" w:customStyle="1" w:styleId="text-sm1">
    <w:name w:val="text-sm1"/>
    <w:basedOn w:val="DefaultParagraphFont"/>
    <w:rsid w:val="00762C49"/>
  </w:style>
  <w:style w:type="character" w:styleId="Hyperlink">
    <w:name w:val="Hyperlink"/>
    <w:basedOn w:val="DefaultParagraphFont"/>
    <w:uiPriority w:val="99"/>
    <w:unhideWhenUsed/>
    <w:rsid w:val="00762C49"/>
    <w:rPr>
      <w:color w:val="0000FF"/>
      <w:u w:val="single"/>
    </w:rPr>
  </w:style>
  <w:style w:type="paragraph" w:styleId="IntenseQuote">
    <w:name w:val="Intense Quote"/>
    <w:basedOn w:val="Normal"/>
    <w:next w:val="Normal"/>
    <w:link w:val="IntenseQuoteChar"/>
    <w:uiPriority w:val="30"/>
    <w:qFormat/>
    <w:rsid w:val="00762C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62C49"/>
    <w:rPr>
      <w:i/>
      <w:iCs/>
      <w:color w:val="4472C4" w:themeColor="accent1"/>
    </w:rPr>
  </w:style>
  <w:style w:type="character" w:customStyle="1" w:styleId="Heading1Char">
    <w:name w:val="Heading 1 Char"/>
    <w:basedOn w:val="DefaultParagraphFont"/>
    <w:link w:val="Heading1"/>
    <w:uiPriority w:val="9"/>
    <w:rsid w:val="000869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2AA4"/>
    <w:pPr>
      <w:ind w:left="720"/>
      <w:contextualSpacing/>
    </w:pPr>
  </w:style>
  <w:style w:type="paragraph" w:styleId="NormalWeb">
    <w:name w:val="Normal (Web)"/>
    <w:basedOn w:val="Normal"/>
    <w:uiPriority w:val="99"/>
    <w:semiHidden/>
    <w:unhideWhenUsed/>
    <w:rsid w:val="00F62AA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Title">
    <w:name w:val="Title"/>
    <w:basedOn w:val="Normal"/>
    <w:next w:val="Normal"/>
    <w:link w:val="TitleChar"/>
    <w:uiPriority w:val="10"/>
    <w:qFormat/>
    <w:rsid w:val="000129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9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65F0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1512A"/>
    <w:rPr>
      <w:color w:val="605E5C"/>
      <w:shd w:val="clear" w:color="auto" w:fill="E1DFDD"/>
    </w:rPr>
  </w:style>
  <w:style w:type="character" w:styleId="FollowedHyperlink">
    <w:name w:val="FollowedHyperlink"/>
    <w:basedOn w:val="DefaultParagraphFont"/>
    <w:uiPriority w:val="99"/>
    <w:semiHidden/>
    <w:unhideWhenUsed/>
    <w:rsid w:val="00A15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96844">
      <w:bodyDiv w:val="1"/>
      <w:marLeft w:val="0"/>
      <w:marRight w:val="0"/>
      <w:marTop w:val="0"/>
      <w:marBottom w:val="0"/>
      <w:divBdr>
        <w:top w:val="none" w:sz="0" w:space="0" w:color="auto"/>
        <w:left w:val="none" w:sz="0" w:space="0" w:color="auto"/>
        <w:bottom w:val="none" w:sz="0" w:space="0" w:color="auto"/>
        <w:right w:val="none" w:sz="0" w:space="0" w:color="auto"/>
      </w:divBdr>
      <w:divsChild>
        <w:div w:id="90855153">
          <w:marLeft w:val="446"/>
          <w:marRight w:val="0"/>
          <w:marTop w:val="0"/>
          <w:marBottom w:val="0"/>
          <w:divBdr>
            <w:top w:val="none" w:sz="0" w:space="0" w:color="auto"/>
            <w:left w:val="none" w:sz="0" w:space="0" w:color="auto"/>
            <w:bottom w:val="none" w:sz="0" w:space="0" w:color="auto"/>
            <w:right w:val="none" w:sz="0" w:space="0" w:color="auto"/>
          </w:divBdr>
        </w:div>
        <w:div w:id="268395343">
          <w:marLeft w:val="446"/>
          <w:marRight w:val="0"/>
          <w:marTop w:val="0"/>
          <w:marBottom w:val="0"/>
          <w:divBdr>
            <w:top w:val="none" w:sz="0" w:space="0" w:color="auto"/>
            <w:left w:val="none" w:sz="0" w:space="0" w:color="auto"/>
            <w:bottom w:val="none" w:sz="0" w:space="0" w:color="auto"/>
            <w:right w:val="none" w:sz="0" w:space="0" w:color="auto"/>
          </w:divBdr>
        </w:div>
      </w:divsChild>
    </w:div>
    <w:div w:id="100345571">
      <w:bodyDiv w:val="1"/>
      <w:marLeft w:val="0"/>
      <w:marRight w:val="0"/>
      <w:marTop w:val="0"/>
      <w:marBottom w:val="0"/>
      <w:divBdr>
        <w:top w:val="none" w:sz="0" w:space="0" w:color="auto"/>
        <w:left w:val="none" w:sz="0" w:space="0" w:color="auto"/>
        <w:bottom w:val="none" w:sz="0" w:space="0" w:color="auto"/>
        <w:right w:val="none" w:sz="0" w:space="0" w:color="auto"/>
      </w:divBdr>
    </w:div>
    <w:div w:id="598174813">
      <w:bodyDiv w:val="1"/>
      <w:marLeft w:val="0"/>
      <w:marRight w:val="0"/>
      <w:marTop w:val="0"/>
      <w:marBottom w:val="0"/>
      <w:divBdr>
        <w:top w:val="none" w:sz="0" w:space="0" w:color="auto"/>
        <w:left w:val="none" w:sz="0" w:space="0" w:color="auto"/>
        <w:bottom w:val="none" w:sz="0" w:space="0" w:color="auto"/>
        <w:right w:val="none" w:sz="0" w:space="0" w:color="auto"/>
      </w:divBdr>
    </w:div>
    <w:div w:id="631982917">
      <w:bodyDiv w:val="1"/>
      <w:marLeft w:val="0"/>
      <w:marRight w:val="0"/>
      <w:marTop w:val="0"/>
      <w:marBottom w:val="0"/>
      <w:divBdr>
        <w:top w:val="none" w:sz="0" w:space="0" w:color="auto"/>
        <w:left w:val="none" w:sz="0" w:space="0" w:color="auto"/>
        <w:bottom w:val="none" w:sz="0" w:space="0" w:color="auto"/>
        <w:right w:val="none" w:sz="0" w:space="0" w:color="auto"/>
      </w:divBdr>
    </w:div>
    <w:div w:id="755443561">
      <w:bodyDiv w:val="1"/>
      <w:marLeft w:val="0"/>
      <w:marRight w:val="0"/>
      <w:marTop w:val="0"/>
      <w:marBottom w:val="0"/>
      <w:divBdr>
        <w:top w:val="none" w:sz="0" w:space="0" w:color="auto"/>
        <w:left w:val="none" w:sz="0" w:space="0" w:color="auto"/>
        <w:bottom w:val="none" w:sz="0" w:space="0" w:color="auto"/>
        <w:right w:val="none" w:sz="0" w:space="0" w:color="auto"/>
      </w:divBdr>
      <w:divsChild>
        <w:div w:id="458647844">
          <w:marLeft w:val="0"/>
          <w:marRight w:val="0"/>
          <w:marTop w:val="0"/>
          <w:marBottom w:val="0"/>
          <w:divBdr>
            <w:top w:val="none" w:sz="0" w:space="0" w:color="auto"/>
            <w:left w:val="none" w:sz="0" w:space="0" w:color="auto"/>
            <w:bottom w:val="none" w:sz="0" w:space="0" w:color="auto"/>
            <w:right w:val="none" w:sz="0" w:space="0" w:color="auto"/>
          </w:divBdr>
          <w:divsChild>
            <w:div w:id="198706464">
              <w:marLeft w:val="0"/>
              <w:marRight w:val="0"/>
              <w:marTop w:val="0"/>
              <w:marBottom w:val="0"/>
              <w:divBdr>
                <w:top w:val="none" w:sz="0" w:space="0" w:color="auto"/>
                <w:left w:val="none" w:sz="0" w:space="0" w:color="auto"/>
                <w:bottom w:val="none" w:sz="0" w:space="0" w:color="auto"/>
                <w:right w:val="none" w:sz="0" w:space="0" w:color="auto"/>
              </w:divBdr>
              <w:divsChild>
                <w:div w:id="5313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3000">
      <w:bodyDiv w:val="1"/>
      <w:marLeft w:val="0"/>
      <w:marRight w:val="0"/>
      <w:marTop w:val="0"/>
      <w:marBottom w:val="0"/>
      <w:divBdr>
        <w:top w:val="none" w:sz="0" w:space="0" w:color="auto"/>
        <w:left w:val="none" w:sz="0" w:space="0" w:color="auto"/>
        <w:bottom w:val="none" w:sz="0" w:space="0" w:color="auto"/>
        <w:right w:val="none" w:sz="0" w:space="0" w:color="auto"/>
      </w:divBdr>
      <w:divsChild>
        <w:div w:id="1200822278">
          <w:marLeft w:val="446"/>
          <w:marRight w:val="0"/>
          <w:marTop w:val="0"/>
          <w:marBottom w:val="0"/>
          <w:divBdr>
            <w:top w:val="none" w:sz="0" w:space="0" w:color="auto"/>
            <w:left w:val="none" w:sz="0" w:space="0" w:color="auto"/>
            <w:bottom w:val="none" w:sz="0" w:space="0" w:color="auto"/>
            <w:right w:val="none" w:sz="0" w:space="0" w:color="auto"/>
          </w:divBdr>
        </w:div>
      </w:divsChild>
    </w:div>
    <w:div w:id="940994014">
      <w:bodyDiv w:val="1"/>
      <w:marLeft w:val="0"/>
      <w:marRight w:val="0"/>
      <w:marTop w:val="0"/>
      <w:marBottom w:val="0"/>
      <w:divBdr>
        <w:top w:val="none" w:sz="0" w:space="0" w:color="auto"/>
        <w:left w:val="none" w:sz="0" w:space="0" w:color="auto"/>
        <w:bottom w:val="none" w:sz="0" w:space="0" w:color="auto"/>
        <w:right w:val="none" w:sz="0" w:space="0" w:color="auto"/>
      </w:divBdr>
    </w:div>
    <w:div w:id="1276594630">
      <w:bodyDiv w:val="1"/>
      <w:marLeft w:val="0"/>
      <w:marRight w:val="0"/>
      <w:marTop w:val="0"/>
      <w:marBottom w:val="0"/>
      <w:divBdr>
        <w:top w:val="none" w:sz="0" w:space="0" w:color="auto"/>
        <w:left w:val="none" w:sz="0" w:space="0" w:color="auto"/>
        <w:bottom w:val="none" w:sz="0" w:space="0" w:color="auto"/>
        <w:right w:val="none" w:sz="0" w:space="0" w:color="auto"/>
      </w:divBdr>
    </w:div>
    <w:div w:id="1324968976">
      <w:bodyDiv w:val="1"/>
      <w:marLeft w:val="0"/>
      <w:marRight w:val="0"/>
      <w:marTop w:val="0"/>
      <w:marBottom w:val="0"/>
      <w:divBdr>
        <w:top w:val="none" w:sz="0" w:space="0" w:color="auto"/>
        <w:left w:val="none" w:sz="0" w:space="0" w:color="auto"/>
        <w:bottom w:val="none" w:sz="0" w:space="0" w:color="auto"/>
        <w:right w:val="none" w:sz="0" w:space="0" w:color="auto"/>
      </w:divBdr>
      <w:divsChild>
        <w:div w:id="1818958552">
          <w:marLeft w:val="0"/>
          <w:marRight w:val="0"/>
          <w:marTop w:val="0"/>
          <w:marBottom w:val="0"/>
          <w:divBdr>
            <w:top w:val="none" w:sz="0" w:space="0" w:color="auto"/>
            <w:left w:val="none" w:sz="0" w:space="0" w:color="auto"/>
            <w:bottom w:val="none" w:sz="0" w:space="0" w:color="auto"/>
            <w:right w:val="none" w:sz="0" w:space="0" w:color="auto"/>
          </w:divBdr>
          <w:divsChild>
            <w:div w:id="164457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09079">
      <w:bodyDiv w:val="1"/>
      <w:marLeft w:val="0"/>
      <w:marRight w:val="0"/>
      <w:marTop w:val="0"/>
      <w:marBottom w:val="0"/>
      <w:divBdr>
        <w:top w:val="none" w:sz="0" w:space="0" w:color="auto"/>
        <w:left w:val="none" w:sz="0" w:space="0" w:color="auto"/>
        <w:bottom w:val="none" w:sz="0" w:space="0" w:color="auto"/>
        <w:right w:val="none" w:sz="0" w:space="0" w:color="auto"/>
      </w:divBdr>
    </w:div>
    <w:div w:id="1443576301">
      <w:bodyDiv w:val="1"/>
      <w:marLeft w:val="0"/>
      <w:marRight w:val="0"/>
      <w:marTop w:val="0"/>
      <w:marBottom w:val="0"/>
      <w:divBdr>
        <w:top w:val="none" w:sz="0" w:space="0" w:color="auto"/>
        <w:left w:val="none" w:sz="0" w:space="0" w:color="auto"/>
        <w:bottom w:val="none" w:sz="0" w:space="0" w:color="auto"/>
        <w:right w:val="none" w:sz="0" w:space="0" w:color="auto"/>
      </w:divBdr>
    </w:div>
    <w:div w:id="1446776814">
      <w:bodyDiv w:val="1"/>
      <w:marLeft w:val="0"/>
      <w:marRight w:val="0"/>
      <w:marTop w:val="0"/>
      <w:marBottom w:val="0"/>
      <w:divBdr>
        <w:top w:val="none" w:sz="0" w:space="0" w:color="auto"/>
        <w:left w:val="none" w:sz="0" w:space="0" w:color="auto"/>
        <w:bottom w:val="none" w:sz="0" w:space="0" w:color="auto"/>
        <w:right w:val="none" w:sz="0" w:space="0" w:color="auto"/>
      </w:divBdr>
    </w:div>
    <w:div w:id="1453549504">
      <w:bodyDiv w:val="1"/>
      <w:marLeft w:val="0"/>
      <w:marRight w:val="0"/>
      <w:marTop w:val="0"/>
      <w:marBottom w:val="0"/>
      <w:divBdr>
        <w:top w:val="none" w:sz="0" w:space="0" w:color="auto"/>
        <w:left w:val="none" w:sz="0" w:space="0" w:color="auto"/>
        <w:bottom w:val="none" w:sz="0" w:space="0" w:color="auto"/>
        <w:right w:val="none" w:sz="0" w:space="0" w:color="auto"/>
      </w:divBdr>
    </w:div>
    <w:div w:id="1497764115">
      <w:bodyDiv w:val="1"/>
      <w:marLeft w:val="0"/>
      <w:marRight w:val="0"/>
      <w:marTop w:val="0"/>
      <w:marBottom w:val="0"/>
      <w:divBdr>
        <w:top w:val="none" w:sz="0" w:space="0" w:color="auto"/>
        <w:left w:val="none" w:sz="0" w:space="0" w:color="auto"/>
        <w:bottom w:val="none" w:sz="0" w:space="0" w:color="auto"/>
        <w:right w:val="none" w:sz="0" w:space="0" w:color="auto"/>
      </w:divBdr>
    </w:div>
    <w:div w:id="1498769172">
      <w:bodyDiv w:val="1"/>
      <w:marLeft w:val="0"/>
      <w:marRight w:val="0"/>
      <w:marTop w:val="0"/>
      <w:marBottom w:val="0"/>
      <w:divBdr>
        <w:top w:val="none" w:sz="0" w:space="0" w:color="auto"/>
        <w:left w:val="none" w:sz="0" w:space="0" w:color="auto"/>
        <w:bottom w:val="none" w:sz="0" w:space="0" w:color="auto"/>
        <w:right w:val="none" w:sz="0" w:space="0" w:color="auto"/>
      </w:divBdr>
      <w:divsChild>
        <w:div w:id="514419094">
          <w:marLeft w:val="0"/>
          <w:marRight w:val="0"/>
          <w:marTop w:val="0"/>
          <w:marBottom w:val="0"/>
          <w:divBdr>
            <w:top w:val="none" w:sz="0" w:space="0" w:color="auto"/>
            <w:left w:val="none" w:sz="0" w:space="0" w:color="auto"/>
            <w:bottom w:val="none" w:sz="0" w:space="0" w:color="auto"/>
            <w:right w:val="none" w:sz="0" w:space="0" w:color="auto"/>
          </w:divBdr>
          <w:divsChild>
            <w:div w:id="1124076779">
              <w:marLeft w:val="0"/>
              <w:marRight w:val="0"/>
              <w:marTop w:val="0"/>
              <w:marBottom w:val="0"/>
              <w:divBdr>
                <w:top w:val="none" w:sz="0" w:space="0" w:color="auto"/>
                <w:left w:val="none" w:sz="0" w:space="0" w:color="auto"/>
                <w:bottom w:val="none" w:sz="0" w:space="0" w:color="auto"/>
                <w:right w:val="none" w:sz="0" w:space="0" w:color="auto"/>
              </w:divBdr>
              <w:divsChild>
                <w:div w:id="79691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7938">
      <w:bodyDiv w:val="1"/>
      <w:marLeft w:val="0"/>
      <w:marRight w:val="0"/>
      <w:marTop w:val="0"/>
      <w:marBottom w:val="0"/>
      <w:divBdr>
        <w:top w:val="none" w:sz="0" w:space="0" w:color="auto"/>
        <w:left w:val="none" w:sz="0" w:space="0" w:color="auto"/>
        <w:bottom w:val="none" w:sz="0" w:space="0" w:color="auto"/>
        <w:right w:val="none" w:sz="0" w:space="0" w:color="auto"/>
      </w:divBdr>
    </w:div>
    <w:div w:id="1527598694">
      <w:bodyDiv w:val="1"/>
      <w:marLeft w:val="0"/>
      <w:marRight w:val="0"/>
      <w:marTop w:val="0"/>
      <w:marBottom w:val="0"/>
      <w:divBdr>
        <w:top w:val="none" w:sz="0" w:space="0" w:color="auto"/>
        <w:left w:val="none" w:sz="0" w:space="0" w:color="auto"/>
        <w:bottom w:val="none" w:sz="0" w:space="0" w:color="auto"/>
        <w:right w:val="none" w:sz="0" w:space="0" w:color="auto"/>
      </w:divBdr>
    </w:div>
    <w:div w:id="1540706375">
      <w:bodyDiv w:val="1"/>
      <w:marLeft w:val="0"/>
      <w:marRight w:val="0"/>
      <w:marTop w:val="0"/>
      <w:marBottom w:val="0"/>
      <w:divBdr>
        <w:top w:val="none" w:sz="0" w:space="0" w:color="auto"/>
        <w:left w:val="none" w:sz="0" w:space="0" w:color="auto"/>
        <w:bottom w:val="none" w:sz="0" w:space="0" w:color="auto"/>
        <w:right w:val="none" w:sz="0" w:space="0" w:color="auto"/>
      </w:divBdr>
      <w:divsChild>
        <w:div w:id="1251890241">
          <w:marLeft w:val="0"/>
          <w:marRight w:val="0"/>
          <w:marTop w:val="0"/>
          <w:marBottom w:val="0"/>
          <w:divBdr>
            <w:top w:val="none" w:sz="0" w:space="0" w:color="auto"/>
            <w:left w:val="none" w:sz="0" w:space="0" w:color="auto"/>
            <w:bottom w:val="none" w:sz="0" w:space="0" w:color="auto"/>
            <w:right w:val="none" w:sz="0" w:space="0" w:color="auto"/>
          </w:divBdr>
          <w:divsChild>
            <w:div w:id="497188404">
              <w:marLeft w:val="0"/>
              <w:marRight w:val="0"/>
              <w:marTop w:val="0"/>
              <w:marBottom w:val="0"/>
              <w:divBdr>
                <w:top w:val="none" w:sz="0" w:space="0" w:color="auto"/>
                <w:left w:val="none" w:sz="0" w:space="0" w:color="auto"/>
                <w:bottom w:val="none" w:sz="0" w:space="0" w:color="auto"/>
                <w:right w:val="none" w:sz="0" w:space="0" w:color="auto"/>
              </w:divBdr>
              <w:divsChild>
                <w:div w:id="43767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620238">
      <w:bodyDiv w:val="1"/>
      <w:marLeft w:val="0"/>
      <w:marRight w:val="0"/>
      <w:marTop w:val="0"/>
      <w:marBottom w:val="0"/>
      <w:divBdr>
        <w:top w:val="none" w:sz="0" w:space="0" w:color="auto"/>
        <w:left w:val="none" w:sz="0" w:space="0" w:color="auto"/>
        <w:bottom w:val="none" w:sz="0" w:space="0" w:color="auto"/>
        <w:right w:val="none" w:sz="0" w:space="0" w:color="auto"/>
      </w:divBdr>
    </w:div>
    <w:div w:id="1845394936">
      <w:bodyDiv w:val="1"/>
      <w:marLeft w:val="0"/>
      <w:marRight w:val="0"/>
      <w:marTop w:val="0"/>
      <w:marBottom w:val="0"/>
      <w:divBdr>
        <w:top w:val="none" w:sz="0" w:space="0" w:color="auto"/>
        <w:left w:val="none" w:sz="0" w:space="0" w:color="auto"/>
        <w:bottom w:val="none" w:sz="0" w:space="0" w:color="auto"/>
        <w:right w:val="none" w:sz="0" w:space="0" w:color="auto"/>
      </w:divBdr>
    </w:div>
    <w:div w:id="1924562412">
      <w:bodyDiv w:val="1"/>
      <w:marLeft w:val="0"/>
      <w:marRight w:val="0"/>
      <w:marTop w:val="0"/>
      <w:marBottom w:val="0"/>
      <w:divBdr>
        <w:top w:val="none" w:sz="0" w:space="0" w:color="auto"/>
        <w:left w:val="none" w:sz="0" w:space="0" w:color="auto"/>
        <w:bottom w:val="none" w:sz="0" w:space="0" w:color="auto"/>
        <w:right w:val="none" w:sz="0" w:space="0" w:color="auto"/>
      </w:divBdr>
    </w:div>
    <w:div w:id="1944723837">
      <w:bodyDiv w:val="1"/>
      <w:marLeft w:val="0"/>
      <w:marRight w:val="0"/>
      <w:marTop w:val="0"/>
      <w:marBottom w:val="0"/>
      <w:divBdr>
        <w:top w:val="none" w:sz="0" w:space="0" w:color="auto"/>
        <w:left w:val="none" w:sz="0" w:space="0" w:color="auto"/>
        <w:bottom w:val="none" w:sz="0" w:space="0" w:color="auto"/>
        <w:right w:val="none" w:sz="0" w:space="0" w:color="auto"/>
      </w:divBdr>
      <w:divsChild>
        <w:div w:id="913129516">
          <w:marLeft w:val="-150"/>
          <w:marRight w:val="-150"/>
          <w:marTop w:val="0"/>
          <w:marBottom w:val="0"/>
          <w:divBdr>
            <w:top w:val="none" w:sz="0" w:space="0" w:color="auto"/>
            <w:left w:val="none" w:sz="0" w:space="0" w:color="auto"/>
            <w:bottom w:val="none" w:sz="0" w:space="0" w:color="auto"/>
            <w:right w:val="none" w:sz="0" w:space="0" w:color="auto"/>
          </w:divBdr>
          <w:divsChild>
            <w:div w:id="1100183235">
              <w:marLeft w:val="0"/>
              <w:marRight w:val="0"/>
              <w:marTop w:val="0"/>
              <w:marBottom w:val="0"/>
              <w:divBdr>
                <w:top w:val="none" w:sz="0" w:space="0" w:color="auto"/>
                <w:left w:val="none" w:sz="0" w:space="0" w:color="auto"/>
                <w:bottom w:val="none" w:sz="0" w:space="0" w:color="auto"/>
                <w:right w:val="none" w:sz="0" w:space="0" w:color="auto"/>
              </w:divBdr>
            </w:div>
          </w:divsChild>
        </w:div>
        <w:div w:id="1862666188">
          <w:marLeft w:val="0"/>
          <w:marRight w:val="0"/>
          <w:marTop w:val="0"/>
          <w:marBottom w:val="0"/>
          <w:divBdr>
            <w:top w:val="none" w:sz="0" w:space="0" w:color="auto"/>
            <w:left w:val="none" w:sz="0" w:space="0" w:color="auto"/>
            <w:bottom w:val="single" w:sz="6" w:space="0" w:color="EFF2F7"/>
            <w:right w:val="none" w:sz="0" w:space="0" w:color="auto"/>
          </w:divBdr>
          <w:divsChild>
            <w:div w:id="1666128297">
              <w:marLeft w:val="0"/>
              <w:marRight w:val="0"/>
              <w:marTop w:val="0"/>
              <w:marBottom w:val="0"/>
              <w:divBdr>
                <w:top w:val="none" w:sz="0" w:space="0" w:color="auto"/>
                <w:left w:val="none" w:sz="0" w:space="0" w:color="auto"/>
                <w:bottom w:val="none" w:sz="0" w:space="0" w:color="auto"/>
                <w:right w:val="none" w:sz="0" w:space="0" w:color="auto"/>
              </w:divBdr>
            </w:div>
          </w:divsChild>
        </w:div>
        <w:div w:id="994451398">
          <w:marLeft w:val="0"/>
          <w:marRight w:val="0"/>
          <w:marTop w:val="0"/>
          <w:marBottom w:val="0"/>
          <w:divBdr>
            <w:top w:val="none" w:sz="0" w:space="0" w:color="auto"/>
            <w:left w:val="none" w:sz="0" w:space="0" w:color="auto"/>
            <w:bottom w:val="single" w:sz="6" w:space="0" w:color="EFF2F7"/>
            <w:right w:val="none" w:sz="0" w:space="0" w:color="auto"/>
          </w:divBdr>
        </w:div>
        <w:div w:id="1944651833">
          <w:marLeft w:val="0"/>
          <w:marRight w:val="0"/>
          <w:marTop w:val="0"/>
          <w:marBottom w:val="0"/>
          <w:divBdr>
            <w:top w:val="none" w:sz="0" w:space="0" w:color="auto"/>
            <w:left w:val="none" w:sz="0" w:space="0" w:color="auto"/>
            <w:bottom w:val="single" w:sz="6" w:space="0" w:color="EFF2F7"/>
            <w:right w:val="none" w:sz="0" w:space="0" w:color="auto"/>
          </w:divBdr>
        </w:div>
        <w:div w:id="19403487">
          <w:marLeft w:val="0"/>
          <w:marRight w:val="0"/>
          <w:marTop w:val="0"/>
          <w:marBottom w:val="0"/>
          <w:divBdr>
            <w:top w:val="none" w:sz="0" w:space="0" w:color="auto"/>
            <w:left w:val="none" w:sz="0" w:space="0" w:color="auto"/>
            <w:bottom w:val="single" w:sz="6" w:space="0" w:color="EFF2F7"/>
            <w:right w:val="none" w:sz="0" w:space="0" w:color="auto"/>
          </w:divBdr>
        </w:div>
        <w:div w:id="935285629">
          <w:marLeft w:val="0"/>
          <w:marRight w:val="0"/>
          <w:marTop w:val="0"/>
          <w:marBottom w:val="0"/>
          <w:divBdr>
            <w:top w:val="none" w:sz="0" w:space="0" w:color="auto"/>
            <w:left w:val="none" w:sz="0" w:space="0" w:color="auto"/>
            <w:bottom w:val="single" w:sz="6" w:space="0" w:color="EFF2F7"/>
            <w:right w:val="none" w:sz="0" w:space="0" w:color="auto"/>
          </w:divBdr>
        </w:div>
      </w:divsChild>
    </w:div>
    <w:div w:id="1969389458">
      <w:bodyDiv w:val="1"/>
      <w:marLeft w:val="0"/>
      <w:marRight w:val="0"/>
      <w:marTop w:val="0"/>
      <w:marBottom w:val="0"/>
      <w:divBdr>
        <w:top w:val="none" w:sz="0" w:space="0" w:color="auto"/>
        <w:left w:val="none" w:sz="0" w:space="0" w:color="auto"/>
        <w:bottom w:val="none" w:sz="0" w:space="0" w:color="auto"/>
        <w:right w:val="none" w:sz="0" w:space="0" w:color="auto"/>
      </w:divBdr>
      <w:divsChild>
        <w:div w:id="2053848068">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google.com/spreadsheets/d/177bgUWepPjcRRdbSTtH-yKU8aTRLRGk8/edit?usp=sharing&amp;ouid=117438581175883142153&amp;rtpof=true&amp;sd=tru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Project5%20data%20solutions.xls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19768</TotalTime>
  <Pages>9</Pages>
  <Words>2646</Words>
  <Characters>15084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Prakash</dc:creator>
  <cp:keywords/>
  <dc:description/>
  <cp:lastModifiedBy>Kavya Prakash</cp:lastModifiedBy>
  <cp:revision>12</cp:revision>
  <dcterms:created xsi:type="dcterms:W3CDTF">2024-07-05T13:45:00Z</dcterms:created>
  <dcterms:modified xsi:type="dcterms:W3CDTF">2024-07-23T12:00:00Z</dcterms:modified>
</cp:coreProperties>
</file>