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BA3B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1. Домен и управление им</w:t>
      </w:r>
    </w:p>
    <w:p w14:paraId="34441A83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1.1. Что такое домен?</w:t>
      </w:r>
    </w:p>
    <w:p w14:paraId="33B9EC75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Домен (доменное имя)</w:t>
      </w:r>
      <w:r w:rsidRPr="00B872EB">
        <w:rPr>
          <w:sz w:val="28"/>
          <w:szCs w:val="28"/>
        </w:rPr>
        <w:t> – это уникальное, легко запоминающееся текстовое обозначение адреса сайта в интернете. Оно служит для замены сложных числовых IP-адресов, делая навигацию в сети более удобной. Доменное имя можно сравнить с именем человека, а IP-адрес – с его номером телефона.</w:t>
      </w:r>
    </w:p>
    <w:p w14:paraId="7EB1084F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1.2. Кто управляет доменами?</w:t>
      </w:r>
    </w:p>
    <w:p w14:paraId="6898CDA9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sz w:val="28"/>
          <w:szCs w:val="28"/>
        </w:rPr>
        <w:t>Управление доменами осуществляется многоуровневой системой:</w:t>
      </w:r>
    </w:p>
    <w:p w14:paraId="4916BC1D" w14:textId="77777777" w:rsidR="00B872EB" w:rsidRPr="00B872EB" w:rsidRDefault="00B872EB" w:rsidP="00B872EB">
      <w:pPr>
        <w:numPr>
          <w:ilvl w:val="0"/>
          <w:numId w:val="1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ICANN</w:t>
      </w:r>
      <w:r w:rsidRPr="00B872EB">
        <w:rPr>
          <w:sz w:val="28"/>
          <w:szCs w:val="28"/>
        </w:rPr>
        <w:t xml:space="preserve"> (Internet Corporation </w:t>
      </w:r>
      <w:proofErr w:type="spellStart"/>
      <w:r w:rsidRPr="00B872EB">
        <w:rPr>
          <w:sz w:val="28"/>
          <w:szCs w:val="28"/>
        </w:rPr>
        <w:t>for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Assigned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Names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and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Numbers</w:t>
      </w:r>
      <w:proofErr w:type="spellEnd"/>
      <w:r w:rsidRPr="00B872EB">
        <w:rPr>
          <w:sz w:val="28"/>
          <w:szCs w:val="28"/>
        </w:rPr>
        <w:t>): Эта некоммерческая организация отвечает за глобальную координацию системы доменных имен (DNS). ICANN не продает домены напрямую, но аккредитует регистраторов.</w:t>
      </w:r>
    </w:p>
    <w:p w14:paraId="083B77B6" w14:textId="77777777" w:rsidR="00B872EB" w:rsidRPr="00B872EB" w:rsidRDefault="00B872EB" w:rsidP="00B872EB">
      <w:pPr>
        <w:numPr>
          <w:ilvl w:val="0"/>
          <w:numId w:val="1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Регистраторы доменных имен:</w:t>
      </w:r>
      <w:r w:rsidRPr="00B872EB">
        <w:rPr>
          <w:sz w:val="28"/>
          <w:szCs w:val="28"/>
        </w:rPr>
        <w:t xml:space="preserve"> Компании, уполномоченные ICANN продавать и регистрировать доменные имена (например, </w:t>
      </w:r>
      <w:proofErr w:type="spellStart"/>
      <w:r w:rsidRPr="00B872EB">
        <w:rPr>
          <w:sz w:val="28"/>
          <w:szCs w:val="28"/>
        </w:rPr>
        <w:t>GoDaddy</w:t>
      </w:r>
      <w:proofErr w:type="spellEnd"/>
      <w:r w:rsidRPr="00B872EB">
        <w:rPr>
          <w:sz w:val="28"/>
          <w:szCs w:val="28"/>
        </w:rPr>
        <w:t xml:space="preserve">, </w:t>
      </w:r>
      <w:proofErr w:type="spellStart"/>
      <w:r w:rsidRPr="00B872EB">
        <w:rPr>
          <w:sz w:val="28"/>
          <w:szCs w:val="28"/>
        </w:rPr>
        <w:t>Namecheap</w:t>
      </w:r>
      <w:proofErr w:type="spellEnd"/>
      <w:r w:rsidRPr="00B872EB">
        <w:rPr>
          <w:sz w:val="28"/>
          <w:szCs w:val="28"/>
        </w:rPr>
        <w:t>, Reg.ru). Они ведут базу данных WHOIS.</w:t>
      </w:r>
    </w:p>
    <w:p w14:paraId="6C6C260E" w14:textId="77777777" w:rsidR="00B872EB" w:rsidRPr="00B872EB" w:rsidRDefault="00B872EB" w:rsidP="00B872EB">
      <w:pPr>
        <w:numPr>
          <w:ilvl w:val="0"/>
          <w:numId w:val="1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Реестры доменных зон:</w:t>
      </w:r>
      <w:r w:rsidRPr="00B872EB">
        <w:rPr>
          <w:sz w:val="28"/>
          <w:szCs w:val="28"/>
        </w:rPr>
        <w:t> Организации, управляющие конкретными доменами верхнего уровня (например, .</w:t>
      </w:r>
      <w:proofErr w:type="spellStart"/>
      <w:r w:rsidRPr="00B872EB">
        <w:rPr>
          <w:sz w:val="28"/>
          <w:szCs w:val="28"/>
        </w:rPr>
        <w:t>com</w:t>
      </w:r>
      <w:proofErr w:type="spellEnd"/>
      <w:r w:rsidRPr="00B872EB">
        <w:rPr>
          <w:sz w:val="28"/>
          <w:szCs w:val="28"/>
        </w:rPr>
        <w:t>, .</w:t>
      </w:r>
      <w:proofErr w:type="spellStart"/>
      <w:r w:rsidRPr="00B872EB">
        <w:rPr>
          <w:sz w:val="28"/>
          <w:szCs w:val="28"/>
        </w:rPr>
        <w:t>ru</w:t>
      </w:r>
      <w:proofErr w:type="spellEnd"/>
      <w:r w:rsidRPr="00B872EB">
        <w:rPr>
          <w:sz w:val="28"/>
          <w:szCs w:val="28"/>
        </w:rPr>
        <w:t>). Они устанавливают правила регистрации для своих зон.</w:t>
      </w:r>
    </w:p>
    <w:p w14:paraId="0BFCD5FC" w14:textId="77777777" w:rsidR="00B872EB" w:rsidRPr="00B872EB" w:rsidRDefault="00B872EB" w:rsidP="00B872EB">
      <w:pPr>
        <w:numPr>
          <w:ilvl w:val="0"/>
          <w:numId w:val="1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Владелец домена (</w:t>
      </w:r>
      <w:proofErr w:type="spellStart"/>
      <w:r w:rsidRPr="00B872EB">
        <w:rPr>
          <w:b/>
          <w:bCs/>
          <w:sz w:val="28"/>
          <w:szCs w:val="28"/>
        </w:rPr>
        <w:t>регистрант</w:t>
      </w:r>
      <w:proofErr w:type="spellEnd"/>
      <w:r w:rsidRPr="00B872EB">
        <w:rPr>
          <w:b/>
          <w:bCs/>
          <w:sz w:val="28"/>
          <w:szCs w:val="28"/>
        </w:rPr>
        <w:t>):</w:t>
      </w:r>
      <w:r w:rsidRPr="00B872EB">
        <w:rPr>
          <w:sz w:val="28"/>
          <w:szCs w:val="28"/>
        </w:rPr>
        <w:t> Физическое или юридическое лицо, зарегистрировавшее домен.</w:t>
      </w:r>
    </w:p>
    <w:p w14:paraId="7DA9D16D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1.3. Что такое домен 3-го уровня?</w:t>
      </w:r>
    </w:p>
    <w:p w14:paraId="76D43B3B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Домен 3-го уровня</w:t>
      </w:r>
      <w:r w:rsidRPr="00B872EB">
        <w:rPr>
          <w:sz w:val="28"/>
          <w:szCs w:val="28"/>
        </w:rPr>
        <w:t> – это поддомен, созданный в рамках домена 2-го уровня. Например, в blog.google.com:</w:t>
      </w:r>
    </w:p>
    <w:p w14:paraId="46F1315B" w14:textId="77777777" w:rsidR="00B872EB" w:rsidRPr="00B872EB" w:rsidRDefault="00B872EB" w:rsidP="00B872EB">
      <w:pPr>
        <w:numPr>
          <w:ilvl w:val="0"/>
          <w:numId w:val="2"/>
        </w:numPr>
        <w:rPr>
          <w:sz w:val="28"/>
          <w:szCs w:val="28"/>
        </w:rPr>
      </w:pPr>
      <w:r w:rsidRPr="00B872EB">
        <w:rPr>
          <w:sz w:val="28"/>
          <w:szCs w:val="28"/>
        </w:rPr>
        <w:t>.</w:t>
      </w:r>
      <w:proofErr w:type="spellStart"/>
      <w:r w:rsidRPr="00B872EB">
        <w:rPr>
          <w:sz w:val="28"/>
          <w:szCs w:val="28"/>
        </w:rPr>
        <w:t>com</w:t>
      </w:r>
      <w:proofErr w:type="spellEnd"/>
      <w:r w:rsidRPr="00B872EB">
        <w:rPr>
          <w:sz w:val="28"/>
          <w:szCs w:val="28"/>
        </w:rPr>
        <w:t> – домен 1-го уровня (TLD).</w:t>
      </w:r>
    </w:p>
    <w:p w14:paraId="2DFF51B1" w14:textId="77777777" w:rsidR="00B872EB" w:rsidRPr="00B872EB" w:rsidRDefault="00B872EB" w:rsidP="00B872EB">
      <w:pPr>
        <w:numPr>
          <w:ilvl w:val="0"/>
          <w:numId w:val="2"/>
        </w:numPr>
        <w:rPr>
          <w:sz w:val="28"/>
          <w:szCs w:val="28"/>
        </w:rPr>
      </w:pPr>
      <w:r w:rsidRPr="00B872EB">
        <w:rPr>
          <w:sz w:val="28"/>
          <w:szCs w:val="28"/>
        </w:rPr>
        <w:t>google.com – домен 2-го уровня.</w:t>
      </w:r>
    </w:p>
    <w:p w14:paraId="36EDC0C7" w14:textId="77777777" w:rsidR="00B872EB" w:rsidRPr="00B872EB" w:rsidRDefault="00B872EB" w:rsidP="00B872E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blog</w:t>
      </w:r>
      <w:proofErr w:type="spellEnd"/>
      <w:r w:rsidRPr="00B872EB">
        <w:rPr>
          <w:sz w:val="28"/>
          <w:szCs w:val="28"/>
        </w:rPr>
        <w:t> – домен 3-го уровня (поддомен).</w:t>
      </w:r>
    </w:p>
    <w:p w14:paraId="5A096516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sz w:val="28"/>
          <w:szCs w:val="28"/>
        </w:rPr>
        <w:t>Поддомены используются для организации контента (например, shop.example.com), создания отдельных сервисов или тестирования. Они управляются владельцем домена 2-го уровня и не требуют отдельной регистрации.</w:t>
      </w:r>
    </w:p>
    <w:p w14:paraId="3577F22E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lastRenderedPageBreak/>
        <w:t>1.4. Как приобретается домен?</w:t>
      </w:r>
    </w:p>
    <w:p w14:paraId="5592ABD9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sz w:val="28"/>
          <w:szCs w:val="28"/>
        </w:rPr>
        <w:t>Приобретение домена включает следующие шаги:</w:t>
      </w:r>
    </w:p>
    <w:p w14:paraId="76D77533" w14:textId="77777777" w:rsidR="00B872EB" w:rsidRPr="00B872EB" w:rsidRDefault="00B872EB" w:rsidP="00B872EB">
      <w:pPr>
        <w:numPr>
          <w:ilvl w:val="0"/>
          <w:numId w:val="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Выбор доменного имени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Определите</w:t>
      </w:r>
      <w:proofErr w:type="gramEnd"/>
      <w:r w:rsidRPr="00B872EB">
        <w:rPr>
          <w:sz w:val="28"/>
          <w:szCs w:val="28"/>
        </w:rPr>
        <w:t xml:space="preserve"> цельность, ключевые слова, краткость, уникальность и доменную зону (.</w:t>
      </w:r>
      <w:proofErr w:type="spellStart"/>
      <w:r w:rsidRPr="00B872EB">
        <w:rPr>
          <w:sz w:val="28"/>
          <w:szCs w:val="28"/>
        </w:rPr>
        <w:t>com</w:t>
      </w:r>
      <w:proofErr w:type="spellEnd"/>
      <w:r w:rsidRPr="00B872EB">
        <w:rPr>
          <w:sz w:val="28"/>
          <w:szCs w:val="28"/>
        </w:rPr>
        <w:t>, .</w:t>
      </w:r>
      <w:proofErr w:type="spellStart"/>
      <w:r w:rsidRPr="00B872EB">
        <w:rPr>
          <w:sz w:val="28"/>
          <w:szCs w:val="28"/>
        </w:rPr>
        <w:t>ru</w:t>
      </w:r>
      <w:proofErr w:type="spellEnd"/>
      <w:r w:rsidRPr="00B872EB">
        <w:rPr>
          <w:sz w:val="28"/>
          <w:szCs w:val="28"/>
        </w:rPr>
        <w:t> и т.д.).</w:t>
      </w:r>
    </w:p>
    <w:p w14:paraId="42B82FC5" w14:textId="77777777" w:rsidR="00B872EB" w:rsidRPr="00B872EB" w:rsidRDefault="00B872EB" w:rsidP="00B872EB">
      <w:pPr>
        <w:numPr>
          <w:ilvl w:val="0"/>
          <w:numId w:val="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Проверка доступности:</w:t>
      </w:r>
      <w:r w:rsidRPr="00B872EB">
        <w:rPr>
          <w:sz w:val="28"/>
          <w:szCs w:val="28"/>
        </w:rPr>
        <w:t> Используйте сервисы регистраторов или WHOIS-сервисы для проверки, свободно ли имя.</w:t>
      </w:r>
    </w:p>
    <w:p w14:paraId="2F0D775A" w14:textId="77777777" w:rsidR="00B872EB" w:rsidRPr="00B872EB" w:rsidRDefault="00B872EB" w:rsidP="00B872EB">
      <w:pPr>
        <w:numPr>
          <w:ilvl w:val="0"/>
          <w:numId w:val="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Выбор регистратора:</w:t>
      </w:r>
      <w:r w:rsidRPr="00B872EB">
        <w:rPr>
          <w:sz w:val="28"/>
          <w:szCs w:val="28"/>
        </w:rPr>
        <w:t xml:space="preserve"> Выберите компанию, аккредитованную для регистрации доменов (например, Reg.ru, </w:t>
      </w:r>
      <w:proofErr w:type="spellStart"/>
      <w:r w:rsidRPr="00B872EB">
        <w:rPr>
          <w:sz w:val="28"/>
          <w:szCs w:val="28"/>
        </w:rPr>
        <w:t>GoDaddy</w:t>
      </w:r>
      <w:proofErr w:type="spellEnd"/>
      <w:r w:rsidRPr="00B872EB">
        <w:rPr>
          <w:sz w:val="28"/>
          <w:szCs w:val="28"/>
        </w:rPr>
        <w:t>). Обратите внимание на цены, условия и поддержку.</w:t>
      </w:r>
    </w:p>
    <w:p w14:paraId="32A888EB" w14:textId="77777777" w:rsidR="00B872EB" w:rsidRPr="00B872EB" w:rsidRDefault="00B872EB" w:rsidP="00B872EB">
      <w:pPr>
        <w:numPr>
          <w:ilvl w:val="0"/>
          <w:numId w:val="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Регистрация домена:</w:t>
      </w:r>
      <w:r w:rsidRPr="00B872EB">
        <w:rPr>
          <w:sz w:val="28"/>
          <w:szCs w:val="28"/>
        </w:rPr>
        <w:t> Создайте аккаунт у регистратора, укажите желаемое имя, свои контактные данные, выберите срок регистрации и оплатите услугу.</w:t>
      </w:r>
    </w:p>
    <w:p w14:paraId="06997551" w14:textId="77777777" w:rsidR="00B872EB" w:rsidRPr="00B872EB" w:rsidRDefault="00B872EB" w:rsidP="00B872EB">
      <w:pPr>
        <w:numPr>
          <w:ilvl w:val="0"/>
          <w:numId w:val="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Настройка DNS:</w:t>
      </w:r>
      <w:r w:rsidRPr="00B872EB">
        <w:rPr>
          <w:sz w:val="28"/>
          <w:szCs w:val="28"/>
        </w:rPr>
        <w:t> В панели управления регистратора укажите DNS-серверы вашего хостинг-провайдера.</w:t>
      </w:r>
    </w:p>
    <w:p w14:paraId="48366504" w14:textId="77777777" w:rsidR="00B872EB" w:rsidRPr="00B872EB" w:rsidRDefault="00B872EB" w:rsidP="00B872EB">
      <w:pPr>
        <w:numPr>
          <w:ilvl w:val="0"/>
          <w:numId w:val="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Хостинг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При</w:t>
      </w:r>
      <w:proofErr w:type="gramEnd"/>
      <w:r w:rsidRPr="00B872EB">
        <w:rPr>
          <w:sz w:val="28"/>
          <w:szCs w:val="28"/>
        </w:rPr>
        <w:t xml:space="preserve"> необходимости, выберите услугу хостинга для размещения файлов сайта.</w:t>
      </w:r>
    </w:p>
    <w:p w14:paraId="69CE13F5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2. Хостинг</w:t>
      </w:r>
    </w:p>
    <w:p w14:paraId="21E07F1D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Хостинг</w:t>
      </w:r>
      <w:r w:rsidRPr="00B872EB">
        <w:rPr>
          <w:sz w:val="28"/>
          <w:szCs w:val="28"/>
        </w:rPr>
        <w:t> – это услуга предоставления дискового пространства на сервере для размещения файлов сайта, делая его доступным в интернете. Сервер – это постоянно подключенный к сети компьютер, на котором хранятся файлы вашего сайта, веб-серверное ПО, базы данных и т.п.</w:t>
      </w:r>
    </w:p>
    <w:p w14:paraId="3C793E99" w14:textId="77777777" w:rsidR="00B872EB" w:rsidRPr="00B872EB" w:rsidRDefault="00B872EB" w:rsidP="00B872EB">
      <w:pPr>
        <w:rPr>
          <w:b/>
          <w:bCs/>
          <w:sz w:val="28"/>
          <w:szCs w:val="28"/>
          <w:lang w:val="en-US"/>
        </w:rPr>
      </w:pPr>
      <w:r w:rsidRPr="00B872EB">
        <w:rPr>
          <w:b/>
          <w:bCs/>
          <w:sz w:val="28"/>
          <w:szCs w:val="28"/>
          <w:lang w:val="en-US"/>
        </w:rPr>
        <w:t xml:space="preserve">2.1. </w:t>
      </w:r>
      <w:r w:rsidRPr="00B872EB">
        <w:rPr>
          <w:b/>
          <w:bCs/>
          <w:sz w:val="28"/>
          <w:szCs w:val="28"/>
        </w:rPr>
        <w:t>Что</w:t>
      </w:r>
      <w:r w:rsidRPr="00B872EB">
        <w:rPr>
          <w:b/>
          <w:bCs/>
          <w:sz w:val="28"/>
          <w:szCs w:val="28"/>
          <w:lang w:val="en-US"/>
        </w:rPr>
        <w:t xml:space="preserve"> </w:t>
      </w:r>
      <w:r w:rsidRPr="00B872EB">
        <w:rPr>
          <w:b/>
          <w:bCs/>
          <w:sz w:val="28"/>
          <w:szCs w:val="28"/>
        </w:rPr>
        <w:t>такое</w:t>
      </w:r>
      <w:r w:rsidRPr="00B872EB">
        <w:rPr>
          <w:b/>
          <w:bCs/>
          <w:sz w:val="28"/>
          <w:szCs w:val="28"/>
          <w:lang w:val="en-US"/>
        </w:rPr>
        <w:t xml:space="preserve"> VDS-</w:t>
      </w:r>
      <w:r w:rsidRPr="00B872EB">
        <w:rPr>
          <w:b/>
          <w:bCs/>
          <w:sz w:val="28"/>
          <w:szCs w:val="28"/>
        </w:rPr>
        <w:t>хостинг</w:t>
      </w:r>
      <w:r w:rsidRPr="00B872EB">
        <w:rPr>
          <w:b/>
          <w:bCs/>
          <w:sz w:val="28"/>
          <w:szCs w:val="28"/>
          <w:lang w:val="en-US"/>
        </w:rPr>
        <w:t>? (Virtual Dedicated Server)</w:t>
      </w:r>
    </w:p>
    <w:p w14:paraId="12633CDD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VDS-хостинг</w:t>
      </w:r>
      <w:r w:rsidRPr="00B872EB">
        <w:rPr>
          <w:sz w:val="28"/>
          <w:szCs w:val="28"/>
        </w:rPr>
        <w:t xml:space="preserve"> (виртуальный выделенный сервер) – это виртуальная машина на физическом сервере, предоставляющая гарантированный объем выделенных ресурсов (CPU, RAM, дисковое пространство). Пользователь получает </w:t>
      </w:r>
      <w:proofErr w:type="spellStart"/>
      <w:r w:rsidRPr="00B872EB">
        <w:rPr>
          <w:sz w:val="28"/>
          <w:szCs w:val="28"/>
        </w:rPr>
        <w:t>root</w:t>
      </w:r>
      <w:proofErr w:type="spellEnd"/>
      <w:r w:rsidRPr="00B872EB">
        <w:rPr>
          <w:sz w:val="28"/>
          <w:szCs w:val="28"/>
        </w:rPr>
        <w:t>-доступ, полный контроль над сервером и возможность устанавливать любое ПО. VDS подходит для сайтов с высокой посещаемостью и веб-приложений, требующих стабильной работы и специфических настроек.</w:t>
      </w:r>
    </w:p>
    <w:p w14:paraId="0422B67E" w14:textId="77777777" w:rsidR="00B872EB" w:rsidRPr="00B872EB" w:rsidRDefault="00B872EB" w:rsidP="00B872EB">
      <w:pPr>
        <w:rPr>
          <w:b/>
          <w:bCs/>
          <w:sz w:val="28"/>
          <w:szCs w:val="28"/>
          <w:lang w:val="en-US"/>
        </w:rPr>
      </w:pPr>
      <w:r w:rsidRPr="00B872EB">
        <w:rPr>
          <w:b/>
          <w:bCs/>
          <w:sz w:val="28"/>
          <w:szCs w:val="28"/>
          <w:lang w:val="en-US"/>
        </w:rPr>
        <w:t xml:space="preserve">2.2. </w:t>
      </w:r>
      <w:r w:rsidRPr="00B872EB">
        <w:rPr>
          <w:b/>
          <w:bCs/>
          <w:sz w:val="28"/>
          <w:szCs w:val="28"/>
        </w:rPr>
        <w:t>Что</w:t>
      </w:r>
      <w:r w:rsidRPr="00B872EB">
        <w:rPr>
          <w:b/>
          <w:bCs/>
          <w:sz w:val="28"/>
          <w:szCs w:val="28"/>
          <w:lang w:val="en-US"/>
        </w:rPr>
        <w:t xml:space="preserve"> </w:t>
      </w:r>
      <w:r w:rsidRPr="00B872EB">
        <w:rPr>
          <w:b/>
          <w:bCs/>
          <w:sz w:val="28"/>
          <w:szCs w:val="28"/>
        </w:rPr>
        <w:t>такое</w:t>
      </w:r>
      <w:r w:rsidRPr="00B872EB">
        <w:rPr>
          <w:b/>
          <w:bCs/>
          <w:sz w:val="28"/>
          <w:szCs w:val="28"/>
          <w:lang w:val="en-US"/>
        </w:rPr>
        <w:t xml:space="preserve"> VPS-</w:t>
      </w:r>
      <w:r w:rsidRPr="00B872EB">
        <w:rPr>
          <w:b/>
          <w:bCs/>
          <w:sz w:val="28"/>
          <w:szCs w:val="28"/>
        </w:rPr>
        <w:t>хостинг</w:t>
      </w:r>
      <w:r w:rsidRPr="00B872EB">
        <w:rPr>
          <w:b/>
          <w:bCs/>
          <w:sz w:val="28"/>
          <w:szCs w:val="28"/>
          <w:lang w:val="en-US"/>
        </w:rPr>
        <w:t>? (Virtual Private Server)</w:t>
      </w:r>
    </w:p>
    <w:p w14:paraId="42BFA8D6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lastRenderedPageBreak/>
        <w:t>VPS-хостинг</w:t>
      </w:r>
      <w:r w:rsidRPr="00B872EB">
        <w:rPr>
          <w:sz w:val="28"/>
          <w:szCs w:val="28"/>
        </w:rPr>
        <w:t xml:space="preserve"> (виртуальный приватный сервер) – это, по сути, то же самое, что и VDS-хостинг. Небольшие различия в названиях часто являются маркетинговыми. VPS также предоставляет выделенные ресурсы, </w:t>
      </w:r>
      <w:proofErr w:type="spellStart"/>
      <w:r w:rsidRPr="00B872EB">
        <w:rPr>
          <w:sz w:val="28"/>
          <w:szCs w:val="28"/>
        </w:rPr>
        <w:t>root</w:t>
      </w:r>
      <w:proofErr w:type="spellEnd"/>
      <w:r w:rsidRPr="00B872EB">
        <w:rPr>
          <w:sz w:val="28"/>
          <w:szCs w:val="28"/>
        </w:rPr>
        <w:t>-доступ и масштабируемость, но требует технических знаний для управления.</w:t>
      </w:r>
    </w:p>
    <w:p w14:paraId="4DBCE1E6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2.3. Что такое виртуальный хостинг?</w:t>
      </w:r>
    </w:p>
    <w:p w14:paraId="62330B52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Виртуальный хостинг</w:t>
      </w:r>
      <w:r w:rsidRPr="00B872EB">
        <w:rPr>
          <w:sz w:val="28"/>
          <w:szCs w:val="28"/>
        </w:rPr>
        <w:t> – это самый доступный и распространенный тип хостинга. Множество сайтов размещаются на одном физическом сервере, разделяя его ресурсы.</w:t>
      </w:r>
    </w:p>
    <w:p w14:paraId="5B462FAA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Основные характеристики тарифных планов виртуального хостинга:</w:t>
      </w:r>
    </w:p>
    <w:p w14:paraId="2E9F75A9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Дисковое пространство:</w:t>
      </w:r>
      <w:r w:rsidRPr="00B872EB">
        <w:rPr>
          <w:sz w:val="28"/>
          <w:szCs w:val="28"/>
        </w:rPr>
        <w:t> Объем места для файлов вашего сайта.</w:t>
      </w:r>
    </w:p>
    <w:p w14:paraId="36719343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Трафик:</w:t>
      </w:r>
      <w:r w:rsidRPr="00B872EB">
        <w:rPr>
          <w:sz w:val="28"/>
          <w:szCs w:val="28"/>
        </w:rPr>
        <w:t> Объем данных, который может быть передан между вашим сайтом и посетителями (часто безлимитный).</w:t>
      </w:r>
    </w:p>
    <w:p w14:paraId="3E2B3407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Количество сайтов:</w:t>
      </w:r>
      <w:r w:rsidRPr="00B872EB">
        <w:rPr>
          <w:sz w:val="28"/>
          <w:szCs w:val="28"/>
        </w:rPr>
        <w:t> Сколько доменных имен можно разместить.</w:t>
      </w:r>
    </w:p>
    <w:p w14:paraId="1A77BD59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Базы данных:</w:t>
      </w:r>
      <w:r w:rsidRPr="00B872EB">
        <w:rPr>
          <w:sz w:val="28"/>
          <w:szCs w:val="28"/>
        </w:rPr>
        <w:t xml:space="preserve"> Количество и размер баз данных (MySQL, </w:t>
      </w:r>
      <w:proofErr w:type="spellStart"/>
      <w:r w:rsidRPr="00B872EB">
        <w:rPr>
          <w:sz w:val="28"/>
          <w:szCs w:val="28"/>
        </w:rPr>
        <w:t>PostgreSQL</w:t>
      </w:r>
      <w:proofErr w:type="spellEnd"/>
      <w:r w:rsidRPr="00B872EB">
        <w:rPr>
          <w:sz w:val="28"/>
          <w:szCs w:val="28"/>
        </w:rPr>
        <w:t>).</w:t>
      </w:r>
    </w:p>
    <w:p w14:paraId="7EA7B9C6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Email</w:t>
      </w:r>
      <w:proofErr w:type="spellEnd"/>
      <w:r w:rsidRPr="00B872EB">
        <w:rPr>
          <w:b/>
          <w:bCs/>
          <w:sz w:val="28"/>
          <w:szCs w:val="28"/>
        </w:rPr>
        <w:t>-аккаунты:</w:t>
      </w:r>
      <w:r w:rsidRPr="00B872EB">
        <w:rPr>
          <w:sz w:val="28"/>
          <w:szCs w:val="28"/>
        </w:rPr>
        <w:t> Возможность создавать почтовые ящики на своем домене.</w:t>
      </w:r>
    </w:p>
    <w:p w14:paraId="038ED4D9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FTP-аккаунты:</w:t>
      </w:r>
      <w:r w:rsidRPr="00B872EB">
        <w:rPr>
          <w:sz w:val="28"/>
          <w:szCs w:val="28"/>
        </w:rPr>
        <w:t> Количество учетных записей для доступа к файлам сайта.</w:t>
      </w:r>
    </w:p>
    <w:p w14:paraId="19883C4F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PHP/Python/Node.js версии:</w:t>
      </w:r>
      <w:r w:rsidRPr="00B872EB">
        <w:rPr>
          <w:sz w:val="28"/>
          <w:szCs w:val="28"/>
        </w:rPr>
        <w:t> Поддержка определенных версий языков программирования.</w:t>
      </w:r>
    </w:p>
    <w:p w14:paraId="1A7E7460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Панель управления:</w:t>
      </w:r>
      <w:r w:rsidRPr="00B872EB">
        <w:rPr>
          <w:sz w:val="28"/>
          <w:szCs w:val="28"/>
        </w:rPr>
        <w:t> Удобный интерфейс для управления сайтом (</w:t>
      </w:r>
      <w:proofErr w:type="spellStart"/>
      <w:r w:rsidRPr="00B872EB">
        <w:rPr>
          <w:sz w:val="28"/>
          <w:szCs w:val="28"/>
        </w:rPr>
        <w:t>cPanel</w:t>
      </w:r>
      <w:proofErr w:type="spellEnd"/>
      <w:r w:rsidRPr="00B872EB">
        <w:rPr>
          <w:sz w:val="28"/>
          <w:szCs w:val="28"/>
        </w:rPr>
        <w:t xml:space="preserve">, </w:t>
      </w:r>
      <w:proofErr w:type="spellStart"/>
      <w:r w:rsidRPr="00B872EB">
        <w:rPr>
          <w:sz w:val="28"/>
          <w:szCs w:val="28"/>
        </w:rPr>
        <w:t>Plesk</w:t>
      </w:r>
      <w:proofErr w:type="spellEnd"/>
      <w:r w:rsidRPr="00B872EB">
        <w:rPr>
          <w:sz w:val="28"/>
          <w:szCs w:val="28"/>
        </w:rPr>
        <w:t xml:space="preserve">, </w:t>
      </w:r>
      <w:proofErr w:type="spellStart"/>
      <w:r w:rsidRPr="00B872EB">
        <w:rPr>
          <w:sz w:val="28"/>
          <w:szCs w:val="28"/>
        </w:rPr>
        <w:t>ISPmanager</w:t>
      </w:r>
      <w:proofErr w:type="spellEnd"/>
      <w:r w:rsidRPr="00B872EB">
        <w:rPr>
          <w:sz w:val="28"/>
          <w:szCs w:val="28"/>
        </w:rPr>
        <w:t>).</w:t>
      </w:r>
    </w:p>
    <w:p w14:paraId="004339E8" w14:textId="77777777" w:rsidR="00B872EB" w:rsidRPr="00B872EB" w:rsidRDefault="00B872EB" w:rsidP="00B872EB">
      <w:pPr>
        <w:numPr>
          <w:ilvl w:val="0"/>
          <w:numId w:val="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SSL-сертификат:</w:t>
      </w:r>
      <w:r w:rsidRPr="00B872EB">
        <w:rPr>
          <w:sz w:val="28"/>
          <w:szCs w:val="28"/>
        </w:rPr>
        <w:t xml:space="preserve"> Возможность установить безопасное HTTPS-соединение (часто бесплатные </w:t>
      </w:r>
      <w:proofErr w:type="spellStart"/>
      <w:r w:rsidRPr="00B872EB">
        <w:rPr>
          <w:sz w:val="28"/>
          <w:szCs w:val="28"/>
        </w:rPr>
        <w:t>Let's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Encrypt</w:t>
      </w:r>
      <w:proofErr w:type="spellEnd"/>
      <w:r w:rsidRPr="00B872EB">
        <w:rPr>
          <w:sz w:val="28"/>
          <w:szCs w:val="28"/>
        </w:rPr>
        <w:t>).</w:t>
      </w:r>
    </w:p>
    <w:p w14:paraId="2E112125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3. FTP-протокол и программы-клиенты для работы с ним</w:t>
      </w:r>
    </w:p>
    <w:p w14:paraId="62315432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FTP (File Transfer Protocol)</w:t>
      </w:r>
      <w:r w:rsidRPr="00B872EB">
        <w:rPr>
          <w:sz w:val="28"/>
          <w:szCs w:val="28"/>
        </w:rPr>
        <w:t> – это стандартный сетевой протокол для передачи файлов между клиентом и сервером. Он использует два канала: управления (для команд) и данных (для файлов). FTP работает по принципу клиент-серверной архитектуры.</w:t>
      </w:r>
    </w:p>
    <w:p w14:paraId="1977DC88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Недостатки FTP:</w:t>
      </w:r>
    </w:p>
    <w:p w14:paraId="26540322" w14:textId="77777777" w:rsidR="00B872EB" w:rsidRPr="00B872EB" w:rsidRDefault="00B872EB" w:rsidP="00B872EB">
      <w:pPr>
        <w:numPr>
          <w:ilvl w:val="0"/>
          <w:numId w:val="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lastRenderedPageBreak/>
        <w:t>Отсутствие шифрования:</w:t>
      </w:r>
      <w:r w:rsidRPr="00B872EB">
        <w:rPr>
          <w:sz w:val="28"/>
          <w:szCs w:val="28"/>
        </w:rPr>
        <w:t> Данные, включая логины и пароли, передаются в открытом виде, что небезопасно.</w:t>
      </w:r>
    </w:p>
    <w:p w14:paraId="0008EBE6" w14:textId="77777777" w:rsidR="00B872EB" w:rsidRPr="00B872EB" w:rsidRDefault="00B872EB" w:rsidP="00B872EB">
      <w:pPr>
        <w:numPr>
          <w:ilvl w:val="0"/>
          <w:numId w:val="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Проблемы с брандмауэрами:</w:t>
      </w:r>
      <w:r w:rsidRPr="00B872EB">
        <w:rPr>
          <w:sz w:val="28"/>
          <w:szCs w:val="28"/>
        </w:rPr>
        <w:t> Активный режим FTP может вызывать сложности в работе.</w:t>
      </w:r>
    </w:p>
    <w:p w14:paraId="714E8109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Программы-клиенты для работы с FTP:</w:t>
      </w:r>
    </w:p>
    <w:p w14:paraId="6BB93619" w14:textId="77777777" w:rsidR="00B872EB" w:rsidRPr="00B872EB" w:rsidRDefault="00B872EB" w:rsidP="00B872E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FileZilla</w:t>
      </w:r>
      <w:proofErr w:type="spellEnd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Бесплатный, кроссплатформенный клиент, поддерживает FTP, SFTP, FTPS.</w:t>
      </w:r>
    </w:p>
    <w:p w14:paraId="3B5D4010" w14:textId="77777777" w:rsidR="00B872EB" w:rsidRPr="00B872EB" w:rsidRDefault="00B872EB" w:rsidP="00B872E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WinSCP</w:t>
      </w:r>
      <w:proofErr w:type="spellEnd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Бесплатный клиент для Windows, поддерживает FTP, SFTP, SCP.</w:t>
      </w:r>
    </w:p>
    <w:p w14:paraId="036F7DB5" w14:textId="77777777" w:rsidR="00B872EB" w:rsidRPr="00B872EB" w:rsidRDefault="00B872EB" w:rsidP="00B872E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Cyberduck</w:t>
      </w:r>
      <w:proofErr w:type="spellEnd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 xml:space="preserve"> Бесплатный клиент для </w:t>
      </w:r>
      <w:proofErr w:type="spellStart"/>
      <w:r w:rsidRPr="00B872EB">
        <w:rPr>
          <w:sz w:val="28"/>
          <w:szCs w:val="28"/>
        </w:rPr>
        <w:t>macOS</w:t>
      </w:r>
      <w:proofErr w:type="spellEnd"/>
      <w:r w:rsidRPr="00B872EB">
        <w:rPr>
          <w:sz w:val="28"/>
          <w:szCs w:val="28"/>
        </w:rPr>
        <w:t xml:space="preserve"> и Windows, поддерживает FTP, SFTP, </w:t>
      </w:r>
      <w:proofErr w:type="spellStart"/>
      <w:r w:rsidRPr="00B872EB">
        <w:rPr>
          <w:sz w:val="28"/>
          <w:szCs w:val="28"/>
        </w:rPr>
        <w:t>WebDAV</w:t>
      </w:r>
      <w:proofErr w:type="spellEnd"/>
      <w:r w:rsidRPr="00B872EB">
        <w:rPr>
          <w:sz w:val="28"/>
          <w:szCs w:val="28"/>
        </w:rPr>
        <w:t>.</w:t>
      </w:r>
    </w:p>
    <w:p w14:paraId="67363EB3" w14:textId="77777777" w:rsidR="00B872EB" w:rsidRPr="00B872EB" w:rsidRDefault="00B872EB" w:rsidP="00B872EB">
      <w:pPr>
        <w:rPr>
          <w:b/>
          <w:bCs/>
          <w:sz w:val="28"/>
          <w:szCs w:val="28"/>
          <w:lang w:val="en-US"/>
        </w:rPr>
      </w:pPr>
      <w:r w:rsidRPr="00B872EB">
        <w:rPr>
          <w:b/>
          <w:bCs/>
          <w:sz w:val="28"/>
          <w:szCs w:val="28"/>
          <w:lang w:val="en-US"/>
        </w:rPr>
        <w:t xml:space="preserve">3.1. </w:t>
      </w:r>
      <w:r w:rsidRPr="00B872EB">
        <w:rPr>
          <w:b/>
          <w:bCs/>
          <w:sz w:val="28"/>
          <w:szCs w:val="28"/>
        </w:rPr>
        <w:t>Протокол</w:t>
      </w:r>
      <w:r w:rsidRPr="00B872EB">
        <w:rPr>
          <w:b/>
          <w:bCs/>
          <w:sz w:val="28"/>
          <w:szCs w:val="28"/>
          <w:lang w:val="en-US"/>
        </w:rPr>
        <w:t xml:space="preserve"> SFTP (SSH File Transfer Protocol)</w:t>
      </w:r>
    </w:p>
    <w:p w14:paraId="271050D7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SFTP</w:t>
      </w:r>
      <w:r w:rsidRPr="00B872EB">
        <w:rPr>
          <w:sz w:val="28"/>
          <w:szCs w:val="28"/>
        </w:rPr>
        <w:t> – это безопасный протокол передачи файлов, работающий поверх SSH. Он обеспечивает шифрование всех передаваемых данных (включая аутентификацию) и является гораздо более безопасной альтернативой FTP.</w:t>
      </w:r>
    </w:p>
    <w:p w14:paraId="37FA0C97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 xml:space="preserve">4. </w:t>
      </w:r>
      <w:proofErr w:type="spellStart"/>
      <w:r w:rsidRPr="00B872EB">
        <w:rPr>
          <w:b/>
          <w:bCs/>
          <w:sz w:val="28"/>
          <w:szCs w:val="28"/>
        </w:rPr>
        <w:t>Meta</w:t>
      </w:r>
      <w:proofErr w:type="spellEnd"/>
      <w:r w:rsidRPr="00B872EB">
        <w:rPr>
          <w:b/>
          <w:bCs/>
          <w:sz w:val="28"/>
          <w:szCs w:val="28"/>
        </w:rPr>
        <w:t>-теги в HTML-документе, обязательные для заполнения</w:t>
      </w:r>
    </w:p>
    <w:p w14:paraId="0EC1D772" w14:textId="77777777" w:rsidR="00B872EB" w:rsidRPr="00B872EB" w:rsidRDefault="00B872EB" w:rsidP="00B872EB">
      <w:p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Meta</w:t>
      </w:r>
      <w:proofErr w:type="spellEnd"/>
      <w:r w:rsidRPr="00B872EB">
        <w:rPr>
          <w:b/>
          <w:bCs/>
          <w:sz w:val="28"/>
          <w:szCs w:val="28"/>
        </w:rPr>
        <w:t>-теги</w:t>
      </w:r>
      <w:r w:rsidRPr="00B872EB">
        <w:rPr>
          <w:sz w:val="28"/>
          <w:szCs w:val="28"/>
        </w:rPr>
        <w:t> предоставляют метаданные о веб-странице, которые используются поисковыми системами и другими сервисами.</w:t>
      </w:r>
    </w:p>
    <w:p w14:paraId="3D72FB0B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 xml:space="preserve">Обязательные и крайне рекомендуемые </w:t>
      </w:r>
      <w:proofErr w:type="spellStart"/>
      <w:r w:rsidRPr="00B872EB">
        <w:rPr>
          <w:b/>
          <w:bCs/>
          <w:sz w:val="28"/>
          <w:szCs w:val="28"/>
        </w:rPr>
        <w:t>meta</w:t>
      </w:r>
      <w:proofErr w:type="spellEnd"/>
      <w:r w:rsidRPr="00B872EB">
        <w:rPr>
          <w:b/>
          <w:bCs/>
          <w:sz w:val="28"/>
          <w:szCs w:val="28"/>
        </w:rPr>
        <w:t>-теги:</w:t>
      </w:r>
    </w:p>
    <w:p w14:paraId="7F15AB89" w14:textId="77777777" w:rsidR="00B872EB" w:rsidRPr="00B872EB" w:rsidRDefault="00B872EB" w:rsidP="00B872EB">
      <w:pPr>
        <w:numPr>
          <w:ilvl w:val="0"/>
          <w:numId w:val="7"/>
        </w:numPr>
        <w:rPr>
          <w:sz w:val="28"/>
          <w:szCs w:val="28"/>
        </w:rPr>
      </w:pPr>
      <w:r w:rsidRPr="00B872EB">
        <w:rPr>
          <w:sz w:val="28"/>
          <w:szCs w:val="28"/>
        </w:rPr>
        <w:t>&lt;</w:t>
      </w:r>
      <w:proofErr w:type="spellStart"/>
      <w:r w:rsidRPr="00B872EB">
        <w:rPr>
          <w:sz w:val="28"/>
          <w:szCs w:val="28"/>
        </w:rPr>
        <w:t>meta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charset</w:t>
      </w:r>
      <w:proofErr w:type="spellEnd"/>
      <w:r w:rsidRPr="00B872EB">
        <w:rPr>
          <w:sz w:val="28"/>
          <w:szCs w:val="28"/>
        </w:rPr>
        <w:t>="UTF-8"&gt;</w:t>
      </w:r>
      <w:proofErr w:type="gramStart"/>
      <w:r w:rsidRPr="00B872EB">
        <w:rPr>
          <w:sz w:val="28"/>
          <w:szCs w:val="28"/>
        </w:rPr>
        <w:t>: Указывает</w:t>
      </w:r>
      <w:proofErr w:type="gramEnd"/>
      <w:r w:rsidRPr="00B872EB">
        <w:rPr>
          <w:sz w:val="28"/>
          <w:szCs w:val="28"/>
        </w:rPr>
        <w:t xml:space="preserve"> кодировку символов. </w:t>
      </w:r>
      <w:r w:rsidRPr="00B872EB">
        <w:rPr>
          <w:b/>
          <w:bCs/>
          <w:sz w:val="28"/>
          <w:szCs w:val="28"/>
        </w:rPr>
        <w:t>Обязателен</w:t>
      </w:r>
      <w:r w:rsidRPr="00B872EB">
        <w:rPr>
          <w:sz w:val="28"/>
          <w:szCs w:val="28"/>
        </w:rPr>
        <w:t>, иначе могут быть проблемы с отображением текста.</w:t>
      </w:r>
    </w:p>
    <w:p w14:paraId="7D629F1A" w14:textId="77777777" w:rsidR="00B872EB" w:rsidRPr="00B872EB" w:rsidRDefault="00B872EB" w:rsidP="00B872EB">
      <w:pPr>
        <w:numPr>
          <w:ilvl w:val="0"/>
          <w:numId w:val="7"/>
        </w:numPr>
        <w:rPr>
          <w:sz w:val="28"/>
          <w:szCs w:val="28"/>
        </w:rPr>
      </w:pPr>
      <w:r w:rsidRPr="00B872EB">
        <w:rPr>
          <w:sz w:val="28"/>
          <w:szCs w:val="28"/>
        </w:rPr>
        <w:t>&lt;</w:t>
      </w:r>
      <w:proofErr w:type="spellStart"/>
      <w:r w:rsidRPr="00B872EB">
        <w:rPr>
          <w:sz w:val="28"/>
          <w:szCs w:val="28"/>
        </w:rPr>
        <w:t>meta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name</w:t>
      </w:r>
      <w:proofErr w:type="spellEnd"/>
      <w:r w:rsidRPr="00B872EB">
        <w:rPr>
          <w:sz w:val="28"/>
          <w:szCs w:val="28"/>
        </w:rPr>
        <w:t>="</w:t>
      </w:r>
      <w:proofErr w:type="spellStart"/>
      <w:r w:rsidRPr="00B872EB">
        <w:rPr>
          <w:sz w:val="28"/>
          <w:szCs w:val="28"/>
        </w:rPr>
        <w:t>viewport</w:t>
      </w:r>
      <w:proofErr w:type="spellEnd"/>
      <w:r w:rsidRPr="00B872EB">
        <w:rPr>
          <w:sz w:val="28"/>
          <w:szCs w:val="28"/>
        </w:rPr>
        <w:t xml:space="preserve">" </w:t>
      </w:r>
      <w:proofErr w:type="spellStart"/>
      <w:r w:rsidRPr="00B872EB">
        <w:rPr>
          <w:sz w:val="28"/>
          <w:szCs w:val="28"/>
        </w:rPr>
        <w:t>content</w:t>
      </w:r>
      <w:proofErr w:type="spellEnd"/>
      <w:r w:rsidRPr="00B872EB">
        <w:rPr>
          <w:sz w:val="28"/>
          <w:szCs w:val="28"/>
        </w:rPr>
        <w:t>="</w:t>
      </w:r>
      <w:proofErr w:type="spellStart"/>
      <w:r w:rsidRPr="00B872EB">
        <w:rPr>
          <w:sz w:val="28"/>
          <w:szCs w:val="28"/>
        </w:rPr>
        <w:t>width</w:t>
      </w:r>
      <w:proofErr w:type="spellEnd"/>
      <w:r w:rsidRPr="00B872EB">
        <w:rPr>
          <w:sz w:val="28"/>
          <w:szCs w:val="28"/>
        </w:rPr>
        <w:t>=</w:t>
      </w:r>
      <w:proofErr w:type="spellStart"/>
      <w:r w:rsidRPr="00B872EB">
        <w:rPr>
          <w:sz w:val="28"/>
          <w:szCs w:val="28"/>
        </w:rPr>
        <w:t>device-width</w:t>
      </w:r>
      <w:proofErr w:type="spellEnd"/>
      <w:r w:rsidRPr="00B872EB">
        <w:rPr>
          <w:sz w:val="28"/>
          <w:szCs w:val="28"/>
        </w:rPr>
        <w:t xml:space="preserve">, </w:t>
      </w:r>
      <w:proofErr w:type="spellStart"/>
      <w:r w:rsidRPr="00B872EB">
        <w:rPr>
          <w:sz w:val="28"/>
          <w:szCs w:val="28"/>
        </w:rPr>
        <w:t>initial-scale</w:t>
      </w:r>
      <w:proofErr w:type="spellEnd"/>
      <w:r w:rsidRPr="00B872EB">
        <w:rPr>
          <w:sz w:val="28"/>
          <w:szCs w:val="28"/>
        </w:rPr>
        <w:t>=1.0"&gt;</w:t>
      </w:r>
      <w:proofErr w:type="gramStart"/>
      <w:r w:rsidRPr="00B872EB">
        <w:rPr>
          <w:sz w:val="28"/>
          <w:szCs w:val="28"/>
        </w:rPr>
        <w:t>: Управляет</w:t>
      </w:r>
      <w:proofErr w:type="gramEnd"/>
      <w:r w:rsidRPr="00B872EB">
        <w:rPr>
          <w:sz w:val="28"/>
          <w:szCs w:val="28"/>
        </w:rPr>
        <w:t xml:space="preserve"> отображением страницы на мобильных устройствах. </w:t>
      </w:r>
      <w:r w:rsidRPr="00B872EB">
        <w:rPr>
          <w:b/>
          <w:bCs/>
          <w:sz w:val="28"/>
          <w:szCs w:val="28"/>
        </w:rPr>
        <w:t>Крайне рекомендуется</w:t>
      </w:r>
      <w:r w:rsidRPr="00B872EB">
        <w:rPr>
          <w:sz w:val="28"/>
          <w:szCs w:val="28"/>
        </w:rPr>
        <w:t> для адаптивности.</w:t>
      </w:r>
    </w:p>
    <w:p w14:paraId="4B7E9DDC" w14:textId="77777777" w:rsidR="00B872EB" w:rsidRPr="00B872EB" w:rsidRDefault="00B872EB" w:rsidP="00B872EB">
      <w:pPr>
        <w:numPr>
          <w:ilvl w:val="0"/>
          <w:numId w:val="7"/>
        </w:numPr>
        <w:rPr>
          <w:sz w:val="28"/>
          <w:szCs w:val="28"/>
        </w:rPr>
      </w:pPr>
      <w:r w:rsidRPr="00B872EB">
        <w:rPr>
          <w:sz w:val="28"/>
          <w:szCs w:val="28"/>
        </w:rPr>
        <w:t>&lt;</w:t>
      </w:r>
      <w:proofErr w:type="spellStart"/>
      <w:r w:rsidRPr="00B872EB">
        <w:rPr>
          <w:sz w:val="28"/>
          <w:szCs w:val="28"/>
        </w:rPr>
        <w:t>meta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name</w:t>
      </w:r>
      <w:proofErr w:type="spellEnd"/>
      <w:r w:rsidRPr="00B872EB">
        <w:rPr>
          <w:sz w:val="28"/>
          <w:szCs w:val="28"/>
        </w:rPr>
        <w:t>="</w:t>
      </w:r>
      <w:proofErr w:type="spellStart"/>
      <w:r w:rsidRPr="00B872EB">
        <w:rPr>
          <w:sz w:val="28"/>
          <w:szCs w:val="28"/>
        </w:rPr>
        <w:t>description</w:t>
      </w:r>
      <w:proofErr w:type="spellEnd"/>
      <w:r w:rsidRPr="00B872EB">
        <w:rPr>
          <w:sz w:val="28"/>
          <w:szCs w:val="28"/>
        </w:rPr>
        <w:t xml:space="preserve">" </w:t>
      </w:r>
      <w:proofErr w:type="spellStart"/>
      <w:r w:rsidRPr="00B872EB">
        <w:rPr>
          <w:sz w:val="28"/>
          <w:szCs w:val="28"/>
        </w:rPr>
        <w:t>content</w:t>
      </w:r>
      <w:proofErr w:type="spellEnd"/>
      <w:r w:rsidRPr="00B872EB">
        <w:rPr>
          <w:sz w:val="28"/>
          <w:szCs w:val="28"/>
        </w:rPr>
        <w:t>="Краткое описание страницы."&gt;</w:t>
      </w:r>
      <w:proofErr w:type="gramStart"/>
      <w:r w:rsidRPr="00B872EB">
        <w:rPr>
          <w:sz w:val="28"/>
          <w:szCs w:val="28"/>
        </w:rPr>
        <w:t>: Предоставляет</w:t>
      </w:r>
      <w:proofErr w:type="gramEnd"/>
      <w:r w:rsidRPr="00B872EB">
        <w:rPr>
          <w:sz w:val="28"/>
          <w:szCs w:val="28"/>
        </w:rPr>
        <w:t xml:space="preserve"> краткое описание содержимого страницы для </w:t>
      </w:r>
      <w:proofErr w:type="spellStart"/>
      <w:r w:rsidRPr="00B872EB">
        <w:rPr>
          <w:sz w:val="28"/>
          <w:szCs w:val="28"/>
        </w:rPr>
        <w:t>сниппетов</w:t>
      </w:r>
      <w:proofErr w:type="spellEnd"/>
      <w:r w:rsidRPr="00B872EB">
        <w:rPr>
          <w:sz w:val="28"/>
          <w:szCs w:val="28"/>
        </w:rPr>
        <w:t xml:space="preserve"> в поисковой выдаче. </w:t>
      </w:r>
      <w:r w:rsidRPr="00B872EB">
        <w:rPr>
          <w:b/>
          <w:bCs/>
          <w:sz w:val="28"/>
          <w:szCs w:val="28"/>
        </w:rPr>
        <w:t>Очень рекомендуется</w:t>
      </w:r>
      <w:r w:rsidRPr="00B872EB">
        <w:rPr>
          <w:sz w:val="28"/>
          <w:szCs w:val="28"/>
        </w:rPr>
        <w:t>.</w:t>
      </w:r>
    </w:p>
    <w:p w14:paraId="537ACCAC" w14:textId="77777777" w:rsidR="00B872EB" w:rsidRPr="00B872EB" w:rsidRDefault="00B872EB" w:rsidP="00B872EB">
      <w:pPr>
        <w:numPr>
          <w:ilvl w:val="0"/>
          <w:numId w:val="7"/>
        </w:numPr>
        <w:rPr>
          <w:sz w:val="28"/>
          <w:szCs w:val="28"/>
        </w:rPr>
      </w:pPr>
      <w:r w:rsidRPr="00B872EB">
        <w:rPr>
          <w:sz w:val="28"/>
          <w:szCs w:val="28"/>
        </w:rPr>
        <w:t>&lt;</w:t>
      </w:r>
      <w:proofErr w:type="spellStart"/>
      <w:r w:rsidRPr="00B872EB">
        <w:rPr>
          <w:sz w:val="28"/>
          <w:szCs w:val="28"/>
        </w:rPr>
        <w:t>title</w:t>
      </w:r>
      <w:proofErr w:type="spellEnd"/>
      <w:r w:rsidRPr="00B872EB">
        <w:rPr>
          <w:sz w:val="28"/>
          <w:szCs w:val="28"/>
        </w:rPr>
        <w:t>&gt;Заголовок страницы&lt;/</w:t>
      </w:r>
      <w:proofErr w:type="spellStart"/>
      <w:r w:rsidRPr="00B872EB">
        <w:rPr>
          <w:sz w:val="28"/>
          <w:szCs w:val="28"/>
        </w:rPr>
        <w:t>title</w:t>
      </w:r>
      <w:proofErr w:type="spellEnd"/>
      <w:r w:rsidRPr="00B872EB">
        <w:rPr>
          <w:sz w:val="28"/>
          <w:szCs w:val="28"/>
        </w:rPr>
        <w:t>&gt;</w:t>
      </w:r>
      <w:proofErr w:type="gramStart"/>
      <w:r w:rsidRPr="00B872EB">
        <w:rPr>
          <w:sz w:val="28"/>
          <w:szCs w:val="28"/>
        </w:rPr>
        <w:t>: Определяет</w:t>
      </w:r>
      <w:proofErr w:type="gramEnd"/>
      <w:r w:rsidRPr="00B872EB">
        <w:rPr>
          <w:sz w:val="28"/>
          <w:szCs w:val="28"/>
        </w:rPr>
        <w:t xml:space="preserve"> заголовок страницы, отображаемый во вкладке браузера и в результатах поиска. </w:t>
      </w:r>
      <w:r w:rsidRPr="00B872EB">
        <w:rPr>
          <w:b/>
          <w:bCs/>
          <w:sz w:val="28"/>
          <w:szCs w:val="28"/>
        </w:rPr>
        <w:t>Обязателен</w:t>
      </w:r>
      <w:r w:rsidRPr="00B872EB">
        <w:rPr>
          <w:sz w:val="28"/>
          <w:szCs w:val="28"/>
        </w:rPr>
        <w:t>.</w:t>
      </w:r>
    </w:p>
    <w:p w14:paraId="290AD4D4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 xml:space="preserve">4.1. Что такое OG-разметка (Open </w:t>
      </w:r>
      <w:proofErr w:type="spellStart"/>
      <w:r w:rsidRPr="00B872EB">
        <w:rPr>
          <w:b/>
          <w:bCs/>
          <w:sz w:val="28"/>
          <w:szCs w:val="28"/>
        </w:rPr>
        <w:t>Graph</w:t>
      </w:r>
      <w:proofErr w:type="spellEnd"/>
      <w:r w:rsidRPr="00B872EB">
        <w:rPr>
          <w:b/>
          <w:bCs/>
          <w:sz w:val="28"/>
          <w:szCs w:val="28"/>
        </w:rPr>
        <w:t>)?</w:t>
      </w:r>
    </w:p>
    <w:p w14:paraId="1F938389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lastRenderedPageBreak/>
        <w:t xml:space="preserve">OG-разметка (Open </w:t>
      </w:r>
      <w:proofErr w:type="spellStart"/>
      <w:r w:rsidRPr="00B872EB">
        <w:rPr>
          <w:b/>
          <w:bCs/>
          <w:sz w:val="28"/>
          <w:szCs w:val="28"/>
        </w:rPr>
        <w:t>Graph</w:t>
      </w:r>
      <w:proofErr w:type="spellEnd"/>
      <w:r w:rsidRPr="00B872EB">
        <w:rPr>
          <w:b/>
          <w:bCs/>
          <w:sz w:val="28"/>
          <w:szCs w:val="28"/>
        </w:rPr>
        <w:t>)</w:t>
      </w:r>
      <w:r w:rsidRPr="00B872EB">
        <w:rPr>
          <w:sz w:val="28"/>
          <w:szCs w:val="28"/>
        </w:rPr>
        <w:t xml:space="preserve"> – это протокол, позволяющий контролировать, как ваша веб-страница отображается при публикации ссылок в социальных сетях (Facebook, Twitter и др.). Он использует </w:t>
      </w:r>
      <w:proofErr w:type="spellStart"/>
      <w:r w:rsidRPr="00B872EB">
        <w:rPr>
          <w:sz w:val="28"/>
          <w:szCs w:val="28"/>
        </w:rPr>
        <w:t>meta</w:t>
      </w:r>
      <w:proofErr w:type="spellEnd"/>
      <w:r w:rsidRPr="00B872EB">
        <w:rPr>
          <w:sz w:val="28"/>
          <w:szCs w:val="28"/>
        </w:rPr>
        <w:t>-теги с префиксом </w:t>
      </w:r>
      <w:proofErr w:type="spellStart"/>
      <w:proofErr w:type="gramStart"/>
      <w:r w:rsidRPr="00B872EB">
        <w:rPr>
          <w:sz w:val="28"/>
          <w:szCs w:val="28"/>
        </w:rPr>
        <w:t>og</w:t>
      </w:r>
      <w:proofErr w:type="spellEnd"/>
      <w:r w:rsidRPr="00B872EB">
        <w:rPr>
          <w:sz w:val="28"/>
          <w:szCs w:val="28"/>
        </w:rPr>
        <w:t>:,</w:t>
      </w:r>
      <w:proofErr w:type="gramEnd"/>
      <w:r w:rsidRPr="00B872EB">
        <w:rPr>
          <w:sz w:val="28"/>
          <w:szCs w:val="28"/>
        </w:rPr>
        <w:t xml:space="preserve"> чтобы задать заголовок, описание, изображение и тип контента.</w:t>
      </w:r>
    </w:p>
    <w:p w14:paraId="7929F349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Основные OG-теги:</w:t>
      </w:r>
    </w:p>
    <w:p w14:paraId="59673386" w14:textId="77777777" w:rsidR="00B872EB" w:rsidRPr="00B872EB" w:rsidRDefault="00B872EB" w:rsidP="00B872EB">
      <w:pPr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B872EB">
        <w:rPr>
          <w:sz w:val="28"/>
          <w:szCs w:val="28"/>
        </w:rPr>
        <w:t>og:title</w:t>
      </w:r>
      <w:proofErr w:type="spellEnd"/>
      <w:proofErr w:type="gramEnd"/>
      <w:r w:rsidRPr="00B872EB">
        <w:rPr>
          <w:sz w:val="28"/>
          <w:szCs w:val="28"/>
        </w:rPr>
        <w:t>: Заголовок страницы.</w:t>
      </w:r>
    </w:p>
    <w:p w14:paraId="67308D32" w14:textId="77777777" w:rsidR="00B872EB" w:rsidRPr="00B872EB" w:rsidRDefault="00B872EB" w:rsidP="00B872EB">
      <w:pPr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proofErr w:type="gramStart"/>
      <w:r w:rsidRPr="00B872EB">
        <w:rPr>
          <w:sz w:val="28"/>
          <w:szCs w:val="28"/>
          <w:lang w:val="en-US"/>
        </w:rPr>
        <w:t>og:type</w:t>
      </w:r>
      <w:proofErr w:type="spellEnd"/>
      <w:proofErr w:type="gramEnd"/>
      <w:r w:rsidRPr="00B872EB">
        <w:rPr>
          <w:sz w:val="28"/>
          <w:szCs w:val="28"/>
          <w:lang w:val="en-US"/>
        </w:rPr>
        <w:t xml:space="preserve">: </w:t>
      </w:r>
      <w:r w:rsidRPr="00B872EB">
        <w:rPr>
          <w:sz w:val="28"/>
          <w:szCs w:val="28"/>
        </w:rPr>
        <w:t>Тип</w:t>
      </w:r>
      <w:r w:rsidRPr="00B872EB">
        <w:rPr>
          <w:sz w:val="28"/>
          <w:szCs w:val="28"/>
          <w:lang w:val="en-US"/>
        </w:rPr>
        <w:t xml:space="preserve"> </w:t>
      </w:r>
      <w:r w:rsidRPr="00B872EB">
        <w:rPr>
          <w:sz w:val="28"/>
          <w:szCs w:val="28"/>
        </w:rPr>
        <w:t>контента</w:t>
      </w:r>
      <w:r w:rsidRPr="00B872EB">
        <w:rPr>
          <w:sz w:val="28"/>
          <w:szCs w:val="28"/>
          <w:lang w:val="en-US"/>
        </w:rPr>
        <w:t xml:space="preserve"> (website, article </w:t>
      </w:r>
      <w:r w:rsidRPr="00B872EB">
        <w:rPr>
          <w:sz w:val="28"/>
          <w:szCs w:val="28"/>
        </w:rPr>
        <w:t>и</w:t>
      </w:r>
      <w:r w:rsidRPr="00B872EB">
        <w:rPr>
          <w:sz w:val="28"/>
          <w:szCs w:val="28"/>
          <w:lang w:val="en-US"/>
        </w:rPr>
        <w:t xml:space="preserve"> </w:t>
      </w:r>
      <w:r w:rsidRPr="00B872EB">
        <w:rPr>
          <w:sz w:val="28"/>
          <w:szCs w:val="28"/>
        </w:rPr>
        <w:t>т</w:t>
      </w:r>
      <w:r w:rsidRPr="00B872EB">
        <w:rPr>
          <w:sz w:val="28"/>
          <w:szCs w:val="28"/>
          <w:lang w:val="en-US"/>
        </w:rPr>
        <w:t>.</w:t>
      </w:r>
      <w:r w:rsidRPr="00B872EB">
        <w:rPr>
          <w:sz w:val="28"/>
          <w:szCs w:val="28"/>
        </w:rPr>
        <w:t>д</w:t>
      </w:r>
      <w:r w:rsidRPr="00B872EB">
        <w:rPr>
          <w:sz w:val="28"/>
          <w:szCs w:val="28"/>
          <w:lang w:val="en-US"/>
        </w:rPr>
        <w:t>.).</w:t>
      </w:r>
    </w:p>
    <w:p w14:paraId="4CA5981F" w14:textId="77777777" w:rsidR="00B872EB" w:rsidRPr="00B872EB" w:rsidRDefault="00B872EB" w:rsidP="00B872EB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og:url</w:t>
      </w:r>
      <w:proofErr w:type="spellEnd"/>
      <w:r w:rsidRPr="00B872EB">
        <w:rPr>
          <w:sz w:val="28"/>
          <w:szCs w:val="28"/>
        </w:rPr>
        <w:t>: URL страницы.</w:t>
      </w:r>
    </w:p>
    <w:p w14:paraId="07C9B8C1" w14:textId="77777777" w:rsidR="00B872EB" w:rsidRPr="00B872EB" w:rsidRDefault="00B872EB" w:rsidP="00B872EB">
      <w:pPr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B872EB">
        <w:rPr>
          <w:sz w:val="28"/>
          <w:szCs w:val="28"/>
        </w:rPr>
        <w:t>og:image</w:t>
      </w:r>
      <w:proofErr w:type="spellEnd"/>
      <w:proofErr w:type="gramEnd"/>
      <w:r w:rsidRPr="00B872EB">
        <w:rPr>
          <w:sz w:val="28"/>
          <w:szCs w:val="28"/>
        </w:rPr>
        <w:t>: URL изображения для превью.</w:t>
      </w:r>
    </w:p>
    <w:p w14:paraId="60C16F45" w14:textId="77777777" w:rsidR="00B872EB" w:rsidRPr="00B872EB" w:rsidRDefault="00B872EB" w:rsidP="00B872EB">
      <w:pPr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B872EB">
        <w:rPr>
          <w:sz w:val="28"/>
          <w:szCs w:val="28"/>
        </w:rPr>
        <w:t>og:description</w:t>
      </w:r>
      <w:proofErr w:type="spellEnd"/>
      <w:proofErr w:type="gramEnd"/>
      <w:r w:rsidRPr="00B872EB">
        <w:rPr>
          <w:sz w:val="28"/>
          <w:szCs w:val="28"/>
        </w:rPr>
        <w:t>: Описание страницы.</w:t>
      </w:r>
    </w:p>
    <w:p w14:paraId="77D69BE1" w14:textId="77777777" w:rsidR="00B872EB" w:rsidRPr="00B872EB" w:rsidRDefault="00B872EB" w:rsidP="00B872EB">
      <w:pPr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B872EB">
        <w:rPr>
          <w:sz w:val="28"/>
          <w:szCs w:val="28"/>
        </w:rPr>
        <w:t>og:site</w:t>
      </w:r>
      <w:proofErr w:type="gramEnd"/>
      <w:r w:rsidRPr="00B872EB">
        <w:rPr>
          <w:sz w:val="28"/>
          <w:szCs w:val="28"/>
        </w:rPr>
        <w:t>_name</w:t>
      </w:r>
      <w:proofErr w:type="spellEnd"/>
      <w:r w:rsidRPr="00B872EB">
        <w:rPr>
          <w:sz w:val="28"/>
          <w:szCs w:val="28"/>
        </w:rPr>
        <w:t>: Название сайта.</w:t>
      </w:r>
    </w:p>
    <w:p w14:paraId="7F270391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5. WHOIS-сервис и как им пользоваться?</w:t>
      </w:r>
    </w:p>
    <w:p w14:paraId="16C0C332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WHOIS</w:t>
      </w:r>
      <w:r w:rsidRPr="00B872EB">
        <w:rPr>
          <w:sz w:val="28"/>
          <w:szCs w:val="28"/>
        </w:rPr>
        <w:t> – это протокол и база данных, содержащая публичную информацию о зарегистрированных доменах и IP-адресах (регистратор, владелец, контактные данные, даты регистрации, DNS-серверы).</w:t>
      </w:r>
    </w:p>
    <w:p w14:paraId="7C0D0FD4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Зачем использовать WHOIS:</w:t>
      </w:r>
    </w:p>
    <w:p w14:paraId="1C2540D6" w14:textId="77777777" w:rsidR="00B872EB" w:rsidRPr="00B872EB" w:rsidRDefault="00B872EB" w:rsidP="00B872EB">
      <w:pPr>
        <w:numPr>
          <w:ilvl w:val="0"/>
          <w:numId w:val="9"/>
        </w:numPr>
        <w:rPr>
          <w:sz w:val="28"/>
          <w:szCs w:val="28"/>
        </w:rPr>
      </w:pPr>
      <w:r w:rsidRPr="00B872EB">
        <w:rPr>
          <w:sz w:val="28"/>
          <w:szCs w:val="28"/>
        </w:rPr>
        <w:t>Проверка владения доменом.</w:t>
      </w:r>
    </w:p>
    <w:p w14:paraId="5C351F4B" w14:textId="77777777" w:rsidR="00B872EB" w:rsidRPr="00B872EB" w:rsidRDefault="00B872EB" w:rsidP="00B872EB">
      <w:pPr>
        <w:numPr>
          <w:ilvl w:val="0"/>
          <w:numId w:val="9"/>
        </w:numPr>
        <w:rPr>
          <w:sz w:val="28"/>
          <w:szCs w:val="28"/>
        </w:rPr>
      </w:pPr>
      <w:r w:rsidRPr="00B872EB">
        <w:rPr>
          <w:sz w:val="28"/>
          <w:szCs w:val="28"/>
        </w:rPr>
        <w:t>Поиск информации о владельце сайта.</w:t>
      </w:r>
    </w:p>
    <w:p w14:paraId="7CFE5A02" w14:textId="77777777" w:rsidR="00B872EB" w:rsidRPr="00B872EB" w:rsidRDefault="00B872EB" w:rsidP="00B872EB">
      <w:pPr>
        <w:numPr>
          <w:ilvl w:val="0"/>
          <w:numId w:val="9"/>
        </w:numPr>
        <w:rPr>
          <w:sz w:val="28"/>
          <w:szCs w:val="28"/>
        </w:rPr>
      </w:pPr>
      <w:r w:rsidRPr="00B872EB">
        <w:rPr>
          <w:sz w:val="28"/>
          <w:szCs w:val="28"/>
        </w:rPr>
        <w:t>Исследование домена.</w:t>
      </w:r>
    </w:p>
    <w:p w14:paraId="44CFEFCB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Как пользоваться:</w:t>
      </w:r>
    </w:p>
    <w:p w14:paraId="782F1C54" w14:textId="77777777" w:rsidR="00B872EB" w:rsidRPr="00B872EB" w:rsidRDefault="00B872EB" w:rsidP="00B872EB">
      <w:pPr>
        <w:numPr>
          <w:ilvl w:val="0"/>
          <w:numId w:val="10"/>
        </w:numPr>
        <w:rPr>
          <w:sz w:val="28"/>
          <w:szCs w:val="28"/>
        </w:rPr>
      </w:pPr>
      <w:r w:rsidRPr="00B872EB">
        <w:rPr>
          <w:sz w:val="28"/>
          <w:szCs w:val="28"/>
        </w:rPr>
        <w:t xml:space="preserve">Зайдите на сайт WHOIS-сервиса (например, ICANN </w:t>
      </w:r>
      <w:proofErr w:type="spellStart"/>
      <w:r w:rsidRPr="00B872EB">
        <w:rPr>
          <w:sz w:val="28"/>
          <w:szCs w:val="28"/>
        </w:rPr>
        <w:t>Lookup</w:t>
      </w:r>
      <w:proofErr w:type="spellEnd"/>
      <w:r w:rsidRPr="00B872EB">
        <w:rPr>
          <w:sz w:val="28"/>
          <w:szCs w:val="28"/>
        </w:rPr>
        <w:t xml:space="preserve">: https://lookup.icann.org/, </w:t>
      </w:r>
      <w:proofErr w:type="spellStart"/>
      <w:r w:rsidRPr="00B872EB">
        <w:rPr>
          <w:sz w:val="28"/>
          <w:szCs w:val="28"/>
        </w:rPr>
        <w:t>DomainTools</w:t>
      </w:r>
      <w:proofErr w:type="spellEnd"/>
      <w:r w:rsidRPr="00B872EB">
        <w:rPr>
          <w:sz w:val="28"/>
          <w:szCs w:val="28"/>
        </w:rPr>
        <w:t>: https://whois.domaintools.com/ или WHOIS.com: https://www.whois.com/whois).</w:t>
      </w:r>
    </w:p>
    <w:p w14:paraId="425EBDB3" w14:textId="77777777" w:rsidR="00B872EB" w:rsidRPr="00B872EB" w:rsidRDefault="00B872EB" w:rsidP="00B872EB">
      <w:pPr>
        <w:numPr>
          <w:ilvl w:val="0"/>
          <w:numId w:val="10"/>
        </w:numPr>
        <w:rPr>
          <w:sz w:val="28"/>
          <w:szCs w:val="28"/>
        </w:rPr>
      </w:pPr>
      <w:r w:rsidRPr="00B872EB">
        <w:rPr>
          <w:sz w:val="28"/>
          <w:szCs w:val="28"/>
        </w:rPr>
        <w:t>Введите доменное имя или IP-адрес в поле поиска.</w:t>
      </w:r>
    </w:p>
    <w:p w14:paraId="47A0472E" w14:textId="77777777" w:rsidR="00B872EB" w:rsidRPr="00B872EB" w:rsidRDefault="00B872EB" w:rsidP="00B872EB">
      <w:pPr>
        <w:numPr>
          <w:ilvl w:val="0"/>
          <w:numId w:val="10"/>
        </w:numPr>
        <w:rPr>
          <w:sz w:val="28"/>
          <w:szCs w:val="28"/>
        </w:rPr>
      </w:pPr>
      <w:r w:rsidRPr="00B872EB">
        <w:rPr>
          <w:sz w:val="28"/>
          <w:szCs w:val="28"/>
        </w:rPr>
        <w:t>Нажмите "Search".</w:t>
      </w:r>
    </w:p>
    <w:p w14:paraId="6AD790AA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Важно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Из-за</w:t>
      </w:r>
      <w:proofErr w:type="gramEnd"/>
      <w:r w:rsidRPr="00B872EB">
        <w:rPr>
          <w:sz w:val="28"/>
          <w:szCs w:val="28"/>
        </w:rPr>
        <w:t xml:space="preserve"> GDPR и услуг WHOIS-защиты, личные данные владельцев доменов часто скрыты.</w:t>
      </w:r>
    </w:p>
    <w:p w14:paraId="6AD5CB9B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6. Обязательные к заполнению атрибуты у тега изображения &lt;</w:t>
      </w:r>
      <w:proofErr w:type="spellStart"/>
      <w:r w:rsidRPr="00B872EB">
        <w:rPr>
          <w:b/>
          <w:bCs/>
          <w:sz w:val="28"/>
          <w:szCs w:val="28"/>
        </w:rPr>
        <w:t>img</w:t>
      </w:r>
      <w:proofErr w:type="spellEnd"/>
      <w:r w:rsidRPr="00B872EB">
        <w:rPr>
          <w:b/>
          <w:bCs/>
          <w:sz w:val="28"/>
          <w:szCs w:val="28"/>
        </w:rPr>
        <w:t>&gt;</w:t>
      </w:r>
    </w:p>
    <w:p w14:paraId="26F0F145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sz w:val="28"/>
          <w:szCs w:val="28"/>
        </w:rPr>
        <w:lastRenderedPageBreak/>
        <w:t>У тега &lt;</w:t>
      </w:r>
      <w:proofErr w:type="spellStart"/>
      <w:r w:rsidRPr="00B872EB">
        <w:rPr>
          <w:sz w:val="28"/>
          <w:szCs w:val="28"/>
        </w:rPr>
        <w:t>img</w:t>
      </w:r>
      <w:proofErr w:type="spellEnd"/>
      <w:r w:rsidRPr="00B872EB">
        <w:rPr>
          <w:sz w:val="28"/>
          <w:szCs w:val="28"/>
        </w:rPr>
        <w:t>&gt; есть один </w:t>
      </w:r>
      <w:r w:rsidRPr="00B872EB">
        <w:rPr>
          <w:b/>
          <w:bCs/>
          <w:sz w:val="28"/>
          <w:szCs w:val="28"/>
        </w:rPr>
        <w:t>обязательный атрибут</w:t>
      </w:r>
      <w:r w:rsidRPr="00B872EB">
        <w:rPr>
          <w:sz w:val="28"/>
          <w:szCs w:val="28"/>
        </w:rPr>
        <w:t>:</w:t>
      </w:r>
    </w:p>
    <w:p w14:paraId="0464B691" w14:textId="77777777" w:rsidR="00B872EB" w:rsidRPr="00B872EB" w:rsidRDefault="00B872EB" w:rsidP="00B872EB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src</w:t>
      </w:r>
      <w:proofErr w:type="spellEnd"/>
      <w:r w:rsidRPr="00B872EB">
        <w:rPr>
          <w:sz w:val="28"/>
          <w:szCs w:val="28"/>
        </w:rPr>
        <w:t> (</w:t>
      </w:r>
      <w:proofErr w:type="spellStart"/>
      <w:r w:rsidRPr="00B872EB">
        <w:rPr>
          <w:sz w:val="28"/>
          <w:szCs w:val="28"/>
        </w:rPr>
        <w:t>source</w:t>
      </w:r>
      <w:proofErr w:type="spellEnd"/>
      <w:r w:rsidRPr="00B872EB">
        <w:rPr>
          <w:sz w:val="28"/>
          <w:szCs w:val="28"/>
        </w:rPr>
        <w:t>)</w:t>
      </w:r>
      <w:proofErr w:type="gramStart"/>
      <w:r w:rsidRPr="00B872EB">
        <w:rPr>
          <w:sz w:val="28"/>
          <w:szCs w:val="28"/>
        </w:rPr>
        <w:t>: Указывает</w:t>
      </w:r>
      <w:proofErr w:type="gramEnd"/>
      <w:r w:rsidRPr="00B872EB">
        <w:rPr>
          <w:sz w:val="28"/>
          <w:szCs w:val="28"/>
        </w:rPr>
        <w:t xml:space="preserve"> URL-адрес (абсолютный или относительный) изображения, которое нужно отобразить.</w:t>
      </w:r>
    </w:p>
    <w:p w14:paraId="26BC8BA1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sz w:val="28"/>
          <w:szCs w:val="28"/>
        </w:rPr>
        <w:pict w14:anchorId="45EC5F59">
          <v:rect id="_x0000_i1037" style="width:0;height:0" o:hralign="center" o:hrstd="t" o:hr="t" fillcolor="#a0a0a0" stroked="f"/>
        </w:pict>
      </w:r>
    </w:p>
    <w:p w14:paraId="2A4566BF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Рекомендуемые атрибуты (для доступности и SEO):</w:t>
      </w:r>
    </w:p>
    <w:p w14:paraId="43837D43" w14:textId="77777777" w:rsidR="00B872EB" w:rsidRPr="00B872EB" w:rsidRDefault="00B872EB" w:rsidP="00B872EB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alt</w:t>
      </w:r>
      <w:proofErr w:type="spellEnd"/>
      <w:r w:rsidRPr="00B872EB">
        <w:rPr>
          <w:sz w:val="28"/>
          <w:szCs w:val="28"/>
        </w:rPr>
        <w:t> (</w:t>
      </w:r>
      <w:proofErr w:type="spellStart"/>
      <w:r w:rsidRPr="00B872EB">
        <w:rPr>
          <w:sz w:val="28"/>
          <w:szCs w:val="28"/>
        </w:rPr>
        <w:t>alternative</w:t>
      </w:r>
      <w:proofErr w:type="spellEnd"/>
      <w:r w:rsidRPr="00B872EB">
        <w:rPr>
          <w:sz w:val="28"/>
          <w:szCs w:val="28"/>
        </w:rPr>
        <w:t xml:space="preserve"> </w:t>
      </w:r>
      <w:proofErr w:type="spellStart"/>
      <w:r w:rsidRPr="00B872EB">
        <w:rPr>
          <w:sz w:val="28"/>
          <w:szCs w:val="28"/>
        </w:rPr>
        <w:t>text</w:t>
      </w:r>
      <w:proofErr w:type="spellEnd"/>
      <w:r w:rsidRPr="00B872EB">
        <w:rPr>
          <w:sz w:val="28"/>
          <w:szCs w:val="28"/>
        </w:rPr>
        <w:t>)</w:t>
      </w:r>
      <w:proofErr w:type="gramStart"/>
      <w:r w:rsidRPr="00B872EB">
        <w:rPr>
          <w:sz w:val="28"/>
          <w:szCs w:val="28"/>
        </w:rPr>
        <w:t>: Предоставляет</w:t>
      </w:r>
      <w:proofErr w:type="gramEnd"/>
      <w:r w:rsidRPr="00B872EB">
        <w:rPr>
          <w:sz w:val="28"/>
          <w:szCs w:val="28"/>
        </w:rPr>
        <w:t xml:space="preserve"> текстовое описание изображения для поисковых систем и доступности (например, для </w:t>
      </w:r>
      <w:proofErr w:type="spellStart"/>
      <w:r w:rsidRPr="00B872EB">
        <w:rPr>
          <w:sz w:val="28"/>
          <w:szCs w:val="28"/>
        </w:rPr>
        <w:t>скринридеров</w:t>
      </w:r>
      <w:proofErr w:type="spellEnd"/>
      <w:r w:rsidRPr="00B872EB">
        <w:rPr>
          <w:sz w:val="28"/>
          <w:szCs w:val="28"/>
        </w:rPr>
        <w:t>).</w:t>
      </w:r>
    </w:p>
    <w:p w14:paraId="26693EF2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>7. ИЦ ресурса: индекс цитируемости и способы его увеличения</w:t>
      </w:r>
    </w:p>
    <w:p w14:paraId="2EA087F5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ИЦ (индекс цитируемости)</w:t>
      </w:r>
      <w:r w:rsidRPr="00B872EB">
        <w:rPr>
          <w:sz w:val="28"/>
          <w:szCs w:val="28"/>
        </w:rPr>
        <w:t> ресурса – это показатель его авторитетности и популярности в сети, отражающий количество и качество ссылок, ведущих на него с других сайтов.</w:t>
      </w:r>
    </w:p>
    <w:p w14:paraId="5F8C84C3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Способы увеличения ИЦ:</w:t>
      </w:r>
    </w:p>
    <w:p w14:paraId="2CCE26F9" w14:textId="77777777" w:rsidR="00B872EB" w:rsidRPr="00B872EB" w:rsidRDefault="00B872EB" w:rsidP="00B872EB">
      <w:pPr>
        <w:numPr>
          <w:ilvl w:val="0"/>
          <w:numId w:val="1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Создание качественного контента:</w:t>
      </w:r>
      <w:r w:rsidRPr="00B872EB">
        <w:rPr>
          <w:sz w:val="28"/>
          <w:szCs w:val="28"/>
        </w:rPr>
        <w:t> Уникальный, актуальный, полезный и глубоко проработанный контент, оптимизированный для SEO (ключевые слова, внутренняя перелинковка).</w:t>
      </w:r>
    </w:p>
    <w:p w14:paraId="7BB9FB24" w14:textId="77777777" w:rsidR="00B872EB" w:rsidRPr="00B872EB" w:rsidRDefault="00B872EB" w:rsidP="00B872EB">
      <w:pPr>
        <w:numPr>
          <w:ilvl w:val="0"/>
          <w:numId w:val="1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Продвижение контента и наращивание ссылочной массы:</w:t>
      </w:r>
    </w:p>
    <w:p w14:paraId="28E4885E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Публикации в социальных сетях.</w:t>
      </w:r>
    </w:p>
    <w:p w14:paraId="62505464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Email</w:t>
      </w:r>
      <w:proofErr w:type="spellEnd"/>
      <w:r w:rsidRPr="00B872EB">
        <w:rPr>
          <w:sz w:val="28"/>
          <w:szCs w:val="28"/>
        </w:rPr>
        <w:t>-маркетинг.</w:t>
      </w:r>
    </w:p>
    <w:p w14:paraId="3EC25CCA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Гостевые посты на авторитетных ресурсах.</w:t>
      </w:r>
    </w:p>
    <w:p w14:paraId="416E90C4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Участие в тематических форумах и сообществах.</w:t>
      </w:r>
    </w:p>
    <w:p w14:paraId="49B491CF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PR и работа со СМИ.</w:t>
      </w:r>
    </w:p>
    <w:p w14:paraId="2F4A8D8A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Создание контента, который естественно привлекает ссылки (исследования, инфографика).</w:t>
      </w:r>
    </w:p>
    <w:p w14:paraId="5A24AAB8" w14:textId="77777777" w:rsidR="00B872EB" w:rsidRPr="00B872EB" w:rsidRDefault="00B872EB" w:rsidP="00B872EB">
      <w:pPr>
        <w:numPr>
          <w:ilvl w:val="0"/>
          <w:numId w:val="13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Работа с авторитетностью:</w:t>
      </w:r>
    </w:p>
    <w:p w14:paraId="4BB6288A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Получение упоминаний в авторитетных источниках.</w:t>
      </w:r>
    </w:p>
    <w:p w14:paraId="263E0BDA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Участие в конференциях.</w:t>
      </w:r>
    </w:p>
    <w:p w14:paraId="35597C3E" w14:textId="77777777" w:rsidR="00B872EB" w:rsidRPr="00B872EB" w:rsidRDefault="00B872EB" w:rsidP="00B872EB">
      <w:pPr>
        <w:numPr>
          <w:ilvl w:val="1"/>
          <w:numId w:val="13"/>
        </w:numPr>
        <w:rPr>
          <w:sz w:val="28"/>
          <w:szCs w:val="28"/>
        </w:rPr>
      </w:pPr>
      <w:r w:rsidRPr="00B872EB">
        <w:rPr>
          <w:sz w:val="28"/>
          <w:szCs w:val="28"/>
        </w:rPr>
        <w:t>Сотрудничество с лидерами мнений.</w:t>
      </w:r>
    </w:p>
    <w:p w14:paraId="387E42B0" w14:textId="50038844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 xml:space="preserve">8. Сервис </w:t>
      </w:r>
      <w:proofErr w:type="spellStart"/>
      <w:r w:rsidRPr="00B872EB">
        <w:rPr>
          <w:b/>
          <w:bCs/>
          <w:sz w:val="28"/>
          <w:szCs w:val="28"/>
        </w:rPr>
        <w:t>Yandex.Wordstat</w:t>
      </w:r>
      <w:proofErr w:type="spellEnd"/>
    </w:p>
    <w:p w14:paraId="5ED13AAB" w14:textId="77777777" w:rsidR="00B872EB" w:rsidRPr="00B872EB" w:rsidRDefault="00B872EB" w:rsidP="00B872EB">
      <w:p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lastRenderedPageBreak/>
        <w:t>Yandex.Wordstat</w:t>
      </w:r>
      <w:proofErr w:type="spellEnd"/>
      <w:r w:rsidRPr="00B872EB">
        <w:rPr>
          <w:sz w:val="28"/>
          <w:szCs w:val="28"/>
        </w:rPr>
        <w:t> – бесплатный сервис Яндекса для сбора статистики поисковых запросов в русскоязычном интернете.</w:t>
      </w:r>
    </w:p>
    <w:p w14:paraId="1BC49F12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Основные возможности:</w:t>
      </w:r>
    </w:p>
    <w:p w14:paraId="61172D0F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Подбор ключевых слов:</w:t>
      </w:r>
      <w:r w:rsidRPr="00B872EB">
        <w:rPr>
          <w:sz w:val="28"/>
          <w:szCs w:val="28"/>
        </w:rPr>
        <w:t> Поиск связанных запросов.</w:t>
      </w:r>
    </w:p>
    <w:p w14:paraId="51288924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Частотность:</w:t>
      </w:r>
      <w:r w:rsidRPr="00B872EB">
        <w:rPr>
          <w:sz w:val="28"/>
          <w:szCs w:val="28"/>
        </w:rPr>
        <w:t> Оценка популярности запросов (сколько раз в месяц ищут).</w:t>
      </w:r>
    </w:p>
    <w:p w14:paraId="1B220B1D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Региональная статистика:</w:t>
      </w:r>
      <w:r w:rsidRPr="00B872EB">
        <w:rPr>
          <w:sz w:val="28"/>
          <w:szCs w:val="28"/>
        </w:rPr>
        <w:t> Анализ по регионам.</w:t>
      </w:r>
    </w:p>
    <w:p w14:paraId="041113A2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История частотности:</w:t>
      </w:r>
      <w:r w:rsidRPr="00B872EB">
        <w:rPr>
          <w:sz w:val="28"/>
          <w:szCs w:val="28"/>
        </w:rPr>
        <w:t> Отслеживание динамики запросов.</w:t>
      </w:r>
    </w:p>
    <w:p w14:paraId="1E2AD4E4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Группировка запросов:</w:t>
      </w:r>
      <w:r w:rsidRPr="00B872EB">
        <w:rPr>
          <w:sz w:val="28"/>
          <w:szCs w:val="28"/>
        </w:rPr>
        <w:t> Объединение похожих фраз.</w:t>
      </w:r>
    </w:p>
    <w:p w14:paraId="6C35FAA7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Минус-слова:</w:t>
      </w:r>
      <w:r w:rsidRPr="00B872EB">
        <w:rPr>
          <w:sz w:val="28"/>
          <w:szCs w:val="28"/>
        </w:rPr>
        <w:t> Исключение нерелевантных запросов.</w:t>
      </w:r>
    </w:p>
    <w:p w14:paraId="6DDDD1F9" w14:textId="77777777" w:rsidR="00B872EB" w:rsidRPr="00B872EB" w:rsidRDefault="00B872EB" w:rsidP="00B872EB">
      <w:pPr>
        <w:numPr>
          <w:ilvl w:val="0"/>
          <w:numId w:val="14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Экспорт данных:</w:t>
      </w:r>
      <w:r w:rsidRPr="00B872EB">
        <w:rPr>
          <w:sz w:val="28"/>
          <w:szCs w:val="28"/>
        </w:rPr>
        <w:t> Выгрузка статистики.</w:t>
      </w:r>
    </w:p>
    <w:p w14:paraId="71CD40A7" w14:textId="77777777" w:rsidR="00B872EB" w:rsidRPr="00B872EB" w:rsidRDefault="00B872EB" w:rsidP="00B872EB">
      <w:p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Wordstat</w:t>
      </w:r>
      <w:proofErr w:type="spellEnd"/>
      <w:r w:rsidRPr="00B872EB">
        <w:rPr>
          <w:sz w:val="28"/>
          <w:szCs w:val="28"/>
        </w:rPr>
        <w:t xml:space="preserve"> помогает определить, что ищут пользователи, сформировать семантическое ядро для SEO и спланировать контент-стратегию.</w:t>
      </w:r>
    </w:p>
    <w:p w14:paraId="6A3648F7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t xml:space="preserve">9. Инструмент </w:t>
      </w:r>
      <w:proofErr w:type="spellStart"/>
      <w:r w:rsidRPr="00B872EB">
        <w:rPr>
          <w:b/>
          <w:bCs/>
          <w:sz w:val="28"/>
          <w:szCs w:val="28"/>
        </w:rPr>
        <w:t>Yandex.Webmaster</w:t>
      </w:r>
      <w:proofErr w:type="spellEnd"/>
      <w:r w:rsidRPr="00B872EB">
        <w:rPr>
          <w:b/>
          <w:bCs/>
          <w:sz w:val="28"/>
          <w:szCs w:val="28"/>
        </w:rPr>
        <w:t xml:space="preserve"> и его возможности</w:t>
      </w:r>
    </w:p>
    <w:p w14:paraId="3F9A2723" w14:textId="77777777" w:rsidR="00B872EB" w:rsidRPr="00B872EB" w:rsidRDefault="00B872EB" w:rsidP="00B872EB">
      <w:p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Yandex.Webmaster</w:t>
      </w:r>
      <w:proofErr w:type="spellEnd"/>
      <w:r w:rsidRPr="00B872EB">
        <w:rPr>
          <w:b/>
          <w:bCs/>
          <w:sz w:val="28"/>
          <w:szCs w:val="28"/>
        </w:rPr>
        <w:t xml:space="preserve"> (</w:t>
      </w:r>
      <w:proofErr w:type="spellStart"/>
      <w:r w:rsidRPr="00B872EB">
        <w:rPr>
          <w:b/>
          <w:bCs/>
          <w:sz w:val="28"/>
          <w:szCs w:val="28"/>
        </w:rPr>
        <w:t>Яндекс.Вебмастер</w:t>
      </w:r>
      <w:proofErr w:type="spellEnd"/>
      <w:r w:rsidRPr="00B872EB">
        <w:rPr>
          <w:b/>
          <w:bCs/>
          <w:sz w:val="28"/>
          <w:szCs w:val="28"/>
        </w:rPr>
        <w:t>)</w:t>
      </w:r>
      <w:r w:rsidRPr="00B872EB">
        <w:rPr>
          <w:sz w:val="28"/>
          <w:szCs w:val="28"/>
        </w:rPr>
        <w:t> – бесплатный сервис Яндекса для управления сайтом в поисковой системе.</w:t>
      </w:r>
    </w:p>
    <w:p w14:paraId="17DC49C7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Основные возможности:</w:t>
      </w:r>
    </w:p>
    <w:p w14:paraId="79070585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Подтверждение прав владения сайтом.</w:t>
      </w:r>
    </w:p>
    <w:p w14:paraId="1D6BC24B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Управление индексацией:</w:t>
      </w:r>
      <w:r w:rsidRPr="00B872EB">
        <w:rPr>
          <w:sz w:val="28"/>
          <w:szCs w:val="28"/>
        </w:rPr>
        <w:t> Отправка URL на индексацию, анализ ошибок.</w:t>
      </w:r>
    </w:p>
    <w:p w14:paraId="4A097E34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Анализ позиций и трафика:</w:t>
      </w:r>
      <w:r w:rsidRPr="00B872EB">
        <w:rPr>
          <w:sz w:val="28"/>
          <w:szCs w:val="28"/>
        </w:rPr>
        <w:t> Отслеживание позиций сайта и количества переходов из Яндекса.</w:t>
      </w:r>
    </w:p>
    <w:p w14:paraId="693B6B41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Анализ поисковых запросов:</w:t>
      </w:r>
      <w:r w:rsidRPr="00B872EB">
        <w:rPr>
          <w:sz w:val="28"/>
          <w:szCs w:val="28"/>
        </w:rPr>
        <w:t> Какие запросы приводят пользователей на сайт.</w:t>
      </w:r>
    </w:p>
    <w:p w14:paraId="278E78B4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Перелинковка:</w:t>
      </w:r>
      <w:r w:rsidRPr="00B872EB">
        <w:rPr>
          <w:sz w:val="28"/>
          <w:szCs w:val="28"/>
        </w:rPr>
        <w:t> Анализ ссылок, ведущих на сайт.</w:t>
      </w:r>
    </w:p>
    <w:p w14:paraId="1FB94DEF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Проверка скорости загрузки и юзабилити:</w:t>
      </w:r>
      <w:r w:rsidRPr="00B872EB">
        <w:rPr>
          <w:sz w:val="28"/>
          <w:szCs w:val="28"/>
        </w:rPr>
        <w:t> Рекомендации по улучшению.</w:t>
      </w:r>
    </w:p>
    <w:p w14:paraId="22EF9AAD" w14:textId="77777777" w:rsidR="00B872EB" w:rsidRPr="00B872EB" w:rsidRDefault="00B872EB" w:rsidP="00B872EB">
      <w:pPr>
        <w:numPr>
          <w:ilvl w:val="0"/>
          <w:numId w:val="15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Настройки сайта:</w:t>
      </w:r>
      <w:r w:rsidRPr="00B872EB">
        <w:rPr>
          <w:sz w:val="28"/>
          <w:szCs w:val="28"/>
        </w:rPr>
        <w:t> Управление отображением в поиске.</w:t>
      </w:r>
    </w:p>
    <w:p w14:paraId="5D0D91F3" w14:textId="77777777" w:rsidR="00B872EB" w:rsidRPr="00B872EB" w:rsidRDefault="00B872EB" w:rsidP="00B872EB">
      <w:pPr>
        <w:rPr>
          <w:b/>
          <w:bCs/>
          <w:sz w:val="28"/>
          <w:szCs w:val="28"/>
        </w:rPr>
      </w:pPr>
      <w:r w:rsidRPr="00B872EB">
        <w:rPr>
          <w:b/>
          <w:bCs/>
          <w:sz w:val="28"/>
          <w:szCs w:val="28"/>
        </w:rPr>
        <w:lastRenderedPageBreak/>
        <w:t>10. Требования к тестам на сайтах</w:t>
      </w:r>
    </w:p>
    <w:p w14:paraId="6CA4EC78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sz w:val="28"/>
          <w:szCs w:val="28"/>
        </w:rPr>
        <w:t>Тесты на сайтах должны соответствовать следующим требованиям:</w:t>
      </w:r>
    </w:p>
    <w:p w14:paraId="0E10A598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I. Общие принципы:</w:t>
      </w:r>
    </w:p>
    <w:p w14:paraId="2FAD5E35" w14:textId="77777777" w:rsidR="00B872EB" w:rsidRPr="00B872EB" w:rsidRDefault="00B872EB" w:rsidP="00B872EB">
      <w:pPr>
        <w:numPr>
          <w:ilvl w:val="0"/>
          <w:numId w:val="16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Уникальность контента:</w:t>
      </w:r>
      <w:r w:rsidRPr="00B872EB">
        <w:rPr>
          <w:sz w:val="28"/>
          <w:szCs w:val="28"/>
        </w:rPr>
        <w:t> Тесты должны быть уникальными и не дублировать существующий контент.</w:t>
      </w:r>
    </w:p>
    <w:p w14:paraId="2903F49E" w14:textId="77777777" w:rsidR="00B872EB" w:rsidRPr="00B872EB" w:rsidRDefault="00B872EB" w:rsidP="00B872EB">
      <w:pPr>
        <w:numPr>
          <w:ilvl w:val="0"/>
          <w:numId w:val="16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Индексация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Как</w:t>
      </w:r>
      <w:proofErr w:type="gramEnd"/>
      <w:r w:rsidRPr="00B872EB">
        <w:rPr>
          <w:sz w:val="28"/>
          <w:szCs w:val="28"/>
        </w:rPr>
        <w:t xml:space="preserve"> правило, страницы тестов </w:t>
      </w:r>
      <w:r w:rsidRPr="00B872EB">
        <w:rPr>
          <w:b/>
          <w:bCs/>
          <w:sz w:val="28"/>
          <w:szCs w:val="28"/>
        </w:rPr>
        <w:t>не должны индексироваться</w:t>
      </w:r>
      <w:r w:rsidRPr="00B872EB">
        <w:rPr>
          <w:sz w:val="28"/>
          <w:szCs w:val="28"/>
        </w:rPr>
        <w:t> поисковыми системами. Используйте robots.txt и мета-тег </w:t>
      </w:r>
      <w:proofErr w:type="spellStart"/>
      <w:r w:rsidRPr="00B872EB">
        <w:rPr>
          <w:sz w:val="28"/>
          <w:szCs w:val="28"/>
        </w:rPr>
        <w:t>noindex</w:t>
      </w:r>
      <w:proofErr w:type="spellEnd"/>
      <w:r w:rsidRPr="00B872EB">
        <w:rPr>
          <w:sz w:val="28"/>
          <w:szCs w:val="28"/>
        </w:rPr>
        <w:t xml:space="preserve">, </w:t>
      </w:r>
      <w:proofErr w:type="spellStart"/>
      <w:r w:rsidRPr="00B872EB">
        <w:rPr>
          <w:sz w:val="28"/>
          <w:szCs w:val="28"/>
        </w:rPr>
        <w:t>nofollow</w:t>
      </w:r>
      <w:proofErr w:type="spellEnd"/>
      <w:r w:rsidRPr="00B872EB">
        <w:rPr>
          <w:sz w:val="28"/>
          <w:szCs w:val="28"/>
        </w:rPr>
        <w:t> для запрета индексации.</w:t>
      </w:r>
    </w:p>
    <w:p w14:paraId="17CC1151" w14:textId="77777777" w:rsidR="00B872EB" w:rsidRPr="00B872EB" w:rsidRDefault="00B872EB" w:rsidP="00B872EB">
      <w:pPr>
        <w:numPr>
          <w:ilvl w:val="0"/>
          <w:numId w:val="16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Канонические URL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При</w:t>
      </w:r>
      <w:proofErr w:type="gramEnd"/>
      <w:r w:rsidRPr="00B872EB">
        <w:rPr>
          <w:sz w:val="28"/>
          <w:szCs w:val="28"/>
        </w:rPr>
        <w:t xml:space="preserve"> динамической генерации тестов используйте канонические URL.</w:t>
      </w:r>
    </w:p>
    <w:p w14:paraId="0AC10195" w14:textId="77777777" w:rsidR="00B872EB" w:rsidRPr="00B872EB" w:rsidRDefault="00B872EB" w:rsidP="00B872EB">
      <w:pPr>
        <w:numPr>
          <w:ilvl w:val="0"/>
          <w:numId w:val="16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Скорость загрузки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Максимально</w:t>
      </w:r>
      <w:proofErr w:type="gramEnd"/>
      <w:r w:rsidRPr="00B872EB">
        <w:rPr>
          <w:sz w:val="28"/>
          <w:szCs w:val="28"/>
        </w:rPr>
        <w:t xml:space="preserve"> оптимизируйте изображения и скрипты.</w:t>
      </w:r>
    </w:p>
    <w:p w14:paraId="29666A9A" w14:textId="77777777" w:rsidR="00B872EB" w:rsidRPr="00B872EB" w:rsidRDefault="00B872EB" w:rsidP="00B872EB">
      <w:pPr>
        <w:numPr>
          <w:ilvl w:val="0"/>
          <w:numId w:val="16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Адаптивность (Mobile-</w:t>
      </w:r>
      <w:proofErr w:type="spellStart"/>
      <w:r w:rsidRPr="00B872EB">
        <w:rPr>
          <w:b/>
          <w:bCs/>
          <w:sz w:val="28"/>
          <w:szCs w:val="28"/>
        </w:rPr>
        <w:t>Friendly</w:t>
      </w:r>
      <w:proofErr w:type="spellEnd"/>
      <w:r w:rsidRPr="00B872EB">
        <w:rPr>
          <w:b/>
          <w:bCs/>
          <w:sz w:val="28"/>
          <w:szCs w:val="28"/>
        </w:rPr>
        <w:t>):</w:t>
      </w:r>
      <w:r w:rsidRPr="00B872EB">
        <w:rPr>
          <w:sz w:val="28"/>
          <w:szCs w:val="28"/>
        </w:rPr>
        <w:t> Тесты должны корректно отображаться на всех устройствах.</w:t>
      </w:r>
    </w:p>
    <w:p w14:paraId="591455A2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II. Технические аспекты:</w:t>
      </w:r>
    </w:p>
    <w:p w14:paraId="7C2610D3" w14:textId="77777777" w:rsidR="00B872EB" w:rsidRPr="00B872EB" w:rsidRDefault="00B872EB" w:rsidP="00B872EB">
      <w:pPr>
        <w:numPr>
          <w:ilvl w:val="0"/>
          <w:numId w:val="17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URL-структура:</w:t>
      </w:r>
      <w:r w:rsidRPr="00B872EB">
        <w:rPr>
          <w:sz w:val="28"/>
          <w:szCs w:val="28"/>
        </w:rPr>
        <w:t xml:space="preserve"> Используйте </w:t>
      </w:r>
      <w:proofErr w:type="spellStart"/>
      <w:r w:rsidRPr="00B872EB">
        <w:rPr>
          <w:sz w:val="28"/>
          <w:szCs w:val="28"/>
        </w:rPr>
        <w:t>человекопонятные</w:t>
      </w:r>
      <w:proofErr w:type="spellEnd"/>
      <w:r w:rsidRPr="00B872EB">
        <w:rPr>
          <w:sz w:val="28"/>
          <w:szCs w:val="28"/>
        </w:rPr>
        <w:t xml:space="preserve"> URL (ЧПУ), избегайте длинных динамических параметров.</w:t>
      </w:r>
    </w:p>
    <w:p w14:paraId="5B605AD9" w14:textId="77777777" w:rsidR="00B872EB" w:rsidRPr="00B872EB" w:rsidRDefault="00B872EB" w:rsidP="00B872EB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B872EB">
        <w:rPr>
          <w:b/>
          <w:bCs/>
          <w:sz w:val="28"/>
          <w:szCs w:val="28"/>
        </w:rPr>
        <w:t>Meta</w:t>
      </w:r>
      <w:proofErr w:type="spellEnd"/>
      <w:r w:rsidRPr="00B872EB">
        <w:rPr>
          <w:b/>
          <w:bCs/>
          <w:sz w:val="28"/>
          <w:szCs w:val="28"/>
        </w:rPr>
        <w:t>-теги:</w:t>
      </w:r>
    </w:p>
    <w:p w14:paraId="1A8A1BC3" w14:textId="77777777" w:rsidR="00B872EB" w:rsidRPr="00B872EB" w:rsidRDefault="00B872EB" w:rsidP="00B872EB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Title</w:t>
      </w:r>
      <w:proofErr w:type="spellEnd"/>
      <w:r w:rsidRPr="00B872EB">
        <w:rPr>
          <w:sz w:val="28"/>
          <w:szCs w:val="28"/>
        </w:rPr>
        <w:t>: Уникальный и информативный, если тест индексируется.</w:t>
      </w:r>
    </w:p>
    <w:p w14:paraId="3F57D504" w14:textId="77777777" w:rsidR="00B872EB" w:rsidRPr="00B872EB" w:rsidRDefault="00B872EB" w:rsidP="00B872EB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Description</w:t>
      </w:r>
      <w:proofErr w:type="spellEnd"/>
      <w:r w:rsidRPr="00B872EB">
        <w:rPr>
          <w:sz w:val="28"/>
          <w:szCs w:val="28"/>
        </w:rPr>
        <w:t>: Привлекательное описание, если тест индексируется.</w:t>
      </w:r>
    </w:p>
    <w:p w14:paraId="2793D7BE" w14:textId="77777777" w:rsidR="00B872EB" w:rsidRPr="00B872EB" w:rsidRDefault="00B872EB" w:rsidP="00B872EB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B872EB">
        <w:rPr>
          <w:sz w:val="28"/>
          <w:szCs w:val="28"/>
        </w:rPr>
        <w:t>robots</w:t>
      </w:r>
      <w:proofErr w:type="spellEnd"/>
      <w:r w:rsidRPr="00B872EB">
        <w:rPr>
          <w:sz w:val="28"/>
          <w:szCs w:val="28"/>
        </w:rPr>
        <w:t>: </w:t>
      </w:r>
      <w:proofErr w:type="spellStart"/>
      <w:r w:rsidRPr="00B872EB">
        <w:rPr>
          <w:sz w:val="28"/>
          <w:szCs w:val="28"/>
        </w:rPr>
        <w:t>noindex</w:t>
      </w:r>
      <w:proofErr w:type="spellEnd"/>
      <w:r w:rsidRPr="00B872EB">
        <w:rPr>
          <w:sz w:val="28"/>
          <w:szCs w:val="28"/>
        </w:rPr>
        <w:t xml:space="preserve">, </w:t>
      </w:r>
      <w:proofErr w:type="spellStart"/>
      <w:r w:rsidRPr="00B872EB">
        <w:rPr>
          <w:sz w:val="28"/>
          <w:szCs w:val="28"/>
        </w:rPr>
        <w:t>nofollow</w:t>
      </w:r>
      <w:proofErr w:type="spellEnd"/>
      <w:r w:rsidRPr="00B872EB">
        <w:rPr>
          <w:sz w:val="28"/>
          <w:szCs w:val="28"/>
        </w:rPr>
        <w:t> для тестов, не предназначенных для индексации.</w:t>
      </w:r>
    </w:p>
    <w:p w14:paraId="6DC84CF7" w14:textId="77777777" w:rsidR="00B872EB" w:rsidRPr="00B872EB" w:rsidRDefault="00B872EB" w:rsidP="00B872EB">
      <w:pPr>
        <w:numPr>
          <w:ilvl w:val="0"/>
          <w:numId w:val="17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Заголовки (H1-H6):</w:t>
      </w:r>
      <w:r w:rsidRPr="00B872EB">
        <w:rPr>
          <w:sz w:val="28"/>
          <w:szCs w:val="28"/>
        </w:rPr>
        <w:t> Используйте для структурирования контента.</w:t>
      </w:r>
    </w:p>
    <w:p w14:paraId="383DA1BB" w14:textId="77777777" w:rsidR="00B872EB" w:rsidRPr="00B872EB" w:rsidRDefault="00B872EB" w:rsidP="00B872EB">
      <w:pPr>
        <w:numPr>
          <w:ilvl w:val="0"/>
          <w:numId w:val="17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Атрибут </w:t>
      </w:r>
      <w:proofErr w:type="spellStart"/>
      <w:r w:rsidRPr="00B872EB">
        <w:rPr>
          <w:b/>
          <w:bCs/>
          <w:sz w:val="28"/>
          <w:szCs w:val="28"/>
        </w:rPr>
        <w:t>rel</w:t>
      </w:r>
      <w:proofErr w:type="spellEnd"/>
      <w:r w:rsidRPr="00B872EB">
        <w:rPr>
          <w:b/>
          <w:bCs/>
          <w:sz w:val="28"/>
          <w:szCs w:val="28"/>
        </w:rPr>
        <w:t>="</w:t>
      </w:r>
      <w:proofErr w:type="spellStart"/>
      <w:r w:rsidRPr="00B872EB">
        <w:rPr>
          <w:b/>
          <w:bCs/>
          <w:sz w:val="28"/>
          <w:szCs w:val="28"/>
        </w:rPr>
        <w:t>nofollow</w:t>
      </w:r>
      <w:proofErr w:type="spellEnd"/>
      <w:r w:rsidRPr="00B872EB">
        <w:rPr>
          <w:b/>
          <w:bCs/>
          <w:sz w:val="28"/>
          <w:szCs w:val="28"/>
        </w:rPr>
        <w:t>"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Для</w:t>
      </w:r>
      <w:proofErr w:type="gramEnd"/>
      <w:r w:rsidRPr="00B872EB">
        <w:rPr>
          <w:sz w:val="28"/>
          <w:szCs w:val="28"/>
        </w:rPr>
        <w:t xml:space="preserve"> внешних ссылок, если они не заслуживают доверия.</w:t>
      </w:r>
    </w:p>
    <w:p w14:paraId="2F726278" w14:textId="77777777" w:rsidR="00B872EB" w:rsidRPr="00B872EB" w:rsidRDefault="00B872EB" w:rsidP="00B872EB">
      <w:pPr>
        <w:numPr>
          <w:ilvl w:val="0"/>
          <w:numId w:val="17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robots.txt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Для</w:t>
      </w:r>
      <w:proofErr w:type="gramEnd"/>
      <w:r w:rsidRPr="00B872EB">
        <w:rPr>
          <w:sz w:val="28"/>
          <w:szCs w:val="28"/>
        </w:rPr>
        <w:t xml:space="preserve"> запрета индексации страниц тестов.</w:t>
      </w:r>
    </w:p>
    <w:p w14:paraId="52385FC6" w14:textId="77777777" w:rsidR="00B872EB" w:rsidRPr="00B872EB" w:rsidRDefault="00B872EB" w:rsidP="00B872EB">
      <w:pPr>
        <w:numPr>
          <w:ilvl w:val="0"/>
          <w:numId w:val="17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sitemap.xml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Не</w:t>
      </w:r>
      <w:proofErr w:type="gramEnd"/>
      <w:r w:rsidRPr="00B872EB">
        <w:rPr>
          <w:sz w:val="28"/>
          <w:szCs w:val="28"/>
        </w:rPr>
        <w:t xml:space="preserve"> включайте страницы тестов, если они не должны индексироваться.</w:t>
      </w:r>
    </w:p>
    <w:p w14:paraId="57BF0206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III. Контентные аспекты:</w:t>
      </w:r>
    </w:p>
    <w:p w14:paraId="55BD8AE0" w14:textId="77777777" w:rsidR="00B872EB" w:rsidRPr="00B872EB" w:rsidRDefault="00B872EB" w:rsidP="00B872EB">
      <w:pPr>
        <w:numPr>
          <w:ilvl w:val="0"/>
          <w:numId w:val="18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lastRenderedPageBreak/>
        <w:t>Уникальность:</w:t>
      </w:r>
      <w:r w:rsidRPr="00B872EB">
        <w:rPr>
          <w:sz w:val="28"/>
          <w:szCs w:val="28"/>
        </w:rPr>
        <w:t> Вопросы и ответы должны быть оригинальными.</w:t>
      </w:r>
    </w:p>
    <w:p w14:paraId="6385A663" w14:textId="77777777" w:rsidR="00B872EB" w:rsidRPr="00B872EB" w:rsidRDefault="00B872EB" w:rsidP="00B872EB">
      <w:pPr>
        <w:numPr>
          <w:ilvl w:val="0"/>
          <w:numId w:val="18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Ключевые слова:</w:t>
      </w:r>
      <w:r w:rsidRPr="00B872EB">
        <w:rPr>
          <w:sz w:val="28"/>
          <w:szCs w:val="28"/>
        </w:rPr>
        <w:t xml:space="preserve"> Используйте естественно, без </w:t>
      </w:r>
      <w:proofErr w:type="spellStart"/>
      <w:r w:rsidRPr="00B872EB">
        <w:rPr>
          <w:sz w:val="28"/>
          <w:szCs w:val="28"/>
        </w:rPr>
        <w:t>переспама</w:t>
      </w:r>
      <w:proofErr w:type="spellEnd"/>
      <w:r w:rsidRPr="00B872EB">
        <w:rPr>
          <w:sz w:val="28"/>
          <w:szCs w:val="28"/>
        </w:rPr>
        <w:t>.</w:t>
      </w:r>
    </w:p>
    <w:p w14:paraId="194D1D34" w14:textId="77777777" w:rsidR="00B872EB" w:rsidRPr="00B872EB" w:rsidRDefault="00B872EB" w:rsidP="00B872EB">
      <w:pPr>
        <w:numPr>
          <w:ilvl w:val="0"/>
          <w:numId w:val="18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Ценность:</w:t>
      </w:r>
      <w:r w:rsidRPr="00B872EB">
        <w:rPr>
          <w:sz w:val="28"/>
          <w:szCs w:val="28"/>
        </w:rPr>
        <w:t> Тест должен быть интересным и полезным.</w:t>
      </w:r>
    </w:p>
    <w:p w14:paraId="3E660352" w14:textId="77777777" w:rsidR="00B872EB" w:rsidRPr="00B872EB" w:rsidRDefault="00B872EB" w:rsidP="00B872EB">
      <w:pPr>
        <w:numPr>
          <w:ilvl w:val="0"/>
          <w:numId w:val="18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Визуальный контент:</w:t>
      </w:r>
      <w:r w:rsidRPr="00B872EB">
        <w:rPr>
          <w:sz w:val="28"/>
          <w:szCs w:val="28"/>
        </w:rPr>
        <w:t> Оптимизированные изображения и видео.</w:t>
      </w:r>
    </w:p>
    <w:p w14:paraId="6A9A39CD" w14:textId="77777777" w:rsidR="00B872EB" w:rsidRPr="00B872EB" w:rsidRDefault="00B872EB" w:rsidP="00B872EB">
      <w:pPr>
        <w:numPr>
          <w:ilvl w:val="0"/>
          <w:numId w:val="18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Внутренние ссылки:</w:t>
      </w:r>
      <w:r w:rsidRPr="00B872EB">
        <w:rPr>
          <w:sz w:val="28"/>
          <w:szCs w:val="28"/>
        </w:rPr>
        <w:t> Связывайте с релевантными страницами.</w:t>
      </w:r>
    </w:p>
    <w:p w14:paraId="39A86595" w14:textId="77777777" w:rsidR="00B872EB" w:rsidRPr="00B872EB" w:rsidRDefault="00B872EB" w:rsidP="00B872EB">
      <w:pPr>
        <w:numPr>
          <w:ilvl w:val="0"/>
          <w:numId w:val="18"/>
        </w:num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Призыв к действию (CTA)</w:t>
      </w:r>
      <w:proofErr w:type="gramStart"/>
      <w:r w:rsidRPr="00B872EB">
        <w:rPr>
          <w:b/>
          <w:bCs/>
          <w:sz w:val="28"/>
          <w:szCs w:val="28"/>
        </w:rPr>
        <w:t>:</w:t>
      </w:r>
      <w:r w:rsidRPr="00B872EB">
        <w:rPr>
          <w:sz w:val="28"/>
          <w:szCs w:val="28"/>
        </w:rPr>
        <w:t> После</w:t>
      </w:r>
      <w:proofErr w:type="gramEnd"/>
      <w:r w:rsidRPr="00B872EB">
        <w:rPr>
          <w:sz w:val="28"/>
          <w:szCs w:val="28"/>
        </w:rPr>
        <w:t xml:space="preserve"> прохождения теста предложите пользователю следующее действие.</w:t>
      </w:r>
    </w:p>
    <w:p w14:paraId="0C4DE57D" w14:textId="77777777" w:rsidR="00B872EB" w:rsidRPr="00B872EB" w:rsidRDefault="00B872EB" w:rsidP="00B872EB">
      <w:pPr>
        <w:rPr>
          <w:sz w:val="28"/>
          <w:szCs w:val="28"/>
        </w:rPr>
      </w:pPr>
      <w:r w:rsidRPr="00B872EB">
        <w:rPr>
          <w:b/>
          <w:bCs/>
          <w:sz w:val="28"/>
          <w:szCs w:val="28"/>
        </w:rPr>
        <w:t>IV. Использование структурированных данных (</w:t>
      </w:r>
      <w:proofErr w:type="spellStart"/>
      <w:r w:rsidRPr="00B872EB">
        <w:rPr>
          <w:b/>
          <w:bCs/>
          <w:sz w:val="28"/>
          <w:szCs w:val="28"/>
        </w:rPr>
        <w:t>Schema</w:t>
      </w:r>
      <w:proofErr w:type="spellEnd"/>
      <w:r w:rsidRPr="00B872EB">
        <w:rPr>
          <w:b/>
          <w:bCs/>
          <w:sz w:val="28"/>
          <w:szCs w:val="28"/>
        </w:rPr>
        <w:t xml:space="preserve"> </w:t>
      </w:r>
      <w:proofErr w:type="spellStart"/>
      <w:r w:rsidRPr="00B872EB">
        <w:rPr>
          <w:b/>
          <w:bCs/>
          <w:sz w:val="28"/>
          <w:szCs w:val="28"/>
        </w:rPr>
        <w:t>Markup</w:t>
      </w:r>
      <w:proofErr w:type="spellEnd"/>
      <w:r w:rsidRPr="00B872EB">
        <w:rPr>
          <w:b/>
          <w:bCs/>
          <w:sz w:val="28"/>
          <w:szCs w:val="28"/>
        </w:rPr>
        <w:t>):</w:t>
      </w:r>
    </w:p>
    <w:p w14:paraId="2369B684" w14:textId="77777777" w:rsidR="00B872EB" w:rsidRPr="00B872EB" w:rsidRDefault="00B872EB" w:rsidP="00B872EB">
      <w:pPr>
        <w:numPr>
          <w:ilvl w:val="0"/>
          <w:numId w:val="19"/>
        </w:numPr>
        <w:rPr>
          <w:sz w:val="28"/>
          <w:szCs w:val="28"/>
        </w:rPr>
      </w:pPr>
      <w:r w:rsidRPr="00B872EB">
        <w:rPr>
          <w:sz w:val="28"/>
          <w:szCs w:val="28"/>
        </w:rPr>
        <w:t>Рекомендуется использовать разметку </w:t>
      </w:r>
      <w:proofErr w:type="spellStart"/>
      <w:r w:rsidRPr="00B872EB">
        <w:rPr>
          <w:sz w:val="28"/>
          <w:szCs w:val="28"/>
        </w:rPr>
        <w:t>Quiz</w:t>
      </w:r>
      <w:proofErr w:type="spellEnd"/>
      <w:r w:rsidRPr="00B872EB">
        <w:rPr>
          <w:sz w:val="28"/>
          <w:szCs w:val="28"/>
        </w:rPr>
        <w:t> и </w:t>
      </w:r>
      <w:proofErr w:type="spellStart"/>
      <w:r w:rsidRPr="00B872EB">
        <w:rPr>
          <w:sz w:val="28"/>
          <w:szCs w:val="28"/>
        </w:rPr>
        <w:t>Question</w:t>
      </w:r>
      <w:proofErr w:type="spellEnd"/>
      <w:r w:rsidRPr="00B872EB">
        <w:rPr>
          <w:sz w:val="28"/>
          <w:szCs w:val="28"/>
        </w:rPr>
        <w:t> для лучшего понимания контента поисковыми системами, даже если страница не индексируется.</w:t>
      </w:r>
    </w:p>
    <w:p w14:paraId="0B0F07DE" w14:textId="77777777" w:rsidR="00B872EB" w:rsidRPr="00AF70A7" w:rsidRDefault="00B872EB" w:rsidP="00F16D46"/>
    <w:sectPr w:rsidR="00B872EB" w:rsidRPr="00AF7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524"/>
    <w:multiLevelType w:val="multilevel"/>
    <w:tmpl w:val="793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27BF"/>
    <w:multiLevelType w:val="multilevel"/>
    <w:tmpl w:val="163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0690"/>
    <w:multiLevelType w:val="multilevel"/>
    <w:tmpl w:val="02F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697D"/>
    <w:multiLevelType w:val="multilevel"/>
    <w:tmpl w:val="547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770EA"/>
    <w:multiLevelType w:val="multilevel"/>
    <w:tmpl w:val="25B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15CC"/>
    <w:multiLevelType w:val="multilevel"/>
    <w:tmpl w:val="DE1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D41EF"/>
    <w:multiLevelType w:val="multilevel"/>
    <w:tmpl w:val="61E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748E"/>
    <w:multiLevelType w:val="multilevel"/>
    <w:tmpl w:val="8E1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D2650"/>
    <w:multiLevelType w:val="multilevel"/>
    <w:tmpl w:val="2912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D55C6"/>
    <w:multiLevelType w:val="multilevel"/>
    <w:tmpl w:val="A33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51643"/>
    <w:multiLevelType w:val="multilevel"/>
    <w:tmpl w:val="9D5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C0605"/>
    <w:multiLevelType w:val="multilevel"/>
    <w:tmpl w:val="4C2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F7E90"/>
    <w:multiLevelType w:val="multilevel"/>
    <w:tmpl w:val="6D8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288"/>
    <w:multiLevelType w:val="multilevel"/>
    <w:tmpl w:val="51C2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46318"/>
    <w:multiLevelType w:val="multilevel"/>
    <w:tmpl w:val="A3C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F7A5C"/>
    <w:multiLevelType w:val="multilevel"/>
    <w:tmpl w:val="D20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A37FC"/>
    <w:multiLevelType w:val="multilevel"/>
    <w:tmpl w:val="0F2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6579B"/>
    <w:multiLevelType w:val="multilevel"/>
    <w:tmpl w:val="34C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A6441"/>
    <w:multiLevelType w:val="multilevel"/>
    <w:tmpl w:val="D5B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62844">
    <w:abstractNumId w:val="14"/>
  </w:num>
  <w:num w:numId="2" w16cid:durableId="1760904248">
    <w:abstractNumId w:val="4"/>
  </w:num>
  <w:num w:numId="3" w16cid:durableId="1660111867">
    <w:abstractNumId w:val="13"/>
  </w:num>
  <w:num w:numId="4" w16cid:durableId="1581254672">
    <w:abstractNumId w:val="3"/>
  </w:num>
  <w:num w:numId="5" w16cid:durableId="422192064">
    <w:abstractNumId w:val="0"/>
  </w:num>
  <w:num w:numId="6" w16cid:durableId="70783163">
    <w:abstractNumId w:val="7"/>
  </w:num>
  <w:num w:numId="7" w16cid:durableId="1773434443">
    <w:abstractNumId w:val="18"/>
  </w:num>
  <w:num w:numId="8" w16cid:durableId="2072533272">
    <w:abstractNumId w:val="16"/>
  </w:num>
  <w:num w:numId="9" w16cid:durableId="1019702320">
    <w:abstractNumId w:val="11"/>
  </w:num>
  <w:num w:numId="10" w16cid:durableId="616644157">
    <w:abstractNumId w:val="8"/>
  </w:num>
  <w:num w:numId="11" w16cid:durableId="21252345">
    <w:abstractNumId w:val="17"/>
  </w:num>
  <w:num w:numId="12" w16cid:durableId="1302736095">
    <w:abstractNumId w:val="10"/>
  </w:num>
  <w:num w:numId="13" w16cid:durableId="1299385317">
    <w:abstractNumId w:val="1"/>
  </w:num>
  <w:num w:numId="14" w16cid:durableId="291059500">
    <w:abstractNumId w:val="15"/>
  </w:num>
  <w:num w:numId="15" w16cid:durableId="1548840064">
    <w:abstractNumId w:val="12"/>
  </w:num>
  <w:num w:numId="16" w16cid:durableId="1341811520">
    <w:abstractNumId w:val="6"/>
  </w:num>
  <w:num w:numId="17" w16cid:durableId="686831716">
    <w:abstractNumId w:val="9"/>
  </w:num>
  <w:num w:numId="18" w16cid:durableId="506023931">
    <w:abstractNumId w:val="2"/>
  </w:num>
  <w:num w:numId="19" w16cid:durableId="114176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A3"/>
    <w:rsid w:val="001312A3"/>
    <w:rsid w:val="008B0BC3"/>
    <w:rsid w:val="008E133A"/>
    <w:rsid w:val="00AF70A7"/>
    <w:rsid w:val="00B872EB"/>
    <w:rsid w:val="00E53F62"/>
    <w:rsid w:val="00F1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94114"/>
  <w15:chartTrackingRefBased/>
  <w15:docId w15:val="{3AC6FEA5-AD1C-44B2-A423-6CEF77D1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2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2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2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2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2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2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2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2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2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2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1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Алëна -</dc:creator>
  <cp:keywords/>
  <dc:description/>
  <cp:lastModifiedBy>Алëна -</cp:lastModifiedBy>
  <cp:revision>2</cp:revision>
  <dcterms:created xsi:type="dcterms:W3CDTF">2026-04-08T23:35:00Z</dcterms:created>
  <dcterms:modified xsi:type="dcterms:W3CDTF">2026-04-08T23:35:00Z</dcterms:modified>
</cp:coreProperties>
</file>