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D6089">
      <w:pPr>
        <w:bidi w:val="0"/>
        <w:jc w:val="center"/>
        <w:rPr>
          <w:rFonts w:hint="default"/>
          <w:sz w:val="52"/>
          <w:szCs w:val="52"/>
          <w:lang w:val="en-US"/>
        </w:rPr>
      </w:pPr>
      <w:bookmarkStart w:id="0" w:name="_GoBack"/>
      <w:r>
        <w:rPr>
          <w:rFonts w:hint="default"/>
          <w:sz w:val="52"/>
          <w:szCs w:val="52"/>
          <w:lang w:val="en-US"/>
        </w:rPr>
        <w:t>Review-3</w:t>
      </w:r>
    </w:p>
    <w:bookmarkEnd w:id="0"/>
    <w:p w14:paraId="643F2A1C">
      <w:pPr>
        <w:bidi w:val="0"/>
        <w:rPr>
          <w:rFonts w:hint="default"/>
          <w:sz w:val="52"/>
          <w:szCs w:val="52"/>
        </w:rPr>
      </w:pPr>
      <w:r>
        <w:rPr>
          <w:rFonts w:hint="default"/>
          <w:sz w:val="52"/>
          <w:szCs w:val="52"/>
        </w:rPr>
        <w:t>Machine Learning-Based Wildfire Risk Prediction Using Satellite and Weather Data</w:t>
      </w:r>
    </w:p>
    <w:p w14:paraId="3C843BF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</w:t>
      </w:r>
    </w:p>
    <w:p w14:paraId="18DB828D">
      <w:pPr>
        <w:rPr>
          <w:rFonts w:hint="default"/>
          <w:lang w:val="en-US"/>
        </w:rPr>
      </w:pPr>
    </w:p>
    <w:p w14:paraId="2C4F1740">
      <w:pPr>
        <w:rPr>
          <w:rFonts w:hint="default"/>
          <w:lang w:val="en-US"/>
        </w:rPr>
      </w:pPr>
    </w:p>
    <w:p w14:paraId="787B3AF0">
      <w:r>
        <w:drawing>
          <wp:inline distT="0" distB="0" distL="114300" distR="114300">
            <wp:extent cx="5269230" cy="2130425"/>
            <wp:effectExtent l="0" t="0" r="381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F18D7"/>
    <w:p w14:paraId="422DBA73"/>
    <w:p w14:paraId="1C836289"/>
    <w:p w14:paraId="724AF62B"/>
    <w:p w14:paraId="265FE909"/>
    <w:p w14:paraId="3B4D5280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966720"/>
            <wp:effectExtent l="0" t="0" r="139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F502A0"/>
    <w:rsid w:val="49F5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2026-10-30T08:21:00Z</dcterms:created>
  <dc:creator>Kavuri Gokul</dc:creator>
  <cp:lastModifiedBy>Kavuri Gokul</cp:lastModifiedBy>
  <dcterms:modified xsi:type="dcterms:W3CDTF">2026-10-30T08:24:17Z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C0A3C71A63D8415F8E5A7AD76CD875EC_11</vt:lpwstr>
  </property>
</Properties>
</file>