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D10" w:rsidRDefault="009D2D10" w:rsidP="009D2D10">
      <w:pPr>
        <w:rPr>
          <w:rFonts w:ascii="Arial Black" w:hAnsi="Arial Black"/>
          <w:sz w:val="44"/>
          <w:szCs w:val="44"/>
        </w:rPr>
      </w:pPr>
      <w:r w:rsidRPr="00BB7D41">
        <w:rPr>
          <w:rFonts w:ascii="Arial Black" w:hAnsi="Arial Black"/>
          <w:sz w:val="44"/>
          <w:szCs w:val="44"/>
        </w:rPr>
        <w:t>Step into robotic process automation</w:t>
      </w:r>
    </w:p>
    <w:p w:rsidR="009D2D10" w:rsidRPr="00BB7D41" w:rsidRDefault="009D2D10" w:rsidP="009D2D10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IN" w:eastAsia="en-IN"/>
        </w:rPr>
      </w:pPr>
      <w:r w:rsidRPr="00BB7D41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IN" w:eastAsia="en-IN"/>
        </w:rPr>
        <w:t>Key takeaways from this chapter</w:t>
      </w:r>
    </w:p>
    <w:p w:rsidR="009D2D10" w:rsidRPr="00BB7D41" w:rsidRDefault="009D2D10" w:rsidP="009D2D1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 w:rsidRPr="00BB7D41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By the end of this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 section,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I’am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 able to</w:t>
      </w:r>
    </w:p>
    <w:p w:rsidR="009D2D10" w:rsidRPr="00BB7D41" w:rsidRDefault="009D2D10" w:rsidP="009D2D1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 w:rsidRPr="00BB7D41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Understand Data persistence and its use in </w:t>
      </w:r>
      <w:proofErr w:type="spellStart"/>
      <w:r w:rsidRPr="00BB7D41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UiPath</w:t>
      </w:r>
      <w:proofErr w:type="spellEnd"/>
    </w:p>
    <w:p w:rsidR="009D2D10" w:rsidRPr="00BB7D41" w:rsidRDefault="009D2D10" w:rsidP="009D2D1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 w:rsidRPr="00BB7D41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Read and write to excel</w:t>
      </w:r>
    </w:p>
    <w:p w:rsidR="009D2D10" w:rsidRPr="00BB7D41" w:rsidRDefault="009D2D10" w:rsidP="009D2D1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 w:rsidRPr="00BB7D41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Describe Selectors in </w:t>
      </w:r>
      <w:proofErr w:type="spellStart"/>
      <w:r w:rsidRPr="00BB7D41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UiPath</w:t>
      </w:r>
      <w:proofErr w:type="spellEnd"/>
    </w:p>
    <w:p w:rsidR="009D2D10" w:rsidRPr="00BB7D41" w:rsidRDefault="009D2D10" w:rsidP="009D2D1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 w:rsidRPr="00BB7D41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Understand the UI Explorer and when to use it</w:t>
      </w:r>
    </w:p>
    <w:p w:rsidR="009D2D10" w:rsidRDefault="009D2D10" w:rsidP="009D2D1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 w:rsidRPr="00BB7D41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Create Robots for basic automation workflow</w:t>
      </w:r>
    </w:p>
    <w:p w:rsidR="00E26CA5" w:rsidRDefault="009D2D10"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viCertification - y88e051501UcNd893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6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10"/>
    <w:rsid w:val="009D2D10"/>
    <w:rsid w:val="00E2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54E72-F2CB-4BA1-9359-8F674749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D1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2020-05-30T16:07:00Z</dcterms:created>
  <dcterms:modified xsi:type="dcterms:W3CDTF">2020-05-30T16:08:00Z</dcterms:modified>
</cp:coreProperties>
</file>