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F7B9" w14:textId="77777777" w:rsidR="00A903F5" w:rsidRPr="00DB6CD3" w:rsidRDefault="00DB6CD3">
      <w:pPr>
        <w:pStyle w:val="Heading1"/>
        <w:rPr>
          <w:rFonts w:ascii="Times New Roman" w:hAnsi="Times New Roman" w:cs="Times New Roman"/>
          <w:color w:val="auto"/>
        </w:rPr>
      </w:pPr>
      <w:r w:rsidRPr="00DB6CD3">
        <w:rPr>
          <w:rFonts w:ascii="Times New Roman" w:hAnsi="Times New Roman" w:cs="Times New Roman"/>
          <w:color w:val="auto"/>
        </w:rPr>
        <w:t>PHASE 4 – Process Automation (Admin)</w:t>
      </w:r>
    </w:p>
    <w:p w14:paraId="6CB430BF" w14:textId="77777777" w:rsidR="00A903F5" w:rsidRPr="00DB6CD3" w:rsidRDefault="00DB6CD3">
      <w:pPr>
        <w:rPr>
          <w:rFonts w:ascii="Times New Roman" w:hAnsi="Times New Roman" w:cs="Times New Roman"/>
        </w:rPr>
      </w:pPr>
      <w:r w:rsidRPr="00DB6CD3">
        <w:rPr>
          <w:rFonts w:ascii="Times New Roman" w:hAnsi="Times New Roman" w:cs="Times New Roman"/>
        </w:rPr>
        <w:t>The goal of this phase is to use Salesforce's declarative tools to automate delivery operations, enforce data quality, and handle business logic using Flows and Validation Rules.</w:t>
      </w:r>
    </w:p>
    <w:p w14:paraId="57BF0699" w14:textId="77777777" w:rsidR="00A903F5" w:rsidRPr="00DB6CD3" w:rsidRDefault="00DB6CD3">
      <w:pPr>
        <w:pStyle w:val="Heading2"/>
        <w:rPr>
          <w:rFonts w:ascii="Times New Roman" w:hAnsi="Times New Roman" w:cs="Times New Roman"/>
          <w:color w:val="auto"/>
        </w:rPr>
      </w:pPr>
      <w:r w:rsidRPr="00DB6CD3">
        <w:rPr>
          <w:rFonts w:ascii="Times New Roman" w:hAnsi="Times New Roman" w:cs="Times New Roman"/>
          <w:color w:val="auto"/>
        </w:rPr>
        <w:t>Validation Rules</w:t>
      </w:r>
    </w:p>
    <w:p w14:paraId="566CF51F" w14:textId="77777777" w:rsidR="00A903F5" w:rsidRPr="00DB6CD3" w:rsidRDefault="00DB6CD3">
      <w:pPr>
        <w:rPr>
          <w:rFonts w:ascii="Times New Roman" w:hAnsi="Times New Roman" w:cs="Times New Roman"/>
          <w:sz w:val="24"/>
          <w:szCs w:val="24"/>
        </w:rPr>
      </w:pPr>
      <w:r w:rsidRPr="00DB6CD3">
        <w:rPr>
          <w:rFonts w:ascii="Times New Roman" w:hAnsi="Times New Roman" w:cs="Times New Roman"/>
          <w:sz w:val="24"/>
          <w:szCs w:val="24"/>
        </w:rPr>
        <w:t>Validation rules were created to ensure clean and accurate data entry.</w:t>
      </w:r>
    </w:p>
    <w:p w14:paraId="2D04826D" w14:textId="31F6386B" w:rsidR="00A903F5" w:rsidRPr="00DB6CD3" w:rsidRDefault="00DB6CD3">
      <w:pPr>
        <w:rPr>
          <w:rFonts w:ascii="Times New Roman" w:hAnsi="Times New Roman" w:cs="Times New Roman"/>
          <w:sz w:val="24"/>
          <w:szCs w:val="24"/>
        </w:rPr>
      </w:pPr>
      <w:r w:rsidRPr="00DB6CD3">
        <w:rPr>
          <w:rFonts w:ascii="Times New Roman" w:hAnsi="Times New Roman" w:cs="Times New Roman"/>
          <w:sz w:val="24"/>
          <w:szCs w:val="24"/>
        </w:rPr>
        <w:t>- Object: Delivery__c</w:t>
      </w:r>
      <w:r w:rsidRPr="00DB6CD3">
        <w:rPr>
          <w:rFonts w:ascii="Times New Roman" w:hAnsi="Times New Roman" w:cs="Times New Roman"/>
          <w:sz w:val="24"/>
          <w:szCs w:val="24"/>
        </w:rPr>
        <w:br/>
        <w:t xml:space="preserve">- Rule: </w:t>
      </w:r>
      <w:r w:rsidRPr="00DB6CD3">
        <w:rPr>
          <w:rFonts w:ascii="Times New Roman" w:hAnsi="Times New Roman" w:cs="Times New Roman"/>
          <w:sz w:val="24"/>
          <w:szCs w:val="24"/>
        </w:rPr>
        <w:t>Scheduled date cannot be in the past</w:t>
      </w:r>
      <w:r w:rsidRPr="00DB6CD3">
        <w:rPr>
          <w:rFonts w:ascii="Times New Roman" w:hAnsi="Times New Roman" w:cs="Times New Roman"/>
          <w:sz w:val="24"/>
          <w:szCs w:val="24"/>
        </w:rPr>
        <w:t>.</w:t>
      </w:r>
      <w:r w:rsidRPr="00DB6CD3">
        <w:rPr>
          <w:rFonts w:ascii="Times New Roman" w:hAnsi="Times New Roman" w:cs="Times New Roman"/>
          <w:sz w:val="24"/>
          <w:szCs w:val="24"/>
        </w:rPr>
        <w:br/>
        <w:t>- Formula:</w:t>
      </w:r>
      <w:r w:rsidRPr="00DB6CD3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DB6CD3">
        <w:rPr>
          <w:rFonts w:ascii="Times New Roman" w:hAnsi="Times New Roman" w:cs="Times New Roman"/>
          <w:sz w:val="24"/>
          <w:szCs w:val="24"/>
        </w:rPr>
        <w:t>Scheduled</w:t>
      </w:r>
      <w:r w:rsidRPr="00DB6CD3">
        <w:rPr>
          <w:rFonts w:ascii="Times New Roman" w:hAnsi="Times New Roman" w:cs="Times New Roman"/>
          <w:sz w:val="24"/>
          <w:szCs w:val="24"/>
        </w:rPr>
        <w:t>_Date__c</w:t>
      </w:r>
      <w:proofErr w:type="spellEnd"/>
      <w:r w:rsidRPr="00DB6CD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DB6CD3">
        <w:rPr>
          <w:rFonts w:ascii="Times New Roman" w:hAnsi="Times New Roman" w:cs="Times New Roman"/>
          <w:sz w:val="24"/>
          <w:szCs w:val="24"/>
        </w:rPr>
        <w:t>NOW</w:t>
      </w:r>
      <w:r w:rsidRPr="00DB6C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CD3">
        <w:rPr>
          <w:rFonts w:ascii="Times New Roman" w:hAnsi="Times New Roman" w:cs="Times New Roman"/>
          <w:sz w:val="24"/>
          <w:szCs w:val="24"/>
        </w:rPr>
        <w:t>)</w:t>
      </w:r>
      <w:r w:rsidRPr="00DB6CD3">
        <w:rPr>
          <w:rFonts w:ascii="Times New Roman" w:hAnsi="Times New Roman" w:cs="Times New Roman"/>
          <w:sz w:val="24"/>
          <w:szCs w:val="24"/>
        </w:rPr>
        <w:br/>
        <w:t>- Error Message: "Scheduled date cannot be in the past</w:t>
      </w:r>
      <w:r w:rsidRPr="00DB6CD3">
        <w:rPr>
          <w:rFonts w:ascii="Times New Roman" w:hAnsi="Times New Roman" w:cs="Times New Roman"/>
          <w:sz w:val="24"/>
          <w:szCs w:val="24"/>
        </w:rPr>
        <w:t>."</w:t>
      </w:r>
    </w:p>
    <w:p w14:paraId="15D6AF51" w14:textId="7B2F8588" w:rsidR="00DB6CD3" w:rsidRDefault="00DB6CD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22B168" wp14:editId="508081E7">
            <wp:extent cx="5486400" cy="3086100"/>
            <wp:effectExtent l="0" t="0" r="0" b="0"/>
            <wp:docPr id="154893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37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2D7B" w14:textId="53F09578" w:rsidR="00DB6CD3" w:rsidRPr="00DB6CD3" w:rsidRDefault="00DB6CD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A30BB6" wp14:editId="696796F9">
            <wp:extent cx="5486400" cy="3086100"/>
            <wp:effectExtent l="0" t="0" r="0" b="0"/>
            <wp:docPr id="149389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97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531C" w14:textId="77777777" w:rsidR="00A903F5" w:rsidRPr="00DB6CD3" w:rsidRDefault="00DB6CD3">
      <w:pPr>
        <w:rPr>
          <w:rFonts w:ascii="Times New Roman" w:hAnsi="Times New Roman" w:cs="Times New Roman"/>
        </w:rPr>
      </w:pPr>
      <w:r w:rsidRPr="00DB6CD3">
        <w:rPr>
          <w:rFonts w:ascii="Times New Roman" w:hAnsi="Times New Roman" w:cs="Times New Roman"/>
        </w:rPr>
        <w:t>- Object: Order__c</w:t>
      </w:r>
      <w:r w:rsidRPr="00DB6CD3">
        <w:rPr>
          <w:rFonts w:ascii="Times New Roman" w:hAnsi="Times New Roman" w:cs="Times New Roman"/>
        </w:rPr>
        <w:br/>
        <w:t>- Rule: Ensure Total_Amount__c is greater than zero.</w:t>
      </w:r>
      <w:r w:rsidRPr="00DB6CD3">
        <w:rPr>
          <w:rFonts w:ascii="Times New Roman" w:hAnsi="Times New Roman" w:cs="Times New Roman"/>
        </w:rPr>
        <w:br/>
        <w:t>- Formula:</w:t>
      </w:r>
      <w:r w:rsidRPr="00DB6CD3">
        <w:rPr>
          <w:rFonts w:ascii="Times New Roman" w:hAnsi="Times New Roman" w:cs="Times New Roman"/>
        </w:rPr>
        <w:br/>
        <w:t xml:space="preserve">  Total_Amount__c &lt;= 0</w:t>
      </w:r>
      <w:r w:rsidRPr="00DB6CD3">
        <w:rPr>
          <w:rFonts w:ascii="Times New Roman" w:hAnsi="Times New Roman" w:cs="Times New Roman"/>
        </w:rPr>
        <w:br/>
        <w:t>- Error Message: "Total Amount must be greater than zero."</w:t>
      </w:r>
    </w:p>
    <w:p w14:paraId="70DD25E5" w14:textId="77777777" w:rsidR="00A903F5" w:rsidRPr="00DB6CD3" w:rsidRDefault="00DB6CD3">
      <w:pPr>
        <w:pStyle w:val="Heading2"/>
        <w:rPr>
          <w:rFonts w:ascii="Times New Roman" w:hAnsi="Times New Roman" w:cs="Times New Roman"/>
          <w:color w:val="auto"/>
        </w:rPr>
      </w:pPr>
      <w:r w:rsidRPr="00DB6CD3">
        <w:rPr>
          <w:rFonts w:ascii="Times New Roman" w:hAnsi="Times New Roman" w:cs="Times New Roman"/>
          <w:color w:val="auto"/>
        </w:rPr>
        <w:t>Flow Builder (Record-Triggered Flow)</w:t>
      </w:r>
    </w:p>
    <w:p w14:paraId="6F03C264" w14:textId="77777777" w:rsidR="00A903F5" w:rsidRPr="00DB6CD3" w:rsidRDefault="00DB6CD3">
      <w:pPr>
        <w:rPr>
          <w:rFonts w:ascii="Times New Roman" w:hAnsi="Times New Roman" w:cs="Times New Roman"/>
        </w:rPr>
      </w:pPr>
      <w:r w:rsidRPr="00DB6CD3">
        <w:rPr>
          <w:rFonts w:ascii="Times New Roman" w:hAnsi="Times New Roman" w:cs="Times New Roman"/>
        </w:rPr>
        <w:t>Flows were used as the primary automation tool for project logic.</w:t>
      </w:r>
    </w:p>
    <w:p w14:paraId="7E456E6F" w14:textId="77777777" w:rsidR="00A903F5" w:rsidRPr="00DB6CD3" w:rsidRDefault="00DB6CD3">
      <w:pPr>
        <w:pStyle w:val="Heading3"/>
        <w:rPr>
          <w:rFonts w:ascii="Times New Roman" w:hAnsi="Times New Roman" w:cs="Times New Roman"/>
          <w:color w:val="auto"/>
        </w:rPr>
      </w:pPr>
      <w:r w:rsidRPr="00DB6CD3">
        <w:rPr>
          <w:rFonts w:ascii="Times New Roman" w:hAnsi="Times New Roman" w:cs="Times New Roman"/>
          <w:color w:val="auto"/>
        </w:rPr>
        <w:t>Flow 1 – Update Delivery Status</w:t>
      </w:r>
    </w:p>
    <w:p w14:paraId="48AA9F1F" w14:textId="22772A43" w:rsidR="00A903F5" w:rsidRDefault="00DB6CD3">
      <w:pPr>
        <w:rPr>
          <w:rFonts w:ascii="Times New Roman" w:hAnsi="Times New Roman" w:cs="Times New Roman"/>
        </w:rPr>
      </w:pPr>
      <w:r w:rsidRPr="00DB6CD3">
        <w:rPr>
          <w:rFonts w:ascii="Times New Roman" w:hAnsi="Times New Roman" w:cs="Times New Roman"/>
        </w:rPr>
        <w:t>- Objective: Automatically update delivery status when order is marked complete.</w:t>
      </w:r>
      <w:r w:rsidRPr="00DB6CD3">
        <w:rPr>
          <w:rFonts w:ascii="Times New Roman" w:hAnsi="Times New Roman" w:cs="Times New Roman"/>
        </w:rPr>
        <w:br/>
        <w:t>- Trigger: Record-Triggered Flow on Order__c → when Status__c = 'Complete'.</w:t>
      </w:r>
      <w:r w:rsidRPr="00DB6CD3">
        <w:rPr>
          <w:rFonts w:ascii="Times New Roman" w:hAnsi="Times New Roman" w:cs="Times New Roman"/>
        </w:rPr>
        <w:br/>
        <w:t>- Logic:</w:t>
      </w:r>
      <w:r w:rsidRPr="00DB6CD3">
        <w:rPr>
          <w:rFonts w:ascii="Times New Roman" w:hAnsi="Times New Roman" w:cs="Times New Roman"/>
        </w:rPr>
        <w:br/>
        <w:t xml:space="preserve">  1. Get Records → Find related Delivery__c record using Order__c.</w:t>
      </w:r>
      <w:r w:rsidRPr="00DB6CD3">
        <w:rPr>
          <w:rFonts w:ascii="Times New Roman" w:hAnsi="Times New Roman" w:cs="Times New Roman"/>
        </w:rPr>
        <w:br/>
        <w:t xml:space="preserve">  2. Update Records → Set </w:t>
      </w:r>
      <w:proofErr w:type="spellStart"/>
      <w:r w:rsidRPr="00DB6CD3">
        <w:rPr>
          <w:rFonts w:ascii="Times New Roman" w:hAnsi="Times New Roman" w:cs="Times New Roman"/>
        </w:rPr>
        <w:t>Delivery_Status__c</w:t>
      </w:r>
      <w:proofErr w:type="spellEnd"/>
      <w:r w:rsidRPr="00DB6CD3">
        <w:rPr>
          <w:rFonts w:ascii="Times New Roman" w:hAnsi="Times New Roman" w:cs="Times New Roman"/>
        </w:rPr>
        <w:t xml:space="preserve"> = '</w:t>
      </w:r>
      <w:r>
        <w:rPr>
          <w:rFonts w:ascii="Times New Roman" w:hAnsi="Times New Roman" w:cs="Times New Roman"/>
        </w:rPr>
        <w:t>Delivered</w:t>
      </w:r>
      <w:r w:rsidRPr="00DB6CD3">
        <w:rPr>
          <w:rFonts w:ascii="Times New Roman" w:hAnsi="Times New Roman" w:cs="Times New Roman"/>
        </w:rPr>
        <w:t>'.</w:t>
      </w:r>
    </w:p>
    <w:p w14:paraId="6C3C83C9" w14:textId="3DEAFA64" w:rsidR="00DB6CD3" w:rsidRDefault="00DB6CD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94B161" wp14:editId="22AE4C58">
            <wp:extent cx="5486400" cy="3086100"/>
            <wp:effectExtent l="0" t="0" r="0" b="0"/>
            <wp:docPr id="140538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C16D" w14:textId="40BE48BE" w:rsidR="00DB6CD3" w:rsidRPr="00DB6CD3" w:rsidRDefault="00DB6CD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F982CE" wp14:editId="3A65FAAC">
            <wp:extent cx="5486400" cy="3086100"/>
            <wp:effectExtent l="0" t="0" r="0" b="0"/>
            <wp:docPr id="162508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6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3968" w14:textId="09657D5E" w:rsidR="00A903F5" w:rsidRDefault="00DB6CD3">
      <w:pPr>
        <w:pStyle w:val="Heading3"/>
        <w:rPr>
          <w:rFonts w:ascii="Times New Roman" w:hAnsi="Times New Roman" w:cs="Times New Roman"/>
          <w:color w:val="auto"/>
        </w:rPr>
      </w:pPr>
      <w:r w:rsidRPr="00DB6CD3">
        <w:rPr>
          <w:rFonts w:ascii="Times New Roman" w:hAnsi="Times New Roman" w:cs="Times New Roman"/>
          <w:color w:val="auto"/>
        </w:rPr>
        <w:lastRenderedPageBreak/>
        <w:t xml:space="preserve">Flow 2 – </w:t>
      </w:r>
      <w:proofErr w:type="spellStart"/>
      <w:r>
        <w:rPr>
          <w:rFonts w:ascii="Times New Roman" w:hAnsi="Times New Roman" w:cs="Times New Roman"/>
          <w:color w:val="auto"/>
        </w:rPr>
        <w:t>AutoStamp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ActualDelivery</w:t>
      </w:r>
      <w:proofErr w:type="spellEnd"/>
    </w:p>
    <w:p w14:paraId="2E52401F" w14:textId="3B22A113" w:rsidR="00A903F5" w:rsidRDefault="00DB6CD3">
      <w:r>
        <w:rPr>
          <w:noProof/>
        </w:rPr>
        <w:drawing>
          <wp:inline distT="0" distB="0" distL="0" distR="0" wp14:anchorId="593384D1" wp14:editId="43013462">
            <wp:extent cx="5486400" cy="3086100"/>
            <wp:effectExtent l="0" t="0" r="0" b="0"/>
            <wp:docPr id="15151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30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6C80" w14:textId="30EDDF14" w:rsidR="00DB6CD3" w:rsidRPr="00DB6CD3" w:rsidRDefault="00DB6CD3">
      <w:pPr>
        <w:rPr>
          <w:b/>
          <w:bCs/>
        </w:rPr>
      </w:pPr>
      <w:r w:rsidRPr="00DB6CD3">
        <w:rPr>
          <w:b/>
          <w:bCs/>
        </w:rPr>
        <w:t>Flow 3 -Report Exception</w:t>
      </w:r>
    </w:p>
    <w:p w14:paraId="7E2C9B9D" w14:textId="6E6E1B68" w:rsidR="00DB6CD3" w:rsidRPr="00DB6CD3" w:rsidRDefault="00DB6CD3">
      <w:r>
        <w:rPr>
          <w:noProof/>
        </w:rPr>
        <w:drawing>
          <wp:inline distT="0" distB="0" distL="0" distR="0" wp14:anchorId="111E4930" wp14:editId="405A5298">
            <wp:extent cx="5486400" cy="3086100"/>
            <wp:effectExtent l="0" t="0" r="0" b="0"/>
            <wp:docPr id="194150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01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A9F9" w14:textId="77777777" w:rsidR="00A903F5" w:rsidRPr="00DB6CD3" w:rsidRDefault="00DB6CD3">
      <w:pPr>
        <w:pStyle w:val="Heading2"/>
        <w:rPr>
          <w:rFonts w:ascii="Times New Roman" w:hAnsi="Times New Roman" w:cs="Times New Roman"/>
          <w:color w:val="auto"/>
        </w:rPr>
      </w:pPr>
      <w:r w:rsidRPr="00DB6CD3">
        <w:rPr>
          <w:rFonts w:ascii="Times New Roman" w:hAnsi="Times New Roman" w:cs="Times New Roman"/>
          <w:color w:val="auto"/>
        </w:rPr>
        <w:t>Approval Process</w:t>
      </w:r>
    </w:p>
    <w:p w14:paraId="5DEF7E96" w14:textId="77777777" w:rsidR="00A903F5" w:rsidRPr="00DB6CD3" w:rsidRDefault="00DB6CD3">
      <w:pPr>
        <w:rPr>
          <w:rFonts w:ascii="Times New Roman" w:hAnsi="Times New Roman" w:cs="Times New Roman"/>
        </w:rPr>
      </w:pPr>
      <w:r w:rsidRPr="00DB6CD3">
        <w:rPr>
          <w:rFonts w:ascii="Times New Roman" w:hAnsi="Times New Roman" w:cs="Times New Roman"/>
        </w:rPr>
        <w:t>A future requirement was identified to ensure manager approvals for high-value orders.</w:t>
      </w:r>
      <w:r w:rsidRPr="00DB6CD3">
        <w:rPr>
          <w:rFonts w:ascii="Times New Roman" w:hAnsi="Times New Roman" w:cs="Times New Roman"/>
        </w:rPr>
        <w:br/>
      </w:r>
      <w:r w:rsidRPr="00DB6CD3">
        <w:rPr>
          <w:rFonts w:ascii="Times New Roman" w:hAnsi="Times New Roman" w:cs="Times New Roman"/>
        </w:rPr>
        <w:br/>
        <w:t>- Object: Order__c</w:t>
      </w:r>
      <w:r w:rsidRPr="00DB6CD3">
        <w:rPr>
          <w:rFonts w:ascii="Times New Roman" w:hAnsi="Times New Roman" w:cs="Times New Roman"/>
        </w:rPr>
        <w:br/>
        <w:t>- Criteria: If Total_Amount__c &gt; 10,000 INR</w:t>
      </w:r>
      <w:r w:rsidRPr="00DB6CD3">
        <w:rPr>
          <w:rFonts w:ascii="Times New Roman" w:hAnsi="Times New Roman" w:cs="Times New Roman"/>
        </w:rPr>
        <w:br/>
        <w:t>- Process:</w:t>
      </w:r>
      <w:r w:rsidRPr="00DB6CD3">
        <w:rPr>
          <w:rFonts w:ascii="Times New Roman" w:hAnsi="Times New Roman" w:cs="Times New Roman"/>
        </w:rPr>
        <w:br/>
      </w:r>
      <w:r w:rsidRPr="00DB6CD3">
        <w:rPr>
          <w:rFonts w:ascii="Times New Roman" w:hAnsi="Times New Roman" w:cs="Times New Roman"/>
        </w:rPr>
        <w:lastRenderedPageBreak/>
        <w:t xml:space="preserve">  • Submit automatically to Manager for Approval.</w:t>
      </w:r>
      <w:r w:rsidRPr="00DB6CD3">
        <w:rPr>
          <w:rFonts w:ascii="Times New Roman" w:hAnsi="Times New Roman" w:cs="Times New Roman"/>
        </w:rPr>
        <w:br/>
        <w:t xml:space="preserve">  • Manager approves/rejects.</w:t>
      </w:r>
      <w:r w:rsidRPr="00DB6CD3">
        <w:rPr>
          <w:rFonts w:ascii="Times New Roman" w:hAnsi="Times New Roman" w:cs="Times New Roman"/>
        </w:rPr>
        <w:br/>
        <w:t xml:space="preserve">  • Status updates accordingly.</w:t>
      </w:r>
    </w:p>
    <w:p w14:paraId="47D8251F" w14:textId="77777777" w:rsidR="00A903F5" w:rsidRPr="00DB6CD3" w:rsidRDefault="00DB6CD3">
      <w:pPr>
        <w:pStyle w:val="Heading2"/>
        <w:rPr>
          <w:rFonts w:ascii="Times New Roman" w:hAnsi="Times New Roman" w:cs="Times New Roman"/>
          <w:color w:val="auto"/>
        </w:rPr>
      </w:pPr>
      <w:r w:rsidRPr="00DB6CD3">
        <w:rPr>
          <w:rFonts w:ascii="Times New Roman" w:hAnsi="Times New Roman" w:cs="Times New Roman"/>
          <w:color w:val="auto"/>
        </w:rPr>
        <w:t>Workflow Rules &amp; Process Builder</w:t>
      </w:r>
    </w:p>
    <w:p w14:paraId="4A14EDED" w14:textId="77777777" w:rsidR="00A903F5" w:rsidRPr="00DB6CD3" w:rsidRDefault="00DB6CD3">
      <w:pPr>
        <w:rPr>
          <w:rFonts w:ascii="Times New Roman" w:hAnsi="Times New Roman" w:cs="Times New Roman"/>
        </w:rPr>
      </w:pPr>
      <w:r w:rsidRPr="00DB6CD3">
        <w:rPr>
          <w:rFonts w:ascii="Times New Roman" w:hAnsi="Times New Roman" w:cs="Times New Roman"/>
        </w:rPr>
        <w:t>- No new workflows or Process Builder were created (deprecated tools).</w:t>
      </w:r>
      <w:r w:rsidRPr="00DB6CD3">
        <w:rPr>
          <w:rFonts w:ascii="Times New Roman" w:hAnsi="Times New Roman" w:cs="Times New Roman"/>
        </w:rPr>
        <w:br/>
        <w:t>- All automation for the project (Deliveries, Orders, Loyalty) was implemented with Flows following Salesforce best practices.</w:t>
      </w:r>
    </w:p>
    <w:p w14:paraId="1FF88ADF" w14:textId="77777777" w:rsidR="00A903F5" w:rsidRPr="00DB6CD3" w:rsidRDefault="00DB6CD3">
      <w:pPr>
        <w:pStyle w:val="Heading2"/>
        <w:rPr>
          <w:rFonts w:ascii="Times New Roman" w:hAnsi="Times New Roman" w:cs="Times New Roman"/>
          <w:color w:val="auto"/>
        </w:rPr>
      </w:pPr>
      <w:r w:rsidRPr="00DB6CD3">
        <w:rPr>
          <w:rFonts w:ascii="Times New Roman" w:hAnsi="Times New Roman" w:cs="Times New Roman"/>
          <w:color w:val="auto"/>
        </w:rPr>
        <w:t>Outcome</w:t>
      </w:r>
    </w:p>
    <w:p w14:paraId="1CF44476" w14:textId="77777777" w:rsidR="00A903F5" w:rsidRPr="00DB6CD3" w:rsidRDefault="00DB6CD3">
      <w:pPr>
        <w:rPr>
          <w:rFonts w:ascii="Times New Roman" w:hAnsi="Times New Roman" w:cs="Times New Roman"/>
        </w:rPr>
      </w:pPr>
      <w:r w:rsidRPr="00DB6CD3">
        <w:rPr>
          <w:rFonts w:ascii="Times New Roman" w:hAnsi="Times New Roman" w:cs="Times New Roman"/>
        </w:rPr>
        <w:t>With this phase, the project now has:</w:t>
      </w:r>
      <w:r w:rsidRPr="00DB6CD3">
        <w:rPr>
          <w:rFonts w:ascii="Times New Roman" w:hAnsi="Times New Roman" w:cs="Times New Roman"/>
        </w:rPr>
        <w:br/>
        <w:t>- Data quality enforcement (Validation Rules)</w:t>
      </w:r>
      <w:r w:rsidRPr="00DB6CD3">
        <w:rPr>
          <w:rFonts w:ascii="Times New Roman" w:hAnsi="Times New Roman" w:cs="Times New Roman"/>
        </w:rPr>
        <w:br/>
        <w:t>- Business logic automation (Flows)</w:t>
      </w:r>
      <w:r w:rsidRPr="00DB6CD3">
        <w:rPr>
          <w:rFonts w:ascii="Times New Roman" w:hAnsi="Times New Roman" w:cs="Times New Roman"/>
        </w:rPr>
        <w:br/>
        <w:t>- Governance workflow (Approval Process)</w:t>
      </w:r>
    </w:p>
    <w:sectPr w:rsidR="00A903F5" w:rsidRPr="00DB6C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4343339">
    <w:abstractNumId w:val="8"/>
  </w:num>
  <w:num w:numId="2" w16cid:durableId="900949340">
    <w:abstractNumId w:val="6"/>
  </w:num>
  <w:num w:numId="3" w16cid:durableId="1785272506">
    <w:abstractNumId w:val="5"/>
  </w:num>
  <w:num w:numId="4" w16cid:durableId="473258058">
    <w:abstractNumId w:val="4"/>
  </w:num>
  <w:num w:numId="5" w16cid:durableId="2045129175">
    <w:abstractNumId w:val="7"/>
  </w:num>
  <w:num w:numId="6" w16cid:durableId="1127891813">
    <w:abstractNumId w:val="3"/>
  </w:num>
  <w:num w:numId="7" w16cid:durableId="549610472">
    <w:abstractNumId w:val="2"/>
  </w:num>
  <w:num w:numId="8" w16cid:durableId="1191336627">
    <w:abstractNumId w:val="1"/>
  </w:num>
  <w:num w:numId="9" w16cid:durableId="8816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903F5"/>
    <w:rsid w:val="00AA1D8D"/>
    <w:rsid w:val="00B47730"/>
    <w:rsid w:val="00CB0664"/>
    <w:rsid w:val="00D6413C"/>
    <w:rsid w:val="00DB6C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BD64E"/>
  <w14:defaultImageDpi w14:val="300"/>
  <w15:docId w15:val="{433F8CA2-0E43-4FF0-80B4-6817D7EB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Laxmi Bhavani Karingula</cp:lastModifiedBy>
  <cp:revision>2</cp:revision>
  <dcterms:created xsi:type="dcterms:W3CDTF">2025-09-25T16:01:00Z</dcterms:created>
  <dcterms:modified xsi:type="dcterms:W3CDTF">2025-09-25T16:01:00Z</dcterms:modified>
  <cp:category/>
</cp:coreProperties>
</file>