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97EBF" w14:textId="19CE329A" w:rsidR="004C5F88" w:rsidRPr="007420D3" w:rsidRDefault="004C5F88" w:rsidP="004C5F88">
      <w:r w:rsidRPr="007420D3">
        <w:rPr>
          <w:rFonts w:ascii="Arial" w:hAnsi="Arial" w:cs="Arial"/>
          <w:color w:val="000000"/>
          <w:sz w:val="28"/>
          <w:szCs w:val="28"/>
        </w:rPr>
        <w:t xml:space="preserve">Date: </w:t>
      </w:r>
      <w:r>
        <w:rPr>
          <w:rFonts w:ascii="Arial" w:hAnsi="Arial" w:cs="Arial"/>
          <w:color w:val="000000"/>
          <w:sz w:val="28"/>
          <w:szCs w:val="28"/>
        </w:rPr>
        <w:t>1</w:t>
      </w:r>
      <w:r>
        <w:rPr>
          <w:rFonts w:ascii="Arial" w:hAnsi="Arial" w:cs="Arial"/>
          <w:color w:val="000000"/>
          <w:sz w:val="28"/>
          <w:szCs w:val="28"/>
        </w:rPr>
        <w:t>5</w:t>
      </w:r>
      <w:r w:rsidRPr="007420D3">
        <w:rPr>
          <w:rFonts w:ascii="Arial" w:hAnsi="Arial" w:cs="Arial"/>
          <w:color w:val="000000"/>
          <w:sz w:val="28"/>
          <w:szCs w:val="28"/>
        </w:rPr>
        <w:t>.0</w:t>
      </w:r>
      <w:r>
        <w:rPr>
          <w:rFonts w:ascii="Arial" w:hAnsi="Arial" w:cs="Arial"/>
          <w:color w:val="000000"/>
          <w:sz w:val="28"/>
          <w:szCs w:val="28"/>
        </w:rPr>
        <w:t>3</w:t>
      </w:r>
      <w:r w:rsidRPr="007420D3">
        <w:rPr>
          <w:rFonts w:ascii="Arial" w:hAnsi="Arial" w:cs="Arial"/>
          <w:color w:val="000000"/>
          <w:sz w:val="28"/>
          <w:szCs w:val="28"/>
        </w:rPr>
        <w:t>.2021</w:t>
      </w:r>
      <w:r w:rsidRPr="007420D3">
        <w:rPr>
          <w:rFonts w:ascii="Arial" w:hAnsi="Arial" w:cs="Arial"/>
          <w:color w:val="000000"/>
          <w:sz w:val="28"/>
          <w:szCs w:val="28"/>
        </w:rPr>
        <w:tab/>
      </w:r>
      <w:r w:rsidRPr="007420D3">
        <w:rPr>
          <w:rFonts w:ascii="Arial" w:hAnsi="Arial" w:cs="Arial"/>
          <w:color w:val="000000"/>
          <w:sz w:val="28"/>
          <w:szCs w:val="28"/>
        </w:rPr>
        <w:tab/>
      </w:r>
      <w:r w:rsidRPr="007420D3">
        <w:rPr>
          <w:rFonts w:ascii="Arial" w:hAnsi="Arial" w:cs="Arial"/>
          <w:color w:val="000000"/>
          <w:sz w:val="28"/>
          <w:szCs w:val="28"/>
        </w:rPr>
        <w:tab/>
      </w:r>
      <w:r w:rsidRPr="007420D3">
        <w:rPr>
          <w:rFonts w:ascii="Arial" w:hAnsi="Arial" w:cs="Arial"/>
          <w:color w:val="000000"/>
          <w:sz w:val="28"/>
          <w:szCs w:val="28"/>
        </w:rPr>
        <w:tab/>
      </w:r>
      <w:r w:rsidRPr="007420D3">
        <w:rPr>
          <w:rFonts w:ascii="Arial" w:hAnsi="Arial" w:cs="Arial"/>
          <w:color w:val="000000"/>
          <w:sz w:val="28"/>
          <w:szCs w:val="28"/>
        </w:rPr>
        <w:tab/>
      </w:r>
      <w:r w:rsidRPr="007420D3">
        <w:rPr>
          <w:rFonts w:ascii="Arial" w:hAnsi="Arial" w:cs="Arial"/>
          <w:color w:val="000000"/>
          <w:sz w:val="26"/>
          <w:szCs w:val="26"/>
        </w:rPr>
        <w:t xml:space="preserve">Kavya </w:t>
      </w:r>
      <w:proofErr w:type="spellStart"/>
      <w:r w:rsidRPr="007420D3">
        <w:rPr>
          <w:rFonts w:ascii="Arial" w:hAnsi="Arial" w:cs="Arial"/>
          <w:color w:val="000000"/>
          <w:sz w:val="26"/>
          <w:szCs w:val="26"/>
        </w:rPr>
        <w:t>Casshyap</w:t>
      </w:r>
      <w:proofErr w:type="spellEnd"/>
    </w:p>
    <w:p w14:paraId="07003B7C" w14:textId="77777777" w:rsidR="004C5F88" w:rsidRPr="007420D3" w:rsidRDefault="004C5F88" w:rsidP="004C5F88">
      <w:r w:rsidRPr="007420D3">
        <w:rPr>
          <w:rFonts w:ascii="Arial" w:hAnsi="Arial" w:cs="Arial"/>
          <w:color w:val="000000"/>
          <w:sz w:val="26"/>
          <w:szCs w:val="26"/>
        </w:rPr>
        <w:tab/>
      </w:r>
      <w:r w:rsidRPr="007420D3">
        <w:rPr>
          <w:rFonts w:ascii="Arial" w:hAnsi="Arial" w:cs="Arial"/>
          <w:color w:val="000000"/>
          <w:sz w:val="26"/>
          <w:szCs w:val="26"/>
        </w:rPr>
        <w:tab/>
      </w:r>
      <w:r w:rsidRPr="007420D3">
        <w:rPr>
          <w:rFonts w:ascii="Arial" w:hAnsi="Arial" w:cs="Arial"/>
          <w:color w:val="000000"/>
          <w:sz w:val="26"/>
          <w:szCs w:val="26"/>
        </w:rPr>
        <w:tab/>
      </w:r>
      <w:r w:rsidRPr="007420D3">
        <w:rPr>
          <w:rFonts w:ascii="Arial" w:hAnsi="Arial" w:cs="Arial"/>
          <w:color w:val="000000"/>
          <w:sz w:val="26"/>
          <w:szCs w:val="26"/>
        </w:rPr>
        <w:tab/>
      </w:r>
      <w:r w:rsidRPr="007420D3">
        <w:rPr>
          <w:rFonts w:ascii="Arial" w:hAnsi="Arial" w:cs="Arial"/>
          <w:color w:val="000000"/>
          <w:sz w:val="26"/>
          <w:szCs w:val="26"/>
        </w:rPr>
        <w:tab/>
      </w:r>
      <w:r w:rsidRPr="007420D3">
        <w:rPr>
          <w:rFonts w:ascii="Arial" w:hAnsi="Arial" w:cs="Arial"/>
          <w:color w:val="000000"/>
          <w:sz w:val="26"/>
          <w:szCs w:val="26"/>
        </w:rPr>
        <w:tab/>
      </w:r>
      <w:r w:rsidRPr="007420D3">
        <w:rPr>
          <w:rFonts w:ascii="Arial" w:hAnsi="Arial" w:cs="Arial"/>
          <w:color w:val="000000"/>
          <w:sz w:val="26"/>
          <w:szCs w:val="26"/>
        </w:rPr>
        <w:tab/>
        <w:t>Mentor: Mr. Amit Kumar</w:t>
      </w:r>
    </w:p>
    <w:p w14:paraId="2EF6AC36" w14:textId="77777777" w:rsidR="004C5F88" w:rsidRDefault="004C5F88" w:rsidP="004C5F88">
      <w:pPr>
        <w:rPr>
          <w:rFonts w:ascii="Arial" w:hAnsi="Arial" w:cs="Arial"/>
          <w:color w:val="000000"/>
          <w:sz w:val="26"/>
          <w:szCs w:val="26"/>
        </w:rPr>
      </w:pPr>
      <w:r w:rsidRPr="007420D3">
        <w:rPr>
          <w:rFonts w:ascii="Arial" w:hAnsi="Arial" w:cs="Arial"/>
          <w:color w:val="000000"/>
          <w:sz w:val="26"/>
          <w:szCs w:val="26"/>
        </w:rPr>
        <w:tab/>
      </w:r>
      <w:r w:rsidRPr="007420D3">
        <w:rPr>
          <w:rFonts w:ascii="Arial" w:hAnsi="Arial" w:cs="Arial"/>
          <w:color w:val="000000"/>
          <w:sz w:val="26"/>
          <w:szCs w:val="26"/>
        </w:rPr>
        <w:tab/>
      </w:r>
      <w:r w:rsidRPr="007420D3">
        <w:rPr>
          <w:rFonts w:ascii="Arial" w:hAnsi="Arial" w:cs="Arial"/>
          <w:color w:val="000000"/>
          <w:sz w:val="26"/>
          <w:szCs w:val="26"/>
        </w:rPr>
        <w:tab/>
      </w:r>
      <w:r w:rsidRPr="007420D3">
        <w:rPr>
          <w:rFonts w:ascii="Arial" w:hAnsi="Arial" w:cs="Arial"/>
          <w:color w:val="000000"/>
          <w:sz w:val="26"/>
          <w:szCs w:val="26"/>
        </w:rPr>
        <w:tab/>
      </w:r>
      <w:r w:rsidRPr="007420D3">
        <w:rPr>
          <w:rFonts w:ascii="Arial" w:hAnsi="Arial" w:cs="Arial"/>
          <w:color w:val="000000"/>
          <w:sz w:val="26"/>
          <w:szCs w:val="26"/>
        </w:rPr>
        <w:tab/>
      </w:r>
      <w:r w:rsidRPr="007420D3">
        <w:rPr>
          <w:rFonts w:ascii="Arial" w:hAnsi="Arial" w:cs="Arial"/>
          <w:color w:val="000000"/>
          <w:sz w:val="26"/>
          <w:szCs w:val="26"/>
        </w:rPr>
        <w:tab/>
      </w:r>
      <w:r w:rsidRPr="007420D3">
        <w:rPr>
          <w:rFonts w:ascii="Arial" w:hAnsi="Arial" w:cs="Arial"/>
          <w:color w:val="000000"/>
          <w:sz w:val="26"/>
          <w:szCs w:val="26"/>
        </w:rPr>
        <w:tab/>
        <w:t>SPOC: Mr. Abhishek Maurya</w:t>
      </w:r>
    </w:p>
    <w:p w14:paraId="483954E1" w14:textId="77777777" w:rsidR="004C5F88" w:rsidRDefault="004C5F88" w:rsidP="004C5F88"/>
    <w:p w14:paraId="3F9BE0FF" w14:textId="07CD8554" w:rsidR="00747FAC" w:rsidRDefault="006843DE"/>
    <w:p w14:paraId="151DE07C" w14:textId="6BE3BE41" w:rsidR="004C5F88" w:rsidRPr="004C5F88" w:rsidRDefault="004C5F88" w:rsidP="004C5F88">
      <w:pPr>
        <w:jc w:val="center"/>
        <w:rPr>
          <w:rFonts w:ascii="Arial" w:eastAsia="Times New Roman" w:hAnsi="Arial" w:cs="Arial"/>
          <w:b/>
          <w:bCs/>
          <w:sz w:val="32"/>
          <w:szCs w:val="32"/>
          <w:lang w:eastAsia="en-GB"/>
        </w:rPr>
      </w:pPr>
      <w:r w:rsidRPr="004C5F88">
        <w:rPr>
          <w:rFonts w:ascii="Arial" w:eastAsia="Times New Roman" w:hAnsi="Arial" w:cs="Arial"/>
          <w:b/>
          <w:bCs/>
          <w:color w:val="2F383D"/>
          <w:sz w:val="32"/>
          <w:szCs w:val="32"/>
          <w:u w:val="single"/>
          <w:shd w:val="clear" w:color="auto" w:fill="FFFFFF"/>
          <w:lang w:eastAsia="en-GB"/>
        </w:rPr>
        <w:t xml:space="preserve">Delegation, Protocol &amp; </w:t>
      </w:r>
      <w:proofErr w:type="spellStart"/>
      <w:r w:rsidRPr="004C5F88">
        <w:rPr>
          <w:rFonts w:ascii="Arial" w:eastAsia="Times New Roman" w:hAnsi="Arial" w:cs="Arial"/>
          <w:b/>
          <w:bCs/>
          <w:color w:val="2F383D"/>
          <w:sz w:val="32"/>
          <w:szCs w:val="32"/>
          <w:u w:val="single"/>
          <w:shd w:val="clear" w:color="auto" w:fill="FFFFFF"/>
          <w:lang w:eastAsia="en-GB"/>
        </w:rPr>
        <w:t>NotificationCenter</w:t>
      </w:r>
      <w:proofErr w:type="spellEnd"/>
      <w:r w:rsidRPr="004C5F88">
        <w:rPr>
          <w:rFonts w:ascii="Arial" w:eastAsia="Times New Roman" w:hAnsi="Arial" w:cs="Arial"/>
          <w:b/>
          <w:bCs/>
          <w:color w:val="2F383D"/>
          <w:sz w:val="32"/>
          <w:szCs w:val="32"/>
          <w:u w:val="single"/>
          <w:shd w:val="clear" w:color="auto" w:fill="FFFFFF"/>
          <w:lang w:eastAsia="en-GB"/>
        </w:rPr>
        <w:t xml:space="preserve">, </w:t>
      </w:r>
      <w:r w:rsidR="00D176DC">
        <w:rPr>
          <w:rFonts w:ascii="Arial" w:eastAsia="Times New Roman" w:hAnsi="Arial" w:cs="Arial"/>
          <w:b/>
          <w:bCs/>
          <w:color w:val="2F383D"/>
          <w:sz w:val="32"/>
          <w:szCs w:val="32"/>
          <w:u w:val="single"/>
          <w:shd w:val="clear" w:color="auto" w:fill="FFFFFF"/>
          <w:lang w:eastAsia="en-GB"/>
        </w:rPr>
        <w:t>I</w:t>
      </w:r>
      <w:r w:rsidRPr="004C5F88">
        <w:rPr>
          <w:rFonts w:ascii="Arial" w:eastAsia="Times New Roman" w:hAnsi="Arial" w:cs="Arial"/>
          <w:b/>
          <w:bCs/>
          <w:color w:val="2F383D"/>
          <w:sz w:val="32"/>
          <w:szCs w:val="32"/>
          <w:u w:val="single"/>
          <w:shd w:val="clear" w:color="auto" w:fill="FFFFFF"/>
          <w:lang w:eastAsia="en-GB"/>
        </w:rPr>
        <w:t xml:space="preserve">ntroduction to </w:t>
      </w:r>
      <w:r w:rsidR="00D176DC">
        <w:rPr>
          <w:rFonts w:ascii="Arial" w:eastAsia="Times New Roman" w:hAnsi="Arial" w:cs="Arial"/>
          <w:b/>
          <w:bCs/>
          <w:color w:val="2F383D"/>
          <w:sz w:val="32"/>
          <w:szCs w:val="32"/>
          <w:u w:val="single"/>
          <w:shd w:val="clear" w:color="auto" w:fill="FFFFFF"/>
          <w:lang w:eastAsia="en-GB"/>
        </w:rPr>
        <w:t>P</w:t>
      </w:r>
      <w:r w:rsidRPr="004C5F88">
        <w:rPr>
          <w:rFonts w:ascii="Arial" w:eastAsia="Times New Roman" w:hAnsi="Arial" w:cs="Arial"/>
          <w:b/>
          <w:bCs/>
          <w:color w:val="2F383D"/>
          <w:sz w:val="32"/>
          <w:szCs w:val="32"/>
          <w:u w:val="single"/>
          <w:shd w:val="clear" w:color="auto" w:fill="FFFFFF"/>
          <w:lang w:eastAsia="en-GB"/>
        </w:rPr>
        <w:t xml:space="preserve">ush </w:t>
      </w:r>
      <w:r w:rsidR="00D176DC">
        <w:rPr>
          <w:rFonts w:ascii="Arial" w:eastAsia="Times New Roman" w:hAnsi="Arial" w:cs="Arial"/>
          <w:b/>
          <w:bCs/>
          <w:color w:val="2F383D"/>
          <w:sz w:val="32"/>
          <w:szCs w:val="32"/>
          <w:u w:val="single"/>
          <w:shd w:val="clear" w:color="auto" w:fill="FFFFFF"/>
          <w:lang w:eastAsia="en-GB"/>
        </w:rPr>
        <w:t>N</w:t>
      </w:r>
      <w:r w:rsidRPr="004C5F88">
        <w:rPr>
          <w:rFonts w:ascii="Arial" w:eastAsia="Times New Roman" w:hAnsi="Arial" w:cs="Arial"/>
          <w:b/>
          <w:bCs/>
          <w:color w:val="2F383D"/>
          <w:sz w:val="32"/>
          <w:szCs w:val="32"/>
          <w:u w:val="single"/>
          <w:shd w:val="clear" w:color="auto" w:fill="FFFFFF"/>
          <w:lang w:eastAsia="en-GB"/>
        </w:rPr>
        <w:t>otification</w:t>
      </w:r>
    </w:p>
    <w:p w14:paraId="3E1E80C9" w14:textId="17F53D93" w:rsidR="004C5F88" w:rsidRDefault="004C5F88"/>
    <w:p w14:paraId="3647F93C" w14:textId="77777777" w:rsidR="004C5F88" w:rsidRDefault="004C5F88"/>
    <w:p w14:paraId="26589F8B" w14:textId="02313B8E" w:rsidR="004C5F88" w:rsidRPr="00067436" w:rsidRDefault="004C5F88" w:rsidP="004C5F88">
      <w:pPr>
        <w:rPr>
          <w:rFonts w:ascii="Arial" w:eastAsia="Times New Roman" w:hAnsi="Arial" w:cs="Arial"/>
          <w:color w:val="000000" w:themeColor="text1"/>
          <w:shd w:val="clear" w:color="auto" w:fill="FFFFFF"/>
          <w:lang w:eastAsia="en-GB"/>
        </w:rPr>
      </w:pPr>
      <w:r w:rsidRPr="00067436">
        <w:rPr>
          <w:rFonts w:ascii="Arial" w:eastAsia="Times New Roman" w:hAnsi="Arial" w:cs="Arial"/>
          <w:color w:val="000000" w:themeColor="text1"/>
          <w:shd w:val="clear" w:color="auto" w:fill="FFFFFF"/>
          <w:lang w:eastAsia="en-GB"/>
        </w:rPr>
        <w:t xml:space="preserve">Q4. </w:t>
      </w:r>
      <w:r w:rsidRPr="004C5F88">
        <w:rPr>
          <w:rFonts w:ascii="Arial" w:eastAsia="Times New Roman" w:hAnsi="Arial" w:cs="Arial"/>
          <w:color w:val="000000" w:themeColor="text1"/>
          <w:shd w:val="clear" w:color="auto" w:fill="FFFFFF"/>
          <w:lang w:eastAsia="en-GB"/>
        </w:rPr>
        <w:t>What is push payload size in iOS?</w:t>
      </w:r>
    </w:p>
    <w:p w14:paraId="35C67860" w14:textId="1A04C0CA" w:rsidR="004C5F88" w:rsidRDefault="004C5F88" w:rsidP="004C5F88">
      <w:pPr>
        <w:rPr>
          <w:rFonts w:ascii="Arial" w:eastAsia="Times New Roman" w:hAnsi="Arial" w:cs="Arial"/>
          <w:color w:val="000000" w:themeColor="text1"/>
          <w:sz w:val="28"/>
          <w:szCs w:val="28"/>
          <w:shd w:val="clear" w:color="auto" w:fill="FFFFFF"/>
          <w:lang w:eastAsia="en-GB"/>
        </w:rPr>
      </w:pPr>
    </w:p>
    <w:p w14:paraId="4015BB29" w14:textId="7114E27D" w:rsidR="004C5F88" w:rsidRDefault="004C5F88" w:rsidP="004C5F88">
      <w:pPr>
        <w:rPr>
          <w:rFonts w:ascii="Arial" w:eastAsia="Times New Roman" w:hAnsi="Arial" w:cs="Arial"/>
          <w:color w:val="202124"/>
          <w:shd w:val="clear" w:color="auto" w:fill="FFFFFF"/>
          <w:lang w:eastAsia="en-GB"/>
        </w:rPr>
      </w:pPr>
      <w:r w:rsidRPr="004C5F88">
        <w:rPr>
          <w:rFonts w:ascii="Arial" w:eastAsia="Times New Roman" w:hAnsi="Arial" w:cs="Arial"/>
          <w:color w:val="202124"/>
          <w:shd w:val="clear" w:color="auto" w:fill="FFFFFF"/>
          <w:lang w:eastAsia="en-GB"/>
        </w:rPr>
        <w:t>Apple Push Notification service (APNs) refuses a notification if the total size of its payload exceeds</w:t>
      </w:r>
      <w:r w:rsidR="000C6EA9">
        <w:rPr>
          <w:rFonts w:ascii="Arial" w:eastAsia="Times New Roman" w:hAnsi="Arial" w:cs="Arial"/>
          <w:color w:val="202124"/>
          <w:shd w:val="clear" w:color="auto" w:fill="FFFFFF"/>
          <w:lang w:eastAsia="en-GB"/>
        </w:rPr>
        <w:t xml:space="preserve"> certain </w:t>
      </w:r>
      <w:r w:rsidRPr="004C5F88">
        <w:rPr>
          <w:rFonts w:ascii="Arial" w:eastAsia="Times New Roman" w:hAnsi="Arial" w:cs="Arial"/>
          <w:color w:val="202124"/>
          <w:shd w:val="clear" w:color="auto" w:fill="FFFFFF"/>
          <w:lang w:eastAsia="en-GB"/>
        </w:rPr>
        <w:t>limits</w:t>
      </w:r>
      <w:r w:rsidR="000C6EA9">
        <w:rPr>
          <w:rFonts w:ascii="Arial" w:eastAsia="Times New Roman" w:hAnsi="Arial" w:cs="Arial"/>
          <w:color w:val="202124"/>
          <w:shd w:val="clear" w:color="auto" w:fill="FFFFFF"/>
          <w:lang w:eastAsia="en-GB"/>
        </w:rPr>
        <w:t xml:space="preserve">. </w:t>
      </w:r>
      <w:r w:rsidRPr="004C5F88">
        <w:rPr>
          <w:rFonts w:ascii="Arial" w:eastAsia="Times New Roman" w:hAnsi="Arial" w:cs="Arial"/>
          <w:color w:val="202124"/>
          <w:shd w:val="clear" w:color="auto" w:fill="FFFFFF"/>
          <w:lang w:eastAsia="en-GB"/>
        </w:rPr>
        <w:t>For</w:t>
      </w:r>
      <w:r w:rsidR="000C6EA9">
        <w:rPr>
          <w:rFonts w:ascii="Arial" w:eastAsia="Times New Roman" w:hAnsi="Arial" w:cs="Arial"/>
          <w:color w:val="202124"/>
          <w:shd w:val="clear" w:color="auto" w:fill="FFFFFF"/>
          <w:lang w:eastAsia="en-GB"/>
        </w:rPr>
        <w:t xml:space="preserve"> example, for </w:t>
      </w:r>
      <w:r w:rsidRPr="004C5F88">
        <w:rPr>
          <w:rFonts w:ascii="Arial" w:eastAsia="Times New Roman" w:hAnsi="Arial" w:cs="Arial"/>
          <w:color w:val="202124"/>
          <w:shd w:val="clear" w:color="auto" w:fill="FFFFFF"/>
          <w:lang w:eastAsia="en-GB"/>
        </w:rPr>
        <w:t>Voice over Internet Protocol (VoIP) notifications, the maximum payload size is 5 KB (5120 bytes). For all other remote notifications, the maximum payload size is 4 KB (4096 bytes).</w:t>
      </w:r>
    </w:p>
    <w:p w14:paraId="4941CCB2" w14:textId="7C56A918" w:rsidR="000C6EA9" w:rsidRDefault="000C6EA9" w:rsidP="004C5F88">
      <w:pPr>
        <w:rPr>
          <w:rFonts w:ascii="Arial" w:eastAsia="Times New Roman" w:hAnsi="Arial" w:cs="Arial"/>
          <w:color w:val="202124"/>
          <w:shd w:val="clear" w:color="auto" w:fill="FFFFFF"/>
          <w:lang w:eastAsia="en-GB"/>
        </w:rPr>
      </w:pPr>
    </w:p>
    <w:p w14:paraId="137B5FDE" w14:textId="536DE709" w:rsidR="000C6EA9" w:rsidRPr="00067436" w:rsidRDefault="000C6EA9" w:rsidP="000C6EA9">
      <w:pPr>
        <w:rPr>
          <w:rFonts w:ascii="Arial" w:eastAsia="Times New Roman" w:hAnsi="Arial" w:cs="Arial"/>
          <w:color w:val="000000" w:themeColor="text1"/>
          <w:shd w:val="clear" w:color="auto" w:fill="FFFFFF"/>
          <w:lang w:eastAsia="en-GB"/>
        </w:rPr>
      </w:pPr>
      <w:r w:rsidRPr="00067436">
        <w:rPr>
          <w:rFonts w:ascii="Arial" w:eastAsia="Times New Roman" w:hAnsi="Arial" w:cs="Arial"/>
          <w:color w:val="000000" w:themeColor="text1"/>
          <w:shd w:val="clear" w:color="auto" w:fill="FFFFFF"/>
          <w:lang w:eastAsia="en-GB"/>
        </w:rPr>
        <w:t xml:space="preserve">Q5. </w:t>
      </w:r>
      <w:r w:rsidRPr="00067436">
        <w:rPr>
          <w:rFonts w:ascii="Arial" w:eastAsia="Times New Roman" w:hAnsi="Arial" w:cs="Arial"/>
          <w:color w:val="000000" w:themeColor="text1"/>
          <w:shd w:val="clear" w:color="auto" w:fill="FFFFFF"/>
          <w:lang w:eastAsia="en-GB"/>
        </w:rPr>
        <w:t>What is push notification?</w:t>
      </w:r>
      <w:r w:rsidRPr="00067436">
        <w:rPr>
          <w:rFonts w:ascii="Arial" w:eastAsia="Times New Roman" w:hAnsi="Arial" w:cs="Arial"/>
          <w:color w:val="000000" w:themeColor="text1"/>
          <w:shd w:val="clear" w:color="auto" w:fill="FFFFFF"/>
          <w:lang w:eastAsia="en-GB"/>
        </w:rPr>
        <w:t xml:space="preserve"> </w:t>
      </w:r>
      <w:r w:rsidRPr="00067436">
        <w:rPr>
          <w:rFonts w:ascii="Arial" w:eastAsia="Times New Roman" w:hAnsi="Arial" w:cs="Arial"/>
          <w:color w:val="000000" w:themeColor="text1"/>
          <w:shd w:val="clear" w:color="auto" w:fill="FFFFFF"/>
          <w:lang w:eastAsia="en-GB"/>
        </w:rPr>
        <w:t>How it works?</w:t>
      </w:r>
    </w:p>
    <w:p w14:paraId="3A45223B" w14:textId="093F02BC" w:rsidR="000C6EA9" w:rsidRDefault="000C6EA9" w:rsidP="000C6EA9">
      <w:pPr>
        <w:rPr>
          <w:rFonts w:ascii="Arial" w:eastAsia="Times New Roman" w:hAnsi="Arial" w:cs="Arial"/>
          <w:color w:val="000000" w:themeColor="text1"/>
          <w:sz w:val="28"/>
          <w:szCs w:val="28"/>
          <w:shd w:val="clear" w:color="auto" w:fill="FFFFFF"/>
          <w:lang w:eastAsia="en-GB"/>
        </w:rPr>
      </w:pPr>
    </w:p>
    <w:p w14:paraId="3E2C4072" w14:textId="7CC2B721" w:rsidR="00067436" w:rsidRPr="00067436" w:rsidRDefault="000C6EA9" w:rsidP="00067436">
      <w:pPr>
        <w:jc w:val="both"/>
        <w:rPr>
          <w:rFonts w:ascii="Arial" w:eastAsia="Times New Roman" w:hAnsi="Arial" w:cs="Arial"/>
          <w:color w:val="020202"/>
          <w:shd w:val="clear" w:color="auto" w:fill="FFFFFF"/>
          <w:lang w:eastAsia="en-GB"/>
        </w:rPr>
      </w:pPr>
      <w:r w:rsidRPr="000C6EA9">
        <w:rPr>
          <w:rFonts w:ascii="Arial" w:eastAsia="Times New Roman" w:hAnsi="Arial" w:cs="Arial"/>
          <w:color w:val="292929"/>
          <w:spacing w:val="-1"/>
          <w:shd w:val="clear" w:color="auto" w:fill="FFFFFF"/>
          <w:lang w:eastAsia="en-GB"/>
        </w:rPr>
        <w:t>Push notifications enable developers to present information to their users outside the app and to redirect them to the app if necessary. Important events will arrive in the form of badges, sounds or banners. </w:t>
      </w:r>
      <w:r w:rsidR="00067436" w:rsidRPr="00067436">
        <w:rPr>
          <w:rFonts w:ascii="Arial" w:eastAsia="Times New Roman" w:hAnsi="Arial" w:cs="Arial"/>
          <w:color w:val="020202"/>
          <w:shd w:val="clear" w:color="auto" w:fill="FFFFFF"/>
          <w:lang w:eastAsia="en-GB"/>
        </w:rPr>
        <w:t xml:space="preserve">A push notification is a message that pops up on a mobile device. App publishers can send them at any time; users don’t have to be in the app or using their devices to receive them. </w:t>
      </w:r>
    </w:p>
    <w:p w14:paraId="54F866E5" w14:textId="67895D9E" w:rsidR="00067436" w:rsidRDefault="00067436" w:rsidP="00067436">
      <w:pPr>
        <w:jc w:val="both"/>
        <w:rPr>
          <w:rFonts w:ascii="Arial" w:eastAsia="Times New Roman" w:hAnsi="Arial" w:cs="Arial"/>
          <w:color w:val="020202"/>
          <w:shd w:val="clear" w:color="auto" w:fill="FFFFFF"/>
          <w:lang w:eastAsia="en-GB"/>
        </w:rPr>
      </w:pPr>
    </w:p>
    <w:p w14:paraId="1BD96D03" w14:textId="695DA80F" w:rsidR="006843DE" w:rsidRPr="006843DE" w:rsidRDefault="006843DE" w:rsidP="00067436">
      <w:pPr>
        <w:jc w:val="both"/>
        <w:rPr>
          <w:rFonts w:ascii="Arial" w:eastAsia="Times New Roman" w:hAnsi="Arial" w:cs="Arial"/>
          <w:color w:val="020202"/>
          <w:shd w:val="clear" w:color="auto" w:fill="FFFFFF"/>
          <w:lang w:eastAsia="en-GB"/>
        </w:rPr>
      </w:pPr>
      <w:r w:rsidRPr="006843DE">
        <w:rPr>
          <w:rFonts w:ascii="Arial" w:eastAsia="Times New Roman" w:hAnsi="Arial" w:cs="Arial"/>
          <w:color w:val="020202"/>
          <w:shd w:val="clear" w:color="auto" w:fill="FFFFFF"/>
          <w:lang w:eastAsia="en-GB"/>
        </w:rPr>
        <w:t>Working:</w:t>
      </w:r>
    </w:p>
    <w:p w14:paraId="7FB28759" w14:textId="77777777" w:rsidR="00067436" w:rsidRPr="006843DE" w:rsidRDefault="00067436" w:rsidP="00067436">
      <w:pPr>
        <w:pStyle w:val="ListParagraph"/>
        <w:numPr>
          <w:ilvl w:val="0"/>
          <w:numId w:val="7"/>
        </w:numPr>
        <w:jc w:val="both"/>
        <w:rPr>
          <w:rFonts w:ascii="Arial" w:hAnsi="Arial" w:cs="Arial"/>
          <w:lang w:eastAsia="en-GB"/>
        </w:rPr>
      </w:pPr>
      <w:r w:rsidRPr="006843DE">
        <w:rPr>
          <w:rFonts w:ascii="Arial" w:hAnsi="Arial" w:cs="Arial"/>
          <w:lang w:eastAsia="en-GB"/>
        </w:rPr>
        <w:t>Operating system push notification service (OSPNS). Each mobile operating system (OS), including iOS, Android, Fire OS, Windows, and BlackBerry, has its own service.</w:t>
      </w:r>
    </w:p>
    <w:p w14:paraId="7EFF57F1" w14:textId="77777777" w:rsidR="00067436" w:rsidRPr="006843DE" w:rsidRDefault="00067436" w:rsidP="00067436">
      <w:pPr>
        <w:pStyle w:val="ListParagraph"/>
        <w:numPr>
          <w:ilvl w:val="0"/>
          <w:numId w:val="7"/>
        </w:numPr>
        <w:jc w:val="both"/>
        <w:rPr>
          <w:rFonts w:ascii="Arial" w:hAnsi="Arial" w:cs="Arial"/>
          <w:lang w:eastAsia="en-GB"/>
        </w:rPr>
      </w:pPr>
      <w:r w:rsidRPr="006843DE">
        <w:rPr>
          <w:rFonts w:ascii="Arial" w:hAnsi="Arial" w:cs="Arial"/>
          <w:lang w:eastAsia="en-GB"/>
        </w:rPr>
        <w:t>App publisher. The app publisher enables their app with an OSPNS. Then, the publisher uploads the app to the app store.</w:t>
      </w:r>
    </w:p>
    <w:p w14:paraId="2CAADC47" w14:textId="77777777" w:rsidR="00067436" w:rsidRPr="006843DE" w:rsidRDefault="00067436" w:rsidP="00067436">
      <w:pPr>
        <w:pStyle w:val="ListParagraph"/>
        <w:numPr>
          <w:ilvl w:val="0"/>
          <w:numId w:val="7"/>
        </w:numPr>
        <w:jc w:val="both"/>
        <w:rPr>
          <w:rFonts w:ascii="Arial" w:hAnsi="Arial" w:cs="Arial"/>
          <w:lang w:eastAsia="en-GB"/>
        </w:rPr>
      </w:pPr>
      <w:r w:rsidRPr="006843DE">
        <w:rPr>
          <w:rFonts w:ascii="Arial" w:hAnsi="Arial" w:cs="Arial"/>
          <w:lang w:eastAsia="en-GB"/>
        </w:rPr>
        <w:t>Client app. This is an OS-specific app, installed on a user’s device. It receives incoming notifications</w:t>
      </w:r>
      <w:r w:rsidRPr="006843DE">
        <w:rPr>
          <w:rFonts w:ascii="Arial" w:hAnsi="Arial" w:cs="Arial"/>
          <w:lang w:eastAsia="en-GB"/>
        </w:rPr>
        <w:t>.</w:t>
      </w:r>
    </w:p>
    <w:p w14:paraId="2EEB9A27" w14:textId="77777777" w:rsidR="00067436" w:rsidRPr="006843DE" w:rsidRDefault="00067436" w:rsidP="00067436">
      <w:pPr>
        <w:ind w:left="360"/>
        <w:jc w:val="both"/>
        <w:rPr>
          <w:rFonts w:ascii="Arial" w:eastAsia="Times New Roman" w:hAnsi="Arial" w:cs="Arial"/>
          <w:color w:val="020202"/>
          <w:spacing w:val="-8"/>
          <w:lang w:eastAsia="en-GB"/>
        </w:rPr>
      </w:pPr>
    </w:p>
    <w:p w14:paraId="665F3461" w14:textId="1527B230" w:rsidR="00067436" w:rsidRPr="006843DE" w:rsidRDefault="00067436" w:rsidP="00067436">
      <w:pPr>
        <w:ind w:left="360"/>
        <w:jc w:val="both"/>
        <w:rPr>
          <w:rFonts w:ascii="Arial" w:hAnsi="Arial" w:cs="Arial"/>
          <w:lang w:eastAsia="en-GB"/>
        </w:rPr>
      </w:pPr>
      <w:r w:rsidRPr="006843DE">
        <w:rPr>
          <w:rFonts w:ascii="Arial" w:eastAsia="Times New Roman" w:hAnsi="Arial" w:cs="Arial"/>
          <w:color w:val="020202"/>
          <w:spacing w:val="-8"/>
          <w:lang w:eastAsia="en-GB"/>
        </w:rPr>
        <w:t>Adding to an app</w:t>
      </w:r>
    </w:p>
    <w:p w14:paraId="6D695B15" w14:textId="77777777" w:rsidR="00067436" w:rsidRPr="006843DE" w:rsidRDefault="00067436" w:rsidP="00067436">
      <w:pPr>
        <w:pStyle w:val="ListParagraph"/>
        <w:numPr>
          <w:ilvl w:val="0"/>
          <w:numId w:val="6"/>
        </w:numPr>
        <w:jc w:val="both"/>
        <w:rPr>
          <w:rFonts w:ascii="Arial" w:hAnsi="Arial" w:cs="Arial"/>
          <w:lang w:eastAsia="en-GB"/>
        </w:rPr>
      </w:pPr>
      <w:r w:rsidRPr="006843DE">
        <w:rPr>
          <w:rFonts w:ascii="Arial" w:hAnsi="Arial" w:cs="Arial"/>
          <w:lang w:eastAsia="en-GB"/>
        </w:rPr>
        <w:t>The app publisher registers with the OS push notification service.</w:t>
      </w:r>
    </w:p>
    <w:p w14:paraId="7DD81967" w14:textId="77777777" w:rsidR="00067436" w:rsidRPr="006843DE" w:rsidRDefault="00067436" w:rsidP="00067436">
      <w:pPr>
        <w:pStyle w:val="ListParagraph"/>
        <w:numPr>
          <w:ilvl w:val="0"/>
          <w:numId w:val="6"/>
        </w:numPr>
        <w:jc w:val="both"/>
        <w:rPr>
          <w:rFonts w:ascii="Arial" w:hAnsi="Arial" w:cs="Arial"/>
          <w:lang w:eastAsia="en-GB"/>
        </w:rPr>
      </w:pPr>
      <w:r w:rsidRPr="006843DE">
        <w:rPr>
          <w:rFonts w:ascii="Arial" w:hAnsi="Arial" w:cs="Arial"/>
          <w:lang w:eastAsia="en-GB"/>
        </w:rPr>
        <w:t>The OS service provides an application programming interface (API) to the app publisher. The API is a way for the app to communicate with the service.</w:t>
      </w:r>
    </w:p>
    <w:p w14:paraId="66539075" w14:textId="77777777" w:rsidR="00067436" w:rsidRPr="006843DE" w:rsidRDefault="00067436" w:rsidP="00067436">
      <w:pPr>
        <w:pStyle w:val="ListParagraph"/>
        <w:numPr>
          <w:ilvl w:val="0"/>
          <w:numId w:val="6"/>
        </w:numPr>
        <w:jc w:val="both"/>
        <w:rPr>
          <w:rFonts w:ascii="Arial" w:hAnsi="Arial" w:cs="Arial"/>
          <w:lang w:eastAsia="en-GB"/>
        </w:rPr>
      </w:pPr>
      <w:r w:rsidRPr="006843DE">
        <w:rPr>
          <w:rFonts w:ascii="Arial" w:hAnsi="Arial" w:cs="Arial"/>
          <w:lang w:eastAsia="en-GB"/>
        </w:rPr>
        <w:t>The app publisher adds the SDK to the app. The SDK is a code library specific to the OS’ push notification service.</w:t>
      </w:r>
    </w:p>
    <w:p w14:paraId="270C7270" w14:textId="77777777" w:rsidR="00067436" w:rsidRPr="006843DE" w:rsidRDefault="00067436" w:rsidP="00067436">
      <w:pPr>
        <w:pStyle w:val="ListParagraph"/>
        <w:numPr>
          <w:ilvl w:val="0"/>
          <w:numId w:val="6"/>
        </w:numPr>
        <w:jc w:val="both"/>
        <w:rPr>
          <w:rFonts w:ascii="Arial" w:hAnsi="Arial" w:cs="Arial"/>
          <w:lang w:eastAsia="en-GB"/>
        </w:rPr>
      </w:pPr>
      <w:r w:rsidRPr="006843DE">
        <w:rPr>
          <w:rFonts w:ascii="Arial" w:hAnsi="Arial" w:cs="Arial"/>
          <w:lang w:eastAsia="en-GB"/>
        </w:rPr>
        <w:t>The app publisher uploads the app to the app store.</w:t>
      </w:r>
    </w:p>
    <w:p w14:paraId="55E7CAF5" w14:textId="77777777" w:rsidR="00067436" w:rsidRPr="006843DE" w:rsidRDefault="00067436" w:rsidP="00067436">
      <w:pPr>
        <w:ind w:left="360"/>
        <w:jc w:val="both"/>
        <w:rPr>
          <w:rFonts w:ascii="Arial" w:eastAsia="Times New Roman" w:hAnsi="Arial" w:cs="Arial"/>
          <w:color w:val="020202"/>
          <w:spacing w:val="-8"/>
          <w:lang w:eastAsia="en-GB"/>
        </w:rPr>
      </w:pPr>
    </w:p>
    <w:p w14:paraId="736A4B4E" w14:textId="645CC469" w:rsidR="00067436" w:rsidRPr="006843DE" w:rsidRDefault="00067436" w:rsidP="00067436">
      <w:pPr>
        <w:ind w:left="360"/>
        <w:jc w:val="both"/>
        <w:rPr>
          <w:rFonts w:ascii="Arial" w:hAnsi="Arial" w:cs="Arial"/>
          <w:lang w:eastAsia="en-GB"/>
        </w:rPr>
      </w:pPr>
      <w:r w:rsidRPr="006843DE">
        <w:rPr>
          <w:rFonts w:ascii="Arial" w:eastAsia="Times New Roman" w:hAnsi="Arial" w:cs="Arial"/>
          <w:color w:val="020202"/>
          <w:spacing w:val="-8"/>
          <w:lang w:eastAsia="en-GB"/>
        </w:rPr>
        <w:t>User activation</w:t>
      </w:r>
    </w:p>
    <w:p w14:paraId="4FD7F4A2" w14:textId="77777777" w:rsidR="00067436" w:rsidRPr="006843DE" w:rsidRDefault="00067436" w:rsidP="00067436">
      <w:pPr>
        <w:pStyle w:val="ListParagraph"/>
        <w:numPr>
          <w:ilvl w:val="0"/>
          <w:numId w:val="5"/>
        </w:numPr>
        <w:jc w:val="both"/>
        <w:rPr>
          <w:rFonts w:ascii="Arial" w:hAnsi="Arial" w:cs="Arial"/>
          <w:lang w:eastAsia="en-GB"/>
        </w:rPr>
      </w:pPr>
      <w:r w:rsidRPr="006843DE">
        <w:rPr>
          <w:rFonts w:ascii="Arial" w:hAnsi="Arial" w:cs="Arial"/>
          <w:lang w:eastAsia="en-GB"/>
        </w:rPr>
        <w:t>The user visits an OS app store, downloads and then installs an app.</w:t>
      </w:r>
    </w:p>
    <w:p w14:paraId="2AD0CA16" w14:textId="77777777" w:rsidR="00067436" w:rsidRPr="006843DE" w:rsidRDefault="00067436" w:rsidP="00067436">
      <w:pPr>
        <w:pStyle w:val="ListParagraph"/>
        <w:numPr>
          <w:ilvl w:val="0"/>
          <w:numId w:val="5"/>
        </w:numPr>
        <w:jc w:val="both"/>
        <w:rPr>
          <w:rFonts w:ascii="Arial" w:hAnsi="Arial" w:cs="Arial"/>
          <w:lang w:eastAsia="en-GB"/>
        </w:rPr>
      </w:pPr>
      <w:r w:rsidRPr="006843DE">
        <w:rPr>
          <w:rFonts w:ascii="Arial" w:hAnsi="Arial" w:cs="Arial"/>
          <w:lang w:eastAsia="en-GB"/>
        </w:rPr>
        <w:t>The user opens the app. Unique identifiers (IDs) for both the app, and the device, are registered with the OS push notification service.</w:t>
      </w:r>
    </w:p>
    <w:p w14:paraId="26E582AA" w14:textId="77777777" w:rsidR="00067436" w:rsidRPr="006843DE" w:rsidRDefault="00067436" w:rsidP="00067436">
      <w:pPr>
        <w:pStyle w:val="ListParagraph"/>
        <w:numPr>
          <w:ilvl w:val="0"/>
          <w:numId w:val="5"/>
        </w:numPr>
        <w:jc w:val="both"/>
        <w:rPr>
          <w:rFonts w:ascii="Arial" w:hAnsi="Arial" w:cs="Arial"/>
          <w:lang w:eastAsia="en-GB"/>
        </w:rPr>
      </w:pPr>
      <w:r w:rsidRPr="006843DE">
        <w:rPr>
          <w:rFonts w:ascii="Arial" w:hAnsi="Arial" w:cs="Arial"/>
          <w:lang w:eastAsia="en-GB"/>
        </w:rPr>
        <w:t>The unique identifiers are passed back to the app from the OS push notification service. They are also sent to the app publisher.</w:t>
      </w:r>
    </w:p>
    <w:p w14:paraId="2F194085" w14:textId="77777777" w:rsidR="00067436" w:rsidRPr="006843DE" w:rsidRDefault="00067436" w:rsidP="00067436">
      <w:pPr>
        <w:pStyle w:val="ListParagraph"/>
        <w:numPr>
          <w:ilvl w:val="0"/>
          <w:numId w:val="5"/>
        </w:numPr>
        <w:jc w:val="both"/>
        <w:rPr>
          <w:rFonts w:ascii="Arial" w:hAnsi="Arial" w:cs="Arial"/>
          <w:lang w:eastAsia="en-GB"/>
        </w:rPr>
      </w:pPr>
      <w:r w:rsidRPr="006843DE">
        <w:rPr>
          <w:rFonts w:ascii="Arial" w:hAnsi="Arial" w:cs="Arial"/>
          <w:lang w:eastAsia="en-GB"/>
        </w:rPr>
        <w:lastRenderedPageBreak/>
        <w:t>The app publisher receives and stores these registration details, including the unique identifiers.</w:t>
      </w:r>
    </w:p>
    <w:p w14:paraId="398E418F" w14:textId="77777777" w:rsidR="00067436" w:rsidRPr="006843DE" w:rsidRDefault="00067436" w:rsidP="00067436">
      <w:pPr>
        <w:ind w:left="360"/>
        <w:jc w:val="both"/>
        <w:rPr>
          <w:rFonts w:ascii="Arial" w:eastAsia="Times New Roman" w:hAnsi="Arial" w:cs="Arial"/>
          <w:color w:val="020202"/>
          <w:spacing w:val="-8"/>
          <w:lang w:eastAsia="en-GB"/>
        </w:rPr>
      </w:pPr>
    </w:p>
    <w:p w14:paraId="1D44E9A9" w14:textId="15D8CF1D" w:rsidR="00067436" w:rsidRPr="006843DE" w:rsidRDefault="00067436" w:rsidP="00067436">
      <w:pPr>
        <w:ind w:left="360"/>
        <w:jc w:val="both"/>
        <w:rPr>
          <w:rFonts w:ascii="Arial" w:hAnsi="Arial" w:cs="Arial"/>
          <w:lang w:eastAsia="en-GB"/>
        </w:rPr>
      </w:pPr>
      <w:r w:rsidRPr="006843DE">
        <w:rPr>
          <w:rFonts w:ascii="Arial" w:eastAsia="Times New Roman" w:hAnsi="Arial" w:cs="Arial"/>
          <w:color w:val="020202"/>
          <w:spacing w:val="-8"/>
          <w:lang w:eastAsia="en-GB"/>
        </w:rPr>
        <w:t>Sending</w:t>
      </w:r>
    </w:p>
    <w:p w14:paraId="77C4ACC4" w14:textId="77777777" w:rsidR="00067436" w:rsidRPr="006843DE" w:rsidRDefault="00067436" w:rsidP="00067436">
      <w:pPr>
        <w:pStyle w:val="ListParagraph"/>
        <w:numPr>
          <w:ilvl w:val="0"/>
          <w:numId w:val="8"/>
        </w:numPr>
        <w:jc w:val="both"/>
        <w:rPr>
          <w:rFonts w:ascii="Arial" w:hAnsi="Arial" w:cs="Arial"/>
          <w:lang w:eastAsia="en-GB"/>
        </w:rPr>
      </w:pPr>
      <w:r w:rsidRPr="006843DE">
        <w:rPr>
          <w:rFonts w:ascii="Arial" w:hAnsi="Arial" w:cs="Arial"/>
          <w:lang w:eastAsia="en-GB"/>
        </w:rPr>
        <w:t>The app publisher composes a manual message through a message composer user interface. Or, the publisher sets up an automated message to be sent via the API.</w:t>
      </w:r>
    </w:p>
    <w:p w14:paraId="4F24DA22" w14:textId="77777777" w:rsidR="00067436" w:rsidRPr="006843DE" w:rsidRDefault="00067436" w:rsidP="00067436">
      <w:pPr>
        <w:pStyle w:val="ListParagraph"/>
        <w:numPr>
          <w:ilvl w:val="0"/>
          <w:numId w:val="8"/>
        </w:numPr>
        <w:jc w:val="both"/>
        <w:rPr>
          <w:rFonts w:ascii="Arial" w:hAnsi="Arial" w:cs="Arial"/>
          <w:lang w:eastAsia="en-GB"/>
        </w:rPr>
      </w:pPr>
      <w:r w:rsidRPr="006843DE">
        <w:rPr>
          <w:rFonts w:ascii="Arial" w:hAnsi="Arial" w:cs="Arial"/>
          <w:lang w:eastAsia="en-GB"/>
        </w:rPr>
        <w:t>The publisher defines the audience to whom the push notification will be sent.</w:t>
      </w:r>
    </w:p>
    <w:p w14:paraId="53D118CD" w14:textId="1F85A548" w:rsidR="00067436" w:rsidRPr="006843DE" w:rsidRDefault="00067436" w:rsidP="00067436">
      <w:pPr>
        <w:pStyle w:val="ListParagraph"/>
        <w:numPr>
          <w:ilvl w:val="0"/>
          <w:numId w:val="8"/>
        </w:numPr>
        <w:jc w:val="both"/>
        <w:rPr>
          <w:rFonts w:ascii="Arial" w:hAnsi="Arial" w:cs="Arial"/>
          <w:lang w:eastAsia="en-GB"/>
        </w:rPr>
      </w:pPr>
      <w:r w:rsidRPr="006843DE">
        <w:rPr>
          <w:rFonts w:ascii="Arial" w:hAnsi="Arial" w:cs="Arial"/>
          <w:lang w:eastAsia="en-GB"/>
        </w:rPr>
        <w:t>The publisher determines whether the message should be sent immediately or scheduled.</w:t>
      </w:r>
    </w:p>
    <w:p w14:paraId="59A25316" w14:textId="039BDAAF" w:rsidR="00067436" w:rsidRDefault="00067436" w:rsidP="00067436">
      <w:pPr>
        <w:ind w:left="360"/>
        <w:jc w:val="both"/>
        <w:rPr>
          <w:lang w:eastAsia="en-GB"/>
        </w:rPr>
      </w:pPr>
    </w:p>
    <w:p w14:paraId="4839C143" w14:textId="60F01378" w:rsidR="00067436" w:rsidRPr="00067436" w:rsidRDefault="00067436" w:rsidP="00067436">
      <w:pPr>
        <w:rPr>
          <w:rFonts w:ascii="Arial" w:eastAsia="Times New Roman" w:hAnsi="Arial" w:cs="Arial"/>
          <w:color w:val="000000" w:themeColor="text1"/>
          <w:lang w:eastAsia="en-GB"/>
        </w:rPr>
      </w:pPr>
      <w:r w:rsidRPr="00067436">
        <w:rPr>
          <w:rFonts w:ascii="Arial" w:eastAsia="Times New Roman" w:hAnsi="Arial" w:cs="Arial"/>
          <w:color w:val="000000" w:themeColor="text1"/>
          <w:shd w:val="clear" w:color="auto" w:fill="FFFFFF"/>
          <w:lang w:eastAsia="en-GB"/>
        </w:rPr>
        <w:t xml:space="preserve">Q6. </w:t>
      </w:r>
      <w:r w:rsidRPr="00067436">
        <w:rPr>
          <w:rFonts w:ascii="Arial" w:eastAsia="Times New Roman" w:hAnsi="Arial" w:cs="Arial"/>
          <w:color w:val="000000" w:themeColor="text1"/>
          <w:shd w:val="clear" w:color="auto" w:fill="FFFFFF"/>
          <w:lang w:eastAsia="en-GB"/>
        </w:rPr>
        <w:t>Implement Push notification using firebase (If Apple device not available, check how we can send it on simulator).</w:t>
      </w:r>
    </w:p>
    <w:p w14:paraId="0D212EF0" w14:textId="7527CE90" w:rsidR="00067436" w:rsidRDefault="00067436" w:rsidP="00067436">
      <w:pPr>
        <w:jc w:val="both"/>
        <w:rPr>
          <w:lang w:eastAsia="en-GB"/>
        </w:rPr>
      </w:pPr>
    </w:p>
    <w:p w14:paraId="132C60B4" w14:textId="0C1FF77F" w:rsidR="00067436" w:rsidRDefault="00067436" w:rsidP="00067436">
      <w:pPr>
        <w:jc w:val="both"/>
        <w:rPr>
          <w:rFonts w:ascii="Arial" w:hAnsi="Arial" w:cs="Arial"/>
          <w:lang w:eastAsia="en-GB"/>
        </w:rPr>
      </w:pPr>
      <w:r w:rsidRPr="00067436">
        <w:rPr>
          <w:rFonts w:ascii="Arial" w:hAnsi="Arial" w:cs="Arial"/>
          <w:lang w:eastAsia="en-GB"/>
        </w:rPr>
        <w:t>Tried doing this question but since I didn’t have an Apple developer’s account, couldn’t use Firebase to generate push notifications.</w:t>
      </w:r>
    </w:p>
    <w:p w14:paraId="416669BA" w14:textId="10F2CCF4" w:rsidR="00067436" w:rsidRDefault="00067436" w:rsidP="00067436">
      <w:pPr>
        <w:jc w:val="both"/>
        <w:rPr>
          <w:rFonts w:ascii="Arial" w:hAnsi="Arial" w:cs="Arial"/>
          <w:lang w:eastAsia="en-GB"/>
        </w:rPr>
      </w:pPr>
    </w:p>
    <w:p w14:paraId="64BD4FCE" w14:textId="47457B61" w:rsidR="00067436" w:rsidRDefault="00067436" w:rsidP="00067436">
      <w:pPr>
        <w:rPr>
          <w:rFonts w:ascii="Arial" w:eastAsia="Times New Roman" w:hAnsi="Arial" w:cs="Arial"/>
          <w:color w:val="000000" w:themeColor="text1"/>
          <w:shd w:val="clear" w:color="auto" w:fill="FFFFFF"/>
          <w:lang w:eastAsia="en-GB"/>
        </w:rPr>
      </w:pPr>
      <w:r w:rsidRPr="00067436">
        <w:rPr>
          <w:rFonts w:ascii="Arial" w:eastAsia="Times New Roman" w:hAnsi="Arial" w:cs="Arial"/>
          <w:color w:val="000000" w:themeColor="text1"/>
          <w:shd w:val="clear" w:color="auto" w:fill="FFFFFF"/>
          <w:lang w:eastAsia="en-GB"/>
        </w:rPr>
        <w:t>Q</w:t>
      </w:r>
      <w:r w:rsidRPr="00067436">
        <w:rPr>
          <w:rFonts w:ascii="Arial" w:eastAsia="Times New Roman" w:hAnsi="Arial" w:cs="Arial"/>
          <w:color w:val="000000" w:themeColor="text1"/>
          <w:shd w:val="clear" w:color="auto" w:fill="FFFFFF"/>
          <w:lang w:eastAsia="en-GB"/>
        </w:rPr>
        <w:t>7. What is required to send a silent push.</w:t>
      </w:r>
    </w:p>
    <w:p w14:paraId="4F9B03D7" w14:textId="08EF3383" w:rsidR="00067436" w:rsidRDefault="00067436" w:rsidP="00067436">
      <w:pPr>
        <w:rPr>
          <w:rFonts w:ascii="Arial" w:eastAsia="Times New Roman" w:hAnsi="Arial" w:cs="Arial"/>
          <w:color w:val="000000" w:themeColor="text1"/>
          <w:shd w:val="clear" w:color="auto" w:fill="FFFFFF"/>
          <w:lang w:eastAsia="en-GB"/>
        </w:rPr>
      </w:pPr>
    </w:p>
    <w:p w14:paraId="098DFF35" w14:textId="496A1116" w:rsidR="001344CF" w:rsidRPr="001344CF" w:rsidRDefault="00067436" w:rsidP="001344CF">
      <w:pPr>
        <w:jc w:val="both"/>
        <w:rPr>
          <w:rFonts w:ascii="Arial" w:hAnsi="Arial" w:cs="Arial"/>
        </w:rPr>
      </w:pPr>
      <w:r w:rsidRPr="001344CF">
        <w:rPr>
          <w:rFonts w:ascii="Arial" w:hAnsi="Arial" w:cs="Arial"/>
          <w:color w:val="000000" w:themeColor="text1"/>
          <w:lang w:eastAsia="en-GB"/>
        </w:rPr>
        <w:t>In order to send a silent push notification, obtain</w:t>
      </w:r>
      <w:r w:rsidR="001344CF">
        <w:rPr>
          <w:rFonts w:ascii="Arial" w:hAnsi="Arial" w:cs="Arial"/>
          <w:color w:val="000000" w:themeColor="text1"/>
          <w:lang w:eastAsia="en-GB"/>
        </w:rPr>
        <w:t>ing</w:t>
      </w:r>
      <w:r w:rsidRPr="001344CF">
        <w:rPr>
          <w:rFonts w:ascii="Arial" w:hAnsi="Arial" w:cs="Arial"/>
          <w:color w:val="000000" w:themeColor="text1"/>
          <w:lang w:eastAsia="en-GB"/>
        </w:rPr>
        <w:t xml:space="preserve"> the </w:t>
      </w:r>
      <w:r w:rsidRPr="001344CF">
        <w:rPr>
          <w:rFonts w:ascii="Arial" w:hAnsi="Arial" w:cs="Arial"/>
          <w:color w:val="000000" w:themeColor="text1"/>
          <w:bdr w:val="none" w:sz="0" w:space="0" w:color="auto" w:frame="1"/>
          <w:lang w:eastAsia="en-GB"/>
        </w:rPr>
        <w:t>Firebase cloud messaging server key</w:t>
      </w:r>
      <w:r w:rsidRPr="001344CF">
        <w:rPr>
          <w:rFonts w:ascii="Arial" w:hAnsi="Arial" w:cs="Arial"/>
          <w:color w:val="000000" w:themeColor="text1"/>
          <w:lang w:eastAsia="en-GB"/>
        </w:rPr>
        <w:t> and </w:t>
      </w:r>
      <w:r w:rsidRPr="001344CF">
        <w:rPr>
          <w:rFonts w:ascii="Arial" w:hAnsi="Arial" w:cs="Arial"/>
          <w:color w:val="000000" w:themeColor="text1"/>
          <w:bdr w:val="none" w:sz="0" w:space="0" w:color="auto" w:frame="1"/>
          <w:lang w:eastAsia="en-GB"/>
        </w:rPr>
        <w:t>Firebase FCM token</w:t>
      </w:r>
      <w:r w:rsidR="001344CF">
        <w:rPr>
          <w:rFonts w:ascii="Arial" w:hAnsi="Arial" w:cs="Arial"/>
          <w:color w:val="000000" w:themeColor="text1"/>
          <w:lang w:eastAsia="en-GB"/>
        </w:rPr>
        <w:t xml:space="preserve"> is a must for which an Apple Developer account is important. </w:t>
      </w:r>
      <w:r w:rsidR="001344CF" w:rsidRPr="001344CF">
        <w:rPr>
          <w:rFonts w:ascii="Arial" w:hAnsi="Arial" w:cs="Arial"/>
        </w:rPr>
        <w:t>After that, any API client tool</w:t>
      </w:r>
      <w:r w:rsidR="001344CF">
        <w:rPr>
          <w:rFonts w:ascii="Arial" w:hAnsi="Arial" w:cs="Arial"/>
        </w:rPr>
        <w:t xml:space="preserve"> can be used </w:t>
      </w:r>
      <w:r w:rsidR="001344CF" w:rsidRPr="001344CF">
        <w:rPr>
          <w:rFonts w:ascii="Arial" w:hAnsi="Arial" w:cs="Arial"/>
        </w:rPr>
        <w:t xml:space="preserve">to make a POST request to Google API, which will then send the notification payload to </w:t>
      </w:r>
      <w:r w:rsidR="001344CF">
        <w:rPr>
          <w:rFonts w:ascii="Arial" w:hAnsi="Arial" w:cs="Arial"/>
        </w:rPr>
        <w:t xml:space="preserve">the </w:t>
      </w:r>
      <w:r w:rsidR="001344CF" w:rsidRPr="001344CF">
        <w:rPr>
          <w:rFonts w:ascii="Arial" w:hAnsi="Arial" w:cs="Arial"/>
        </w:rPr>
        <w:t>testing device.</w:t>
      </w:r>
    </w:p>
    <w:p w14:paraId="5B97EB59" w14:textId="77777777" w:rsidR="00067436" w:rsidRPr="00067436" w:rsidRDefault="00067436" w:rsidP="00067436">
      <w:pPr>
        <w:rPr>
          <w:rFonts w:ascii="Arial" w:eastAsia="Times New Roman" w:hAnsi="Arial" w:cs="Arial"/>
          <w:color w:val="000000" w:themeColor="text1"/>
          <w:lang w:eastAsia="en-GB"/>
        </w:rPr>
      </w:pPr>
    </w:p>
    <w:p w14:paraId="64E35CB9" w14:textId="34EE2195" w:rsidR="001344CF" w:rsidRDefault="001344CF" w:rsidP="001344CF">
      <w:pPr>
        <w:shd w:val="clear" w:color="auto" w:fill="FFFFFF"/>
        <w:spacing w:after="150"/>
        <w:jc w:val="both"/>
        <w:rPr>
          <w:rFonts w:ascii="Arial" w:eastAsia="Times New Roman" w:hAnsi="Arial" w:cs="Arial"/>
          <w:color w:val="000000" w:themeColor="text1"/>
          <w:lang w:eastAsia="en-GB"/>
        </w:rPr>
      </w:pPr>
      <w:r w:rsidRPr="001344CF">
        <w:rPr>
          <w:rFonts w:ascii="Arial" w:eastAsia="Times New Roman" w:hAnsi="Arial" w:cs="Arial"/>
          <w:color w:val="000000" w:themeColor="text1"/>
          <w:lang w:eastAsia="en-GB"/>
        </w:rPr>
        <w:t>Q</w:t>
      </w:r>
      <w:r w:rsidRPr="001344CF">
        <w:rPr>
          <w:rFonts w:ascii="Arial" w:eastAsia="Times New Roman" w:hAnsi="Arial" w:cs="Arial"/>
          <w:color w:val="000000" w:themeColor="text1"/>
          <w:lang w:eastAsia="en-GB"/>
        </w:rPr>
        <w:t>8. Name the key a payload should have to indicate that push has a media to show?</w:t>
      </w:r>
    </w:p>
    <w:p w14:paraId="59BA7544" w14:textId="78B4C499" w:rsidR="001344CF" w:rsidRPr="00D176DC" w:rsidRDefault="001344CF" w:rsidP="00D176DC">
      <w:pPr>
        <w:jc w:val="both"/>
        <w:rPr>
          <w:rFonts w:ascii="Arial" w:eastAsia="Times New Roman" w:hAnsi="Arial" w:cs="Arial"/>
          <w:color w:val="000000" w:themeColor="text1"/>
          <w:shd w:val="clear" w:color="auto" w:fill="FFFFFF"/>
          <w:lang w:eastAsia="en-GB"/>
        </w:rPr>
      </w:pPr>
      <w:r w:rsidRPr="00D176DC">
        <w:rPr>
          <w:rFonts w:ascii="Arial" w:eastAsia="Times New Roman" w:hAnsi="Arial" w:cs="Arial"/>
          <w:color w:val="000000" w:themeColor="text1"/>
          <w:shd w:val="clear" w:color="auto" w:fill="FFFFFF"/>
          <w:lang w:eastAsia="en-GB"/>
        </w:rPr>
        <w:t xml:space="preserve">Alert </w:t>
      </w:r>
      <w:r w:rsidR="00D176DC">
        <w:rPr>
          <w:rFonts w:ascii="Arial" w:eastAsia="Times New Roman" w:hAnsi="Arial" w:cs="Arial"/>
          <w:color w:val="000000" w:themeColor="text1"/>
          <w:shd w:val="clear" w:color="auto" w:fill="FFFFFF"/>
          <w:lang w:eastAsia="en-GB"/>
        </w:rPr>
        <w:t>–</w:t>
      </w:r>
      <w:r w:rsidRPr="00D176DC">
        <w:rPr>
          <w:rFonts w:ascii="Arial" w:eastAsia="Times New Roman" w:hAnsi="Arial" w:cs="Arial"/>
          <w:color w:val="000000" w:themeColor="text1"/>
          <w:shd w:val="clear" w:color="auto" w:fill="FFFFFF"/>
          <w:lang w:eastAsia="en-GB"/>
        </w:rPr>
        <w:t xml:space="preserve"> </w:t>
      </w:r>
      <w:r w:rsidR="00D176DC">
        <w:rPr>
          <w:rFonts w:ascii="Arial" w:eastAsia="Times New Roman" w:hAnsi="Arial" w:cs="Arial"/>
          <w:color w:val="000000" w:themeColor="text1"/>
          <w:shd w:val="clear" w:color="auto" w:fill="FFFFFF"/>
          <w:lang w:eastAsia="en-GB"/>
        </w:rPr>
        <w:t xml:space="preserve">This </w:t>
      </w:r>
      <w:r w:rsidRPr="001344CF">
        <w:rPr>
          <w:rFonts w:ascii="Arial" w:eastAsia="Times New Roman" w:hAnsi="Arial" w:cs="Arial"/>
          <w:color w:val="000000" w:themeColor="text1"/>
          <w:shd w:val="clear" w:color="auto" w:fill="FFFFFF"/>
          <w:lang w:eastAsia="en-GB"/>
        </w:rPr>
        <w:t xml:space="preserve">key </w:t>
      </w:r>
      <w:r w:rsidR="00D176DC">
        <w:rPr>
          <w:rFonts w:ascii="Arial" w:eastAsia="Times New Roman" w:hAnsi="Arial" w:cs="Arial"/>
          <w:color w:val="000000" w:themeColor="text1"/>
          <w:shd w:val="clear" w:color="auto" w:fill="FFFFFF"/>
          <w:lang w:eastAsia="en-GB"/>
        </w:rPr>
        <w:t xml:space="preserve">is used </w:t>
      </w:r>
      <w:r w:rsidRPr="001344CF">
        <w:rPr>
          <w:rFonts w:ascii="Arial" w:eastAsia="Times New Roman" w:hAnsi="Arial" w:cs="Arial"/>
          <w:color w:val="000000" w:themeColor="text1"/>
          <w:shd w:val="clear" w:color="auto" w:fill="FFFFFF"/>
          <w:lang w:eastAsia="en-GB"/>
        </w:rPr>
        <w:t xml:space="preserve">when </w:t>
      </w:r>
      <w:r w:rsidR="00D176DC">
        <w:rPr>
          <w:rFonts w:ascii="Arial" w:eastAsia="Times New Roman" w:hAnsi="Arial" w:cs="Arial"/>
          <w:color w:val="000000" w:themeColor="text1"/>
          <w:shd w:val="clear" w:color="auto" w:fill="FFFFFF"/>
          <w:lang w:eastAsia="en-GB"/>
        </w:rPr>
        <w:t xml:space="preserve">we </w:t>
      </w:r>
      <w:r w:rsidRPr="001344CF">
        <w:rPr>
          <w:rFonts w:ascii="Arial" w:eastAsia="Times New Roman" w:hAnsi="Arial" w:cs="Arial"/>
          <w:color w:val="000000" w:themeColor="text1"/>
          <w:shd w:val="clear" w:color="auto" w:fill="FFFFFF"/>
          <w:lang w:eastAsia="en-GB"/>
        </w:rPr>
        <w:t xml:space="preserve">want the system to display a standard alert or a banner. The notification settings for </w:t>
      </w:r>
      <w:r w:rsidR="00D176DC">
        <w:rPr>
          <w:rFonts w:ascii="Arial" w:eastAsia="Times New Roman" w:hAnsi="Arial" w:cs="Arial"/>
          <w:color w:val="000000" w:themeColor="text1"/>
          <w:shd w:val="clear" w:color="auto" w:fill="FFFFFF"/>
          <w:lang w:eastAsia="en-GB"/>
        </w:rPr>
        <w:t>the</w:t>
      </w:r>
      <w:r w:rsidRPr="001344CF">
        <w:rPr>
          <w:rFonts w:ascii="Arial" w:eastAsia="Times New Roman" w:hAnsi="Arial" w:cs="Arial"/>
          <w:color w:val="000000" w:themeColor="text1"/>
          <w:shd w:val="clear" w:color="auto" w:fill="FFFFFF"/>
          <w:lang w:eastAsia="en-GB"/>
        </w:rPr>
        <w:t xml:space="preserve"> app on the user’s device determine whether an alert or banner is displayed.</w:t>
      </w:r>
    </w:p>
    <w:p w14:paraId="2F52BF29" w14:textId="147C51C7" w:rsidR="00D176DC" w:rsidRPr="00D176DC" w:rsidRDefault="00D176DC" w:rsidP="00D176DC">
      <w:pPr>
        <w:jc w:val="both"/>
        <w:rPr>
          <w:rFonts w:ascii="Arial" w:eastAsia="Times New Roman" w:hAnsi="Arial" w:cs="Arial"/>
          <w:color w:val="000000" w:themeColor="text1"/>
          <w:shd w:val="clear" w:color="auto" w:fill="FFFFFF"/>
          <w:lang w:eastAsia="en-GB"/>
        </w:rPr>
      </w:pPr>
    </w:p>
    <w:p w14:paraId="580DE953" w14:textId="191F2EC1" w:rsidR="00D176DC" w:rsidRPr="00D176DC" w:rsidRDefault="00D176DC" w:rsidP="00D176DC">
      <w:pPr>
        <w:jc w:val="both"/>
        <w:rPr>
          <w:rFonts w:ascii="Arial" w:eastAsia="Times New Roman" w:hAnsi="Arial" w:cs="Arial"/>
          <w:color w:val="000000" w:themeColor="text1"/>
          <w:lang w:eastAsia="en-GB"/>
        </w:rPr>
      </w:pPr>
      <w:r w:rsidRPr="00D176DC">
        <w:rPr>
          <w:rFonts w:ascii="Arial" w:eastAsia="Times New Roman" w:hAnsi="Arial" w:cs="Arial"/>
          <w:color w:val="000000" w:themeColor="text1"/>
          <w:shd w:val="clear" w:color="auto" w:fill="FFFFFF"/>
          <w:lang w:eastAsia="en-GB"/>
        </w:rPr>
        <w:t xml:space="preserve">Alert -&gt; </w:t>
      </w:r>
      <w:r w:rsidRPr="00D176DC">
        <w:rPr>
          <w:rFonts w:ascii="Arial" w:eastAsia="Times New Roman" w:hAnsi="Arial" w:cs="Arial"/>
          <w:color w:val="000000" w:themeColor="text1"/>
          <w:shd w:val="clear" w:color="auto" w:fill="FFFFFF"/>
          <w:lang w:eastAsia="en-GB"/>
        </w:rPr>
        <w:t>launch-image</w:t>
      </w:r>
      <w:r>
        <w:rPr>
          <w:rFonts w:ascii="Arial" w:eastAsia="Times New Roman" w:hAnsi="Arial" w:cs="Arial"/>
          <w:color w:val="000000" w:themeColor="text1"/>
          <w:shd w:val="clear" w:color="auto" w:fill="FFFFFF"/>
          <w:lang w:eastAsia="en-GB"/>
        </w:rPr>
        <w:t xml:space="preserve"> (child property of alert)</w:t>
      </w:r>
      <w:r w:rsidRPr="00D176DC">
        <w:rPr>
          <w:rFonts w:ascii="Arial" w:eastAsia="Times New Roman" w:hAnsi="Arial" w:cs="Arial"/>
          <w:color w:val="000000" w:themeColor="text1"/>
          <w:shd w:val="clear" w:color="auto" w:fill="FFFFFF"/>
          <w:lang w:eastAsia="en-GB"/>
        </w:rPr>
        <w:t xml:space="preserve"> </w:t>
      </w:r>
      <w:r>
        <w:rPr>
          <w:rFonts w:ascii="Arial" w:eastAsia="Times New Roman" w:hAnsi="Arial" w:cs="Arial"/>
          <w:color w:val="000000" w:themeColor="text1"/>
          <w:shd w:val="clear" w:color="auto" w:fill="FFFFFF"/>
          <w:lang w:eastAsia="en-GB"/>
        </w:rPr>
        <w:t xml:space="preserve">key can be used to indicate that the push notification has some media to show </w:t>
      </w:r>
      <w:r w:rsidRPr="00D176DC">
        <w:rPr>
          <w:rFonts w:ascii="Arial" w:eastAsia="Times New Roman" w:hAnsi="Arial" w:cs="Arial"/>
          <w:color w:val="000000" w:themeColor="text1"/>
          <w:shd w:val="clear" w:color="auto" w:fill="FFFFFF"/>
          <w:lang w:eastAsia="en-GB"/>
        </w:rPr>
        <w:t xml:space="preserve">- </w:t>
      </w:r>
      <w:r w:rsidRPr="00D176DC">
        <w:rPr>
          <w:rFonts w:ascii="Arial" w:eastAsia="Times New Roman" w:hAnsi="Arial" w:cs="Arial"/>
          <w:color w:val="000000" w:themeColor="text1"/>
          <w:shd w:val="clear" w:color="auto" w:fill="FFFFFF"/>
          <w:lang w:eastAsia="en-GB"/>
        </w:rPr>
        <w:t>The filename of an image file in the app bundle, with or without the filename extension. The image is used as the launch image when users tap the action button or move the action slider.</w:t>
      </w:r>
    </w:p>
    <w:p w14:paraId="0F525132" w14:textId="28BD09F8" w:rsidR="00D176DC" w:rsidRPr="00D176DC" w:rsidRDefault="00D176DC" w:rsidP="00D176DC">
      <w:pPr>
        <w:rPr>
          <w:rFonts w:ascii="Times New Roman" w:eastAsia="Times New Roman" w:hAnsi="Times New Roman" w:cs="Times New Roman"/>
          <w:lang w:eastAsia="en-GB"/>
        </w:rPr>
      </w:pPr>
    </w:p>
    <w:p w14:paraId="0059F685" w14:textId="64019725" w:rsidR="00D176DC" w:rsidRPr="001344CF" w:rsidRDefault="00D176DC" w:rsidP="001344CF">
      <w:pPr>
        <w:rPr>
          <w:rFonts w:ascii="Times New Roman" w:eastAsia="Times New Roman" w:hAnsi="Times New Roman" w:cs="Times New Roman"/>
          <w:lang w:eastAsia="en-GB"/>
        </w:rPr>
      </w:pPr>
    </w:p>
    <w:p w14:paraId="2E8B18FD" w14:textId="77777777" w:rsidR="001344CF" w:rsidRPr="001344CF" w:rsidRDefault="001344CF" w:rsidP="001344CF">
      <w:pPr>
        <w:shd w:val="clear" w:color="auto" w:fill="FFFFFF"/>
        <w:spacing w:after="150"/>
        <w:jc w:val="both"/>
        <w:rPr>
          <w:rFonts w:ascii="Arial" w:eastAsia="Times New Roman" w:hAnsi="Arial" w:cs="Arial"/>
          <w:color w:val="000000" w:themeColor="text1"/>
          <w:lang w:eastAsia="en-GB"/>
        </w:rPr>
      </w:pPr>
    </w:p>
    <w:p w14:paraId="01691C59" w14:textId="77777777" w:rsidR="001344CF" w:rsidRPr="001344CF" w:rsidRDefault="001344CF" w:rsidP="001344CF">
      <w:pPr>
        <w:rPr>
          <w:rFonts w:ascii="Times New Roman" w:eastAsia="Times New Roman" w:hAnsi="Times New Roman" w:cs="Times New Roman"/>
          <w:lang w:eastAsia="en-GB"/>
        </w:rPr>
      </w:pPr>
    </w:p>
    <w:p w14:paraId="7C9BB2FC" w14:textId="42B1261D" w:rsidR="000C6EA9" w:rsidRPr="000C6EA9" w:rsidRDefault="000C6EA9" w:rsidP="000C6EA9">
      <w:pPr>
        <w:rPr>
          <w:rFonts w:ascii="Times New Roman" w:eastAsia="Times New Roman" w:hAnsi="Times New Roman" w:cs="Times New Roman"/>
          <w:lang w:eastAsia="en-GB"/>
        </w:rPr>
      </w:pPr>
    </w:p>
    <w:p w14:paraId="51589CD8" w14:textId="77777777" w:rsidR="000C6EA9" w:rsidRPr="000C6EA9" w:rsidRDefault="000C6EA9" w:rsidP="000C6EA9">
      <w:pPr>
        <w:rPr>
          <w:rFonts w:ascii="Arial" w:eastAsia="Times New Roman" w:hAnsi="Arial" w:cs="Arial"/>
          <w:color w:val="000000" w:themeColor="text1"/>
          <w:sz w:val="28"/>
          <w:szCs w:val="28"/>
          <w:lang w:eastAsia="en-GB"/>
        </w:rPr>
      </w:pPr>
    </w:p>
    <w:p w14:paraId="23A1F528" w14:textId="7F199280" w:rsidR="000C6EA9" w:rsidRPr="004C5F88" w:rsidRDefault="000C6EA9" w:rsidP="004C5F88">
      <w:pPr>
        <w:rPr>
          <w:rFonts w:ascii="Times New Roman" w:eastAsia="Times New Roman" w:hAnsi="Times New Roman" w:cs="Times New Roman"/>
          <w:lang w:eastAsia="en-GB"/>
        </w:rPr>
      </w:pPr>
    </w:p>
    <w:p w14:paraId="4364BB8E" w14:textId="77777777" w:rsidR="004C5F88" w:rsidRPr="004C5F88" w:rsidRDefault="004C5F88" w:rsidP="004C5F88">
      <w:pPr>
        <w:rPr>
          <w:rFonts w:ascii="Arial" w:eastAsia="Times New Roman" w:hAnsi="Arial" w:cs="Arial"/>
          <w:color w:val="000000" w:themeColor="text1"/>
          <w:sz w:val="28"/>
          <w:szCs w:val="28"/>
          <w:lang w:eastAsia="en-GB"/>
        </w:rPr>
      </w:pPr>
    </w:p>
    <w:p w14:paraId="4AE74A8F" w14:textId="77777777" w:rsidR="004C5F88" w:rsidRDefault="004C5F88"/>
    <w:sectPr w:rsidR="004C5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120BE"/>
    <w:multiLevelType w:val="hybridMultilevel"/>
    <w:tmpl w:val="B52A8E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EA1CF7"/>
    <w:multiLevelType w:val="hybridMultilevel"/>
    <w:tmpl w:val="ADAE62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5D2155"/>
    <w:multiLevelType w:val="multilevel"/>
    <w:tmpl w:val="CEA89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AF7BD0"/>
    <w:multiLevelType w:val="multilevel"/>
    <w:tmpl w:val="7752F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385F80"/>
    <w:multiLevelType w:val="hybridMultilevel"/>
    <w:tmpl w:val="097AEA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B31C55"/>
    <w:multiLevelType w:val="hybridMultilevel"/>
    <w:tmpl w:val="3A58AA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E97CD8"/>
    <w:multiLevelType w:val="multilevel"/>
    <w:tmpl w:val="8EE45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5B178E"/>
    <w:multiLevelType w:val="multilevel"/>
    <w:tmpl w:val="A90E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2"/>
  </w:num>
  <w:num w:numId="4">
    <w:abstractNumId w:val="3"/>
  </w:num>
  <w:num w:numId="5">
    <w:abstractNumId w:val="0"/>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F88"/>
    <w:rsid w:val="00067436"/>
    <w:rsid w:val="000C6EA9"/>
    <w:rsid w:val="001344CF"/>
    <w:rsid w:val="004C5F88"/>
    <w:rsid w:val="006843DE"/>
    <w:rsid w:val="00790D08"/>
    <w:rsid w:val="008D4D8B"/>
    <w:rsid w:val="00D17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4A8FF1"/>
  <w15:chartTrackingRefBased/>
  <w15:docId w15:val="{C83F40C6-C767-D045-898D-8FC5B3787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7436"/>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67436"/>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5F88"/>
    <w:rPr>
      <w:color w:val="0000FF"/>
      <w:u w:val="single"/>
    </w:rPr>
  </w:style>
  <w:style w:type="character" w:customStyle="1" w:styleId="Heading2Char">
    <w:name w:val="Heading 2 Char"/>
    <w:basedOn w:val="DefaultParagraphFont"/>
    <w:link w:val="Heading2"/>
    <w:uiPriority w:val="9"/>
    <w:rsid w:val="0006743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6743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6743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67436"/>
    <w:rPr>
      <w:b/>
      <w:bCs/>
    </w:rPr>
  </w:style>
  <w:style w:type="paragraph" w:styleId="ListParagraph">
    <w:name w:val="List Paragraph"/>
    <w:basedOn w:val="Normal"/>
    <w:uiPriority w:val="34"/>
    <w:qFormat/>
    <w:rsid w:val="00067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784442">
      <w:bodyDiv w:val="1"/>
      <w:marLeft w:val="0"/>
      <w:marRight w:val="0"/>
      <w:marTop w:val="0"/>
      <w:marBottom w:val="0"/>
      <w:divBdr>
        <w:top w:val="none" w:sz="0" w:space="0" w:color="auto"/>
        <w:left w:val="none" w:sz="0" w:space="0" w:color="auto"/>
        <w:bottom w:val="none" w:sz="0" w:space="0" w:color="auto"/>
        <w:right w:val="none" w:sz="0" w:space="0" w:color="auto"/>
      </w:divBdr>
    </w:div>
    <w:div w:id="316959656">
      <w:bodyDiv w:val="1"/>
      <w:marLeft w:val="0"/>
      <w:marRight w:val="0"/>
      <w:marTop w:val="0"/>
      <w:marBottom w:val="0"/>
      <w:divBdr>
        <w:top w:val="none" w:sz="0" w:space="0" w:color="auto"/>
        <w:left w:val="none" w:sz="0" w:space="0" w:color="auto"/>
        <w:bottom w:val="none" w:sz="0" w:space="0" w:color="auto"/>
        <w:right w:val="none" w:sz="0" w:space="0" w:color="auto"/>
      </w:divBdr>
    </w:div>
    <w:div w:id="576985587">
      <w:bodyDiv w:val="1"/>
      <w:marLeft w:val="0"/>
      <w:marRight w:val="0"/>
      <w:marTop w:val="0"/>
      <w:marBottom w:val="0"/>
      <w:divBdr>
        <w:top w:val="none" w:sz="0" w:space="0" w:color="auto"/>
        <w:left w:val="none" w:sz="0" w:space="0" w:color="auto"/>
        <w:bottom w:val="none" w:sz="0" w:space="0" w:color="auto"/>
        <w:right w:val="none" w:sz="0" w:space="0" w:color="auto"/>
      </w:divBdr>
    </w:div>
    <w:div w:id="681977080">
      <w:bodyDiv w:val="1"/>
      <w:marLeft w:val="0"/>
      <w:marRight w:val="0"/>
      <w:marTop w:val="0"/>
      <w:marBottom w:val="0"/>
      <w:divBdr>
        <w:top w:val="none" w:sz="0" w:space="0" w:color="auto"/>
        <w:left w:val="none" w:sz="0" w:space="0" w:color="auto"/>
        <w:bottom w:val="none" w:sz="0" w:space="0" w:color="auto"/>
        <w:right w:val="none" w:sz="0" w:space="0" w:color="auto"/>
      </w:divBdr>
    </w:div>
    <w:div w:id="764695521">
      <w:bodyDiv w:val="1"/>
      <w:marLeft w:val="0"/>
      <w:marRight w:val="0"/>
      <w:marTop w:val="0"/>
      <w:marBottom w:val="0"/>
      <w:divBdr>
        <w:top w:val="none" w:sz="0" w:space="0" w:color="auto"/>
        <w:left w:val="none" w:sz="0" w:space="0" w:color="auto"/>
        <w:bottom w:val="none" w:sz="0" w:space="0" w:color="auto"/>
        <w:right w:val="none" w:sz="0" w:space="0" w:color="auto"/>
      </w:divBdr>
    </w:div>
    <w:div w:id="799229770">
      <w:bodyDiv w:val="1"/>
      <w:marLeft w:val="0"/>
      <w:marRight w:val="0"/>
      <w:marTop w:val="0"/>
      <w:marBottom w:val="0"/>
      <w:divBdr>
        <w:top w:val="none" w:sz="0" w:space="0" w:color="auto"/>
        <w:left w:val="none" w:sz="0" w:space="0" w:color="auto"/>
        <w:bottom w:val="none" w:sz="0" w:space="0" w:color="auto"/>
        <w:right w:val="none" w:sz="0" w:space="0" w:color="auto"/>
      </w:divBdr>
    </w:div>
    <w:div w:id="846555915">
      <w:bodyDiv w:val="1"/>
      <w:marLeft w:val="0"/>
      <w:marRight w:val="0"/>
      <w:marTop w:val="0"/>
      <w:marBottom w:val="0"/>
      <w:divBdr>
        <w:top w:val="none" w:sz="0" w:space="0" w:color="auto"/>
        <w:left w:val="none" w:sz="0" w:space="0" w:color="auto"/>
        <w:bottom w:val="none" w:sz="0" w:space="0" w:color="auto"/>
        <w:right w:val="none" w:sz="0" w:space="0" w:color="auto"/>
      </w:divBdr>
    </w:div>
    <w:div w:id="847063462">
      <w:bodyDiv w:val="1"/>
      <w:marLeft w:val="0"/>
      <w:marRight w:val="0"/>
      <w:marTop w:val="0"/>
      <w:marBottom w:val="0"/>
      <w:divBdr>
        <w:top w:val="none" w:sz="0" w:space="0" w:color="auto"/>
        <w:left w:val="none" w:sz="0" w:space="0" w:color="auto"/>
        <w:bottom w:val="none" w:sz="0" w:space="0" w:color="auto"/>
        <w:right w:val="none" w:sz="0" w:space="0" w:color="auto"/>
      </w:divBdr>
    </w:div>
    <w:div w:id="907575108">
      <w:bodyDiv w:val="1"/>
      <w:marLeft w:val="0"/>
      <w:marRight w:val="0"/>
      <w:marTop w:val="0"/>
      <w:marBottom w:val="0"/>
      <w:divBdr>
        <w:top w:val="none" w:sz="0" w:space="0" w:color="auto"/>
        <w:left w:val="none" w:sz="0" w:space="0" w:color="auto"/>
        <w:bottom w:val="none" w:sz="0" w:space="0" w:color="auto"/>
        <w:right w:val="none" w:sz="0" w:space="0" w:color="auto"/>
      </w:divBdr>
    </w:div>
    <w:div w:id="1371489087">
      <w:bodyDiv w:val="1"/>
      <w:marLeft w:val="0"/>
      <w:marRight w:val="0"/>
      <w:marTop w:val="0"/>
      <w:marBottom w:val="0"/>
      <w:divBdr>
        <w:top w:val="none" w:sz="0" w:space="0" w:color="auto"/>
        <w:left w:val="none" w:sz="0" w:space="0" w:color="auto"/>
        <w:bottom w:val="none" w:sz="0" w:space="0" w:color="auto"/>
        <w:right w:val="none" w:sz="0" w:space="0" w:color="auto"/>
      </w:divBdr>
    </w:div>
    <w:div w:id="1495796392">
      <w:bodyDiv w:val="1"/>
      <w:marLeft w:val="0"/>
      <w:marRight w:val="0"/>
      <w:marTop w:val="0"/>
      <w:marBottom w:val="0"/>
      <w:divBdr>
        <w:top w:val="none" w:sz="0" w:space="0" w:color="auto"/>
        <w:left w:val="none" w:sz="0" w:space="0" w:color="auto"/>
        <w:bottom w:val="none" w:sz="0" w:space="0" w:color="auto"/>
        <w:right w:val="none" w:sz="0" w:space="0" w:color="auto"/>
      </w:divBdr>
    </w:div>
    <w:div w:id="1727875375">
      <w:bodyDiv w:val="1"/>
      <w:marLeft w:val="0"/>
      <w:marRight w:val="0"/>
      <w:marTop w:val="0"/>
      <w:marBottom w:val="0"/>
      <w:divBdr>
        <w:top w:val="none" w:sz="0" w:space="0" w:color="auto"/>
        <w:left w:val="none" w:sz="0" w:space="0" w:color="auto"/>
        <w:bottom w:val="none" w:sz="0" w:space="0" w:color="auto"/>
        <w:right w:val="none" w:sz="0" w:space="0" w:color="auto"/>
      </w:divBdr>
    </w:div>
    <w:div w:id="1800536691">
      <w:bodyDiv w:val="1"/>
      <w:marLeft w:val="0"/>
      <w:marRight w:val="0"/>
      <w:marTop w:val="0"/>
      <w:marBottom w:val="0"/>
      <w:divBdr>
        <w:top w:val="none" w:sz="0" w:space="0" w:color="auto"/>
        <w:left w:val="none" w:sz="0" w:space="0" w:color="auto"/>
        <w:bottom w:val="none" w:sz="0" w:space="0" w:color="auto"/>
        <w:right w:val="none" w:sz="0" w:space="0" w:color="auto"/>
      </w:divBdr>
    </w:div>
    <w:div w:id="2074035214">
      <w:bodyDiv w:val="1"/>
      <w:marLeft w:val="0"/>
      <w:marRight w:val="0"/>
      <w:marTop w:val="0"/>
      <w:marBottom w:val="0"/>
      <w:divBdr>
        <w:top w:val="none" w:sz="0" w:space="0" w:color="auto"/>
        <w:left w:val="none" w:sz="0" w:space="0" w:color="auto"/>
        <w:bottom w:val="none" w:sz="0" w:space="0" w:color="auto"/>
        <w:right w:val="none" w:sz="0" w:space="0" w:color="auto"/>
      </w:divBdr>
    </w:div>
    <w:div w:id="213616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Casshyap</dc:creator>
  <cp:keywords/>
  <dc:description/>
  <cp:lastModifiedBy>Anshika Casshyap</cp:lastModifiedBy>
  <cp:revision>2</cp:revision>
  <dcterms:created xsi:type="dcterms:W3CDTF">2021-03-29T18:54:00Z</dcterms:created>
  <dcterms:modified xsi:type="dcterms:W3CDTF">2021-04-04T19:51:00Z</dcterms:modified>
</cp:coreProperties>
</file>