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6E545" w14:textId="77777777" w:rsidR="008617F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B466A4C" w14:textId="77777777" w:rsidR="008617F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768C48B" w14:textId="77777777" w:rsidR="008617F0" w:rsidRDefault="008617F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617F0" w14:paraId="40D91EA2" w14:textId="77777777">
        <w:tc>
          <w:tcPr>
            <w:tcW w:w="4508" w:type="dxa"/>
          </w:tcPr>
          <w:p w14:paraId="3948E7A8" w14:textId="77777777" w:rsidR="008617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CEBE5BB" w14:textId="466D04AE" w:rsidR="008617F0" w:rsidRDefault="00402B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27 </w:t>
            </w:r>
            <w:r w:rsidR="00651CDF"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>un</w:t>
            </w:r>
            <w:r w:rsidR="00651CDF">
              <w:rPr>
                <w:rFonts w:ascii="Calibri" w:eastAsia="Calibri" w:hAnsi="Calibri" w:cs="Calibri"/>
              </w:rPr>
              <w:t xml:space="preserve">e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8617F0" w14:paraId="2CDD34FB" w14:textId="77777777">
        <w:tc>
          <w:tcPr>
            <w:tcW w:w="4508" w:type="dxa"/>
          </w:tcPr>
          <w:p w14:paraId="647915AD" w14:textId="77777777" w:rsidR="008617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4416C1C" w14:textId="58B38DF2" w:rsidR="008617F0" w:rsidRDefault="00E35994">
            <w:pPr>
              <w:rPr>
                <w:rFonts w:ascii="Calibri" w:eastAsia="Calibri" w:hAnsi="Calibri" w:cs="Calibri"/>
              </w:rPr>
            </w:pPr>
            <w:r w:rsidRPr="00E35994">
              <w:rPr>
                <w:rFonts w:ascii="Calibri" w:eastAsia="Calibri" w:hAnsi="Calibri" w:cs="Calibri"/>
              </w:rPr>
              <w:t>LTVIP2025TMID39978</w:t>
            </w:r>
          </w:p>
        </w:tc>
      </w:tr>
      <w:tr w:rsidR="008617F0" w14:paraId="4F836828" w14:textId="77777777">
        <w:tc>
          <w:tcPr>
            <w:tcW w:w="4508" w:type="dxa"/>
          </w:tcPr>
          <w:p w14:paraId="3D464D9C" w14:textId="77777777" w:rsidR="008617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D1C3E00" w14:textId="295BCF6E" w:rsidR="008617F0" w:rsidRDefault="00D10F98">
            <w:pPr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lang w:val="en-US"/>
              </w:rPr>
              <w:t>TrafficTelligence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Advanced Traffic Volume Estimation with Machine Learning</w:t>
            </w:r>
          </w:p>
        </w:tc>
      </w:tr>
      <w:tr w:rsidR="008617F0" w14:paraId="06E9D94F" w14:textId="77777777">
        <w:tc>
          <w:tcPr>
            <w:tcW w:w="4508" w:type="dxa"/>
          </w:tcPr>
          <w:p w14:paraId="7F3F9E6B" w14:textId="77777777" w:rsidR="008617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6AD718C" w14:textId="77777777" w:rsidR="008617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5442702F" w14:textId="77777777" w:rsidR="008617F0" w:rsidRDefault="008617F0">
      <w:pPr>
        <w:spacing w:after="160" w:line="259" w:lineRule="auto"/>
        <w:rPr>
          <w:rFonts w:ascii="Calibri" w:eastAsia="Calibri" w:hAnsi="Calibri" w:cs="Calibri"/>
          <w:b/>
        </w:rPr>
      </w:pPr>
    </w:p>
    <w:p w14:paraId="13D695AA" w14:textId="77777777" w:rsidR="008617F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A386563" w14:textId="77777777" w:rsidR="008617F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8617F0" w14:paraId="192734A5" w14:textId="77777777">
        <w:trPr>
          <w:trHeight w:val="557"/>
        </w:trPr>
        <w:tc>
          <w:tcPr>
            <w:tcW w:w="735" w:type="dxa"/>
          </w:tcPr>
          <w:p w14:paraId="50965D82" w14:textId="77777777" w:rsidR="008617F0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338E1633" w14:textId="77777777" w:rsidR="008617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6CF6716D" w14:textId="77777777" w:rsidR="008617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456A46B4" w14:textId="77777777" w:rsidR="008617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617F0" w14:paraId="4898C458" w14:textId="77777777">
        <w:trPr>
          <w:trHeight w:val="817"/>
        </w:trPr>
        <w:tc>
          <w:tcPr>
            <w:tcW w:w="735" w:type="dxa"/>
          </w:tcPr>
          <w:p w14:paraId="101B5BD6" w14:textId="77777777" w:rsidR="008617F0" w:rsidRDefault="008617F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49ED592" w14:textId="77777777" w:rsidR="008617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62CC59D3" w14:textId="77777777" w:rsidR="00E35994" w:rsidRPr="00E35994" w:rsidRDefault="00000000" w:rsidP="00E35994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RMSE -</w:t>
            </w:r>
            <w:r w:rsidR="00A14C71">
              <w:rPr>
                <w:rFonts w:ascii="Calibri" w:eastAsia="Calibri" w:hAnsi="Calibri" w:cs="Calibri"/>
              </w:rPr>
              <w:t xml:space="preserve"> </w:t>
            </w:r>
            <w:r w:rsidR="00E35994" w:rsidRPr="00E35994">
              <w:rPr>
                <w:rFonts w:ascii="Calibri" w:eastAsia="Calibri" w:hAnsi="Calibri" w:cs="Calibri"/>
                <w:lang w:val="en-IN"/>
              </w:rPr>
              <w:t>3.014763036569651</w:t>
            </w:r>
          </w:p>
          <w:p w14:paraId="5C73F7B0" w14:textId="549ED5F5" w:rsidR="008617F0" w:rsidRDefault="008617F0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850" w:type="dxa"/>
          </w:tcPr>
          <w:p w14:paraId="67F1F6DF" w14:textId="0E0E7367" w:rsidR="008617F0" w:rsidRDefault="00E35994">
            <w:pPr>
              <w:rPr>
                <w:rFonts w:ascii="Calibri" w:eastAsia="Calibri" w:hAnsi="Calibri" w:cs="Calibri"/>
              </w:rPr>
            </w:pPr>
            <w:r w:rsidRPr="00E35994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B6DF80E" wp14:editId="7DB9266F">
                  <wp:extent cx="1615440" cy="362585"/>
                  <wp:effectExtent l="0" t="0" r="3810" b="0"/>
                  <wp:docPr id="454949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94928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899495" w14:textId="77777777" w:rsidR="008617F0" w:rsidRDefault="008617F0">
      <w:pPr>
        <w:spacing w:after="160" w:line="259" w:lineRule="auto"/>
        <w:rPr>
          <w:rFonts w:ascii="Calibri" w:eastAsia="Calibri" w:hAnsi="Calibri" w:cs="Calibri"/>
        </w:rPr>
      </w:pPr>
    </w:p>
    <w:p w14:paraId="5015BFEA" w14:textId="77777777" w:rsidR="008617F0" w:rsidRDefault="008617F0"/>
    <w:sectPr w:rsidR="008617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26CE0"/>
    <w:multiLevelType w:val="multilevel"/>
    <w:tmpl w:val="4E184AE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8239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7F0"/>
    <w:rsid w:val="00402BD2"/>
    <w:rsid w:val="00651CDF"/>
    <w:rsid w:val="008617F0"/>
    <w:rsid w:val="009464A7"/>
    <w:rsid w:val="00A14C71"/>
    <w:rsid w:val="00D10F98"/>
    <w:rsid w:val="00E3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6E11"/>
  <w15:docId w15:val="{4E5C3609-642E-4EF2-8621-9EC7581D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99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99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kavya kurmala</dc:creator>
  <cp:lastModifiedBy>kavya kurmala</cp:lastModifiedBy>
  <cp:revision>4</cp:revision>
  <dcterms:created xsi:type="dcterms:W3CDTF">2025-06-27T09:26:00Z</dcterms:created>
  <dcterms:modified xsi:type="dcterms:W3CDTF">2025-06-27T09:30:00Z</dcterms:modified>
</cp:coreProperties>
</file>