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2E43A" w14:textId="23425A64" w:rsidR="007A2CAF" w:rsidRPr="000566A4" w:rsidRDefault="000566A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0566A4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GCD of more than two (or array) numbers</w:t>
      </w:r>
    </w:p>
    <w:p w14:paraId="5479F3DA" w14:textId="6C578C3C" w:rsidR="000566A4" w:rsidRPr="000566A4" w:rsidRDefault="000566A4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0566A4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Code:</w:t>
      </w:r>
    </w:p>
    <w:p w14:paraId="08A1188B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 w:rsidRPr="000566A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0566A4">
        <w:rPr>
          <w:rFonts w:ascii="Times New Roman" w:hAnsi="Times New Roman" w:cs="Times New Roman"/>
          <w:sz w:val="28"/>
          <w:szCs w:val="28"/>
        </w:rPr>
        <w:t>findgcd</w:t>
      </w:r>
      <w:proofErr w:type="spellEnd"/>
      <w:r w:rsidRPr="000566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66A4">
        <w:rPr>
          <w:rFonts w:ascii="Times New Roman" w:hAnsi="Times New Roman" w:cs="Times New Roman"/>
          <w:sz w:val="28"/>
          <w:szCs w:val="28"/>
        </w:rPr>
        <w:t>x, y):</w:t>
      </w:r>
    </w:p>
    <w:p w14:paraId="27373004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 w:rsidRPr="000566A4">
        <w:rPr>
          <w:rFonts w:ascii="Times New Roman" w:hAnsi="Times New Roman" w:cs="Times New Roman"/>
          <w:sz w:val="28"/>
          <w:szCs w:val="28"/>
        </w:rPr>
        <w:t xml:space="preserve">   while(y):</w:t>
      </w:r>
    </w:p>
    <w:p w14:paraId="0B39C0AE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 w:rsidRPr="000566A4">
        <w:rPr>
          <w:rFonts w:ascii="Times New Roman" w:hAnsi="Times New Roman" w:cs="Times New Roman"/>
          <w:sz w:val="28"/>
          <w:szCs w:val="28"/>
        </w:rPr>
        <w:t xml:space="preserve">      x, y = y, x % y</w:t>
      </w:r>
    </w:p>
    <w:p w14:paraId="41A181AB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 w:rsidRPr="000566A4">
        <w:rPr>
          <w:rFonts w:ascii="Times New Roman" w:hAnsi="Times New Roman" w:cs="Times New Roman"/>
          <w:sz w:val="28"/>
          <w:szCs w:val="28"/>
        </w:rPr>
        <w:t xml:space="preserve">   return x</w:t>
      </w:r>
    </w:p>
    <w:p w14:paraId="6BF84846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 w:rsidRPr="000566A4">
        <w:rPr>
          <w:rFonts w:ascii="Times New Roman" w:hAnsi="Times New Roman" w:cs="Times New Roman"/>
          <w:sz w:val="28"/>
          <w:szCs w:val="28"/>
        </w:rPr>
        <w:t>l = [22, 44, 66, 88, 99]</w:t>
      </w:r>
    </w:p>
    <w:p w14:paraId="2EF98663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 w:rsidRPr="000566A4">
        <w:rPr>
          <w:rFonts w:ascii="Times New Roman" w:hAnsi="Times New Roman" w:cs="Times New Roman"/>
          <w:sz w:val="28"/>
          <w:szCs w:val="28"/>
        </w:rPr>
        <w:t>num1=</w:t>
      </w:r>
      <w:proofErr w:type="gramStart"/>
      <w:r w:rsidRPr="000566A4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0566A4">
        <w:rPr>
          <w:rFonts w:ascii="Times New Roman" w:hAnsi="Times New Roman" w:cs="Times New Roman"/>
          <w:sz w:val="28"/>
          <w:szCs w:val="28"/>
        </w:rPr>
        <w:t>0]</w:t>
      </w:r>
    </w:p>
    <w:p w14:paraId="35A55F9A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 w:rsidRPr="000566A4">
        <w:rPr>
          <w:rFonts w:ascii="Times New Roman" w:hAnsi="Times New Roman" w:cs="Times New Roman"/>
          <w:sz w:val="28"/>
          <w:szCs w:val="28"/>
        </w:rPr>
        <w:t>num2=</w:t>
      </w:r>
      <w:proofErr w:type="gramStart"/>
      <w:r w:rsidRPr="000566A4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0566A4">
        <w:rPr>
          <w:rFonts w:ascii="Times New Roman" w:hAnsi="Times New Roman" w:cs="Times New Roman"/>
          <w:sz w:val="28"/>
          <w:szCs w:val="28"/>
        </w:rPr>
        <w:t>1]</w:t>
      </w:r>
    </w:p>
    <w:p w14:paraId="24517668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66A4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566A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566A4">
        <w:rPr>
          <w:rFonts w:ascii="Times New Roman" w:hAnsi="Times New Roman" w:cs="Times New Roman"/>
          <w:sz w:val="28"/>
          <w:szCs w:val="28"/>
        </w:rPr>
        <w:t>findgcd</w:t>
      </w:r>
      <w:proofErr w:type="spellEnd"/>
      <w:r w:rsidRPr="000566A4">
        <w:rPr>
          <w:rFonts w:ascii="Times New Roman" w:hAnsi="Times New Roman" w:cs="Times New Roman"/>
          <w:sz w:val="28"/>
          <w:szCs w:val="28"/>
        </w:rPr>
        <w:t>(num</w:t>
      </w:r>
      <w:proofErr w:type="gramStart"/>
      <w:r w:rsidRPr="000566A4">
        <w:rPr>
          <w:rFonts w:ascii="Times New Roman" w:hAnsi="Times New Roman" w:cs="Times New Roman"/>
          <w:sz w:val="28"/>
          <w:szCs w:val="28"/>
        </w:rPr>
        <w:t>1,num</w:t>
      </w:r>
      <w:proofErr w:type="gramEnd"/>
      <w:r w:rsidRPr="000566A4">
        <w:rPr>
          <w:rFonts w:ascii="Times New Roman" w:hAnsi="Times New Roman" w:cs="Times New Roman"/>
          <w:sz w:val="28"/>
          <w:szCs w:val="28"/>
        </w:rPr>
        <w:t>2)</w:t>
      </w:r>
    </w:p>
    <w:p w14:paraId="643836FD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 w:rsidRPr="000566A4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0566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66A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0566A4">
        <w:rPr>
          <w:rFonts w:ascii="Times New Roman" w:hAnsi="Times New Roman" w:cs="Times New Roman"/>
          <w:sz w:val="28"/>
          <w:szCs w:val="28"/>
        </w:rPr>
        <w:t>2,len</w:t>
      </w:r>
      <w:proofErr w:type="gramEnd"/>
      <w:r w:rsidRPr="000566A4">
        <w:rPr>
          <w:rFonts w:ascii="Times New Roman" w:hAnsi="Times New Roman" w:cs="Times New Roman"/>
          <w:sz w:val="28"/>
          <w:szCs w:val="28"/>
        </w:rPr>
        <w:t>(l)):</w:t>
      </w:r>
    </w:p>
    <w:p w14:paraId="5BA2857D" w14:textId="77777777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 w:rsidRPr="000566A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566A4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566A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566A4">
        <w:rPr>
          <w:rFonts w:ascii="Times New Roman" w:hAnsi="Times New Roman" w:cs="Times New Roman"/>
          <w:sz w:val="28"/>
          <w:szCs w:val="28"/>
        </w:rPr>
        <w:t>findgcd</w:t>
      </w:r>
      <w:proofErr w:type="spellEnd"/>
      <w:r w:rsidRPr="000566A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566A4">
        <w:rPr>
          <w:rFonts w:ascii="Times New Roman" w:hAnsi="Times New Roman" w:cs="Times New Roman"/>
          <w:sz w:val="28"/>
          <w:szCs w:val="28"/>
        </w:rPr>
        <w:t>gcd,l</w:t>
      </w:r>
      <w:proofErr w:type="spellEnd"/>
      <w:proofErr w:type="gramEnd"/>
      <w:r w:rsidRPr="000566A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566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66A4">
        <w:rPr>
          <w:rFonts w:ascii="Times New Roman" w:hAnsi="Times New Roman" w:cs="Times New Roman"/>
          <w:sz w:val="28"/>
          <w:szCs w:val="28"/>
        </w:rPr>
        <w:t>])</w:t>
      </w:r>
    </w:p>
    <w:p w14:paraId="75ABD008" w14:textId="51F15A78" w:rsid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66A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566A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566A4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566A4">
        <w:rPr>
          <w:rFonts w:ascii="Times New Roman" w:hAnsi="Times New Roman" w:cs="Times New Roman"/>
          <w:sz w:val="28"/>
          <w:szCs w:val="28"/>
        </w:rPr>
        <w:t xml:space="preserve"> is: ",</w:t>
      </w:r>
      <w:proofErr w:type="spellStart"/>
      <w:r w:rsidRPr="000566A4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566A4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14:paraId="33289512" w14:textId="36EBA776" w:rsid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</w:p>
    <w:p w14:paraId="09841E21" w14:textId="723A7B7B" w:rsidR="000566A4" w:rsidRPr="000566A4" w:rsidRDefault="000566A4" w:rsidP="000566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66A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8A00323" w14:textId="04CDAFE2" w:rsidR="000566A4" w:rsidRPr="000566A4" w:rsidRDefault="000566A4" w:rsidP="0005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1246D" wp14:editId="4E1908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6A4" w:rsidRPr="00056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09"/>
    <w:rsid w:val="000566A4"/>
    <w:rsid w:val="007A2CAF"/>
    <w:rsid w:val="00F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9475"/>
  <w15:chartTrackingRefBased/>
  <w15:docId w15:val="{FE4C6299-0EB9-4928-9AE9-1EEF0C6C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2020-07-22T14:20:00Z</dcterms:created>
  <dcterms:modified xsi:type="dcterms:W3CDTF">2020-07-22T14:29:00Z</dcterms:modified>
</cp:coreProperties>
</file>