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59C" w:rsidRDefault="0096559C">
      <w:pPr>
        <w:rPr>
          <w:b/>
          <w:sz w:val="60"/>
          <w:szCs w:val="60"/>
          <w:lang w:val="en-US"/>
        </w:rPr>
      </w:pPr>
    </w:p>
    <w:p w:rsidR="0096559C" w:rsidRDefault="0096559C">
      <w:pPr>
        <w:rPr>
          <w:b/>
          <w:sz w:val="60"/>
          <w:szCs w:val="60"/>
          <w:lang w:val="en-US"/>
        </w:rPr>
      </w:pPr>
      <w:r w:rsidRPr="0096559C">
        <w:rPr>
          <w:b/>
          <w:noProof/>
          <w:sz w:val="60"/>
          <w:szCs w:val="60"/>
          <w:lang w:eastAsia="en-IN"/>
        </w:rPr>
        <w:drawing>
          <wp:inline distT="0" distB="0" distL="0" distR="0">
            <wp:extent cx="5762625" cy="3662045"/>
            <wp:effectExtent l="0" t="0" r="9525" b="0"/>
            <wp:docPr id="14" name="Picture 14" descr="F:\Photos\Notes\KAVYA\Luminar Technolab\Photo\Netfli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Photos\Notes\KAVYA\Luminar Technolab\Photo\Netflix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774" cy="3662140"/>
                    </a:xfrm>
                    <a:prstGeom prst="rect">
                      <a:avLst/>
                    </a:prstGeom>
                    <a:noFill/>
                    <a:ln>
                      <a:noFill/>
                    </a:ln>
                  </pic:spPr>
                </pic:pic>
              </a:graphicData>
            </a:graphic>
          </wp:inline>
        </w:drawing>
      </w:r>
    </w:p>
    <w:p w:rsidR="0096559C" w:rsidRDefault="0096559C">
      <w:pPr>
        <w:rPr>
          <w:b/>
          <w:sz w:val="60"/>
          <w:szCs w:val="60"/>
          <w:lang w:val="en-US"/>
        </w:rPr>
      </w:pPr>
    </w:p>
    <w:p w:rsidR="0096559C" w:rsidRDefault="0096559C">
      <w:pPr>
        <w:rPr>
          <w:b/>
          <w:sz w:val="60"/>
          <w:szCs w:val="60"/>
          <w:lang w:val="en-US"/>
        </w:rPr>
      </w:pPr>
    </w:p>
    <w:p w:rsidR="0096559C" w:rsidRPr="0096559C" w:rsidRDefault="0096559C" w:rsidP="0096559C">
      <w:pPr>
        <w:jc w:val="center"/>
        <w:rPr>
          <w:b/>
          <w:sz w:val="48"/>
          <w:szCs w:val="48"/>
          <w:lang w:val="en-US"/>
        </w:rPr>
      </w:pPr>
      <w:r w:rsidRPr="0096559C">
        <w:rPr>
          <w:b/>
          <w:sz w:val="48"/>
          <w:szCs w:val="48"/>
          <w:lang w:val="en-US"/>
        </w:rPr>
        <w:t xml:space="preserve">                </w:t>
      </w:r>
    </w:p>
    <w:p w:rsidR="0096559C" w:rsidRPr="0096559C" w:rsidRDefault="0096559C" w:rsidP="0096559C">
      <w:pPr>
        <w:jc w:val="right"/>
        <w:rPr>
          <w:b/>
          <w:sz w:val="40"/>
          <w:szCs w:val="48"/>
          <w:lang w:val="en-US"/>
        </w:rPr>
      </w:pPr>
      <w:r w:rsidRPr="0096559C">
        <w:rPr>
          <w:b/>
          <w:sz w:val="40"/>
          <w:szCs w:val="48"/>
          <w:lang w:val="en-US"/>
        </w:rPr>
        <w:t>KAVYA KALYAN</w:t>
      </w:r>
    </w:p>
    <w:p w:rsidR="0096559C" w:rsidRDefault="0096559C">
      <w:pPr>
        <w:rPr>
          <w:b/>
          <w:sz w:val="60"/>
          <w:szCs w:val="60"/>
          <w:lang w:val="en-US"/>
        </w:rPr>
      </w:pPr>
    </w:p>
    <w:p w:rsidR="0096559C" w:rsidRDefault="0096559C">
      <w:pPr>
        <w:rPr>
          <w:b/>
          <w:sz w:val="60"/>
          <w:szCs w:val="60"/>
          <w:lang w:val="en-US"/>
        </w:rPr>
      </w:pPr>
    </w:p>
    <w:p w:rsidR="0096559C" w:rsidRDefault="0096559C">
      <w:pPr>
        <w:rPr>
          <w:b/>
          <w:sz w:val="60"/>
          <w:szCs w:val="60"/>
          <w:lang w:val="en-US"/>
        </w:rPr>
      </w:pPr>
    </w:p>
    <w:p w:rsidR="0096559C" w:rsidRDefault="0096559C">
      <w:pPr>
        <w:rPr>
          <w:b/>
          <w:sz w:val="60"/>
          <w:szCs w:val="60"/>
          <w:lang w:val="en-US"/>
        </w:rPr>
      </w:pPr>
    </w:p>
    <w:p w:rsidR="00581D66" w:rsidRPr="00F4531C" w:rsidRDefault="00926B0C">
      <w:pPr>
        <w:rPr>
          <w:b/>
          <w:sz w:val="60"/>
          <w:szCs w:val="60"/>
          <w:lang w:val="en-US"/>
        </w:rPr>
      </w:pPr>
      <w:r w:rsidRPr="00F4531C">
        <w:rPr>
          <w:b/>
          <w:sz w:val="60"/>
          <w:szCs w:val="60"/>
          <w:lang w:val="en-US"/>
        </w:rPr>
        <w:lastRenderedPageBreak/>
        <w:t>Introduction</w:t>
      </w:r>
    </w:p>
    <w:p w:rsidR="00926B0C" w:rsidRPr="00F4531C" w:rsidRDefault="00926B0C" w:rsidP="00926B0C">
      <w:pPr>
        <w:spacing w:line="276" w:lineRule="auto"/>
        <w:jc w:val="both"/>
        <w:rPr>
          <w:sz w:val="28"/>
          <w:szCs w:val="28"/>
          <w:lang w:val="en-US"/>
        </w:rPr>
      </w:pPr>
      <w:r w:rsidRPr="00F4531C">
        <w:rPr>
          <w:sz w:val="28"/>
          <w:szCs w:val="28"/>
          <w:lang w:val="en-US"/>
        </w:rPr>
        <w:t>In recent years, streaming services have transformed the landscape of entertainment consumption, with Netflix emerging as a leading platform in this digital revolution. As of 2023, Netflix boasts a vast library of films and television series that spans diverse genres, languages, and cultures, catering to a global audience of millions. The ability to analyze this extensive content database provides valuable insights into viewing trends, content diversity, and audience preferences.</w:t>
      </w:r>
    </w:p>
    <w:p w:rsidR="00926B0C" w:rsidRPr="00F4531C" w:rsidRDefault="00926B0C" w:rsidP="00926B0C">
      <w:pPr>
        <w:spacing w:line="276" w:lineRule="auto"/>
        <w:jc w:val="both"/>
        <w:rPr>
          <w:sz w:val="28"/>
          <w:szCs w:val="28"/>
          <w:lang w:val="en-US"/>
        </w:rPr>
      </w:pPr>
      <w:r w:rsidRPr="00F4531C">
        <w:rPr>
          <w:sz w:val="28"/>
          <w:szCs w:val="28"/>
          <w:lang w:val="en-US"/>
        </w:rPr>
        <w:t>This project aims to conduct a comprehensive analysis of Netflix's content using SQL, focusing on several key objectives. First, we will explore the distribution of content types, distinguishing between movies and TV shows, to understand their relative prevalence. Next, we will identify the most common ratings assigned to these content types, shedding light on audience p</w:t>
      </w:r>
      <w:r w:rsidR="00240AF2" w:rsidRPr="00F4531C">
        <w:rPr>
          <w:sz w:val="28"/>
          <w:szCs w:val="28"/>
          <w:lang w:val="en-US"/>
        </w:rPr>
        <w:t>erceptions and content quality.</w:t>
      </w:r>
    </w:p>
    <w:p w:rsidR="00926B0C" w:rsidRPr="00F4531C" w:rsidRDefault="00926B0C" w:rsidP="00926B0C">
      <w:pPr>
        <w:spacing w:line="276" w:lineRule="auto"/>
        <w:jc w:val="both"/>
        <w:rPr>
          <w:sz w:val="28"/>
          <w:szCs w:val="28"/>
          <w:lang w:val="en-US"/>
        </w:rPr>
      </w:pPr>
      <w:r w:rsidRPr="00F4531C">
        <w:rPr>
          <w:sz w:val="28"/>
          <w:szCs w:val="28"/>
          <w:lang w:val="en-US"/>
        </w:rPr>
        <w:t xml:space="preserve">Further, we will analyze the content based on release years, countries of origin, and durations, revealing trends in production and geographic diversity. Lastly, we will examine genre preferences and the contributions of various directors, offering insights into the creative influences </w:t>
      </w:r>
      <w:r w:rsidR="00240AF2" w:rsidRPr="00F4531C">
        <w:rPr>
          <w:sz w:val="28"/>
          <w:szCs w:val="28"/>
          <w:lang w:val="en-US"/>
        </w:rPr>
        <w:t>that shape Netflix's offerings.</w:t>
      </w:r>
    </w:p>
    <w:p w:rsidR="00240AF2" w:rsidRPr="00F4531C" w:rsidRDefault="00926B0C" w:rsidP="00240AF2">
      <w:pPr>
        <w:spacing w:line="276" w:lineRule="auto"/>
        <w:jc w:val="both"/>
        <w:rPr>
          <w:sz w:val="28"/>
          <w:szCs w:val="28"/>
          <w:lang w:val="en-US"/>
        </w:rPr>
      </w:pPr>
      <w:r w:rsidRPr="00F4531C">
        <w:rPr>
          <w:sz w:val="28"/>
          <w:szCs w:val="28"/>
          <w:lang w:val="en-US"/>
        </w:rPr>
        <w:t>By leveraging SQL for data analysis, this project will not only enhance our understanding of Netflix's content landscape but also highlight the potential of data-driven approaches in the entertainment industry.</w:t>
      </w:r>
    </w:p>
    <w:p w:rsidR="00240AF2" w:rsidRPr="00F4531C" w:rsidRDefault="00240AF2" w:rsidP="00240AF2">
      <w:pPr>
        <w:spacing w:line="276" w:lineRule="auto"/>
        <w:jc w:val="both"/>
        <w:rPr>
          <w:sz w:val="28"/>
          <w:szCs w:val="28"/>
          <w:lang w:val="en-US"/>
        </w:rPr>
      </w:pPr>
    </w:p>
    <w:p w:rsidR="00DD135D" w:rsidRPr="00F4531C" w:rsidRDefault="00DD135D" w:rsidP="00DD135D">
      <w:pPr>
        <w:spacing w:line="276" w:lineRule="auto"/>
        <w:jc w:val="both"/>
        <w:rPr>
          <w:rFonts w:cstheme="minorHAnsi"/>
          <w:b/>
          <w:sz w:val="60"/>
          <w:szCs w:val="60"/>
          <w:lang w:val="en-US"/>
        </w:rPr>
      </w:pPr>
      <w:r w:rsidRPr="00F4531C">
        <w:rPr>
          <w:rFonts w:cstheme="minorHAnsi"/>
          <w:b/>
          <w:sz w:val="60"/>
          <w:szCs w:val="60"/>
          <w:lang w:val="en-US"/>
        </w:rPr>
        <w:t>Objectives</w:t>
      </w:r>
    </w:p>
    <w:p w:rsidR="00DD135D" w:rsidRPr="00F4531C" w:rsidRDefault="00DD135D" w:rsidP="00240AF2">
      <w:pPr>
        <w:pStyle w:val="ListParagraph"/>
        <w:numPr>
          <w:ilvl w:val="0"/>
          <w:numId w:val="1"/>
        </w:numPr>
        <w:spacing w:line="360" w:lineRule="auto"/>
        <w:jc w:val="both"/>
        <w:rPr>
          <w:rFonts w:cstheme="minorHAnsi"/>
          <w:sz w:val="28"/>
          <w:lang w:val="en-US"/>
        </w:rPr>
      </w:pPr>
      <w:r w:rsidRPr="00F4531C">
        <w:rPr>
          <w:rFonts w:cstheme="minorHAnsi"/>
          <w:sz w:val="28"/>
          <w:lang w:val="en-US"/>
        </w:rPr>
        <w:t>Analyze the distribution of content types (movies vs TV shows).</w:t>
      </w:r>
    </w:p>
    <w:p w:rsidR="00DD135D" w:rsidRPr="00F4531C" w:rsidRDefault="00DD135D" w:rsidP="00240AF2">
      <w:pPr>
        <w:pStyle w:val="ListParagraph"/>
        <w:numPr>
          <w:ilvl w:val="0"/>
          <w:numId w:val="1"/>
        </w:numPr>
        <w:spacing w:line="360" w:lineRule="auto"/>
        <w:jc w:val="both"/>
        <w:rPr>
          <w:rFonts w:cstheme="minorHAnsi"/>
          <w:sz w:val="28"/>
          <w:lang w:val="en-US"/>
        </w:rPr>
      </w:pPr>
      <w:r w:rsidRPr="00F4531C">
        <w:rPr>
          <w:rFonts w:cstheme="minorHAnsi"/>
          <w:sz w:val="28"/>
          <w:lang w:val="en-US"/>
        </w:rPr>
        <w:t>Identify the most common ratings for movies and TV shows.</w:t>
      </w:r>
    </w:p>
    <w:p w:rsidR="00926B0C" w:rsidRPr="00F4531C" w:rsidRDefault="00DD135D" w:rsidP="00240AF2">
      <w:pPr>
        <w:pStyle w:val="ListParagraph"/>
        <w:numPr>
          <w:ilvl w:val="0"/>
          <w:numId w:val="1"/>
        </w:numPr>
        <w:spacing w:line="360" w:lineRule="auto"/>
        <w:jc w:val="both"/>
        <w:rPr>
          <w:rFonts w:cstheme="minorHAnsi"/>
          <w:sz w:val="28"/>
          <w:lang w:val="en-US"/>
        </w:rPr>
      </w:pPr>
      <w:r w:rsidRPr="00F4531C">
        <w:rPr>
          <w:rFonts w:cstheme="minorHAnsi"/>
          <w:sz w:val="28"/>
          <w:lang w:val="en-US"/>
        </w:rPr>
        <w:t>List and analyze content based on release years, countries, and durations.</w:t>
      </w:r>
    </w:p>
    <w:p w:rsidR="00240AF2" w:rsidRPr="00F4531C" w:rsidRDefault="00926B0C" w:rsidP="00240AF2">
      <w:pPr>
        <w:pStyle w:val="ListParagraph"/>
        <w:numPr>
          <w:ilvl w:val="0"/>
          <w:numId w:val="1"/>
        </w:numPr>
        <w:spacing w:line="360" w:lineRule="auto"/>
        <w:jc w:val="both"/>
        <w:rPr>
          <w:rFonts w:cstheme="minorHAnsi"/>
          <w:sz w:val="28"/>
          <w:szCs w:val="28"/>
          <w:lang w:val="en-US"/>
        </w:rPr>
      </w:pPr>
      <w:r w:rsidRPr="00F4531C">
        <w:rPr>
          <w:rFonts w:eastAsia="Times New Roman" w:cs="Segoe UI"/>
          <w:sz w:val="28"/>
          <w:szCs w:val="28"/>
          <w:lang w:eastAsia="en-IN"/>
        </w:rPr>
        <w:t>Analyze</w:t>
      </w:r>
      <w:r w:rsidR="00566B8A">
        <w:rPr>
          <w:rFonts w:eastAsia="Times New Roman" w:cs="Segoe UI"/>
          <w:sz w:val="28"/>
          <w:szCs w:val="28"/>
          <w:lang w:eastAsia="en-IN"/>
        </w:rPr>
        <w:t xml:space="preserve"> the</w:t>
      </w:r>
      <w:r w:rsidRPr="00F4531C">
        <w:rPr>
          <w:rFonts w:eastAsia="Times New Roman" w:cs="Segoe UI"/>
          <w:sz w:val="28"/>
          <w:szCs w:val="28"/>
          <w:lang w:eastAsia="en-IN"/>
        </w:rPr>
        <w:t xml:space="preserve"> genre preferences and director contributions.</w:t>
      </w:r>
    </w:p>
    <w:p w:rsidR="00240AF2" w:rsidRPr="00F4531C" w:rsidRDefault="00240AF2" w:rsidP="00240AF2">
      <w:pPr>
        <w:spacing w:line="360" w:lineRule="auto"/>
        <w:jc w:val="both"/>
        <w:rPr>
          <w:rFonts w:cstheme="minorHAnsi"/>
          <w:sz w:val="28"/>
          <w:szCs w:val="28"/>
          <w:lang w:val="en-US"/>
        </w:rPr>
      </w:pPr>
    </w:p>
    <w:p w:rsidR="00DD135D" w:rsidRPr="00F4531C" w:rsidRDefault="00DD135D" w:rsidP="00DD135D">
      <w:pPr>
        <w:spacing w:line="360" w:lineRule="auto"/>
        <w:jc w:val="both"/>
        <w:rPr>
          <w:rFonts w:cstheme="minorHAnsi"/>
          <w:b/>
          <w:sz w:val="60"/>
          <w:szCs w:val="60"/>
          <w:lang w:val="en-US"/>
        </w:rPr>
      </w:pPr>
      <w:r w:rsidRPr="00F4531C">
        <w:rPr>
          <w:rFonts w:cstheme="minorHAnsi"/>
          <w:b/>
          <w:sz w:val="60"/>
          <w:szCs w:val="60"/>
          <w:lang w:val="en-US"/>
        </w:rPr>
        <w:lastRenderedPageBreak/>
        <w:t>A</w:t>
      </w:r>
      <w:r w:rsidR="00240AF2" w:rsidRPr="00F4531C">
        <w:rPr>
          <w:rFonts w:cstheme="minorHAnsi"/>
          <w:b/>
          <w:sz w:val="60"/>
          <w:szCs w:val="60"/>
          <w:lang w:val="en-US"/>
        </w:rPr>
        <w:t>bout The Dataset</w:t>
      </w:r>
    </w:p>
    <w:p w:rsidR="00240AF2" w:rsidRPr="00F4531C" w:rsidRDefault="00240AF2" w:rsidP="00240AF2">
      <w:pPr>
        <w:spacing w:line="276" w:lineRule="auto"/>
        <w:jc w:val="both"/>
        <w:rPr>
          <w:rFonts w:cstheme="minorHAnsi"/>
          <w:sz w:val="28"/>
          <w:szCs w:val="28"/>
          <w:lang w:val="en-US"/>
        </w:rPr>
      </w:pPr>
      <w:r w:rsidRPr="00F4531C">
        <w:rPr>
          <w:rFonts w:cstheme="minorHAnsi"/>
          <w:sz w:val="28"/>
          <w:szCs w:val="28"/>
          <w:lang w:val="en-US"/>
        </w:rPr>
        <w:t>Netflix stands as a leading force in the realm of media and video streaming. With a staggering array of over 8000 movies and TV shows accessible on their platforms as of mid-2021, their global subscriber count exceeds over 200 million. This tabulated dataset comprehensively catalogs all offerings on Netflix, including vital details such as cast, directors, ratings, release year, duration and more.</w:t>
      </w:r>
    </w:p>
    <w:p w:rsidR="00240AF2" w:rsidRPr="00F4531C" w:rsidRDefault="00240AF2" w:rsidP="00240AF2">
      <w:pPr>
        <w:spacing w:line="276" w:lineRule="auto"/>
        <w:jc w:val="both"/>
        <w:rPr>
          <w:rFonts w:cstheme="minorHAnsi"/>
          <w:sz w:val="28"/>
          <w:szCs w:val="28"/>
          <w:lang w:val="en-US"/>
        </w:rPr>
      </w:pPr>
    </w:p>
    <w:p w:rsidR="004D3937" w:rsidRPr="00F4531C" w:rsidRDefault="00240AF2" w:rsidP="004D3937">
      <w:pPr>
        <w:spacing w:line="360" w:lineRule="auto"/>
        <w:jc w:val="both"/>
        <w:rPr>
          <w:rFonts w:cstheme="minorHAnsi"/>
          <w:b/>
          <w:sz w:val="60"/>
          <w:szCs w:val="60"/>
          <w:lang w:val="en-US"/>
        </w:rPr>
      </w:pPr>
      <w:r w:rsidRPr="00F4531C">
        <w:rPr>
          <w:rFonts w:cstheme="minorHAnsi"/>
          <w:b/>
          <w:sz w:val="60"/>
          <w:szCs w:val="60"/>
          <w:lang w:val="en-US"/>
        </w:rPr>
        <w:t>Dataset Overview</w:t>
      </w:r>
    </w:p>
    <w:p w:rsidR="00240AF2" w:rsidRPr="00F4531C" w:rsidRDefault="00A46572" w:rsidP="00240AF2">
      <w:pPr>
        <w:spacing w:line="276" w:lineRule="auto"/>
        <w:jc w:val="both"/>
        <w:rPr>
          <w:rFonts w:cstheme="minorHAnsi"/>
          <w:sz w:val="28"/>
          <w:szCs w:val="28"/>
          <w:lang w:val="en-US"/>
        </w:rPr>
      </w:pPr>
      <w:r>
        <w:rPr>
          <w:rFonts w:cstheme="minorHAnsi"/>
          <w:sz w:val="28"/>
          <w:szCs w:val="28"/>
          <w:lang w:val="en-US"/>
        </w:rPr>
        <w:t>The Netflix tit</w:t>
      </w:r>
      <w:r w:rsidR="00240AF2" w:rsidRPr="00F4531C">
        <w:rPr>
          <w:rFonts w:cstheme="minorHAnsi"/>
          <w:sz w:val="28"/>
          <w:szCs w:val="28"/>
          <w:lang w:val="en-US"/>
        </w:rPr>
        <w:t>les dataset is a</w:t>
      </w:r>
      <w:r>
        <w:rPr>
          <w:rFonts w:cstheme="minorHAnsi"/>
          <w:sz w:val="28"/>
          <w:szCs w:val="28"/>
          <w:lang w:val="en-US"/>
        </w:rPr>
        <w:t xml:space="preserve"> comprehensive compilation of mo</w:t>
      </w:r>
      <w:r w:rsidR="00240AF2" w:rsidRPr="00F4531C">
        <w:rPr>
          <w:rFonts w:cstheme="minorHAnsi"/>
          <w:sz w:val="28"/>
          <w:szCs w:val="28"/>
          <w:lang w:val="en-US"/>
        </w:rPr>
        <w:t>vies and TV shows available on Netflix, covering various aspects such as the title typ</w:t>
      </w:r>
      <w:r>
        <w:rPr>
          <w:rFonts w:cstheme="minorHAnsi"/>
          <w:sz w:val="28"/>
          <w:szCs w:val="28"/>
          <w:lang w:val="en-US"/>
        </w:rPr>
        <w:t>e</w:t>
      </w:r>
      <w:r w:rsidR="00240AF2" w:rsidRPr="00F4531C">
        <w:rPr>
          <w:rFonts w:cstheme="minorHAnsi"/>
          <w:sz w:val="28"/>
          <w:szCs w:val="28"/>
          <w:lang w:val="en-US"/>
        </w:rPr>
        <w:t>, director, cast, country of production, release year, rating, duration, genres(listed_in), and a brief description. This dataset is instrumental for analyzing tre</w:t>
      </w:r>
      <w:r>
        <w:rPr>
          <w:rFonts w:cstheme="minorHAnsi"/>
          <w:sz w:val="28"/>
          <w:szCs w:val="28"/>
          <w:lang w:val="en-US"/>
        </w:rPr>
        <w:t>nds in Netflix content, understa</w:t>
      </w:r>
      <w:r w:rsidR="00240AF2" w:rsidRPr="00F4531C">
        <w:rPr>
          <w:rFonts w:cstheme="minorHAnsi"/>
          <w:sz w:val="28"/>
          <w:szCs w:val="28"/>
          <w:lang w:val="en-US"/>
        </w:rPr>
        <w:t>nding genre popularity</w:t>
      </w:r>
      <w:r w:rsidR="00566B8A">
        <w:rPr>
          <w:rFonts w:cstheme="minorHAnsi"/>
          <w:sz w:val="28"/>
          <w:szCs w:val="28"/>
          <w:lang w:val="en-US"/>
        </w:rPr>
        <w:t>,</w:t>
      </w:r>
      <w:r w:rsidR="00240AF2" w:rsidRPr="00F4531C">
        <w:rPr>
          <w:rFonts w:cstheme="minorHAnsi"/>
          <w:sz w:val="28"/>
          <w:szCs w:val="28"/>
          <w:lang w:val="en-US"/>
        </w:rPr>
        <w:t xml:space="preserve"> and examining the distribution of content acros</w:t>
      </w:r>
      <w:r>
        <w:rPr>
          <w:rFonts w:cstheme="minorHAnsi"/>
          <w:sz w:val="28"/>
          <w:szCs w:val="28"/>
          <w:lang w:val="en-US"/>
        </w:rPr>
        <w:t>s different regions and time per</w:t>
      </w:r>
      <w:r w:rsidR="00240AF2" w:rsidRPr="00F4531C">
        <w:rPr>
          <w:rFonts w:cstheme="minorHAnsi"/>
          <w:sz w:val="28"/>
          <w:szCs w:val="28"/>
          <w:lang w:val="en-US"/>
        </w:rPr>
        <w:t>iods. The key attributes of the column are given below.</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Show_id:</w:t>
      </w:r>
      <w:r w:rsidRPr="00F4531C">
        <w:rPr>
          <w:rFonts w:asciiTheme="minorHAnsi" w:hAnsiTheme="minorHAnsi" w:cstheme="minorHAnsi"/>
          <w:sz w:val="28"/>
          <w:szCs w:val="21"/>
        </w:rPr>
        <w:t xml:space="preserve"> Unique ID for every Movie / </w:t>
      </w:r>
      <w:r w:rsidR="00F4531C" w:rsidRPr="00F4531C">
        <w:rPr>
          <w:rFonts w:asciiTheme="minorHAnsi" w:hAnsiTheme="minorHAnsi" w:cstheme="minorHAnsi"/>
          <w:sz w:val="28"/>
          <w:szCs w:val="21"/>
        </w:rPr>
        <w:t>TV show.</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Type:</w:t>
      </w:r>
      <w:r w:rsidRPr="00F4531C">
        <w:rPr>
          <w:rFonts w:asciiTheme="minorHAnsi" w:hAnsiTheme="minorHAnsi" w:cstheme="minorHAnsi"/>
          <w:sz w:val="28"/>
          <w:szCs w:val="21"/>
        </w:rPr>
        <w:t xml:space="preserve"> Identifier - A Movie or TV Show</w:t>
      </w:r>
      <w:r w:rsidR="00F4531C" w:rsidRPr="00F4531C">
        <w:rPr>
          <w:rFonts w:asciiTheme="minorHAnsi" w:hAnsiTheme="minorHAnsi" w:cstheme="minorHAnsi"/>
          <w:sz w:val="28"/>
          <w:szCs w:val="21"/>
        </w:rPr>
        <w:t>.</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Title:</w:t>
      </w:r>
      <w:r w:rsidRPr="00F4531C">
        <w:rPr>
          <w:rFonts w:asciiTheme="minorHAnsi" w:hAnsiTheme="minorHAnsi" w:cstheme="minorHAnsi"/>
          <w:sz w:val="28"/>
          <w:szCs w:val="21"/>
        </w:rPr>
        <w:t xml:space="preserve"> Title of the Movie / </w:t>
      </w:r>
      <w:r w:rsidR="00F4531C" w:rsidRPr="00F4531C">
        <w:rPr>
          <w:rFonts w:asciiTheme="minorHAnsi" w:hAnsiTheme="minorHAnsi" w:cstheme="minorHAnsi"/>
          <w:sz w:val="28"/>
          <w:szCs w:val="21"/>
        </w:rPr>
        <w:t>TV show.</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Director:</w:t>
      </w:r>
      <w:r w:rsidRPr="00F4531C">
        <w:rPr>
          <w:rFonts w:asciiTheme="minorHAnsi" w:hAnsiTheme="minorHAnsi" w:cstheme="minorHAnsi"/>
          <w:sz w:val="28"/>
          <w:szCs w:val="21"/>
        </w:rPr>
        <w:t xml:space="preserve"> Director of the Movie</w:t>
      </w:r>
      <w:r w:rsidR="00F4531C" w:rsidRPr="00F4531C">
        <w:rPr>
          <w:rFonts w:asciiTheme="minorHAnsi" w:hAnsiTheme="minorHAnsi" w:cstheme="minorHAnsi"/>
          <w:sz w:val="28"/>
          <w:szCs w:val="21"/>
        </w:rPr>
        <w:t>.</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Cast:</w:t>
      </w:r>
      <w:r w:rsidRPr="00F4531C">
        <w:rPr>
          <w:rFonts w:asciiTheme="minorHAnsi" w:hAnsiTheme="minorHAnsi" w:cstheme="minorHAnsi"/>
          <w:sz w:val="28"/>
          <w:szCs w:val="21"/>
        </w:rPr>
        <w:t xml:space="preserve"> Actors involved in the movie/show</w:t>
      </w:r>
      <w:r w:rsidR="00F4531C" w:rsidRPr="00F4531C">
        <w:rPr>
          <w:rFonts w:asciiTheme="minorHAnsi" w:hAnsiTheme="minorHAnsi" w:cstheme="minorHAnsi"/>
          <w:sz w:val="28"/>
          <w:szCs w:val="21"/>
        </w:rPr>
        <w:t>.</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Country:</w:t>
      </w:r>
      <w:r w:rsidRPr="00F4531C">
        <w:rPr>
          <w:rFonts w:asciiTheme="minorHAnsi" w:hAnsiTheme="minorHAnsi" w:cstheme="minorHAnsi"/>
          <w:sz w:val="28"/>
          <w:szCs w:val="21"/>
        </w:rPr>
        <w:t xml:space="preserve"> </w:t>
      </w:r>
      <w:r w:rsidR="00F4531C" w:rsidRPr="00F4531C">
        <w:rPr>
          <w:rFonts w:asciiTheme="minorHAnsi" w:hAnsiTheme="minorHAnsi" w:cstheme="minorHAnsi"/>
          <w:sz w:val="28"/>
          <w:szCs w:val="21"/>
        </w:rPr>
        <w:t>The country</w:t>
      </w:r>
      <w:r w:rsidRPr="00F4531C">
        <w:rPr>
          <w:rFonts w:asciiTheme="minorHAnsi" w:hAnsiTheme="minorHAnsi" w:cstheme="minorHAnsi"/>
          <w:sz w:val="28"/>
          <w:szCs w:val="21"/>
        </w:rPr>
        <w:t xml:space="preserve"> where the movie/show was produced</w:t>
      </w:r>
      <w:r w:rsidR="00F4531C" w:rsidRPr="00F4531C">
        <w:rPr>
          <w:rFonts w:asciiTheme="minorHAnsi" w:hAnsiTheme="minorHAnsi" w:cstheme="minorHAnsi"/>
          <w:sz w:val="28"/>
          <w:szCs w:val="21"/>
        </w:rPr>
        <w:t>.</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Date_added:</w:t>
      </w:r>
      <w:r w:rsidRPr="00F4531C">
        <w:rPr>
          <w:rFonts w:asciiTheme="minorHAnsi" w:hAnsiTheme="minorHAnsi" w:cstheme="minorHAnsi"/>
          <w:sz w:val="28"/>
          <w:szCs w:val="21"/>
        </w:rPr>
        <w:t xml:space="preserve"> Date it was added on Netflix</w:t>
      </w:r>
      <w:r w:rsidR="00F4531C" w:rsidRPr="00F4531C">
        <w:rPr>
          <w:rFonts w:asciiTheme="minorHAnsi" w:hAnsiTheme="minorHAnsi" w:cstheme="minorHAnsi"/>
          <w:sz w:val="28"/>
          <w:szCs w:val="21"/>
        </w:rPr>
        <w:t>.</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Release_year:</w:t>
      </w:r>
      <w:r w:rsidRPr="00F4531C">
        <w:rPr>
          <w:rFonts w:asciiTheme="minorHAnsi" w:hAnsiTheme="minorHAnsi" w:cstheme="minorHAnsi"/>
          <w:sz w:val="28"/>
          <w:szCs w:val="21"/>
        </w:rPr>
        <w:t xml:space="preserve"> Actual Release year of the movie/show</w:t>
      </w:r>
      <w:r w:rsidR="00F4531C" w:rsidRPr="00F4531C">
        <w:rPr>
          <w:rFonts w:asciiTheme="minorHAnsi" w:hAnsiTheme="minorHAnsi" w:cstheme="minorHAnsi"/>
          <w:sz w:val="28"/>
          <w:szCs w:val="21"/>
        </w:rPr>
        <w:t>.</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Rating:</w:t>
      </w:r>
      <w:r w:rsidRPr="00F4531C">
        <w:rPr>
          <w:rFonts w:asciiTheme="minorHAnsi" w:hAnsiTheme="minorHAnsi" w:cstheme="minorHAnsi"/>
          <w:sz w:val="28"/>
          <w:szCs w:val="21"/>
        </w:rPr>
        <w:t xml:space="preserve"> Maturity Rating of the movie/show</w:t>
      </w:r>
      <w:r w:rsidR="00F4531C" w:rsidRPr="00F4531C">
        <w:rPr>
          <w:rFonts w:asciiTheme="minorHAnsi" w:hAnsiTheme="minorHAnsi" w:cstheme="minorHAnsi"/>
          <w:sz w:val="28"/>
          <w:szCs w:val="21"/>
        </w:rPr>
        <w:t>.</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lastRenderedPageBreak/>
        <w:t>Duration:</w:t>
      </w:r>
      <w:r w:rsidRPr="00F4531C">
        <w:rPr>
          <w:rFonts w:asciiTheme="minorHAnsi" w:hAnsiTheme="minorHAnsi" w:cstheme="minorHAnsi"/>
          <w:sz w:val="28"/>
          <w:szCs w:val="21"/>
        </w:rPr>
        <w:t xml:space="preserve"> Total Duration - in minutes or number of seasons</w:t>
      </w:r>
      <w:r w:rsidR="00F4531C" w:rsidRPr="00F4531C">
        <w:rPr>
          <w:rFonts w:asciiTheme="minorHAnsi" w:hAnsiTheme="minorHAnsi" w:cstheme="minorHAnsi"/>
          <w:sz w:val="28"/>
          <w:szCs w:val="21"/>
        </w:rPr>
        <w:t>.</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Listed_in:</w:t>
      </w:r>
      <w:r w:rsidRPr="00F4531C">
        <w:rPr>
          <w:rFonts w:asciiTheme="minorHAnsi" w:hAnsiTheme="minorHAnsi" w:cstheme="minorHAnsi"/>
          <w:sz w:val="28"/>
          <w:szCs w:val="21"/>
        </w:rPr>
        <w:t xml:space="preserve"> Genre</w:t>
      </w:r>
      <w:r w:rsidR="00F4531C" w:rsidRPr="00F4531C">
        <w:rPr>
          <w:rFonts w:asciiTheme="minorHAnsi" w:hAnsiTheme="minorHAnsi" w:cstheme="minorHAnsi"/>
          <w:sz w:val="28"/>
          <w:szCs w:val="21"/>
        </w:rPr>
        <w:t xml:space="preserve"> of contents.</w:t>
      </w:r>
    </w:p>
    <w:p w:rsidR="004D3937" w:rsidRPr="00F4531C" w:rsidRDefault="004D3937" w:rsidP="00240AF2">
      <w:pPr>
        <w:pStyle w:val="NormalWeb"/>
        <w:numPr>
          <w:ilvl w:val="0"/>
          <w:numId w:val="2"/>
        </w:numPr>
        <w:spacing w:before="0" w:beforeAutospacing="0" w:after="240" w:afterAutospacing="0" w:line="276" w:lineRule="auto"/>
        <w:textAlignment w:val="baseline"/>
        <w:rPr>
          <w:rFonts w:asciiTheme="minorHAnsi" w:hAnsiTheme="minorHAnsi" w:cstheme="minorHAnsi"/>
          <w:sz w:val="28"/>
          <w:szCs w:val="21"/>
        </w:rPr>
      </w:pPr>
      <w:r w:rsidRPr="00F4531C">
        <w:rPr>
          <w:rFonts w:asciiTheme="minorHAnsi" w:hAnsiTheme="minorHAnsi" w:cstheme="minorHAnsi"/>
          <w:b/>
          <w:sz w:val="28"/>
          <w:szCs w:val="21"/>
        </w:rPr>
        <w:t>Description:</w:t>
      </w:r>
      <w:r w:rsidRPr="00F4531C">
        <w:rPr>
          <w:rFonts w:asciiTheme="minorHAnsi" w:hAnsiTheme="minorHAnsi" w:cstheme="minorHAnsi"/>
          <w:sz w:val="28"/>
          <w:szCs w:val="21"/>
        </w:rPr>
        <w:t xml:space="preserve"> The summary description</w:t>
      </w:r>
      <w:r w:rsidR="00240AF2" w:rsidRPr="00F4531C">
        <w:rPr>
          <w:rFonts w:asciiTheme="minorHAnsi" w:hAnsiTheme="minorHAnsi" w:cstheme="minorHAnsi"/>
          <w:sz w:val="28"/>
          <w:szCs w:val="21"/>
        </w:rPr>
        <w:t>.</w:t>
      </w:r>
    </w:p>
    <w:p w:rsidR="00F4531C" w:rsidRPr="00F4531C" w:rsidRDefault="00F4531C" w:rsidP="00F4531C">
      <w:pPr>
        <w:pStyle w:val="NormalWeb"/>
        <w:spacing w:before="0" w:beforeAutospacing="0" w:after="240" w:afterAutospacing="0" w:line="276" w:lineRule="auto"/>
        <w:ind w:left="720"/>
        <w:textAlignment w:val="baseline"/>
        <w:rPr>
          <w:rFonts w:asciiTheme="minorHAnsi" w:hAnsiTheme="minorHAnsi" w:cstheme="minorHAnsi"/>
          <w:sz w:val="28"/>
          <w:szCs w:val="21"/>
        </w:rPr>
      </w:pPr>
    </w:p>
    <w:p w:rsidR="004D3937" w:rsidRPr="00F4531C" w:rsidRDefault="00F4531C" w:rsidP="00DD135D">
      <w:pPr>
        <w:spacing w:line="360" w:lineRule="auto"/>
        <w:jc w:val="both"/>
        <w:rPr>
          <w:rFonts w:cstheme="minorHAnsi"/>
          <w:b/>
          <w:sz w:val="60"/>
          <w:szCs w:val="60"/>
          <w:lang w:val="en-US"/>
        </w:rPr>
      </w:pPr>
      <w:r w:rsidRPr="00F4531C">
        <w:rPr>
          <w:rFonts w:cstheme="minorHAnsi"/>
          <w:b/>
          <w:sz w:val="60"/>
          <w:szCs w:val="60"/>
          <w:lang w:val="en-US"/>
        </w:rPr>
        <w:t>Methodology</w:t>
      </w:r>
    </w:p>
    <w:p w:rsidR="0096559C" w:rsidRPr="00F4531C" w:rsidRDefault="008E590F" w:rsidP="00F4531C">
      <w:pPr>
        <w:spacing w:line="276" w:lineRule="auto"/>
        <w:jc w:val="both"/>
        <w:rPr>
          <w:rFonts w:cstheme="minorHAnsi"/>
          <w:b/>
          <w:sz w:val="40"/>
          <w:u w:val="double"/>
          <w:lang w:val="en-US"/>
        </w:rPr>
      </w:pPr>
      <w:r w:rsidRPr="00F4531C">
        <w:rPr>
          <w:rFonts w:cstheme="minorHAnsi"/>
          <w:b/>
          <w:sz w:val="40"/>
          <w:u w:val="double"/>
          <w:lang w:val="en-US"/>
        </w:rPr>
        <w:t>1) Data Collection:</w:t>
      </w:r>
    </w:p>
    <w:p w:rsidR="008E590F" w:rsidRPr="00F4531C" w:rsidRDefault="008E590F" w:rsidP="00F4531C">
      <w:pPr>
        <w:spacing w:line="276" w:lineRule="auto"/>
        <w:jc w:val="both"/>
        <w:rPr>
          <w:sz w:val="28"/>
          <w:szCs w:val="28"/>
          <w:lang w:val="en-US"/>
        </w:rPr>
      </w:pPr>
      <w:r w:rsidRPr="00F4531C">
        <w:rPr>
          <w:sz w:val="28"/>
          <w:szCs w:val="28"/>
          <w:lang w:val="en-US"/>
        </w:rPr>
        <w:t>The data for this project was collected from Kaggle, a reputable platform known for hosting a wide variety of datasets across different domains. The Netflix dataset is a comprehensive compilation of movies and TV shows available on Netflix, covering various access such as the title type, director, cast country of production, release year, rating, duration, genres (listed in), and a brief description. This dataset is instrumental for analyzing trends in Netflix content, understanding genre popularity, and examining content distribution across different regions and periods.</w:t>
      </w:r>
    </w:p>
    <w:p w:rsidR="008E590F" w:rsidRPr="00F4531C" w:rsidRDefault="008E590F" w:rsidP="00F4531C">
      <w:pPr>
        <w:spacing w:line="276" w:lineRule="auto"/>
        <w:jc w:val="both"/>
        <w:rPr>
          <w:sz w:val="28"/>
          <w:szCs w:val="28"/>
          <w:lang w:val="en-US"/>
        </w:rPr>
      </w:pPr>
    </w:p>
    <w:p w:rsidR="008E590F" w:rsidRPr="00F4531C" w:rsidRDefault="008E590F" w:rsidP="00F4531C">
      <w:pPr>
        <w:spacing w:line="276" w:lineRule="auto"/>
        <w:jc w:val="both"/>
        <w:rPr>
          <w:b/>
          <w:sz w:val="40"/>
          <w:szCs w:val="40"/>
          <w:u w:val="double"/>
          <w:lang w:val="en-US"/>
        </w:rPr>
      </w:pPr>
      <w:r w:rsidRPr="00F4531C">
        <w:rPr>
          <w:b/>
          <w:sz w:val="40"/>
          <w:szCs w:val="40"/>
          <w:u w:val="double"/>
          <w:lang w:val="en-US"/>
        </w:rPr>
        <w:t>2) Data Cleaning and Preprocessing:</w:t>
      </w:r>
    </w:p>
    <w:p w:rsidR="008E590F" w:rsidRPr="00F4531C" w:rsidRDefault="008E590F" w:rsidP="00F4531C">
      <w:pPr>
        <w:spacing w:line="276" w:lineRule="auto"/>
        <w:jc w:val="both"/>
        <w:rPr>
          <w:sz w:val="28"/>
          <w:szCs w:val="28"/>
          <w:lang w:val="en-US"/>
        </w:rPr>
      </w:pPr>
      <w:r w:rsidRPr="00F4531C">
        <w:rPr>
          <w:sz w:val="28"/>
          <w:szCs w:val="28"/>
          <w:lang w:val="en-US"/>
        </w:rPr>
        <w:t>The process conducts the data cleaning tasks to address any missing values, duplicate entries, and outliers ensuring the dataset’s integrity and readiness for analysis. This step is crucial for maintaining accuracy in subsequent analysis.</w:t>
      </w:r>
    </w:p>
    <w:p w:rsidR="008E590F" w:rsidRPr="00F4531C" w:rsidRDefault="008E590F" w:rsidP="00F4531C">
      <w:pPr>
        <w:spacing w:line="276" w:lineRule="auto"/>
        <w:jc w:val="both"/>
        <w:rPr>
          <w:sz w:val="28"/>
          <w:szCs w:val="28"/>
          <w:lang w:val="en-US"/>
        </w:rPr>
      </w:pPr>
    </w:p>
    <w:p w:rsidR="008E590F" w:rsidRPr="00F4531C" w:rsidRDefault="008E590F" w:rsidP="00F4531C">
      <w:pPr>
        <w:spacing w:line="276" w:lineRule="auto"/>
        <w:jc w:val="both"/>
        <w:rPr>
          <w:b/>
          <w:sz w:val="40"/>
          <w:szCs w:val="44"/>
          <w:u w:val="double"/>
          <w:lang w:val="en-US"/>
        </w:rPr>
      </w:pPr>
      <w:r w:rsidRPr="00F4531C">
        <w:rPr>
          <w:b/>
          <w:sz w:val="40"/>
          <w:szCs w:val="44"/>
          <w:u w:val="double"/>
          <w:lang w:val="en-US"/>
        </w:rPr>
        <w:t>3) Exploratory Data Analysis (EDA):</w:t>
      </w:r>
    </w:p>
    <w:p w:rsidR="00F4531C" w:rsidRPr="00F4531C" w:rsidRDefault="00F4531C" w:rsidP="00F4531C">
      <w:pPr>
        <w:spacing w:line="276" w:lineRule="auto"/>
        <w:jc w:val="both"/>
        <w:rPr>
          <w:sz w:val="28"/>
          <w:szCs w:val="28"/>
          <w:lang w:val="en-US"/>
        </w:rPr>
      </w:pPr>
      <w:r w:rsidRPr="00F4531C">
        <w:rPr>
          <w:sz w:val="28"/>
          <w:szCs w:val="28"/>
          <w:lang w:val="en-US"/>
        </w:rPr>
        <w:t xml:space="preserve">Exploratory Data Analysis (EDA) of the Netflix dataset involves a systematic examination of the content library to uncover patterns, trends, and anomalies within the data. Initially, we analyze the distribution of content types—movies and TV shows—to understand their prevalence. Following this, we assess the ratings assigned to various titles, providing insight into audience reception and </w:t>
      </w:r>
      <w:r w:rsidRPr="00F4531C">
        <w:rPr>
          <w:sz w:val="28"/>
          <w:szCs w:val="28"/>
          <w:lang w:val="en-US"/>
        </w:rPr>
        <w:lastRenderedPageBreak/>
        <w:t>content quality. We also explore the release years and countries of origin, which helps identify trends in global content production and availability. Additionally, genre analysis reveals viewer preferences, while an examination of directors highlights influential figures in Netflix's catalog. Overall, EDA serves as a foundational step in understanding the dataset's characteristics and guiding further analyses.</w:t>
      </w:r>
    </w:p>
    <w:p w:rsidR="008E590F" w:rsidRPr="00F4531C" w:rsidRDefault="008E590F" w:rsidP="00F4531C">
      <w:pPr>
        <w:spacing w:line="276" w:lineRule="auto"/>
        <w:jc w:val="both"/>
        <w:rPr>
          <w:b/>
          <w:sz w:val="40"/>
          <w:szCs w:val="44"/>
          <w:u w:val="double"/>
          <w:lang w:val="en-US"/>
        </w:rPr>
      </w:pPr>
    </w:p>
    <w:p w:rsidR="008E590F" w:rsidRPr="00F4531C" w:rsidRDefault="008E590F" w:rsidP="00F4531C">
      <w:pPr>
        <w:spacing w:line="276" w:lineRule="auto"/>
        <w:jc w:val="both"/>
        <w:rPr>
          <w:b/>
          <w:sz w:val="40"/>
          <w:szCs w:val="44"/>
          <w:u w:val="double"/>
          <w:lang w:val="en-US"/>
        </w:rPr>
      </w:pPr>
      <w:r w:rsidRPr="00F4531C">
        <w:rPr>
          <w:b/>
          <w:sz w:val="40"/>
          <w:szCs w:val="44"/>
          <w:u w:val="double"/>
          <w:lang w:val="en-US"/>
        </w:rPr>
        <w:t>4) Data Visualizations:</w:t>
      </w:r>
    </w:p>
    <w:p w:rsidR="001C6ACF" w:rsidRPr="00F4531C" w:rsidRDefault="008E590F" w:rsidP="00F4531C">
      <w:pPr>
        <w:spacing w:line="276" w:lineRule="auto"/>
        <w:jc w:val="both"/>
        <w:rPr>
          <w:sz w:val="28"/>
          <w:szCs w:val="44"/>
          <w:lang w:val="en-US"/>
        </w:rPr>
      </w:pPr>
      <w:r w:rsidRPr="00F4531C">
        <w:rPr>
          <w:sz w:val="28"/>
          <w:szCs w:val="44"/>
          <w:lang w:val="en-US"/>
        </w:rPr>
        <w:t>Data visualization helps to communicate trends and patterns in a dataset effectively.</w:t>
      </w:r>
    </w:p>
    <w:p w:rsidR="00F4531C" w:rsidRPr="00F4531C" w:rsidRDefault="00F4531C" w:rsidP="00F4531C">
      <w:pPr>
        <w:spacing w:line="276" w:lineRule="auto"/>
        <w:jc w:val="both"/>
        <w:rPr>
          <w:sz w:val="28"/>
          <w:szCs w:val="44"/>
          <w:lang w:val="en-US"/>
        </w:rPr>
      </w:pPr>
    </w:p>
    <w:p w:rsidR="00182C67" w:rsidRPr="00F4531C" w:rsidRDefault="00F4531C" w:rsidP="008E590F">
      <w:pPr>
        <w:jc w:val="both"/>
        <w:rPr>
          <w:b/>
          <w:sz w:val="60"/>
          <w:szCs w:val="60"/>
          <w:lang w:val="en-US"/>
        </w:rPr>
      </w:pPr>
      <w:r w:rsidRPr="00F4531C">
        <w:rPr>
          <w:b/>
          <w:sz w:val="60"/>
          <w:szCs w:val="60"/>
          <w:lang w:val="en-US"/>
        </w:rPr>
        <w:t>Data Analysis</w:t>
      </w:r>
      <w:r w:rsidR="00182C67" w:rsidRPr="00F4531C">
        <w:rPr>
          <w:b/>
          <w:sz w:val="60"/>
          <w:szCs w:val="60"/>
          <w:lang w:val="en-US"/>
        </w:rPr>
        <w:t>:</w:t>
      </w:r>
    </w:p>
    <w:p w:rsidR="000513F7" w:rsidRDefault="001C6ACF" w:rsidP="00CC0DCE">
      <w:pPr>
        <w:jc w:val="both"/>
        <w:rPr>
          <w:b/>
          <w:sz w:val="36"/>
          <w:szCs w:val="40"/>
          <w:lang w:val="en-US"/>
        </w:rPr>
      </w:pPr>
      <w:r w:rsidRPr="00CC0DCE">
        <w:rPr>
          <w:b/>
          <w:sz w:val="36"/>
          <w:szCs w:val="40"/>
          <w:lang w:val="en-US"/>
        </w:rPr>
        <w:t>Count the Number of Movies vs TV Shows</w:t>
      </w:r>
      <w:r w:rsidR="000513F7" w:rsidRPr="00CC0DCE">
        <w:rPr>
          <w:b/>
          <w:sz w:val="36"/>
          <w:szCs w:val="40"/>
          <w:lang w:val="en-US"/>
        </w:rPr>
        <w:t>:</w:t>
      </w:r>
    </w:p>
    <w:p w:rsidR="001720B1" w:rsidRPr="00783148" w:rsidRDefault="001720B1" w:rsidP="001720B1">
      <w:pPr>
        <w:spacing w:line="276" w:lineRule="auto"/>
        <w:jc w:val="both"/>
        <w:rPr>
          <w:sz w:val="24"/>
          <w:szCs w:val="24"/>
          <w:lang w:val="en-US"/>
        </w:rPr>
      </w:pPr>
      <w:r w:rsidRPr="00783148">
        <w:rPr>
          <w:sz w:val="24"/>
          <w:szCs w:val="24"/>
          <w:lang w:val="en-US"/>
        </w:rPr>
        <w:t>SELECT type, COUNT(*) as total FROM netflix_titles GROUP BY type;</w:t>
      </w:r>
    </w:p>
    <w:p w:rsidR="001720B1" w:rsidRPr="001720B1" w:rsidRDefault="001720B1" w:rsidP="001720B1">
      <w:pPr>
        <w:spacing w:line="276" w:lineRule="auto"/>
        <w:jc w:val="both"/>
        <w:rPr>
          <w:sz w:val="32"/>
          <w:szCs w:val="32"/>
          <w:lang w:val="en-US"/>
        </w:rPr>
      </w:pPr>
    </w:p>
    <w:tbl>
      <w:tblPr>
        <w:tblStyle w:val="PlainTable1"/>
        <w:tblW w:w="0" w:type="auto"/>
        <w:tblInd w:w="1271" w:type="dxa"/>
        <w:tblLook w:val="04A0" w:firstRow="1" w:lastRow="0" w:firstColumn="1" w:lastColumn="0" w:noHBand="0" w:noVBand="1"/>
      </w:tblPr>
      <w:tblGrid>
        <w:gridCol w:w="3237"/>
        <w:gridCol w:w="3000"/>
      </w:tblGrid>
      <w:tr w:rsidR="00F4531C" w:rsidRPr="00F4531C" w:rsidTr="00172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1C6ACF" w:rsidRPr="00F4531C" w:rsidRDefault="001C6ACF" w:rsidP="001720B1">
            <w:pPr>
              <w:spacing w:line="276" w:lineRule="auto"/>
              <w:jc w:val="center"/>
              <w:rPr>
                <w:sz w:val="36"/>
                <w:szCs w:val="36"/>
                <w:lang w:val="en-US"/>
              </w:rPr>
            </w:pPr>
            <w:r w:rsidRPr="00F4531C">
              <w:rPr>
                <w:sz w:val="36"/>
                <w:szCs w:val="36"/>
                <w:lang w:val="en-US"/>
              </w:rPr>
              <w:t>Type</w:t>
            </w:r>
          </w:p>
        </w:tc>
        <w:tc>
          <w:tcPr>
            <w:tcW w:w="3000" w:type="dxa"/>
          </w:tcPr>
          <w:p w:rsidR="001C6ACF" w:rsidRPr="00F4531C" w:rsidRDefault="001C6ACF" w:rsidP="001720B1">
            <w:pPr>
              <w:spacing w:line="276" w:lineRule="auto"/>
              <w:jc w:val="center"/>
              <w:cnfStyle w:val="100000000000" w:firstRow="1" w:lastRow="0" w:firstColumn="0" w:lastColumn="0" w:oddVBand="0" w:evenVBand="0" w:oddHBand="0" w:evenHBand="0" w:firstRowFirstColumn="0" w:firstRowLastColumn="0" w:lastRowFirstColumn="0" w:lastRowLastColumn="0"/>
              <w:rPr>
                <w:sz w:val="36"/>
                <w:szCs w:val="36"/>
                <w:lang w:val="en-US"/>
              </w:rPr>
            </w:pPr>
            <w:r w:rsidRPr="00F4531C">
              <w:rPr>
                <w:sz w:val="36"/>
                <w:szCs w:val="36"/>
                <w:lang w:val="en-US"/>
              </w:rPr>
              <w:t>Count</w:t>
            </w:r>
          </w:p>
        </w:tc>
      </w:tr>
      <w:tr w:rsidR="00F4531C" w:rsidRPr="00F4531C" w:rsidTr="00172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1C6ACF" w:rsidRPr="00F4531C" w:rsidRDefault="001C6ACF" w:rsidP="001720B1">
            <w:pPr>
              <w:spacing w:line="276" w:lineRule="auto"/>
              <w:rPr>
                <w:b w:val="0"/>
                <w:sz w:val="28"/>
                <w:szCs w:val="28"/>
                <w:lang w:val="en-US"/>
              </w:rPr>
            </w:pPr>
            <w:r w:rsidRPr="00F4531C">
              <w:rPr>
                <w:b w:val="0"/>
                <w:sz w:val="28"/>
                <w:szCs w:val="28"/>
                <w:lang w:val="en-US"/>
              </w:rPr>
              <w:t>Movie</w:t>
            </w:r>
          </w:p>
        </w:tc>
        <w:tc>
          <w:tcPr>
            <w:tcW w:w="3000" w:type="dxa"/>
          </w:tcPr>
          <w:p w:rsidR="001C6ACF" w:rsidRPr="00F4531C" w:rsidRDefault="009C3350" w:rsidP="001720B1">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6131</w:t>
            </w:r>
          </w:p>
        </w:tc>
      </w:tr>
      <w:tr w:rsidR="00F4531C" w:rsidRPr="00F4531C" w:rsidTr="001720B1">
        <w:tc>
          <w:tcPr>
            <w:cnfStyle w:val="001000000000" w:firstRow="0" w:lastRow="0" w:firstColumn="1" w:lastColumn="0" w:oddVBand="0" w:evenVBand="0" w:oddHBand="0" w:evenHBand="0" w:firstRowFirstColumn="0" w:firstRowLastColumn="0" w:lastRowFirstColumn="0" w:lastRowLastColumn="0"/>
            <w:tcW w:w="3237" w:type="dxa"/>
          </w:tcPr>
          <w:p w:rsidR="001C6ACF" w:rsidRPr="00F4531C" w:rsidRDefault="001C6ACF" w:rsidP="001720B1">
            <w:pPr>
              <w:spacing w:line="276" w:lineRule="auto"/>
              <w:rPr>
                <w:b w:val="0"/>
                <w:sz w:val="28"/>
                <w:szCs w:val="28"/>
                <w:lang w:val="en-US"/>
              </w:rPr>
            </w:pPr>
            <w:r w:rsidRPr="00F4531C">
              <w:rPr>
                <w:b w:val="0"/>
                <w:sz w:val="28"/>
                <w:szCs w:val="28"/>
                <w:lang w:val="en-US"/>
              </w:rPr>
              <w:t>TV Show</w:t>
            </w:r>
          </w:p>
        </w:tc>
        <w:tc>
          <w:tcPr>
            <w:tcW w:w="3000" w:type="dxa"/>
          </w:tcPr>
          <w:p w:rsidR="001C6ACF" w:rsidRPr="00F4531C" w:rsidRDefault="009C3350" w:rsidP="001720B1">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2676</w:t>
            </w:r>
          </w:p>
        </w:tc>
      </w:tr>
    </w:tbl>
    <w:p w:rsidR="001C6ACF" w:rsidRPr="00F4531C" w:rsidRDefault="001C6ACF" w:rsidP="001C6ACF">
      <w:pPr>
        <w:jc w:val="both"/>
        <w:rPr>
          <w:sz w:val="28"/>
          <w:szCs w:val="28"/>
          <w:lang w:val="en-US"/>
        </w:rPr>
      </w:pPr>
    </w:p>
    <w:p w:rsidR="00F4531C" w:rsidRPr="00F4531C" w:rsidRDefault="000513F7" w:rsidP="00F4531C">
      <w:pPr>
        <w:spacing w:line="276" w:lineRule="auto"/>
        <w:jc w:val="both"/>
        <w:rPr>
          <w:sz w:val="28"/>
          <w:szCs w:val="28"/>
          <w:lang w:val="en-US"/>
        </w:rPr>
      </w:pPr>
      <w:r w:rsidRPr="00F4531C">
        <w:rPr>
          <w:sz w:val="28"/>
          <w:szCs w:val="28"/>
          <w:lang w:val="en-US"/>
        </w:rPr>
        <w:t>The d</w:t>
      </w:r>
      <w:r w:rsidR="009C3350">
        <w:rPr>
          <w:sz w:val="28"/>
          <w:szCs w:val="28"/>
          <w:lang w:val="en-US"/>
        </w:rPr>
        <w:t xml:space="preserve">ataset contains </w:t>
      </w:r>
      <w:r w:rsidR="009C1459">
        <w:rPr>
          <w:sz w:val="28"/>
          <w:szCs w:val="28"/>
          <w:lang w:val="en-US"/>
        </w:rPr>
        <w:t>6131 movies and 2676 TV shows, indicating a higher prevalence of movies than</w:t>
      </w:r>
      <w:r w:rsidRPr="00F4531C">
        <w:rPr>
          <w:sz w:val="28"/>
          <w:szCs w:val="28"/>
          <w:lang w:val="en-US"/>
        </w:rPr>
        <w:t xml:space="preserve"> TV shows.</w:t>
      </w:r>
    </w:p>
    <w:p w:rsidR="00F4531C" w:rsidRPr="00F4531C" w:rsidRDefault="00F4531C" w:rsidP="00F4531C">
      <w:pPr>
        <w:jc w:val="both"/>
        <w:rPr>
          <w:b/>
          <w:sz w:val="28"/>
          <w:szCs w:val="28"/>
          <w:lang w:val="en-US"/>
        </w:rPr>
      </w:pPr>
    </w:p>
    <w:p w:rsidR="00D2522D" w:rsidRDefault="00D2522D" w:rsidP="001720B1">
      <w:pPr>
        <w:rPr>
          <w:b/>
          <w:sz w:val="36"/>
          <w:szCs w:val="36"/>
          <w:lang w:val="en-US"/>
        </w:rPr>
      </w:pPr>
      <w:r w:rsidRPr="001720B1">
        <w:rPr>
          <w:b/>
          <w:sz w:val="36"/>
          <w:szCs w:val="36"/>
          <w:lang w:val="en-US"/>
        </w:rPr>
        <w:t>Find the Most Common Rating for Movies and TV Shows:</w:t>
      </w:r>
    </w:p>
    <w:p w:rsidR="001720B1" w:rsidRPr="00783148" w:rsidRDefault="001720B1" w:rsidP="001720B1">
      <w:pPr>
        <w:rPr>
          <w:sz w:val="24"/>
          <w:szCs w:val="24"/>
          <w:lang w:val="en-US"/>
        </w:rPr>
      </w:pPr>
      <w:r w:rsidRPr="00783148">
        <w:rPr>
          <w:sz w:val="24"/>
          <w:szCs w:val="24"/>
          <w:lang w:val="en-US"/>
        </w:rPr>
        <w:t>-- Find the most common rating for Movie</w:t>
      </w:r>
    </w:p>
    <w:p w:rsidR="00783148" w:rsidRDefault="001720B1" w:rsidP="001720B1">
      <w:pPr>
        <w:spacing w:line="276" w:lineRule="auto"/>
        <w:rPr>
          <w:sz w:val="24"/>
          <w:szCs w:val="24"/>
          <w:lang w:val="en-US"/>
        </w:rPr>
      </w:pPr>
      <w:r w:rsidRPr="00783148">
        <w:rPr>
          <w:sz w:val="24"/>
          <w:szCs w:val="24"/>
          <w:lang w:val="en-US"/>
        </w:rPr>
        <w:t xml:space="preserve">SELECT rating, COUNT(*) AS rating_count </w:t>
      </w:r>
    </w:p>
    <w:p w:rsidR="00783148" w:rsidRDefault="001720B1" w:rsidP="001720B1">
      <w:pPr>
        <w:spacing w:line="276" w:lineRule="auto"/>
        <w:rPr>
          <w:sz w:val="24"/>
          <w:szCs w:val="24"/>
          <w:lang w:val="en-US"/>
        </w:rPr>
      </w:pPr>
      <w:r w:rsidRPr="00783148">
        <w:rPr>
          <w:sz w:val="24"/>
          <w:szCs w:val="24"/>
          <w:lang w:val="en-US"/>
        </w:rPr>
        <w:t xml:space="preserve">FROM netflix_titles  </w:t>
      </w:r>
    </w:p>
    <w:p w:rsidR="00783148" w:rsidRDefault="001720B1" w:rsidP="001720B1">
      <w:pPr>
        <w:spacing w:line="276" w:lineRule="auto"/>
        <w:rPr>
          <w:sz w:val="24"/>
          <w:szCs w:val="24"/>
          <w:lang w:val="en-US"/>
        </w:rPr>
      </w:pPr>
      <w:r w:rsidRPr="00783148">
        <w:rPr>
          <w:sz w:val="24"/>
          <w:szCs w:val="24"/>
          <w:lang w:val="en-US"/>
        </w:rPr>
        <w:t xml:space="preserve">WHERE type = 'Movie' </w:t>
      </w:r>
    </w:p>
    <w:p w:rsidR="00783148" w:rsidRDefault="001720B1" w:rsidP="001720B1">
      <w:pPr>
        <w:spacing w:line="276" w:lineRule="auto"/>
        <w:rPr>
          <w:sz w:val="24"/>
          <w:szCs w:val="24"/>
          <w:lang w:val="en-US"/>
        </w:rPr>
      </w:pPr>
      <w:r w:rsidRPr="00783148">
        <w:rPr>
          <w:sz w:val="24"/>
          <w:szCs w:val="24"/>
          <w:lang w:val="en-US"/>
        </w:rPr>
        <w:lastRenderedPageBreak/>
        <w:t>GROUP BY rating ORDER BY rating_count DESC</w:t>
      </w:r>
    </w:p>
    <w:p w:rsidR="001720B1" w:rsidRPr="00783148" w:rsidRDefault="001720B1" w:rsidP="001720B1">
      <w:pPr>
        <w:spacing w:line="276" w:lineRule="auto"/>
        <w:rPr>
          <w:sz w:val="24"/>
          <w:szCs w:val="24"/>
          <w:lang w:val="en-US"/>
        </w:rPr>
      </w:pPr>
      <w:r w:rsidRPr="00783148">
        <w:rPr>
          <w:sz w:val="24"/>
          <w:szCs w:val="24"/>
          <w:lang w:val="en-US"/>
        </w:rPr>
        <w:t xml:space="preserve"> LIMIT 1;</w:t>
      </w:r>
    </w:p>
    <w:p w:rsidR="001720B1" w:rsidRPr="00783148" w:rsidRDefault="001720B1" w:rsidP="001720B1">
      <w:pPr>
        <w:rPr>
          <w:sz w:val="24"/>
          <w:szCs w:val="24"/>
          <w:lang w:val="en-US"/>
        </w:rPr>
      </w:pPr>
      <w:r w:rsidRPr="00783148">
        <w:rPr>
          <w:sz w:val="24"/>
          <w:szCs w:val="24"/>
          <w:lang w:val="en-US"/>
        </w:rPr>
        <w:t>-- Find the most common rating for TV Shows</w:t>
      </w:r>
    </w:p>
    <w:p w:rsidR="00783148" w:rsidRDefault="001720B1" w:rsidP="001720B1">
      <w:pPr>
        <w:rPr>
          <w:sz w:val="24"/>
          <w:szCs w:val="24"/>
          <w:lang w:val="en-US"/>
        </w:rPr>
      </w:pPr>
      <w:r w:rsidRPr="00783148">
        <w:rPr>
          <w:sz w:val="24"/>
          <w:szCs w:val="24"/>
          <w:lang w:val="en-US"/>
        </w:rPr>
        <w:t>SELECT rating, COUNT(*) AS rating_count</w:t>
      </w:r>
    </w:p>
    <w:p w:rsidR="00783148" w:rsidRDefault="001720B1" w:rsidP="001720B1">
      <w:pPr>
        <w:rPr>
          <w:sz w:val="24"/>
          <w:szCs w:val="24"/>
          <w:lang w:val="en-US"/>
        </w:rPr>
      </w:pPr>
      <w:r w:rsidRPr="00783148">
        <w:rPr>
          <w:sz w:val="24"/>
          <w:szCs w:val="24"/>
          <w:lang w:val="en-US"/>
        </w:rPr>
        <w:t xml:space="preserve"> FROM netflix_titles</w:t>
      </w:r>
    </w:p>
    <w:p w:rsidR="00783148" w:rsidRDefault="001720B1" w:rsidP="001720B1">
      <w:pPr>
        <w:rPr>
          <w:sz w:val="24"/>
          <w:szCs w:val="24"/>
          <w:lang w:val="en-US"/>
        </w:rPr>
      </w:pPr>
      <w:r w:rsidRPr="00783148">
        <w:rPr>
          <w:sz w:val="24"/>
          <w:szCs w:val="24"/>
          <w:lang w:val="en-US"/>
        </w:rPr>
        <w:t xml:space="preserve"> WHERE type = 'TV Show'</w:t>
      </w:r>
    </w:p>
    <w:p w:rsidR="00783148" w:rsidRDefault="001720B1" w:rsidP="001720B1">
      <w:pPr>
        <w:rPr>
          <w:sz w:val="24"/>
          <w:szCs w:val="24"/>
          <w:lang w:val="en-US"/>
        </w:rPr>
      </w:pPr>
      <w:r w:rsidRPr="00783148">
        <w:rPr>
          <w:sz w:val="24"/>
          <w:szCs w:val="24"/>
          <w:lang w:val="en-US"/>
        </w:rPr>
        <w:t xml:space="preserve"> GROUP BY rating</w:t>
      </w:r>
    </w:p>
    <w:p w:rsidR="00783148" w:rsidRDefault="001720B1" w:rsidP="001720B1">
      <w:pPr>
        <w:rPr>
          <w:sz w:val="24"/>
          <w:szCs w:val="24"/>
          <w:lang w:val="en-US"/>
        </w:rPr>
      </w:pPr>
      <w:r w:rsidRPr="00783148">
        <w:rPr>
          <w:sz w:val="24"/>
          <w:szCs w:val="24"/>
          <w:lang w:val="en-US"/>
        </w:rPr>
        <w:t xml:space="preserve"> ORDER BY rating_count DESC</w:t>
      </w:r>
    </w:p>
    <w:p w:rsidR="001720B1" w:rsidRPr="00783148" w:rsidRDefault="001720B1" w:rsidP="001720B1">
      <w:pPr>
        <w:rPr>
          <w:sz w:val="24"/>
          <w:szCs w:val="24"/>
          <w:lang w:val="en-US"/>
        </w:rPr>
      </w:pPr>
      <w:r w:rsidRPr="00783148">
        <w:rPr>
          <w:sz w:val="24"/>
          <w:szCs w:val="24"/>
          <w:lang w:val="en-US"/>
        </w:rPr>
        <w:t xml:space="preserve"> LIMIT 1;</w:t>
      </w:r>
    </w:p>
    <w:p w:rsidR="001720B1" w:rsidRPr="001720B1" w:rsidRDefault="001720B1" w:rsidP="001720B1">
      <w:pPr>
        <w:rPr>
          <w:sz w:val="32"/>
          <w:szCs w:val="32"/>
          <w:lang w:val="en-US"/>
        </w:rPr>
      </w:pPr>
    </w:p>
    <w:tbl>
      <w:tblPr>
        <w:tblStyle w:val="PlainTable1"/>
        <w:tblW w:w="0" w:type="auto"/>
        <w:tblInd w:w="1413" w:type="dxa"/>
        <w:tblLook w:val="04A0" w:firstRow="1" w:lastRow="0" w:firstColumn="1" w:lastColumn="0" w:noHBand="0" w:noVBand="1"/>
      </w:tblPr>
      <w:tblGrid>
        <w:gridCol w:w="3095"/>
        <w:gridCol w:w="2858"/>
      </w:tblGrid>
      <w:tr w:rsidR="00F4531C" w:rsidRPr="00F4531C" w:rsidTr="00172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rsidR="00D2522D" w:rsidRPr="00F4531C" w:rsidRDefault="00D2522D" w:rsidP="001C6ACF">
            <w:pPr>
              <w:jc w:val="both"/>
              <w:rPr>
                <w:sz w:val="28"/>
                <w:szCs w:val="28"/>
                <w:lang w:val="en-US"/>
              </w:rPr>
            </w:pPr>
            <w:r w:rsidRPr="00F4531C">
              <w:rPr>
                <w:sz w:val="28"/>
                <w:szCs w:val="28"/>
                <w:lang w:val="en-US"/>
              </w:rPr>
              <w:t>Type</w:t>
            </w:r>
          </w:p>
        </w:tc>
        <w:tc>
          <w:tcPr>
            <w:tcW w:w="2858" w:type="dxa"/>
          </w:tcPr>
          <w:p w:rsidR="00D2522D" w:rsidRPr="00F4531C" w:rsidRDefault="00D2522D" w:rsidP="001C6ACF">
            <w:pPr>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F4531C">
              <w:rPr>
                <w:sz w:val="28"/>
                <w:szCs w:val="28"/>
                <w:lang w:val="en-US"/>
              </w:rPr>
              <w:t>Count</w:t>
            </w:r>
          </w:p>
        </w:tc>
      </w:tr>
      <w:tr w:rsidR="00F4531C" w:rsidRPr="00F4531C" w:rsidTr="00172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rsidR="00D2522D" w:rsidRPr="00F4531C" w:rsidRDefault="00D2522D" w:rsidP="001C6ACF">
            <w:pPr>
              <w:jc w:val="both"/>
              <w:rPr>
                <w:b w:val="0"/>
                <w:sz w:val="28"/>
                <w:szCs w:val="28"/>
                <w:lang w:val="en-US"/>
              </w:rPr>
            </w:pPr>
            <w:r w:rsidRPr="00F4531C">
              <w:rPr>
                <w:b w:val="0"/>
                <w:sz w:val="28"/>
                <w:szCs w:val="28"/>
                <w:lang w:val="en-US"/>
              </w:rPr>
              <w:t>Movie</w:t>
            </w:r>
          </w:p>
        </w:tc>
        <w:tc>
          <w:tcPr>
            <w:tcW w:w="2858" w:type="dxa"/>
          </w:tcPr>
          <w:p w:rsidR="00D2522D" w:rsidRPr="00F4531C" w:rsidRDefault="00D2522D" w:rsidP="001C6ACF">
            <w:p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F4531C">
              <w:rPr>
                <w:sz w:val="28"/>
                <w:szCs w:val="28"/>
                <w:lang w:val="en-US"/>
              </w:rPr>
              <w:t>TV-MA</w:t>
            </w:r>
          </w:p>
        </w:tc>
      </w:tr>
      <w:tr w:rsidR="00F4531C" w:rsidRPr="00F4531C" w:rsidTr="001720B1">
        <w:tc>
          <w:tcPr>
            <w:cnfStyle w:val="001000000000" w:firstRow="0" w:lastRow="0" w:firstColumn="1" w:lastColumn="0" w:oddVBand="0" w:evenVBand="0" w:oddHBand="0" w:evenHBand="0" w:firstRowFirstColumn="0" w:firstRowLastColumn="0" w:lastRowFirstColumn="0" w:lastRowLastColumn="0"/>
            <w:tcW w:w="3095" w:type="dxa"/>
          </w:tcPr>
          <w:p w:rsidR="00D2522D" w:rsidRPr="00F4531C" w:rsidRDefault="00D2522D" w:rsidP="001C6ACF">
            <w:pPr>
              <w:jc w:val="both"/>
              <w:rPr>
                <w:b w:val="0"/>
                <w:sz w:val="28"/>
                <w:szCs w:val="28"/>
                <w:lang w:val="en-US"/>
              </w:rPr>
            </w:pPr>
            <w:r w:rsidRPr="00F4531C">
              <w:rPr>
                <w:b w:val="0"/>
                <w:sz w:val="28"/>
                <w:szCs w:val="28"/>
                <w:lang w:val="en-US"/>
              </w:rPr>
              <w:t>TV Show</w:t>
            </w:r>
          </w:p>
        </w:tc>
        <w:tc>
          <w:tcPr>
            <w:tcW w:w="2858" w:type="dxa"/>
          </w:tcPr>
          <w:p w:rsidR="00D2522D" w:rsidRPr="00F4531C" w:rsidRDefault="00D2522D" w:rsidP="001C6ACF">
            <w:p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F4531C">
              <w:rPr>
                <w:sz w:val="28"/>
                <w:szCs w:val="28"/>
                <w:lang w:val="en-US"/>
              </w:rPr>
              <w:t>TV-MA</w:t>
            </w:r>
          </w:p>
        </w:tc>
      </w:tr>
    </w:tbl>
    <w:p w:rsidR="00D2522D" w:rsidRPr="00F4531C" w:rsidRDefault="00D2522D" w:rsidP="001C6ACF">
      <w:pPr>
        <w:jc w:val="both"/>
        <w:rPr>
          <w:sz w:val="28"/>
          <w:szCs w:val="28"/>
          <w:lang w:val="en-US"/>
        </w:rPr>
      </w:pPr>
    </w:p>
    <w:p w:rsidR="000513F7" w:rsidRPr="00F4531C" w:rsidRDefault="00D2522D" w:rsidP="00FB1D0C">
      <w:pPr>
        <w:jc w:val="both"/>
        <w:rPr>
          <w:sz w:val="28"/>
          <w:szCs w:val="28"/>
          <w:lang w:val="en-US"/>
        </w:rPr>
      </w:pPr>
      <w:r w:rsidRPr="00F4531C">
        <w:rPr>
          <w:sz w:val="28"/>
          <w:szCs w:val="28"/>
          <w:lang w:val="en-US"/>
        </w:rPr>
        <w:t>The most common rating for both movies and TV shows in your data is TV-MA.</w:t>
      </w:r>
    </w:p>
    <w:p w:rsidR="00F4531C" w:rsidRPr="00F4531C" w:rsidRDefault="00F4531C" w:rsidP="00FB1D0C">
      <w:pPr>
        <w:jc w:val="both"/>
        <w:rPr>
          <w:sz w:val="28"/>
          <w:szCs w:val="28"/>
          <w:lang w:val="en-US"/>
        </w:rPr>
      </w:pPr>
    </w:p>
    <w:p w:rsidR="00440669" w:rsidRDefault="00440669" w:rsidP="001720B1">
      <w:pPr>
        <w:shd w:val="clear" w:color="auto" w:fill="FFFFFF"/>
        <w:spacing w:before="100" w:beforeAutospacing="1" w:after="100" w:afterAutospacing="1" w:line="240" w:lineRule="auto"/>
        <w:outlineLvl w:val="2"/>
        <w:rPr>
          <w:rFonts w:eastAsia="Times New Roman" w:cstheme="minorHAnsi"/>
          <w:b/>
          <w:bCs/>
          <w:sz w:val="36"/>
          <w:szCs w:val="36"/>
          <w:lang w:eastAsia="en-IN"/>
        </w:rPr>
      </w:pPr>
      <w:r w:rsidRPr="001720B1">
        <w:rPr>
          <w:rFonts w:eastAsia="Times New Roman" w:cstheme="minorHAnsi"/>
          <w:b/>
          <w:bCs/>
          <w:sz w:val="36"/>
          <w:szCs w:val="36"/>
          <w:lang w:eastAsia="en-IN"/>
        </w:rPr>
        <w:t>Find out</w:t>
      </w:r>
      <w:r w:rsidR="00566B8A" w:rsidRPr="001720B1">
        <w:rPr>
          <w:rFonts w:eastAsia="Times New Roman" w:cstheme="minorHAnsi"/>
          <w:b/>
          <w:bCs/>
          <w:sz w:val="36"/>
          <w:szCs w:val="36"/>
          <w:lang w:eastAsia="en-IN"/>
        </w:rPr>
        <w:t xml:space="preserve">  </w:t>
      </w:r>
      <w:r w:rsidRPr="001720B1">
        <w:rPr>
          <w:rFonts w:eastAsia="Times New Roman" w:cstheme="minorHAnsi"/>
          <w:b/>
          <w:bCs/>
          <w:sz w:val="36"/>
          <w:szCs w:val="36"/>
          <w:lang w:eastAsia="en-IN"/>
        </w:rPr>
        <w:t xml:space="preserve"> the top 5 countries with the most content on Netflix:</w:t>
      </w:r>
    </w:p>
    <w:p w:rsidR="00783148" w:rsidRPr="00783148" w:rsidRDefault="00783148" w:rsidP="00783148">
      <w:pPr>
        <w:shd w:val="clear" w:color="auto" w:fill="FFFFFF"/>
        <w:spacing w:before="100" w:beforeAutospacing="1" w:after="100" w:afterAutospacing="1" w:line="240" w:lineRule="auto"/>
        <w:outlineLvl w:val="2"/>
        <w:rPr>
          <w:rFonts w:eastAsia="Times New Roman" w:cstheme="minorHAnsi"/>
          <w:bCs/>
          <w:sz w:val="24"/>
          <w:szCs w:val="24"/>
          <w:lang w:eastAsia="en-IN"/>
        </w:rPr>
      </w:pPr>
      <w:r w:rsidRPr="00783148">
        <w:rPr>
          <w:rFonts w:eastAsia="Times New Roman" w:cstheme="minorHAnsi"/>
          <w:bCs/>
          <w:sz w:val="24"/>
          <w:szCs w:val="24"/>
          <w:lang w:eastAsia="en-IN"/>
        </w:rPr>
        <w:t>SELECT TRIM(SUBSTRING_INDEX(SUBSTRING_INDEX(country, ',', n.n), ',', -1)) AS new_country,</w:t>
      </w:r>
      <w:r>
        <w:rPr>
          <w:rFonts w:eastAsia="Times New Roman" w:cstheme="minorHAnsi"/>
          <w:bCs/>
          <w:sz w:val="24"/>
          <w:szCs w:val="24"/>
          <w:lang w:eastAsia="en-IN"/>
        </w:rPr>
        <w:t xml:space="preserve"> </w:t>
      </w:r>
      <w:r w:rsidRPr="00783148">
        <w:rPr>
          <w:rFonts w:eastAsia="Times New Roman" w:cstheme="minorHAnsi"/>
          <w:bCs/>
          <w:sz w:val="24"/>
          <w:szCs w:val="24"/>
          <w:lang w:eastAsia="en-IN"/>
        </w:rPr>
        <w:t>COUNT(show_id) AS total_count</w:t>
      </w:r>
    </w:p>
    <w:p w:rsidR="00783148" w:rsidRPr="00783148" w:rsidRDefault="00783148" w:rsidP="00783148">
      <w:pPr>
        <w:shd w:val="clear" w:color="auto" w:fill="FFFFFF"/>
        <w:spacing w:before="100" w:beforeAutospacing="1" w:after="100" w:afterAutospacing="1" w:line="240" w:lineRule="auto"/>
        <w:outlineLvl w:val="2"/>
        <w:rPr>
          <w:rFonts w:eastAsia="Times New Roman" w:cstheme="minorHAnsi"/>
          <w:bCs/>
          <w:sz w:val="24"/>
          <w:szCs w:val="24"/>
          <w:lang w:eastAsia="en-IN"/>
        </w:rPr>
      </w:pPr>
      <w:r w:rsidRPr="00783148">
        <w:rPr>
          <w:rFonts w:eastAsia="Times New Roman" w:cstheme="minorHAnsi"/>
          <w:bCs/>
          <w:sz w:val="24"/>
          <w:szCs w:val="24"/>
          <w:lang w:eastAsia="en-IN"/>
        </w:rPr>
        <w:t>FROM netflix_titles</w:t>
      </w:r>
    </w:p>
    <w:p w:rsidR="00783148" w:rsidRPr="00783148" w:rsidRDefault="00783148" w:rsidP="00783148">
      <w:pPr>
        <w:shd w:val="clear" w:color="auto" w:fill="FFFFFF"/>
        <w:spacing w:before="100" w:beforeAutospacing="1" w:after="100" w:afterAutospacing="1" w:line="240" w:lineRule="auto"/>
        <w:outlineLvl w:val="2"/>
        <w:rPr>
          <w:rFonts w:eastAsia="Times New Roman" w:cstheme="minorHAnsi"/>
          <w:bCs/>
          <w:sz w:val="24"/>
          <w:szCs w:val="24"/>
          <w:lang w:eastAsia="en-IN"/>
        </w:rPr>
      </w:pPr>
      <w:r w:rsidRPr="00783148">
        <w:rPr>
          <w:rFonts w:eastAsia="Times New Roman" w:cstheme="minorHAnsi"/>
          <w:bCs/>
          <w:sz w:val="24"/>
          <w:szCs w:val="24"/>
          <w:lang w:eastAsia="en-IN"/>
        </w:rPr>
        <w:t xml:space="preserve">JOIN (SELECT 1 AS n UNION SELECT 2 UNION SELECT 3 UNION SELECT 4 UNION SELECT 5 UNION  SELECT 6 UNION SELECT 7 UNION SELECT 8 UNION SELECT 9 UNION SELECT 10) n </w:t>
      </w:r>
    </w:p>
    <w:p w:rsidR="00783148" w:rsidRPr="00783148" w:rsidRDefault="00783148" w:rsidP="00783148">
      <w:pPr>
        <w:shd w:val="clear" w:color="auto" w:fill="FFFFFF"/>
        <w:spacing w:before="100" w:beforeAutospacing="1" w:after="100" w:afterAutospacing="1" w:line="240" w:lineRule="auto"/>
        <w:outlineLvl w:val="2"/>
        <w:rPr>
          <w:rFonts w:eastAsia="Times New Roman" w:cstheme="minorHAnsi"/>
          <w:bCs/>
          <w:sz w:val="24"/>
          <w:szCs w:val="24"/>
          <w:lang w:eastAsia="en-IN"/>
        </w:rPr>
      </w:pPr>
      <w:r w:rsidRPr="00783148">
        <w:rPr>
          <w:rFonts w:eastAsia="Times New Roman" w:cstheme="minorHAnsi"/>
          <w:bCs/>
          <w:sz w:val="24"/>
          <w:szCs w:val="24"/>
          <w:lang w:eastAsia="en-IN"/>
        </w:rPr>
        <w:t>ON CHAR_LENGTH(country) - CHAR_LENGTH(REPLACE(country, ',', '')) &gt;= n.n - 1</w:t>
      </w:r>
    </w:p>
    <w:p w:rsidR="00783148" w:rsidRPr="00783148" w:rsidRDefault="00783148" w:rsidP="00783148">
      <w:pPr>
        <w:shd w:val="clear" w:color="auto" w:fill="FFFFFF"/>
        <w:spacing w:before="100" w:beforeAutospacing="1" w:after="100" w:afterAutospacing="1" w:line="240" w:lineRule="auto"/>
        <w:outlineLvl w:val="2"/>
        <w:rPr>
          <w:rFonts w:eastAsia="Times New Roman" w:cstheme="minorHAnsi"/>
          <w:bCs/>
          <w:sz w:val="24"/>
          <w:szCs w:val="24"/>
          <w:lang w:eastAsia="en-IN"/>
        </w:rPr>
      </w:pPr>
      <w:r w:rsidRPr="00783148">
        <w:rPr>
          <w:rFonts w:eastAsia="Times New Roman" w:cstheme="minorHAnsi"/>
          <w:bCs/>
          <w:sz w:val="24"/>
          <w:szCs w:val="24"/>
          <w:lang w:eastAsia="en-IN"/>
        </w:rPr>
        <w:t>GROUP BY new_country</w:t>
      </w:r>
    </w:p>
    <w:p w:rsidR="00783148" w:rsidRPr="00783148" w:rsidRDefault="00783148" w:rsidP="00783148">
      <w:pPr>
        <w:shd w:val="clear" w:color="auto" w:fill="FFFFFF"/>
        <w:spacing w:before="100" w:beforeAutospacing="1" w:after="100" w:afterAutospacing="1" w:line="240" w:lineRule="auto"/>
        <w:outlineLvl w:val="2"/>
        <w:rPr>
          <w:rFonts w:eastAsia="Times New Roman" w:cstheme="minorHAnsi"/>
          <w:bCs/>
          <w:sz w:val="24"/>
          <w:szCs w:val="24"/>
          <w:lang w:eastAsia="en-IN"/>
        </w:rPr>
      </w:pPr>
      <w:r w:rsidRPr="00783148">
        <w:rPr>
          <w:rFonts w:eastAsia="Times New Roman" w:cstheme="minorHAnsi"/>
          <w:bCs/>
          <w:sz w:val="24"/>
          <w:szCs w:val="24"/>
          <w:lang w:eastAsia="en-IN"/>
        </w:rPr>
        <w:t xml:space="preserve">ORDER BY total_count DESC </w:t>
      </w:r>
    </w:p>
    <w:p w:rsidR="006C2FB4" w:rsidRPr="00783148" w:rsidRDefault="00783148" w:rsidP="00783148">
      <w:pPr>
        <w:shd w:val="clear" w:color="auto" w:fill="FFFFFF"/>
        <w:spacing w:before="100" w:beforeAutospacing="1" w:after="100" w:afterAutospacing="1" w:line="240" w:lineRule="auto"/>
        <w:outlineLvl w:val="2"/>
        <w:rPr>
          <w:rFonts w:eastAsia="Times New Roman" w:cstheme="minorHAnsi"/>
          <w:bCs/>
          <w:sz w:val="24"/>
          <w:szCs w:val="24"/>
          <w:lang w:eastAsia="en-IN"/>
        </w:rPr>
      </w:pPr>
      <w:r w:rsidRPr="00783148">
        <w:rPr>
          <w:rFonts w:eastAsia="Times New Roman" w:cstheme="minorHAnsi"/>
          <w:bCs/>
          <w:sz w:val="24"/>
          <w:szCs w:val="24"/>
          <w:lang w:eastAsia="en-IN"/>
        </w:rPr>
        <w:t>LIMIT 5;</w:t>
      </w:r>
    </w:p>
    <w:p w:rsidR="00783148" w:rsidRPr="00783148" w:rsidRDefault="00783148" w:rsidP="00783148">
      <w:pPr>
        <w:shd w:val="clear" w:color="auto" w:fill="FFFFFF"/>
        <w:spacing w:before="100" w:beforeAutospacing="1" w:after="100" w:afterAutospacing="1" w:line="240" w:lineRule="auto"/>
        <w:outlineLvl w:val="2"/>
        <w:rPr>
          <w:rFonts w:eastAsia="Times New Roman" w:cstheme="minorHAnsi"/>
          <w:bCs/>
          <w:i/>
          <w:sz w:val="24"/>
          <w:szCs w:val="24"/>
          <w:lang w:eastAsia="en-IN"/>
        </w:rPr>
      </w:pPr>
    </w:p>
    <w:tbl>
      <w:tblPr>
        <w:tblStyle w:val="PlainTable1"/>
        <w:tblW w:w="0" w:type="auto"/>
        <w:tblLook w:val="04A0" w:firstRow="1" w:lastRow="0" w:firstColumn="1" w:lastColumn="0" w:noHBand="0" w:noVBand="1"/>
      </w:tblPr>
      <w:tblGrid>
        <w:gridCol w:w="4508"/>
        <w:gridCol w:w="4508"/>
      </w:tblGrid>
      <w:tr w:rsidR="00F4531C" w:rsidRPr="00F4531C" w:rsidTr="00440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40669" w:rsidRPr="00F4531C" w:rsidRDefault="00440669" w:rsidP="000513F7">
            <w:pPr>
              <w:spacing w:before="100" w:beforeAutospacing="1" w:after="100" w:afterAutospacing="1"/>
              <w:outlineLvl w:val="2"/>
              <w:rPr>
                <w:rFonts w:eastAsia="Times New Roman" w:cstheme="minorHAnsi"/>
                <w:bCs w:val="0"/>
                <w:sz w:val="36"/>
                <w:szCs w:val="36"/>
                <w:lang w:eastAsia="en-IN"/>
              </w:rPr>
            </w:pPr>
            <w:r w:rsidRPr="00F4531C">
              <w:rPr>
                <w:rFonts w:eastAsia="Times New Roman" w:cstheme="minorHAnsi"/>
                <w:bCs w:val="0"/>
                <w:sz w:val="36"/>
                <w:szCs w:val="36"/>
                <w:lang w:eastAsia="en-IN"/>
              </w:rPr>
              <w:lastRenderedPageBreak/>
              <w:t>Country</w:t>
            </w:r>
          </w:p>
        </w:tc>
        <w:tc>
          <w:tcPr>
            <w:tcW w:w="4508" w:type="dxa"/>
          </w:tcPr>
          <w:p w:rsidR="00440669" w:rsidRPr="00F4531C" w:rsidRDefault="005D67ED" w:rsidP="000513F7">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36"/>
                <w:szCs w:val="36"/>
                <w:lang w:eastAsia="en-IN"/>
              </w:rPr>
            </w:pPr>
            <w:r>
              <w:rPr>
                <w:rFonts w:eastAsia="Times New Roman" w:cstheme="minorHAnsi"/>
                <w:bCs w:val="0"/>
                <w:sz w:val="36"/>
                <w:szCs w:val="36"/>
                <w:lang w:eastAsia="en-IN"/>
              </w:rPr>
              <w:t>T</w:t>
            </w:r>
            <w:r w:rsidR="00440669" w:rsidRPr="00F4531C">
              <w:rPr>
                <w:rFonts w:eastAsia="Times New Roman" w:cstheme="minorHAnsi"/>
                <w:bCs w:val="0"/>
                <w:sz w:val="36"/>
                <w:szCs w:val="36"/>
                <w:lang w:eastAsia="en-IN"/>
              </w:rPr>
              <w:t>otal</w:t>
            </w:r>
          </w:p>
        </w:tc>
      </w:tr>
      <w:tr w:rsidR="00F4531C" w:rsidRPr="00F4531C" w:rsidTr="0044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40669" w:rsidRPr="00F4531C" w:rsidRDefault="00440669" w:rsidP="000513F7">
            <w:pPr>
              <w:spacing w:before="100" w:beforeAutospacing="1" w:after="100" w:afterAutospacing="1"/>
              <w:outlineLvl w:val="2"/>
              <w:rPr>
                <w:rFonts w:eastAsia="Times New Roman" w:cstheme="minorHAnsi"/>
                <w:b w:val="0"/>
                <w:bCs w:val="0"/>
                <w:sz w:val="28"/>
                <w:szCs w:val="28"/>
                <w:lang w:eastAsia="en-IN"/>
              </w:rPr>
            </w:pPr>
            <w:r w:rsidRPr="00F4531C">
              <w:rPr>
                <w:rFonts w:eastAsia="Times New Roman" w:cstheme="minorHAnsi"/>
                <w:b w:val="0"/>
                <w:bCs w:val="0"/>
                <w:sz w:val="28"/>
                <w:szCs w:val="28"/>
                <w:lang w:eastAsia="en-IN"/>
              </w:rPr>
              <w:t>United States</w:t>
            </w:r>
          </w:p>
        </w:tc>
        <w:tc>
          <w:tcPr>
            <w:tcW w:w="4508" w:type="dxa"/>
          </w:tcPr>
          <w:p w:rsidR="00440669" w:rsidRPr="00F4531C" w:rsidRDefault="005D67ED" w:rsidP="000513F7">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3649</w:t>
            </w:r>
          </w:p>
        </w:tc>
      </w:tr>
      <w:tr w:rsidR="00F4531C" w:rsidRPr="00F4531C" w:rsidTr="00440669">
        <w:tc>
          <w:tcPr>
            <w:cnfStyle w:val="001000000000" w:firstRow="0" w:lastRow="0" w:firstColumn="1" w:lastColumn="0" w:oddVBand="0" w:evenVBand="0" w:oddHBand="0" w:evenHBand="0" w:firstRowFirstColumn="0" w:firstRowLastColumn="0" w:lastRowFirstColumn="0" w:lastRowLastColumn="0"/>
            <w:tcW w:w="4508" w:type="dxa"/>
          </w:tcPr>
          <w:p w:rsidR="00440669" w:rsidRPr="00F4531C" w:rsidRDefault="00440669" w:rsidP="000513F7">
            <w:pPr>
              <w:spacing w:before="100" w:beforeAutospacing="1" w:after="100" w:afterAutospacing="1"/>
              <w:outlineLvl w:val="2"/>
              <w:rPr>
                <w:rFonts w:eastAsia="Times New Roman" w:cstheme="minorHAnsi"/>
                <w:b w:val="0"/>
                <w:bCs w:val="0"/>
                <w:sz w:val="28"/>
                <w:szCs w:val="28"/>
                <w:lang w:eastAsia="en-IN"/>
              </w:rPr>
            </w:pPr>
            <w:r w:rsidRPr="00F4531C">
              <w:rPr>
                <w:rFonts w:eastAsia="Times New Roman" w:cstheme="minorHAnsi"/>
                <w:b w:val="0"/>
                <w:bCs w:val="0"/>
                <w:sz w:val="28"/>
                <w:szCs w:val="28"/>
                <w:lang w:eastAsia="en-IN"/>
              </w:rPr>
              <w:t>India</w:t>
            </w:r>
          </w:p>
        </w:tc>
        <w:tc>
          <w:tcPr>
            <w:tcW w:w="4508" w:type="dxa"/>
          </w:tcPr>
          <w:p w:rsidR="00440669" w:rsidRPr="00F4531C" w:rsidRDefault="005D67ED" w:rsidP="000513F7">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972</w:t>
            </w:r>
          </w:p>
        </w:tc>
      </w:tr>
      <w:tr w:rsidR="00F4531C" w:rsidRPr="00F4531C" w:rsidTr="0044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40669" w:rsidRPr="00F4531C" w:rsidRDefault="00440669" w:rsidP="000513F7">
            <w:pPr>
              <w:spacing w:before="100" w:beforeAutospacing="1" w:after="100" w:afterAutospacing="1"/>
              <w:outlineLvl w:val="2"/>
              <w:rPr>
                <w:rFonts w:eastAsia="Times New Roman" w:cstheme="minorHAnsi"/>
                <w:b w:val="0"/>
                <w:bCs w:val="0"/>
                <w:sz w:val="28"/>
                <w:szCs w:val="28"/>
                <w:lang w:eastAsia="en-IN"/>
              </w:rPr>
            </w:pPr>
            <w:r w:rsidRPr="00F4531C">
              <w:rPr>
                <w:rFonts w:eastAsia="Times New Roman" w:cstheme="minorHAnsi"/>
                <w:b w:val="0"/>
                <w:bCs w:val="0"/>
                <w:sz w:val="28"/>
                <w:szCs w:val="28"/>
                <w:lang w:eastAsia="en-IN"/>
              </w:rPr>
              <w:t>United Kingdom</w:t>
            </w:r>
          </w:p>
        </w:tc>
        <w:tc>
          <w:tcPr>
            <w:tcW w:w="4508" w:type="dxa"/>
          </w:tcPr>
          <w:p w:rsidR="00440669" w:rsidRPr="00F4531C" w:rsidRDefault="005D67ED" w:rsidP="000513F7">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419</w:t>
            </w:r>
          </w:p>
        </w:tc>
      </w:tr>
      <w:tr w:rsidR="00F4531C" w:rsidRPr="00F4531C" w:rsidTr="00440669">
        <w:tc>
          <w:tcPr>
            <w:cnfStyle w:val="001000000000" w:firstRow="0" w:lastRow="0" w:firstColumn="1" w:lastColumn="0" w:oddVBand="0" w:evenVBand="0" w:oddHBand="0" w:evenHBand="0" w:firstRowFirstColumn="0" w:firstRowLastColumn="0" w:lastRowFirstColumn="0" w:lastRowLastColumn="0"/>
            <w:tcW w:w="4508" w:type="dxa"/>
          </w:tcPr>
          <w:p w:rsidR="00440669" w:rsidRPr="00F4531C" w:rsidRDefault="005D67ED" w:rsidP="000513F7">
            <w:pPr>
              <w:spacing w:before="100" w:beforeAutospacing="1" w:after="100" w:afterAutospacing="1"/>
              <w:outlineLvl w:val="2"/>
              <w:rPr>
                <w:rFonts w:eastAsia="Times New Roman" w:cstheme="minorHAnsi"/>
                <w:b w:val="0"/>
                <w:bCs w:val="0"/>
                <w:sz w:val="28"/>
                <w:szCs w:val="28"/>
                <w:lang w:eastAsia="en-IN"/>
              </w:rPr>
            </w:pPr>
            <w:r>
              <w:rPr>
                <w:rFonts w:eastAsia="Times New Roman" w:cstheme="minorHAnsi"/>
                <w:b w:val="0"/>
                <w:bCs w:val="0"/>
                <w:sz w:val="28"/>
                <w:szCs w:val="28"/>
                <w:lang w:eastAsia="en-IN"/>
              </w:rPr>
              <w:t>Japan</w:t>
            </w:r>
          </w:p>
        </w:tc>
        <w:tc>
          <w:tcPr>
            <w:tcW w:w="4508" w:type="dxa"/>
          </w:tcPr>
          <w:p w:rsidR="00440669" w:rsidRPr="00F4531C" w:rsidRDefault="005D67ED" w:rsidP="000513F7">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245</w:t>
            </w:r>
          </w:p>
        </w:tc>
      </w:tr>
      <w:tr w:rsidR="00F4531C" w:rsidRPr="00F4531C" w:rsidTr="0044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40669" w:rsidRPr="00F4531C" w:rsidRDefault="005D67ED" w:rsidP="000513F7">
            <w:pPr>
              <w:spacing w:before="100" w:beforeAutospacing="1" w:after="100" w:afterAutospacing="1"/>
              <w:outlineLvl w:val="2"/>
              <w:rPr>
                <w:rFonts w:eastAsia="Times New Roman" w:cstheme="minorHAnsi"/>
                <w:b w:val="0"/>
                <w:bCs w:val="0"/>
                <w:sz w:val="28"/>
                <w:szCs w:val="28"/>
                <w:lang w:eastAsia="en-IN"/>
              </w:rPr>
            </w:pPr>
            <w:r>
              <w:rPr>
                <w:rFonts w:eastAsia="Times New Roman" w:cstheme="minorHAnsi"/>
                <w:b w:val="0"/>
                <w:bCs w:val="0"/>
                <w:sz w:val="28"/>
                <w:szCs w:val="28"/>
                <w:lang w:eastAsia="en-IN"/>
              </w:rPr>
              <w:t>South Korea</w:t>
            </w:r>
          </w:p>
        </w:tc>
        <w:tc>
          <w:tcPr>
            <w:tcW w:w="4508" w:type="dxa"/>
          </w:tcPr>
          <w:p w:rsidR="00440669" w:rsidRPr="00F4531C" w:rsidRDefault="005D67ED" w:rsidP="000513F7">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199</w:t>
            </w:r>
          </w:p>
        </w:tc>
      </w:tr>
    </w:tbl>
    <w:p w:rsidR="00B0585E" w:rsidRPr="00F4531C" w:rsidRDefault="00C668A9" w:rsidP="00F4531C">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r w:rsidRPr="00F4531C">
        <w:rPr>
          <w:rFonts w:eastAsia="Times New Roman" w:cstheme="minorHAnsi"/>
          <w:bCs/>
          <w:sz w:val="28"/>
          <w:szCs w:val="28"/>
          <w:lang w:eastAsia="en-IN"/>
        </w:rPr>
        <w:t>From the given table, we can see the total content available on Netflix for various countries. The United States has th</w:t>
      </w:r>
      <w:r w:rsidR="005D67ED">
        <w:rPr>
          <w:rFonts w:eastAsia="Times New Roman" w:cstheme="minorHAnsi"/>
          <w:bCs/>
          <w:sz w:val="28"/>
          <w:szCs w:val="28"/>
          <w:lang w:eastAsia="en-IN"/>
        </w:rPr>
        <w:t>e highest content total at 3649</w:t>
      </w:r>
      <w:r w:rsidRPr="00F4531C">
        <w:rPr>
          <w:rFonts w:eastAsia="Times New Roman" w:cstheme="minorHAnsi"/>
          <w:bCs/>
          <w:sz w:val="28"/>
          <w:szCs w:val="28"/>
          <w:lang w:eastAsia="en-IN"/>
        </w:rPr>
        <w:t xml:space="preserve"> titl</w:t>
      </w:r>
      <w:r w:rsidR="005D67ED">
        <w:rPr>
          <w:rFonts w:eastAsia="Times New Roman" w:cstheme="minorHAnsi"/>
          <w:bCs/>
          <w:sz w:val="28"/>
          <w:szCs w:val="28"/>
          <w:lang w:eastAsia="en-IN"/>
        </w:rPr>
        <w:t>es, followed by India with 972</w:t>
      </w:r>
      <w:r w:rsidRPr="00F4531C">
        <w:rPr>
          <w:rFonts w:eastAsia="Times New Roman" w:cstheme="minorHAnsi"/>
          <w:bCs/>
          <w:sz w:val="28"/>
          <w:szCs w:val="28"/>
          <w:lang w:eastAsia="en-IN"/>
        </w:rPr>
        <w:t xml:space="preserve"> ti</w:t>
      </w:r>
      <w:r w:rsidR="005D67ED">
        <w:rPr>
          <w:rFonts w:eastAsia="Times New Roman" w:cstheme="minorHAnsi"/>
          <w:bCs/>
          <w:sz w:val="28"/>
          <w:szCs w:val="28"/>
          <w:lang w:eastAsia="en-IN"/>
        </w:rPr>
        <w:t>tles. The United Kingdom has 419 titles, while Japan has 245</w:t>
      </w:r>
      <w:r w:rsidRPr="00F4531C">
        <w:rPr>
          <w:rFonts w:eastAsia="Times New Roman" w:cstheme="minorHAnsi"/>
          <w:bCs/>
          <w:sz w:val="28"/>
          <w:szCs w:val="28"/>
          <w:lang w:eastAsia="en-IN"/>
        </w:rPr>
        <w:t>. It appears that the United States significantly leads in the number of available titles, indicating its dominance in content production and availability on the platform. Additionally, the presence of multiple entries for the United States suggests that the data may need clarification or consolidation to accurately reflect the total.</w:t>
      </w:r>
    </w:p>
    <w:p w:rsidR="00F4531C" w:rsidRPr="00F4531C" w:rsidRDefault="00F4531C" w:rsidP="00C668A9">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C668A9" w:rsidRDefault="00C668A9" w:rsidP="00783148">
      <w:pPr>
        <w:shd w:val="clear" w:color="auto" w:fill="FFFFFF"/>
        <w:spacing w:before="100" w:beforeAutospacing="1" w:after="100" w:afterAutospacing="1" w:line="276" w:lineRule="auto"/>
        <w:jc w:val="both"/>
        <w:outlineLvl w:val="2"/>
        <w:rPr>
          <w:rFonts w:eastAsia="Times New Roman" w:cstheme="minorHAnsi"/>
          <w:b/>
          <w:bCs/>
          <w:sz w:val="36"/>
          <w:szCs w:val="36"/>
          <w:lang w:eastAsia="en-IN"/>
        </w:rPr>
      </w:pPr>
      <w:r w:rsidRPr="00783148">
        <w:rPr>
          <w:rFonts w:eastAsia="Times New Roman" w:cstheme="minorHAnsi"/>
          <w:b/>
          <w:bCs/>
          <w:sz w:val="36"/>
          <w:szCs w:val="36"/>
          <w:lang w:eastAsia="en-IN"/>
        </w:rPr>
        <w:t>Most popular Genres on Netflix:</w:t>
      </w:r>
    </w:p>
    <w:p w:rsidR="00783148" w:rsidRDefault="00783148" w:rsidP="00783148">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83148">
        <w:rPr>
          <w:rFonts w:eastAsia="Times New Roman" w:cstheme="minorHAnsi"/>
          <w:bCs/>
          <w:sz w:val="24"/>
          <w:szCs w:val="24"/>
          <w:lang w:eastAsia="en-IN"/>
        </w:rPr>
        <w:t>SELECT TRIM(SUBSTRING_INDEX(SUBSTRING_INDEX(listed_in, ',', n.n), ',', -1)) AS genre, COUNT(*) AS total_count</w:t>
      </w:r>
    </w:p>
    <w:p w:rsidR="00783148" w:rsidRDefault="00783148" w:rsidP="00783148">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83148">
        <w:rPr>
          <w:rFonts w:eastAsia="Times New Roman" w:cstheme="minorHAnsi"/>
          <w:bCs/>
          <w:sz w:val="24"/>
          <w:szCs w:val="24"/>
          <w:lang w:eastAsia="en-IN"/>
        </w:rPr>
        <w:t>FROM netflix_titles</w:t>
      </w:r>
    </w:p>
    <w:p w:rsidR="00783148" w:rsidRPr="00783148" w:rsidRDefault="00783148" w:rsidP="00783148">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83148">
        <w:rPr>
          <w:rFonts w:eastAsia="Times New Roman" w:cstheme="minorHAnsi"/>
          <w:bCs/>
          <w:sz w:val="24"/>
          <w:szCs w:val="24"/>
          <w:lang w:eastAsia="en-IN"/>
        </w:rPr>
        <w:t xml:space="preserve">JOIN (SELECT 1 AS n UNION SELECT 2 UNION SELECT 3 UNION SELECT 4 UNION SELECT 5 UNION SELECT 6 UNION SELECT 7 UNION SELECT 8 UNION SELECT 9 UNION SELECT 10) n </w:t>
      </w:r>
    </w:p>
    <w:p w:rsidR="00783148" w:rsidRPr="00783148" w:rsidRDefault="00783148" w:rsidP="00783148">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83148">
        <w:rPr>
          <w:rFonts w:eastAsia="Times New Roman" w:cstheme="minorHAnsi"/>
          <w:bCs/>
          <w:sz w:val="24"/>
          <w:szCs w:val="24"/>
          <w:lang w:eastAsia="en-IN"/>
        </w:rPr>
        <w:t>ON CHAR_LENGTH(listed_in) - CHAR_LENGTH(REPLACE(listed_in, ',', '')) &gt;= n.n - 1</w:t>
      </w:r>
    </w:p>
    <w:p w:rsidR="00783148" w:rsidRPr="00783148" w:rsidRDefault="00783148" w:rsidP="00783148">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83148">
        <w:rPr>
          <w:rFonts w:eastAsia="Times New Roman" w:cstheme="minorHAnsi"/>
          <w:bCs/>
          <w:sz w:val="24"/>
          <w:szCs w:val="24"/>
          <w:lang w:eastAsia="en-IN"/>
        </w:rPr>
        <w:t>GROUP BY genre</w:t>
      </w:r>
    </w:p>
    <w:p w:rsidR="00783148" w:rsidRPr="00783148" w:rsidRDefault="00783148" w:rsidP="00783148">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83148">
        <w:rPr>
          <w:rFonts w:eastAsia="Times New Roman" w:cstheme="minorHAnsi"/>
          <w:bCs/>
          <w:sz w:val="24"/>
          <w:szCs w:val="24"/>
          <w:lang w:eastAsia="en-IN"/>
        </w:rPr>
        <w:t xml:space="preserve">ORDER BY total_count DESC </w:t>
      </w:r>
    </w:p>
    <w:p w:rsidR="00783148" w:rsidRDefault="00783148" w:rsidP="00783148">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83148">
        <w:rPr>
          <w:rFonts w:eastAsia="Times New Roman" w:cstheme="minorHAnsi"/>
          <w:bCs/>
          <w:sz w:val="24"/>
          <w:szCs w:val="24"/>
          <w:lang w:eastAsia="en-IN"/>
        </w:rPr>
        <w:t>LIMIT 5;</w:t>
      </w:r>
    </w:p>
    <w:p w:rsidR="00783148" w:rsidRPr="00783148" w:rsidRDefault="00783148" w:rsidP="00783148">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p>
    <w:tbl>
      <w:tblPr>
        <w:tblStyle w:val="PlainTable1"/>
        <w:tblW w:w="0" w:type="auto"/>
        <w:tblLook w:val="04A0" w:firstRow="1" w:lastRow="0" w:firstColumn="1" w:lastColumn="0" w:noHBand="0" w:noVBand="1"/>
      </w:tblPr>
      <w:tblGrid>
        <w:gridCol w:w="4508"/>
        <w:gridCol w:w="4508"/>
      </w:tblGrid>
      <w:tr w:rsidR="00F4531C" w:rsidRPr="00F4531C" w:rsidTr="00C66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668A9" w:rsidRPr="00F4531C" w:rsidRDefault="00C668A9" w:rsidP="00C668A9">
            <w:pPr>
              <w:spacing w:before="100" w:beforeAutospacing="1" w:after="100" w:afterAutospacing="1" w:line="276" w:lineRule="auto"/>
              <w:jc w:val="both"/>
              <w:outlineLvl w:val="2"/>
              <w:rPr>
                <w:rFonts w:eastAsia="Times New Roman" w:cstheme="minorHAnsi"/>
                <w:bCs w:val="0"/>
                <w:sz w:val="28"/>
                <w:szCs w:val="28"/>
                <w:lang w:eastAsia="en-IN"/>
              </w:rPr>
            </w:pPr>
            <w:r w:rsidRPr="00F4531C">
              <w:rPr>
                <w:rFonts w:eastAsia="Times New Roman" w:cstheme="minorHAnsi"/>
                <w:bCs w:val="0"/>
                <w:sz w:val="28"/>
                <w:szCs w:val="28"/>
                <w:lang w:eastAsia="en-IN"/>
              </w:rPr>
              <w:t>Genre</w:t>
            </w:r>
          </w:p>
        </w:tc>
        <w:tc>
          <w:tcPr>
            <w:tcW w:w="4508" w:type="dxa"/>
          </w:tcPr>
          <w:p w:rsidR="00C668A9" w:rsidRPr="00F4531C" w:rsidRDefault="00C668A9" w:rsidP="00C668A9">
            <w:pPr>
              <w:spacing w:before="100" w:beforeAutospacing="1" w:after="100" w:afterAutospacing="1" w:line="276" w:lineRule="auto"/>
              <w:jc w:val="both"/>
              <w:outlineLvl w:val="2"/>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8"/>
                <w:szCs w:val="28"/>
                <w:lang w:eastAsia="en-IN"/>
              </w:rPr>
            </w:pPr>
            <w:r w:rsidRPr="00F4531C">
              <w:rPr>
                <w:rFonts w:eastAsia="Times New Roman" w:cstheme="minorHAnsi"/>
                <w:bCs w:val="0"/>
                <w:sz w:val="28"/>
                <w:szCs w:val="28"/>
                <w:lang w:eastAsia="en-IN"/>
              </w:rPr>
              <w:t>Count</w:t>
            </w:r>
          </w:p>
        </w:tc>
      </w:tr>
      <w:tr w:rsidR="00F4531C" w:rsidRPr="00F4531C" w:rsidTr="00C6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668A9" w:rsidRPr="00F4531C" w:rsidRDefault="00C668A9"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sidRPr="00F4531C">
              <w:rPr>
                <w:rFonts w:eastAsia="Times New Roman" w:cstheme="minorHAnsi"/>
                <w:b w:val="0"/>
                <w:bCs w:val="0"/>
                <w:sz w:val="28"/>
                <w:szCs w:val="28"/>
                <w:lang w:eastAsia="en-IN"/>
              </w:rPr>
              <w:t>International Movies</w:t>
            </w:r>
          </w:p>
        </w:tc>
        <w:tc>
          <w:tcPr>
            <w:tcW w:w="4508" w:type="dxa"/>
          </w:tcPr>
          <w:p w:rsidR="00C668A9" w:rsidRPr="00F4531C" w:rsidRDefault="0040583D" w:rsidP="00C668A9">
            <w:pPr>
              <w:spacing w:before="100" w:beforeAutospacing="1" w:after="100" w:afterAutospacing="1" w:line="276" w:lineRule="auto"/>
              <w:jc w:val="both"/>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2752</w:t>
            </w:r>
          </w:p>
        </w:tc>
      </w:tr>
      <w:tr w:rsidR="00F4531C" w:rsidRPr="00F4531C" w:rsidTr="00C668A9">
        <w:tc>
          <w:tcPr>
            <w:cnfStyle w:val="001000000000" w:firstRow="0" w:lastRow="0" w:firstColumn="1" w:lastColumn="0" w:oddVBand="0" w:evenVBand="0" w:oddHBand="0" w:evenHBand="0" w:firstRowFirstColumn="0" w:firstRowLastColumn="0" w:lastRowFirstColumn="0" w:lastRowLastColumn="0"/>
            <w:tcW w:w="4508" w:type="dxa"/>
          </w:tcPr>
          <w:p w:rsidR="00C668A9" w:rsidRPr="00F4531C" w:rsidRDefault="004D1DFA"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sidRPr="00F4531C">
              <w:rPr>
                <w:rFonts w:eastAsia="Times New Roman" w:cstheme="minorHAnsi"/>
                <w:b w:val="0"/>
                <w:bCs w:val="0"/>
                <w:sz w:val="28"/>
                <w:szCs w:val="28"/>
                <w:lang w:eastAsia="en-IN"/>
              </w:rPr>
              <w:t>Dramas</w:t>
            </w:r>
          </w:p>
        </w:tc>
        <w:tc>
          <w:tcPr>
            <w:tcW w:w="4508" w:type="dxa"/>
          </w:tcPr>
          <w:p w:rsidR="00C668A9" w:rsidRPr="00F4531C" w:rsidRDefault="0040583D" w:rsidP="00C668A9">
            <w:pPr>
              <w:spacing w:before="100" w:beforeAutospacing="1" w:after="100" w:afterAutospacing="1" w:line="276" w:lineRule="auto"/>
              <w:jc w:val="both"/>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2427</w:t>
            </w:r>
          </w:p>
        </w:tc>
      </w:tr>
      <w:tr w:rsidR="00F4531C" w:rsidRPr="00F4531C" w:rsidTr="00C6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668A9" w:rsidRPr="00F4531C" w:rsidRDefault="004D1DFA" w:rsidP="00C668A9">
            <w:pPr>
              <w:spacing w:before="100" w:beforeAutospacing="1" w:after="100" w:afterAutospacing="1" w:line="276" w:lineRule="auto"/>
              <w:outlineLvl w:val="2"/>
              <w:rPr>
                <w:rFonts w:eastAsia="Times New Roman" w:cstheme="minorHAnsi"/>
                <w:b w:val="0"/>
                <w:bCs w:val="0"/>
                <w:sz w:val="28"/>
                <w:szCs w:val="28"/>
                <w:lang w:eastAsia="en-IN"/>
              </w:rPr>
            </w:pPr>
            <w:r w:rsidRPr="00F4531C">
              <w:rPr>
                <w:rFonts w:eastAsia="Times New Roman" w:cstheme="minorHAnsi"/>
                <w:b w:val="0"/>
                <w:bCs w:val="0"/>
                <w:sz w:val="28"/>
                <w:szCs w:val="28"/>
                <w:lang w:eastAsia="en-IN"/>
              </w:rPr>
              <w:lastRenderedPageBreak/>
              <w:t>Comedies</w:t>
            </w:r>
          </w:p>
        </w:tc>
        <w:tc>
          <w:tcPr>
            <w:tcW w:w="4508" w:type="dxa"/>
          </w:tcPr>
          <w:p w:rsidR="00C668A9" w:rsidRPr="00F4531C" w:rsidRDefault="0040583D" w:rsidP="00C668A9">
            <w:pPr>
              <w:spacing w:before="100" w:beforeAutospacing="1" w:after="100" w:afterAutospacing="1" w:line="276" w:lineRule="auto"/>
              <w:jc w:val="both"/>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1674</w:t>
            </w:r>
          </w:p>
        </w:tc>
      </w:tr>
      <w:tr w:rsidR="00F4531C" w:rsidRPr="00F4531C" w:rsidTr="004D1DFA">
        <w:trPr>
          <w:trHeight w:val="365"/>
        </w:trPr>
        <w:tc>
          <w:tcPr>
            <w:cnfStyle w:val="001000000000" w:firstRow="0" w:lastRow="0" w:firstColumn="1" w:lastColumn="0" w:oddVBand="0" w:evenVBand="0" w:oddHBand="0" w:evenHBand="0" w:firstRowFirstColumn="0" w:firstRowLastColumn="0" w:lastRowFirstColumn="0" w:lastRowLastColumn="0"/>
            <w:tcW w:w="4508" w:type="dxa"/>
          </w:tcPr>
          <w:p w:rsidR="00C668A9" w:rsidRPr="00F4531C" w:rsidRDefault="0040583D" w:rsidP="00C668A9">
            <w:pPr>
              <w:spacing w:before="100" w:beforeAutospacing="1" w:after="100" w:afterAutospacing="1" w:line="276" w:lineRule="auto"/>
              <w:outlineLvl w:val="2"/>
              <w:rPr>
                <w:rFonts w:eastAsia="Times New Roman" w:cstheme="minorHAnsi"/>
                <w:b w:val="0"/>
                <w:bCs w:val="0"/>
                <w:sz w:val="28"/>
                <w:szCs w:val="28"/>
                <w:lang w:eastAsia="en-IN"/>
              </w:rPr>
            </w:pPr>
            <w:r w:rsidRPr="0040583D">
              <w:rPr>
                <w:rFonts w:eastAsia="Times New Roman" w:cstheme="minorHAnsi"/>
                <w:b w:val="0"/>
                <w:bCs w:val="0"/>
                <w:sz w:val="28"/>
                <w:szCs w:val="28"/>
                <w:lang w:eastAsia="en-IN"/>
              </w:rPr>
              <w:t>International TV Shows</w:t>
            </w:r>
          </w:p>
        </w:tc>
        <w:tc>
          <w:tcPr>
            <w:tcW w:w="4508" w:type="dxa"/>
          </w:tcPr>
          <w:p w:rsidR="00C668A9" w:rsidRPr="00F4531C" w:rsidRDefault="0040583D" w:rsidP="00C668A9">
            <w:pPr>
              <w:spacing w:before="100" w:beforeAutospacing="1" w:after="100" w:afterAutospacing="1" w:line="276" w:lineRule="auto"/>
              <w:jc w:val="both"/>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1351</w:t>
            </w:r>
          </w:p>
        </w:tc>
      </w:tr>
      <w:tr w:rsidR="00F4531C" w:rsidRPr="00F4531C" w:rsidTr="00C6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668A9" w:rsidRPr="00F4531C" w:rsidRDefault="0040583D" w:rsidP="00D2522D">
            <w:pPr>
              <w:spacing w:before="100" w:beforeAutospacing="1" w:after="100" w:afterAutospacing="1" w:line="276" w:lineRule="auto"/>
              <w:outlineLvl w:val="2"/>
              <w:rPr>
                <w:rFonts w:eastAsia="Times New Roman" w:cstheme="minorHAnsi"/>
                <w:b w:val="0"/>
                <w:bCs w:val="0"/>
                <w:sz w:val="28"/>
                <w:szCs w:val="28"/>
                <w:lang w:eastAsia="en-IN"/>
              </w:rPr>
            </w:pPr>
            <w:r w:rsidRPr="0040583D">
              <w:rPr>
                <w:rFonts w:eastAsia="Times New Roman" w:cstheme="minorHAnsi"/>
                <w:b w:val="0"/>
                <w:bCs w:val="0"/>
                <w:sz w:val="28"/>
                <w:szCs w:val="28"/>
                <w:lang w:eastAsia="en-IN"/>
              </w:rPr>
              <w:t>Documentaries</w:t>
            </w:r>
          </w:p>
        </w:tc>
        <w:tc>
          <w:tcPr>
            <w:tcW w:w="4508" w:type="dxa"/>
          </w:tcPr>
          <w:p w:rsidR="00C668A9" w:rsidRPr="00F4531C" w:rsidRDefault="0040583D" w:rsidP="00C668A9">
            <w:pPr>
              <w:spacing w:before="100" w:beforeAutospacing="1" w:after="100" w:afterAutospacing="1" w:line="276" w:lineRule="auto"/>
              <w:jc w:val="both"/>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869</w:t>
            </w:r>
          </w:p>
        </w:tc>
      </w:tr>
    </w:tbl>
    <w:p w:rsidR="00F4531C" w:rsidRDefault="00F97507" w:rsidP="00C668A9">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r w:rsidRPr="00F97507">
        <w:rPr>
          <w:rFonts w:eastAsia="Times New Roman" w:cstheme="minorHAnsi"/>
          <w:bCs/>
          <w:sz w:val="28"/>
          <w:szCs w:val="28"/>
          <w:lang w:eastAsia="en-IN"/>
        </w:rPr>
        <w:t xml:space="preserve">The data shows a strong preference for international content, with "International Movies" (2752) and "International TV Shows" (1351) leading in </w:t>
      </w:r>
      <w:r w:rsidR="00566B8A">
        <w:rPr>
          <w:rFonts w:eastAsia="Times New Roman" w:cstheme="minorHAnsi"/>
          <w:bCs/>
          <w:sz w:val="28"/>
          <w:szCs w:val="28"/>
          <w:lang w:eastAsia="en-IN"/>
        </w:rPr>
        <w:t xml:space="preserve">the </w:t>
      </w:r>
      <w:r w:rsidRPr="00F97507">
        <w:rPr>
          <w:rFonts w:eastAsia="Times New Roman" w:cstheme="minorHAnsi"/>
          <w:bCs/>
          <w:sz w:val="28"/>
          <w:szCs w:val="28"/>
          <w:lang w:eastAsia="en-IN"/>
        </w:rPr>
        <w:t>count, suggesting high demand for globally diverse programming. Dramas (2427) and Comedies (1674) follow closely, indicating these genres are also widely favo</w:t>
      </w:r>
      <w:r w:rsidR="00566B8A">
        <w:rPr>
          <w:rFonts w:eastAsia="Times New Roman" w:cstheme="minorHAnsi"/>
          <w:bCs/>
          <w:sz w:val="28"/>
          <w:szCs w:val="28"/>
          <w:lang w:eastAsia="en-IN"/>
        </w:rPr>
        <w:t>u</w:t>
      </w:r>
      <w:r w:rsidRPr="00F97507">
        <w:rPr>
          <w:rFonts w:eastAsia="Times New Roman" w:cstheme="minorHAnsi"/>
          <w:bCs/>
          <w:sz w:val="28"/>
          <w:szCs w:val="28"/>
          <w:lang w:eastAsia="en-IN"/>
        </w:rPr>
        <w:t xml:space="preserve">red. Documentaries, though lower in count (869), cater to a niche audience, reflecting a specialized but engaged viewer base. Overall, the genre distribution highlights a broad selection catering to varied interests, </w:t>
      </w:r>
      <w:r>
        <w:rPr>
          <w:rFonts w:eastAsia="Times New Roman" w:cstheme="minorHAnsi"/>
          <w:bCs/>
          <w:sz w:val="28"/>
          <w:szCs w:val="28"/>
          <w:lang w:eastAsia="en-IN"/>
        </w:rPr>
        <w:t>emphasizing</w:t>
      </w:r>
      <w:r w:rsidRPr="00F97507">
        <w:rPr>
          <w:rFonts w:eastAsia="Times New Roman" w:cstheme="minorHAnsi"/>
          <w:bCs/>
          <w:sz w:val="28"/>
          <w:szCs w:val="28"/>
          <w:lang w:eastAsia="en-IN"/>
        </w:rPr>
        <w:t xml:space="preserve"> international and dramatic content.</w:t>
      </w:r>
    </w:p>
    <w:p w:rsidR="00F97507" w:rsidRPr="00F4531C" w:rsidRDefault="00F97507" w:rsidP="00C668A9">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E74137" w:rsidRDefault="00E74137" w:rsidP="00783148">
      <w:pPr>
        <w:shd w:val="clear" w:color="auto" w:fill="FFFFFF"/>
        <w:spacing w:before="100" w:beforeAutospacing="1" w:after="100" w:afterAutospacing="1" w:line="276" w:lineRule="auto"/>
        <w:jc w:val="both"/>
        <w:outlineLvl w:val="2"/>
        <w:rPr>
          <w:rFonts w:eastAsia="Times New Roman" w:cstheme="minorHAnsi"/>
          <w:b/>
          <w:bCs/>
          <w:sz w:val="36"/>
          <w:szCs w:val="36"/>
          <w:lang w:eastAsia="en-IN"/>
        </w:rPr>
      </w:pPr>
      <w:r w:rsidRPr="00783148">
        <w:rPr>
          <w:rFonts w:eastAsia="Times New Roman" w:cstheme="minorHAnsi"/>
          <w:b/>
          <w:bCs/>
          <w:sz w:val="36"/>
          <w:szCs w:val="36"/>
          <w:lang w:eastAsia="en-IN"/>
        </w:rPr>
        <w:t>Which Year had the most releases?</w:t>
      </w:r>
    </w:p>
    <w:p w:rsidR="00783148" w:rsidRDefault="00783148" w:rsidP="00783148">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r>
        <w:rPr>
          <w:rFonts w:eastAsia="Times New Roman" w:cstheme="minorHAnsi"/>
          <w:bCs/>
          <w:sz w:val="28"/>
          <w:szCs w:val="28"/>
          <w:lang w:eastAsia="en-IN"/>
        </w:rPr>
        <w:t>SELECT</w:t>
      </w:r>
      <w:r w:rsidRPr="00783148">
        <w:rPr>
          <w:rFonts w:eastAsia="Times New Roman" w:cstheme="minorHAnsi"/>
          <w:bCs/>
          <w:sz w:val="28"/>
          <w:szCs w:val="28"/>
          <w:lang w:eastAsia="en-IN"/>
        </w:rPr>
        <w:t xml:space="preserve"> release_year,</w:t>
      </w:r>
      <w:r w:rsidR="009A5981">
        <w:rPr>
          <w:rFonts w:eastAsia="Times New Roman" w:cstheme="minorHAnsi"/>
          <w:bCs/>
          <w:sz w:val="28"/>
          <w:szCs w:val="28"/>
          <w:lang w:eastAsia="en-IN"/>
        </w:rPr>
        <w:t xml:space="preserve"> COUNT</w:t>
      </w:r>
      <w:r>
        <w:rPr>
          <w:rFonts w:eastAsia="Times New Roman" w:cstheme="minorHAnsi"/>
          <w:bCs/>
          <w:sz w:val="28"/>
          <w:szCs w:val="28"/>
          <w:lang w:eastAsia="en-IN"/>
        </w:rPr>
        <w:t>(*)</w:t>
      </w:r>
      <w:r w:rsidR="009A5981">
        <w:rPr>
          <w:rFonts w:eastAsia="Times New Roman" w:cstheme="minorHAnsi"/>
          <w:bCs/>
          <w:sz w:val="28"/>
          <w:szCs w:val="28"/>
          <w:lang w:eastAsia="en-IN"/>
        </w:rPr>
        <w:t xml:space="preserve"> as Count</w:t>
      </w:r>
      <w:r>
        <w:rPr>
          <w:rFonts w:eastAsia="Times New Roman" w:cstheme="minorHAnsi"/>
          <w:bCs/>
          <w:sz w:val="28"/>
          <w:szCs w:val="28"/>
          <w:lang w:eastAsia="en-IN"/>
        </w:rPr>
        <w:t xml:space="preserve"> from netflix_titles GROUP BY</w:t>
      </w:r>
      <w:r w:rsidR="00682BCC">
        <w:rPr>
          <w:rFonts w:eastAsia="Times New Roman" w:cstheme="minorHAnsi"/>
          <w:bCs/>
          <w:sz w:val="28"/>
          <w:szCs w:val="28"/>
          <w:lang w:eastAsia="en-IN"/>
        </w:rPr>
        <w:t xml:space="preserve"> release_</w:t>
      </w:r>
      <w:r w:rsidR="009A5981">
        <w:rPr>
          <w:rFonts w:eastAsia="Times New Roman" w:cstheme="minorHAnsi"/>
          <w:bCs/>
          <w:sz w:val="28"/>
          <w:szCs w:val="28"/>
          <w:lang w:eastAsia="en-IN"/>
        </w:rPr>
        <w:t>year ORDER BY Count</w:t>
      </w:r>
      <w:r w:rsidR="00682BCC">
        <w:rPr>
          <w:rFonts w:eastAsia="Times New Roman" w:cstheme="minorHAnsi"/>
          <w:bCs/>
          <w:sz w:val="28"/>
          <w:szCs w:val="28"/>
          <w:lang w:eastAsia="en-IN"/>
        </w:rPr>
        <w:t xml:space="preserve"> DESC LIMIT</w:t>
      </w:r>
      <w:r w:rsidRPr="00783148">
        <w:rPr>
          <w:rFonts w:eastAsia="Times New Roman" w:cstheme="minorHAnsi"/>
          <w:bCs/>
          <w:sz w:val="28"/>
          <w:szCs w:val="28"/>
          <w:lang w:eastAsia="en-IN"/>
        </w:rPr>
        <w:t xml:space="preserve"> 5;</w:t>
      </w:r>
    </w:p>
    <w:p w:rsidR="005A0697" w:rsidRPr="00783148" w:rsidRDefault="005A0697" w:rsidP="00783148">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tbl>
      <w:tblPr>
        <w:tblStyle w:val="PlainTable1"/>
        <w:tblW w:w="0" w:type="auto"/>
        <w:tblLook w:val="04A0" w:firstRow="1" w:lastRow="0" w:firstColumn="1" w:lastColumn="0" w:noHBand="0" w:noVBand="1"/>
      </w:tblPr>
      <w:tblGrid>
        <w:gridCol w:w="4508"/>
        <w:gridCol w:w="4508"/>
      </w:tblGrid>
      <w:tr w:rsidR="00F4531C" w:rsidRPr="00F4531C" w:rsidTr="00E74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74137" w:rsidRPr="00F4531C" w:rsidRDefault="00E74137" w:rsidP="00C668A9">
            <w:pPr>
              <w:spacing w:before="100" w:beforeAutospacing="1" w:after="100" w:afterAutospacing="1" w:line="276" w:lineRule="auto"/>
              <w:jc w:val="both"/>
              <w:outlineLvl w:val="2"/>
              <w:rPr>
                <w:rFonts w:eastAsia="Times New Roman" w:cstheme="minorHAnsi"/>
                <w:bCs w:val="0"/>
                <w:sz w:val="28"/>
                <w:szCs w:val="28"/>
                <w:lang w:eastAsia="en-IN"/>
              </w:rPr>
            </w:pPr>
            <w:r w:rsidRPr="00F4531C">
              <w:rPr>
                <w:rFonts w:eastAsia="Times New Roman" w:cstheme="minorHAnsi"/>
                <w:bCs w:val="0"/>
                <w:sz w:val="28"/>
                <w:szCs w:val="28"/>
                <w:lang w:eastAsia="en-IN"/>
              </w:rPr>
              <w:t>Year</w:t>
            </w:r>
          </w:p>
        </w:tc>
        <w:tc>
          <w:tcPr>
            <w:tcW w:w="4508" w:type="dxa"/>
          </w:tcPr>
          <w:p w:rsidR="00E74137" w:rsidRPr="00F4531C" w:rsidRDefault="00E74137" w:rsidP="00C668A9">
            <w:pPr>
              <w:spacing w:before="100" w:beforeAutospacing="1" w:after="100" w:afterAutospacing="1" w:line="276" w:lineRule="auto"/>
              <w:jc w:val="both"/>
              <w:outlineLvl w:val="2"/>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8"/>
                <w:szCs w:val="28"/>
                <w:lang w:eastAsia="en-IN"/>
              </w:rPr>
            </w:pPr>
            <w:r w:rsidRPr="00F4531C">
              <w:rPr>
                <w:rFonts w:eastAsia="Times New Roman" w:cstheme="minorHAnsi"/>
                <w:bCs w:val="0"/>
                <w:sz w:val="28"/>
                <w:szCs w:val="28"/>
                <w:lang w:eastAsia="en-IN"/>
              </w:rPr>
              <w:t>Count</w:t>
            </w:r>
          </w:p>
        </w:tc>
      </w:tr>
      <w:tr w:rsidR="00F4531C" w:rsidRPr="00F4531C" w:rsidTr="00E7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74137" w:rsidRPr="00F4531C" w:rsidRDefault="00F97507"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Pr>
                <w:rFonts w:eastAsia="Times New Roman" w:cstheme="minorHAnsi"/>
                <w:b w:val="0"/>
                <w:bCs w:val="0"/>
                <w:sz w:val="28"/>
                <w:szCs w:val="28"/>
                <w:lang w:eastAsia="en-IN"/>
              </w:rPr>
              <w:t>2018</w:t>
            </w:r>
          </w:p>
        </w:tc>
        <w:tc>
          <w:tcPr>
            <w:tcW w:w="4508" w:type="dxa"/>
          </w:tcPr>
          <w:p w:rsidR="00E74137" w:rsidRPr="00F4531C" w:rsidRDefault="00F97507" w:rsidP="00C668A9">
            <w:pPr>
              <w:spacing w:before="100" w:beforeAutospacing="1" w:after="100" w:afterAutospacing="1" w:line="276" w:lineRule="auto"/>
              <w:jc w:val="both"/>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1147</w:t>
            </w:r>
          </w:p>
        </w:tc>
      </w:tr>
      <w:tr w:rsidR="00F4531C" w:rsidRPr="00F4531C" w:rsidTr="00E74137">
        <w:tc>
          <w:tcPr>
            <w:cnfStyle w:val="001000000000" w:firstRow="0" w:lastRow="0" w:firstColumn="1" w:lastColumn="0" w:oddVBand="0" w:evenVBand="0" w:oddHBand="0" w:evenHBand="0" w:firstRowFirstColumn="0" w:firstRowLastColumn="0" w:lastRowFirstColumn="0" w:lastRowLastColumn="0"/>
            <w:tcW w:w="4508" w:type="dxa"/>
          </w:tcPr>
          <w:p w:rsidR="00E74137" w:rsidRPr="00F4531C" w:rsidRDefault="00F97507"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Pr>
                <w:rFonts w:eastAsia="Times New Roman" w:cstheme="minorHAnsi"/>
                <w:b w:val="0"/>
                <w:bCs w:val="0"/>
                <w:sz w:val="28"/>
                <w:szCs w:val="28"/>
                <w:lang w:eastAsia="en-IN"/>
              </w:rPr>
              <w:t>2017</w:t>
            </w:r>
          </w:p>
        </w:tc>
        <w:tc>
          <w:tcPr>
            <w:tcW w:w="4508" w:type="dxa"/>
          </w:tcPr>
          <w:p w:rsidR="00E74137" w:rsidRPr="00F4531C" w:rsidRDefault="00F97507" w:rsidP="00C668A9">
            <w:pPr>
              <w:spacing w:before="100" w:beforeAutospacing="1" w:after="100" w:afterAutospacing="1" w:line="276" w:lineRule="auto"/>
              <w:jc w:val="both"/>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1032</w:t>
            </w:r>
          </w:p>
        </w:tc>
      </w:tr>
      <w:tr w:rsidR="00F4531C" w:rsidRPr="00F4531C" w:rsidTr="00E7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74137" w:rsidRPr="00F4531C" w:rsidRDefault="00F97507"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Pr>
                <w:rFonts w:eastAsia="Times New Roman" w:cstheme="minorHAnsi"/>
                <w:b w:val="0"/>
                <w:bCs w:val="0"/>
                <w:sz w:val="28"/>
                <w:szCs w:val="28"/>
                <w:lang w:eastAsia="en-IN"/>
              </w:rPr>
              <w:t>2019</w:t>
            </w:r>
          </w:p>
        </w:tc>
        <w:tc>
          <w:tcPr>
            <w:tcW w:w="4508" w:type="dxa"/>
          </w:tcPr>
          <w:p w:rsidR="00E74137" w:rsidRPr="00F4531C" w:rsidRDefault="00F97507" w:rsidP="00C668A9">
            <w:pPr>
              <w:spacing w:before="100" w:beforeAutospacing="1" w:after="100" w:afterAutospacing="1" w:line="276" w:lineRule="auto"/>
              <w:jc w:val="both"/>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1030</w:t>
            </w:r>
          </w:p>
        </w:tc>
      </w:tr>
      <w:tr w:rsidR="00F4531C" w:rsidRPr="00F4531C" w:rsidTr="00E74137">
        <w:tc>
          <w:tcPr>
            <w:cnfStyle w:val="001000000000" w:firstRow="0" w:lastRow="0" w:firstColumn="1" w:lastColumn="0" w:oddVBand="0" w:evenVBand="0" w:oddHBand="0" w:evenHBand="0" w:firstRowFirstColumn="0" w:firstRowLastColumn="0" w:lastRowFirstColumn="0" w:lastRowLastColumn="0"/>
            <w:tcW w:w="4508" w:type="dxa"/>
          </w:tcPr>
          <w:p w:rsidR="00E74137" w:rsidRPr="00F4531C" w:rsidRDefault="00F97507"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Pr>
                <w:rFonts w:eastAsia="Times New Roman" w:cstheme="minorHAnsi"/>
                <w:b w:val="0"/>
                <w:bCs w:val="0"/>
                <w:sz w:val="28"/>
                <w:szCs w:val="28"/>
                <w:lang w:eastAsia="en-IN"/>
              </w:rPr>
              <w:t>2020</w:t>
            </w:r>
          </w:p>
        </w:tc>
        <w:tc>
          <w:tcPr>
            <w:tcW w:w="4508" w:type="dxa"/>
          </w:tcPr>
          <w:p w:rsidR="00E74137" w:rsidRPr="00F4531C" w:rsidRDefault="00F97507" w:rsidP="00C668A9">
            <w:pPr>
              <w:spacing w:before="100" w:beforeAutospacing="1" w:after="100" w:afterAutospacing="1" w:line="276" w:lineRule="auto"/>
              <w:jc w:val="both"/>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953</w:t>
            </w:r>
          </w:p>
        </w:tc>
      </w:tr>
      <w:tr w:rsidR="00F4531C" w:rsidRPr="00F4531C" w:rsidTr="00E7413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8" w:type="dxa"/>
          </w:tcPr>
          <w:p w:rsidR="00E74137" w:rsidRPr="00F4531C" w:rsidRDefault="00F97507"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Pr>
                <w:rFonts w:eastAsia="Times New Roman" w:cstheme="minorHAnsi"/>
                <w:b w:val="0"/>
                <w:bCs w:val="0"/>
                <w:sz w:val="28"/>
                <w:szCs w:val="28"/>
                <w:lang w:eastAsia="en-IN"/>
              </w:rPr>
              <w:t>2016</w:t>
            </w:r>
          </w:p>
        </w:tc>
        <w:tc>
          <w:tcPr>
            <w:tcW w:w="4508" w:type="dxa"/>
          </w:tcPr>
          <w:p w:rsidR="00E74137" w:rsidRPr="00F4531C" w:rsidRDefault="00F97507" w:rsidP="00C668A9">
            <w:pPr>
              <w:spacing w:before="100" w:beforeAutospacing="1" w:after="100" w:afterAutospacing="1" w:line="276" w:lineRule="auto"/>
              <w:jc w:val="both"/>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902</w:t>
            </w:r>
          </w:p>
        </w:tc>
      </w:tr>
    </w:tbl>
    <w:p w:rsidR="00E74137" w:rsidRPr="00F4531C" w:rsidRDefault="00E74137" w:rsidP="00F4531C">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r w:rsidRPr="00F4531C">
        <w:rPr>
          <w:rFonts w:eastAsia="Times New Roman" w:cstheme="minorHAnsi"/>
          <w:bCs/>
          <w:sz w:val="28"/>
          <w:szCs w:val="28"/>
          <w:lang w:eastAsia="en-IN"/>
        </w:rPr>
        <w:t>The year with the hig</w:t>
      </w:r>
      <w:r w:rsidR="00F97507">
        <w:rPr>
          <w:rFonts w:eastAsia="Times New Roman" w:cstheme="minorHAnsi"/>
          <w:bCs/>
          <w:sz w:val="28"/>
          <w:szCs w:val="28"/>
          <w:lang w:eastAsia="en-IN"/>
        </w:rPr>
        <w:t>hest number of releases was 2018</w:t>
      </w:r>
      <w:r w:rsidRPr="00F4531C">
        <w:rPr>
          <w:rFonts w:eastAsia="Times New Roman" w:cstheme="minorHAnsi"/>
          <w:bCs/>
          <w:sz w:val="28"/>
          <w:szCs w:val="28"/>
          <w:lang w:eastAsia="en-IN"/>
        </w:rPr>
        <w:t>,</w:t>
      </w:r>
      <w:r w:rsidR="00F97507">
        <w:rPr>
          <w:rFonts w:eastAsia="Times New Roman" w:cstheme="minorHAnsi"/>
          <w:bCs/>
          <w:sz w:val="28"/>
          <w:szCs w:val="28"/>
          <w:lang w:eastAsia="en-IN"/>
        </w:rPr>
        <w:t xml:space="preserve"> which featured a total of 1147</w:t>
      </w:r>
      <w:r w:rsidRPr="00F4531C">
        <w:rPr>
          <w:rFonts w:eastAsia="Times New Roman" w:cstheme="minorHAnsi"/>
          <w:bCs/>
          <w:sz w:val="28"/>
          <w:szCs w:val="28"/>
          <w:lang w:eastAsia="en-IN"/>
        </w:rPr>
        <w:t xml:space="preserve"> titles. This significant figure indicates a peak in content production during that year, suggesting that Netflix was actively expanding </w:t>
      </w:r>
      <w:r w:rsidR="00F97507">
        <w:rPr>
          <w:rFonts w:eastAsia="Times New Roman" w:cstheme="minorHAnsi"/>
          <w:bCs/>
          <w:sz w:val="28"/>
          <w:szCs w:val="28"/>
          <w:lang w:eastAsia="en-IN"/>
        </w:rPr>
        <w:t>its library. In comparison, 2017 and 2019 followed closely with 1032 and 1030</w:t>
      </w:r>
      <w:r w:rsidRPr="00F4531C">
        <w:rPr>
          <w:rFonts w:eastAsia="Times New Roman" w:cstheme="minorHAnsi"/>
          <w:bCs/>
          <w:sz w:val="28"/>
          <w:szCs w:val="28"/>
          <w:lang w:eastAsia="en-IN"/>
        </w:rPr>
        <w:t xml:space="preserve"> releases, </w:t>
      </w:r>
      <w:r w:rsidR="00F97507">
        <w:rPr>
          <w:rFonts w:eastAsia="Times New Roman" w:cstheme="minorHAnsi"/>
          <w:bCs/>
          <w:sz w:val="28"/>
          <w:szCs w:val="28"/>
          <w:lang w:eastAsia="en-IN"/>
        </w:rPr>
        <w:t>respectively, while 2020 and 2016</w:t>
      </w:r>
      <w:r w:rsidRPr="00F4531C">
        <w:rPr>
          <w:rFonts w:eastAsia="Times New Roman" w:cstheme="minorHAnsi"/>
          <w:bCs/>
          <w:sz w:val="28"/>
          <w:szCs w:val="28"/>
          <w:lang w:eastAsia="en-IN"/>
        </w:rPr>
        <w:t xml:space="preserve"> had </w:t>
      </w:r>
      <w:r w:rsidR="00F97507">
        <w:rPr>
          <w:rFonts w:eastAsia="Times New Roman" w:cstheme="minorHAnsi"/>
          <w:bCs/>
          <w:sz w:val="28"/>
          <w:szCs w:val="28"/>
          <w:lang w:eastAsia="en-IN"/>
        </w:rPr>
        <w:t>fewer releases at 953 and 902</w:t>
      </w:r>
      <w:r w:rsidRPr="00F4531C">
        <w:rPr>
          <w:rFonts w:eastAsia="Times New Roman" w:cstheme="minorHAnsi"/>
          <w:bCs/>
          <w:sz w:val="28"/>
          <w:szCs w:val="28"/>
          <w:lang w:eastAsia="en-IN"/>
        </w:rPr>
        <w:t>. This trend may reflect the evolving strategy of Netflix in content acquisition and production during those years.</w:t>
      </w:r>
    </w:p>
    <w:p w:rsidR="00F4531C" w:rsidRPr="00F4531C" w:rsidRDefault="00F4531C" w:rsidP="00C668A9">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354DA0" w:rsidRDefault="00127E1D" w:rsidP="00721391">
      <w:pPr>
        <w:shd w:val="clear" w:color="auto" w:fill="FFFFFF"/>
        <w:spacing w:before="100" w:beforeAutospacing="1" w:after="100" w:afterAutospacing="1" w:line="276" w:lineRule="auto"/>
        <w:jc w:val="both"/>
        <w:outlineLvl w:val="2"/>
        <w:rPr>
          <w:rFonts w:eastAsia="Times New Roman" w:cstheme="minorHAnsi"/>
          <w:b/>
          <w:bCs/>
          <w:sz w:val="36"/>
          <w:szCs w:val="36"/>
          <w:lang w:eastAsia="en-IN"/>
        </w:rPr>
      </w:pPr>
      <w:r w:rsidRPr="00721391">
        <w:rPr>
          <w:rFonts w:eastAsia="Times New Roman" w:cstheme="minorHAnsi"/>
          <w:b/>
          <w:bCs/>
          <w:sz w:val="36"/>
          <w:szCs w:val="36"/>
          <w:lang w:eastAsia="en-IN"/>
        </w:rPr>
        <w:t>To identify the Longest Movie:</w:t>
      </w:r>
    </w:p>
    <w:p w:rsidR="00721391" w:rsidRPr="00721391" w:rsidRDefault="00721391" w:rsidP="00721391">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21391">
        <w:rPr>
          <w:rFonts w:eastAsia="Times New Roman" w:cstheme="minorHAnsi"/>
          <w:bCs/>
          <w:sz w:val="24"/>
          <w:szCs w:val="24"/>
          <w:lang w:eastAsia="en-IN"/>
        </w:rPr>
        <w:t>SELECT title, duration</w:t>
      </w:r>
    </w:p>
    <w:p w:rsidR="00721391" w:rsidRPr="00721391" w:rsidRDefault="00721391" w:rsidP="00721391">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21391">
        <w:rPr>
          <w:rFonts w:eastAsia="Times New Roman" w:cstheme="minorHAnsi"/>
          <w:bCs/>
          <w:sz w:val="24"/>
          <w:szCs w:val="24"/>
          <w:lang w:eastAsia="en-IN"/>
        </w:rPr>
        <w:t>FROM netflix_titles</w:t>
      </w:r>
    </w:p>
    <w:p w:rsidR="00721391" w:rsidRPr="00721391" w:rsidRDefault="00721391" w:rsidP="00721391">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21391">
        <w:rPr>
          <w:rFonts w:eastAsia="Times New Roman" w:cstheme="minorHAnsi"/>
          <w:bCs/>
          <w:sz w:val="24"/>
          <w:szCs w:val="24"/>
          <w:lang w:eastAsia="en-IN"/>
        </w:rPr>
        <w:t>WHERE type = 'Movie'</w:t>
      </w:r>
    </w:p>
    <w:p w:rsidR="00721391" w:rsidRPr="00721391" w:rsidRDefault="00721391" w:rsidP="00721391">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21391">
        <w:rPr>
          <w:rFonts w:eastAsia="Times New Roman" w:cstheme="minorHAnsi"/>
          <w:bCs/>
          <w:sz w:val="24"/>
          <w:szCs w:val="24"/>
          <w:lang w:eastAsia="en-IN"/>
        </w:rPr>
        <w:t>ORDER BY CAST(SUBSTRING_INDEX(duration, ' ', 1) AS UNSIGNED) DESC</w:t>
      </w:r>
    </w:p>
    <w:p w:rsidR="00721391" w:rsidRDefault="00721391" w:rsidP="00721391">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721391">
        <w:rPr>
          <w:rFonts w:eastAsia="Times New Roman" w:cstheme="minorHAnsi"/>
          <w:bCs/>
          <w:sz w:val="24"/>
          <w:szCs w:val="24"/>
          <w:lang w:eastAsia="en-IN"/>
        </w:rPr>
        <w:t>LIMIT 1;</w:t>
      </w:r>
    </w:p>
    <w:p w:rsidR="005A0697" w:rsidRPr="00721391" w:rsidRDefault="005A0697" w:rsidP="00721391">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p>
    <w:p w:rsidR="00A46572" w:rsidRDefault="00F97507" w:rsidP="00C668A9">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r w:rsidRPr="00F97507">
        <w:rPr>
          <w:rFonts w:eastAsia="Times New Roman" w:cstheme="minorHAnsi"/>
          <w:bCs/>
          <w:sz w:val="28"/>
          <w:szCs w:val="28"/>
          <w:lang w:eastAsia="en-IN"/>
        </w:rPr>
        <w:t>The longest movie is 'InuYasha the Movie 2: The Castle Beyond the Looking Glass' with a duration of 99 min minutes.</w:t>
      </w:r>
    </w:p>
    <w:p w:rsidR="00721391" w:rsidRPr="00F4531C" w:rsidRDefault="00721391" w:rsidP="00C668A9">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B31987" w:rsidRDefault="00B31987" w:rsidP="00721391">
      <w:pPr>
        <w:shd w:val="clear" w:color="auto" w:fill="FFFFFF"/>
        <w:spacing w:before="100" w:beforeAutospacing="1" w:after="100" w:afterAutospacing="1" w:line="276" w:lineRule="auto"/>
        <w:jc w:val="both"/>
        <w:outlineLvl w:val="2"/>
        <w:rPr>
          <w:rFonts w:eastAsia="Times New Roman" w:cstheme="minorHAnsi"/>
          <w:b/>
          <w:bCs/>
          <w:sz w:val="36"/>
          <w:szCs w:val="36"/>
          <w:lang w:eastAsia="en-IN"/>
        </w:rPr>
      </w:pPr>
      <w:r w:rsidRPr="00721391">
        <w:rPr>
          <w:rFonts w:eastAsia="Times New Roman" w:cstheme="minorHAnsi"/>
          <w:b/>
          <w:bCs/>
          <w:sz w:val="36"/>
          <w:szCs w:val="36"/>
          <w:lang w:eastAsia="en-IN"/>
        </w:rPr>
        <w:t xml:space="preserve">Find the </w:t>
      </w:r>
      <w:r w:rsidR="00B0585E" w:rsidRPr="00721391">
        <w:rPr>
          <w:rFonts w:eastAsia="Times New Roman" w:cstheme="minorHAnsi"/>
          <w:b/>
          <w:bCs/>
          <w:sz w:val="36"/>
          <w:szCs w:val="36"/>
          <w:lang w:eastAsia="en-IN"/>
        </w:rPr>
        <w:t>most prolific directors:</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SELECT director, COUNT(*) AS title_count</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FROM netflix_titles</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WHERE director IS NOT NULL AND director != 'Unspecified'</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GROUP BY director</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ORDER BY title_count DESC</w:t>
      </w:r>
    </w:p>
    <w:p w:rsidR="005A0697"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LIMIT 5;</w:t>
      </w:r>
    </w:p>
    <w:tbl>
      <w:tblPr>
        <w:tblStyle w:val="PlainTable1"/>
        <w:tblW w:w="0" w:type="auto"/>
        <w:tblLook w:val="04A0" w:firstRow="1" w:lastRow="0" w:firstColumn="1" w:lastColumn="0" w:noHBand="0" w:noVBand="1"/>
      </w:tblPr>
      <w:tblGrid>
        <w:gridCol w:w="4508"/>
        <w:gridCol w:w="4508"/>
      </w:tblGrid>
      <w:tr w:rsidR="00F4531C" w:rsidRPr="00F4531C" w:rsidTr="00B31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31987" w:rsidRPr="00F4531C" w:rsidRDefault="00B31987" w:rsidP="00C668A9">
            <w:pPr>
              <w:spacing w:before="100" w:beforeAutospacing="1" w:after="100" w:afterAutospacing="1" w:line="276" w:lineRule="auto"/>
              <w:jc w:val="both"/>
              <w:outlineLvl w:val="2"/>
              <w:rPr>
                <w:rFonts w:eastAsia="Times New Roman" w:cstheme="minorHAnsi"/>
                <w:bCs w:val="0"/>
                <w:sz w:val="36"/>
                <w:szCs w:val="36"/>
                <w:lang w:eastAsia="en-IN"/>
              </w:rPr>
            </w:pPr>
            <w:r w:rsidRPr="00F4531C">
              <w:rPr>
                <w:rFonts w:eastAsia="Times New Roman" w:cstheme="minorHAnsi"/>
                <w:bCs w:val="0"/>
                <w:sz w:val="36"/>
                <w:szCs w:val="36"/>
                <w:lang w:eastAsia="en-IN"/>
              </w:rPr>
              <w:t>Director</w:t>
            </w:r>
          </w:p>
        </w:tc>
        <w:tc>
          <w:tcPr>
            <w:tcW w:w="4508" w:type="dxa"/>
          </w:tcPr>
          <w:p w:rsidR="00B31987" w:rsidRPr="00F4531C" w:rsidRDefault="00B31987" w:rsidP="00C668A9">
            <w:pPr>
              <w:spacing w:before="100" w:beforeAutospacing="1" w:after="100" w:afterAutospacing="1" w:line="276" w:lineRule="auto"/>
              <w:jc w:val="both"/>
              <w:outlineLvl w:val="2"/>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36"/>
                <w:szCs w:val="36"/>
                <w:lang w:eastAsia="en-IN"/>
              </w:rPr>
            </w:pPr>
            <w:r w:rsidRPr="00F4531C">
              <w:rPr>
                <w:rFonts w:eastAsia="Times New Roman" w:cstheme="minorHAnsi"/>
                <w:bCs w:val="0"/>
                <w:sz w:val="36"/>
                <w:szCs w:val="36"/>
                <w:lang w:eastAsia="en-IN"/>
              </w:rPr>
              <w:t>Count</w:t>
            </w:r>
          </w:p>
        </w:tc>
      </w:tr>
      <w:tr w:rsidR="00F4531C" w:rsidRPr="00F4531C" w:rsidTr="00B3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31987" w:rsidRPr="00F4531C" w:rsidRDefault="00F97507"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sidRPr="00F97507">
              <w:rPr>
                <w:rFonts w:eastAsia="Times New Roman" w:cstheme="minorHAnsi"/>
                <w:b w:val="0"/>
                <w:bCs w:val="0"/>
                <w:sz w:val="28"/>
                <w:szCs w:val="28"/>
                <w:lang w:eastAsia="en-IN"/>
              </w:rPr>
              <w:t>Rajiv Chilaka</w:t>
            </w:r>
          </w:p>
        </w:tc>
        <w:tc>
          <w:tcPr>
            <w:tcW w:w="4508" w:type="dxa"/>
          </w:tcPr>
          <w:p w:rsidR="00B31987" w:rsidRPr="00F4531C" w:rsidRDefault="00F97507" w:rsidP="00C668A9">
            <w:pPr>
              <w:spacing w:before="100" w:beforeAutospacing="1" w:after="100" w:afterAutospacing="1" w:line="276" w:lineRule="auto"/>
              <w:jc w:val="both"/>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22</w:t>
            </w:r>
          </w:p>
        </w:tc>
      </w:tr>
      <w:tr w:rsidR="00F4531C" w:rsidRPr="00F4531C" w:rsidTr="00B31987">
        <w:tc>
          <w:tcPr>
            <w:cnfStyle w:val="001000000000" w:firstRow="0" w:lastRow="0" w:firstColumn="1" w:lastColumn="0" w:oddVBand="0" w:evenVBand="0" w:oddHBand="0" w:evenHBand="0" w:firstRowFirstColumn="0" w:firstRowLastColumn="0" w:lastRowFirstColumn="0" w:lastRowLastColumn="0"/>
            <w:tcW w:w="4508" w:type="dxa"/>
          </w:tcPr>
          <w:p w:rsidR="00B31987" w:rsidRPr="00F4531C" w:rsidRDefault="00F97507"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sidRPr="00F97507">
              <w:rPr>
                <w:rFonts w:eastAsia="Times New Roman" w:cstheme="minorHAnsi"/>
                <w:b w:val="0"/>
                <w:bCs w:val="0"/>
                <w:sz w:val="28"/>
                <w:szCs w:val="28"/>
                <w:lang w:eastAsia="en-IN"/>
              </w:rPr>
              <w:t>Raúl Campos</w:t>
            </w:r>
          </w:p>
        </w:tc>
        <w:tc>
          <w:tcPr>
            <w:tcW w:w="4508" w:type="dxa"/>
          </w:tcPr>
          <w:p w:rsidR="00B31987" w:rsidRPr="00F4531C" w:rsidRDefault="00F97507" w:rsidP="00C668A9">
            <w:pPr>
              <w:spacing w:before="100" w:beforeAutospacing="1" w:after="100" w:afterAutospacing="1" w:line="276" w:lineRule="auto"/>
              <w:jc w:val="both"/>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18</w:t>
            </w:r>
          </w:p>
        </w:tc>
      </w:tr>
      <w:tr w:rsidR="00F4531C" w:rsidRPr="00F4531C" w:rsidTr="00B3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31987" w:rsidRPr="00F4531C" w:rsidRDefault="00F97507"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sidRPr="00F4531C">
              <w:rPr>
                <w:rFonts w:eastAsia="Times New Roman" w:cstheme="minorHAnsi"/>
                <w:b w:val="0"/>
                <w:bCs w:val="0"/>
                <w:sz w:val="28"/>
                <w:szCs w:val="28"/>
                <w:lang w:eastAsia="en-IN"/>
              </w:rPr>
              <w:t>Marcus Raboy</w:t>
            </w:r>
          </w:p>
        </w:tc>
        <w:tc>
          <w:tcPr>
            <w:tcW w:w="4508" w:type="dxa"/>
          </w:tcPr>
          <w:p w:rsidR="00B31987" w:rsidRPr="00F4531C" w:rsidRDefault="00F97507" w:rsidP="00C668A9">
            <w:pPr>
              <w:spacing w:before="100" w:beforeAutospacing="1" w:after="100" w:afterAutospacing="1" w:line="276" w:lineRule="auto"/>
              <w:jc w:val="both"/>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16</w:t>
            </w:r>
          </w:p>
        </w:tc>
      </w:tr>
      <w:tr w:rsidR="00F4531C" w:rsidRPr="00F4531C" w:rsidTr="00B31987">
        <w:tc>
          <w:tcPr>
            <w:cnfStyle w:val="001000000000" w:firstRow="0" w:lastRow="0" w:firstColumn="1" w:lastColumn="0" w:oddVBand="0" w:evenVBand="0" w:oddHBand="0" w:evenHBand="0" w:firstRowFirstColumn="0" w:firstRowLastColumn="0" w:lastRowFirstColumn="0" w:lastRowLastColumn="0"/>
            <w:tcW w:w="4508" w:type="dxa"/>
          </w:tcPr>
          <w:p w:rsidR="00B31987" w:rsidRPr="00F4531C" w:rsidRDefault="00F97507"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sidRPr="00F97507">
              <w:rPr>
                <w:rFonts w:eastAsia="Times New Roman" w:cstheme="minorHAnsi"/>
                <w:b w:val="0"/>
                <w:bCs w:val="0"/>
                <w:sz w:val="28"/>
                <w:szCs w:val="28"/>
                <w:lang w:eastAsia="en-IN"/>
              </w:rPr>
              <w:t xml:space="preserve">Suhas Kadav  </w:t>
            </w:r>
          </w:p>
        </w:tc>
        <w:tc>
          <w:tcPr>
            <w:tcW w:w="4508" w:type="dxa"/>
          </w:tcPr>
          <w:p w:rsidR="00B31987" w:rsidRPr="00F4531C" w:rsidRDefault="00F97507" w:rsidP="00C668A9">
            <w:pPr>
              <w:spacing w:before="100" w:beforeAutospacing="1" w:after="100" w:afterAutospacing="1" w:line="276" w:lineRule="auto"/>
              <w:jc w:val="both"/>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16</w:t>
            </w:r>
          </w:p>
        </w:tc>
      </w:tr>
      <w:tr w:rsidR="00F4531C" w:rsidRPr="00F4531C" w:rsidTr="00B3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31987" w:rsidRPr="00F4531C" w:rsidRDefault="00F97507" w:rsidP="00C668A9">
            <w:pPr>
              <w:spacing w:before="100" w:beforeAutospacing="1" w:after="100" w:afterAutospacing="1" w:line="276" w:lineRule="auto"/>
              <w:jc w:val="both"/>
              <w:outlineLvl w:val="2"/>
              <w:rPr>
                <w:rFonts w:eastAsia="Times New Roman" w:cstheme="minorHAnsi"/>
                <w:b w:val="0"/>
                <w:bCs w:val="0"/>
                <w:sz w:val="28"/>
                <w:szCs w:val="28"/>
                <w:lang w:eastAsia="en-IN"/>
              </w:rPr>
            </w:pPr>
            <w:r w:rsidRPr="00F4531C">
              <w:rPr>
                <w:rFonts w:eastAsia="Times New Roman" w:cstheme="minorHAnsi"/>
                <w:b w:val="0"/>
                <w:bCs w:val="0"/>
                <w:sz w:val="28"/>
                <w:szCs w:val="28"/>
                <w:lang w:eastAsia="en-IN"/>
              </w:rPr>
              <w:t>Jay Karas</w:t>
            </w:r>
          </w:p>
        </w:tc>
        <w:tc>
          <w:tcPr>
            <w:tcW w:w="4508" w:type="dxa"/>
          </w:tcPr>
          <w:p w:rsidR="00B31987" w:rsidRPr="00F4531C" w:rsidRDefault="00F97507" w:rsidP="00C668A9">
            <w:pPr>
              <w:spacing w:before="100" w:beforeAutospacing="1" w:after="100" w:afterAutospacing="1" w:line="276" w:lineRule="auto"/>
              <w:jc w:val="both"/>
              <w:outlineLvl w:val="2"/>
              <w:cnfStyle w:val="000000100000" w:firstRow="0" w:lastRow="0" w:firstColumn="0" w:lastColumn="0" w:oddVBand="0" w:evenVBand="0" w:oddHBand="1" w:evenHBand="0" w:firstRowFirstColumn="0" w:firstRowLastColumn="0" w:lastRowFirstColumn="0" w:lastRowLastColumn="0"/>
              <w:rPr>
                <w:rFonts w:eastAsia="Times New Roman" w:cstheme="minorHAnsi"/>
                <w:bCs/>
                <w:sz w:val="28"/>
                <w:szCs w:val="28"/>
                <w:lang w:eastAsia="en-IN"/>
              </w:rPr>
            </w:pPr>
            <w:r>
              <w:rPr>
                <w:rFonts w:eastAsia="Times New Roman" w:cstheme="minorHAnsi"/>
                <w:bCs/>
                <w:sz w:val="28"/>
                <w:szCs w:val="28"/>
                <w:lang w:eastAsia="en-IN"/>
              </w:rPr>
              <w:t>15</w:t>
            </w:r>
          </w:p>
        </w:tc>
      </w:tr>
    </w:tbl>
    <w:p w:rsidR="00F4531C" w:rsidRDefault="00DF3A1B" w:rsidP="00DF3A1B">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r w:rsidRPr="00DF3A1B">
        <w:rPr>
          <w:rFonts w:eastAsia="Times New Roman" w:cstheme="minorHAnsi"/>
          <w:bCs/>
          <w:sz w:val="28"/>
          <w:szCs w:val="28"/>
          <w:lang w:eastAsia="en-IN"/>
        </w:rPr>
        <w:lastRenderedPageBreak/>
        <w:t>The data shows Rajiv Chilaka as the most prolific director with 22 titles, suggesting strong demand for his work, likely in animation or children’s programming. He is followed by Raúl Campos (18), Marcus Raboy (16), Suhas Kadav (16), and Jay Karas (15), all of whom have directed a similar number of titles, indicating steady productivity. These directors may work in popular genres with recurrent content, such as comedy, family, or documentary programming. Their high output reflects both demand and consistency, highlighting their significance and sustained relevance in the industry.</w:t>
      </w:r>
    </w:p>
    <w:p w:rsidR="00DF3A1B" w:rsidRPr="00F4531C" w:rsidRDefault="00DF3A1B" w:rsidP="00DF3A1B">
      <w:pPr>
        <w:shd w:val="clear" w:color="auto" w:fill="FFFFFF"/>
        <w:spacing w:before="100" w:beforeAutospacing="1" w:after="100" w:afterAutospacing="1" w:line="276" w:lineRule="auto"/>
        <w:jc w:val="both"/>
        <w:outlineLvl w:val="2"/>
        <w:rPr>
          <w:rFonts w:eastAsia="Times New Roman" w:cstheme="minorHAnsi"/>
          <w:b/>
          <w:bCs/>
          <w:sz w:val="28"/>
          <w:szCs w:val="28"/>
          <w:lang w:eastAsia="en-IN"/>
        </w:rPr>
      </w:pPr>
    </w:p>
    <w:p w:rsidR="00B31987" w:rsidRDefault="00C51A1C" w:rsidP="001E375A">
      <w:pPr>
        <w:shd w:val="clear" w:color="auto" w:fill="FFFFFF"/>
        <w:spacing w:before="100" w:beforeAutospacing="1" w:after="100" w:afterAutospacing="1" w:line="276" w:lineRule="auto"/>
        <w:jc w:val="both"/>
        <w:outlineLvl w:val="2"/>
        <w:rPr>
          <w:rFonts w:eastAsia="Times New Roman" w:cstheme="minorHAnsi"/>
          <w:b/>
          <w:bCs/>
          <w:sz w:val="36"/>
          <w:szCs w:val="36"/>
          <w:lang w:eastAsia="en-IN"/>
        </w:rPr>
      </w:pPr>
      <w:r w:rsidRPr="001E375A">
        <w:rPr>
          <w:rFonts w:eastAsia="Times New Roman" w:cstheme="minorHAnsi"/>
          <w:b/>
          <w:bCs/>
          <w:sz w:val="36"/>
          <w:szCs w:val="36"/>
          <w:lang w:eastAsia="en-IN"/>
        </w:rPr>
        <w:t>Directors Creating Both Horror and Comedy Movies</w:t>
      </w:r>
      <w:r w:rsidR="00B0585E" w:rsidRPr="001E375A">
        <w:rPr>
          <w:rFonts w:eastAsia="Times New Roman" w:cstheme="minorHAnsi"/>
          <w:b/>
          <w:bCs/>
          <w:sz w:val="36"/>
          <w:szCs w:val="36"/>
          <w:lang w:eastAsia="en-IN"/>
        </w:rPr>
        <w:t>:</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SELECT director</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FROM netflix_titles</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WHERE director IS NOT NULL</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 xml:space="preserve">  AND type = 'Movie'</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 xml:space="preserve">  AND (listed_in LIKE '%Horror%' OR listed_in LIKE '%Comedy%')</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GROUP BY director</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HAVING SUM(listed_in LIKE '%Horror%') &gt; 0</w:t>
      </w:r>
    </w:p>
    <w:p w:rsid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r w:rsidRPr="001E375A">
        <w:rPr>
          <w:rFonts w:eastAsia="Times New Roman" w:cstheme="minorHAnsi"/>
          <w:bCs/>
          <w:sz w:val="24"/>
          <w:szCs w:val="24"/>
          <w:lang w:eastAsia="en-IN"/>
        </w:rPr>
        <w:t xml:space="preserve">   AND SUM(listed_in LIKE '%Comedy%') &gt; 0;</w:t>
      </w:r>
    </w:p>
    <w:p w:rsidR="001E375A" w:rsidRPr="001E375A" w:rsidRDefault="001E375A" w:rsidP="001E375A">
      <w:pPr>
        <w:shd w:val="clear" w:color="auto" w:fill="FFFFFF"/>
        <w:spacing w:before="100" w:beforeAutospacing="1" w:after="100" w:afterAutospacing="1" w:line="240" w:lineRule="auto"/>
        <w:jc w:val="both"/>
        <w:outlineLvl w:val="2"/>
        <w:rPr>
          <w:rFonts w:eastAsia="Times New Roman" w:cstheme="minorHAnsi"/>
          <w:bCs/>
          <w:sz w:val="24"/>
          <w:szCs w:val="24"/>
          <w:lang w:eastAsia="en-IN"/>
        </w:rPr>
      </w:pPr>
    </w:p>
    <w:p w:rsidR="00B0585E" w:rsidRDefault="00DF3A1B" w:rsidP="00F4531C">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r>
        <w:rPr>
          <w:rFonts w:eastAsia="Times New Roman" w:cstheme="minorHAnsi"/>
          <w:bCs/>
          <w:sz w:val="28"/>
          <w:szCs w:val="28"/>
          <w:lang w:eastAsia="en-IN"/>
        </w:rPr>
        <w:t>Identified 2</w:t>
      </w:r>
      <w:r w:rsidR="00C51A1C" w:rsidRPr="00F4531C">
        <w:rPr>
          <w:rFonts w:eastAsia="Times New Roman" w:cstheme="minorHAnsi"/>
          <w:bCs/>
          <w:sz w:val="28"/>
          <w:szCs w:val="28"/>
          <w:lang w:eastAsia="en-IN"/>
        </w:rPr>
        <w:t xml:space="preserve"> directors who have created both horror and comedy movies, with </w:t>
      </w:r>
      <w:r w:rsidR="00B0585E" w:rsidRPr="00F4531C">
        <w:rPr>
          <w:rFonts w:eastAsia="Times New Roman" w:cstheme="minorHAnsi"/>
          <w:bCs/>
          <w:sz w:val="28"/>
          <w:szCs w:val="28"/>
          <w:lang w:eastAsia="en-IN"/>
        </w:rPr>
        <w:t xml:space="preserve">Steve Brill and Oz Rodriguez </w:t>
      </w:r>
      <w:r w:rsidR="00C51A1C" w:rsidRPr="00F4531C">
        <w:rPr>
          <w:rFonts w:eastAsia="Times New Roman" w:cstheme="minorHAnsi"/>
          <w:bCs/>
          <w:sz w:val="28"/>
          <w:szCs w:val="28"/>
          <w:lang w:eastAsia="en-IN"/>
        </w:rPr>
        <w:t>noted for their substantial contributions to both genres.</w:t>
      </w:r>
    </w:p>
    <w:p w:rsidR="00F4531C" w:rsidRDefault="00F4531C" w:rsidP="00F4531C">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F4531C" w:rsidRDefault="00F4531C" w:rsidP="00F4531C">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F3A1B" w:rsidRDefault="00DF3A1B" w:rsidP="00F4531C">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bookmarkStart w:id="0" w:name="_GoBack"/>
      <w:bookmarkEnd w:id="0"/>
    </w:p>
    <w:p w:rsidR="00A46572" w:rsidRPr="00F4531C" w:rsidRDefault="00A46572" w:rsidP="00F4531C">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B0585E" w:rsidRPr="00F4531C" w:rsidRDefault="00B0585E" w:rsidP="00B0585E">
      <w:pPr>
        <w:shd w:val="clear" w:color="auto" w:fill="FFFFFF"/>
        <w:spacing w:before="100" w:beforeAutospacing="1" w:after="100" w:afterAutospacing="1" w:line="276" w:lineRule="auto"/>
        <w:jc w:val="both"/>
        <w:outlineLvl w:val="2"/>
        <w:rPr>
          <w:rFonts w:eastAsia="Times New Roman" w:cstheme="minorHAnsi"/>
          <w:b/>
          <w:bCs/>
          <w:sz w:val="40"/>
          <w:szCs w:val="40"/>
          <w:u w:val="double"/>
          <w:lang w:eastAsia="en-IN"/>
        </w:rPr>
      </w:pPr>
      <w:r w:rsidRPr="00F4531C">
        <w:rPr>
          <w:rFonts w:eastAsia="Times New Roman" w:cstheme="minorHAnsi"/>
          <w:b/>
          <w:bCs/>
          <w:sz w:val="40"/>
          <w:szCs w:val="40"/>
          <w:u w:val="double"/>
          <w:lang w:eastAsia="en-IN"/>
        </w:rPr>
        <w:lastRenderedPageBreak/>
        <w:t>DATA VISUALISATIONS</w:t>
      </w:r>
    </w:p>
    <w:p w:rsidR="00035969" w:rsidRPr="00F4531C" w:rsidRDefault="00814E71" w:rsidP="009969B9">
      <w:pPr>
        <w:pStyle w:val="ListParagraph"/>
        <w:numPr>
          <w:ilvl w:val="0"/>
          <w:numId w:val="5"/>
        </w:numPr>
        <w:shd w:val="clear" w:color="auto" w:fill="FFFFFF"/>
        <w:spacing w:before="100" w:beforeAutospacing="1" w:after="100" w:afterAutospacing="1" w:line="276" w:lineRule="auto"/>
        <w:jc w:val="both"/>
        <w:outlineLvl w:val="2"/>
        <w:rPr>
          <w:rFonts w:eastAsia="Times New Roman" w:cstheme="minorHAnsi"/>
          <w:b/>
          <w:bCs/>
          <w:sz w:val="36"/>
          <w:szCs w:val="36"/>
          <w:lang w:eastAsia="en-IN"/>
        </w:rPr>
      </w:pPr>
      <w:r w:rsidRPr="00F4531C">
        <w:rPr>
          <w:rFonts w:eastAsia="Times New Roman" w:cstheme="minorHAnsi"/>
          <w:b/>
          <w:bCs/>
          <w:sz w:val="36"/>
          <w:szCs w:val="36"/>
          <w:lang w:eastAsia="en-IN"/>
        </w:rPr>
        <w:t>Top 10 countries as contributors to Netflix:</w:t>
      </w:r>
    </w:p>
    <w:p w:rsidR="002B0392" w:rsidRPr="00F4531C" w:rsidRDefault="00DF3A1B" w:rsidP="0085370F">
      <w:pPr>
        <w:shd w:val="clear" w:color="auto" w:fill="FFFFFF"/>
        <w:spacing w:before="100" w:beforeAutospacing="1" w:after="100" w:afterAutospacing="1" w:line="276" w:lineRule="auto"/>
        <w:jc w:val="center"/>
        <w:outlineLvl w:val="2"/>
        <w:rPr>
          <w:rFonts w:eastAsia="Times New Roman" w:cstheme="minorHAnsi"/>
          <w:b/>
          <w:bCs/>
          <w:sz w:val="40"/>
          <w:szCs w:val="40"/>
          <w:u w:val="double"/>
          <w:lang w:eastAsia="en-IN"/>
        </w:rPr>
      </w:pPr>
      <w:r w:rsidRPr="00DF3A1B">
        <w:rPr>
          <w:rFonts w:eastAsia="Times New Roman" w:cstheme="minorHAnsi"/>
          <w:b/>
          <w:bCs/>
          <w:noProof/>
          <w:sz w:val="40"/>
          <w:szCs w:val="40"/>
          <w:u w:val="double"/>
          <w:lang w:eastAsia="en-IN"/>
        </w:rPr>
        <w:drawing>
          <wp:inline distT="0" distB="0" distL="0" distR="0">
            <wp:extent cx="5731510" cy="4904127"/>
            <wp:effectExtent l="0" t="0" r="2540" b="0"/>
            <wp:docPr id="1" name="Picture 1" descr="F:\Photos\Notes\KAVYA\Luminar Technolab\Photo\top10 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s\Notes\KAVYA\Luminar Technolab\Photo\top10 pie 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04127"/>
                    </a:xfrm>
                    <a:prstGeom prst="rect">
                      <a:avLst/>
                    </a:prstGeom>
                    <a:noFill/>
                    <a:ln>
                      <a:noFill/>
                    </a:ln>
                  </pic:spPr>
                </pic:pic>
              </a:graphicData>
            </a:graphic>
          </wp:inline>
        </w:drawing>
      </w:r>
    </w:p>
    <w:p w:rsidR="002E0BC9" w:rsidRPr="00F4531C" w:rsidRDefault="00433BA4" w:rsidP="00F4531C">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r w:rsidRPr="00F4531C">
        <w:rPr>
          <w:rFonts w:eastAsia="Times New Roman" w:cstheme="minorHAnsi"/>
          <w:bCs/>
          <w:sz w:val="28"/>
          <w:szCs w:val="28"/>
          <w:lang w:eastAsia="en-IN"/>
        </w:rPr>
        <w:t>The United States has t</w:t>
      </w:r>
      <w:r w:rsidR="00DF3A1B">
        <w:rPr>
          <w:rFonts w:eastAsia="Times New Roman" w:cstheme="minorHAnsi"/>
          <w:bCs/>
          <w:sz w:val="28"/>
          <w:szCs w:val="28"/>
          <w:lang w:eastAsia="en-IN"/>
        </w:rPr>
        <w:t>he highest contributor with 59.3</w:t>
      </w:r>
      <w:r w:rsidRPr="00F4531C">
        <w:rPr>
          <w:rFonts w:eastAsia="Times New Roman" w:cstheme="minorHAnsi"/>
          <w:bCs/>
          <w:sz w:val="28"/>
          <w:szCs w:val="28"/>
          <w:lang w:eastAsia="en-IN"/>
        </w:rPr>
        <w:t>% of videos on Netflix. India sur</w:t>
      </w:r>
      <w:r w:rsidR="00DF3A1B">
        <w:rPr>
          <w:rFonts w:eastAsia="Times New Roman" w:cstheme="minorHAnsi"/>
          <w:bCs/>
          <w:sz w:val="28"/>
          <w:szCs w:val="28"/>
          <w:lang w:eastAsia="en-IN"/>
        </w:rPr>
        <w:t>prisingly ranks second with 15.8</w:t>
      </w:r>
      <w:r w:rsidRPr="00F4531C">
        <w:rPr>
          <w:rFonts w:eastAsia="Times New Roman" w:cstheme="minorHAnsi"/>
          <w:bCs/>
          <w:sz w:val="28"/>
          <w:szCs w:val="28"/>
          <w:lang w:eastAsia="en-IN"/>
        </w:rPr>
        <w:t>%, followe</w:t>
      </w:r>
      <w:r w:rsidR="00DF3A1B">
        <w:rPr>
          <w:rFonts w:eastAsia="Times New Roman" w:cstheme="minorHAnsi"/>
          <w:bCs/>
          <w:sz w:val="28"/>
          <w:szCs w:val="28"/>
          <w:lang w:eastAsia="en-IN"/>
        </w:rPr>
        <w:t>d by the United Kingdom with 6.8</w:t>
      </w:r>
      <w:r w:rsidRPr="00F4531C">
        <w:rPr>
          <w:rFonts w:eastAsia="Times New Roman" w:cstheme="minorHAnsi"/>
          <w:bCs/>
          <w:sz w:val="28"/>
          <w:szCs w:val="28"/>
          <w:lang w:eastAsia="en-IN"/>
        </w:rPr>
        <w:t>%.</w:t>
      </w:r>
    </w:p>
    <w:p w:rsidR="0085370F" w:rsidRPr="00F4531C" w:rsidRDefault="0085370F" w:rsidP="009969B9">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85370F" w:rsidRDefault="0085370F" w:rsidP="009969B9">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A46572" w:rsidRPr="00F4531C" w:rsidRDefault="00A46572" w:rsidP="009969B9">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85370F" w:rsidRPr="00F4531C" w:rsidRDefault="0085370F" w:rsidP="009969B9">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2E0BC9" w:rsidRPr="00F4531C" w:rsidRDefault="002E0BC9" w:rsidP="002E0BC9">
      <w:pPr>
        <w:pStyle w:val="ListParagraph"/>
        <w:numPr>
          <w:ilvl w:val="0"/>
          <w:numId w:val="5"/>
        </w:numPr>
        <w:shd w:val="clear" w:color="auto" w:fill="FFFFFF"/>
        <w:spacing w:before="100" w:beforeAutospacing="1" w:after="100" w:afterAutospacing="1" w:line="276" w:lineRule="auto"/>
        <w:jc w:val="both"/>
        <w:outlineLvl w:val="2"/>
        <w:rPr>
          <w:rFonts w:eastAsia="Times New Roman" w:cstheme="minorHAnsi"/>
          <w:b/>
          <w:bCs/>
          <w:sz w:val="36"/>
          <w:szCs w:val="36"/>
          <w:lang w:eastAsia="en-IN"/>
        </w:rPr>
      </w:pPr>
      <w:r w:rsidRPr="00F4531C">
        <w:rPr>
          <w:rFonts w:eastAsia="Times New Roman" w:cstheme="minorHAnsi"/>
          <w:b/>
          <w:bCs/>
          <w:sz w:val="36"/>
          <w:szCs w:val="36"/>
          <w:lang w:eastAsia="en-IN"/>
        </w:rPr>
        <w:lastRenderedPageBreak/>
        <w:t>The types and their total numbers</w:t>
      </w:r>
      <w:r w:rsidR="0085370F" w:rsidRPr="00F4531C">
        <w:rPr>
          <w:rFonts w:eastAsia="Times New Roman" w:cstheme="minorHAnsi"/>
          <w:b/>
          <w:bCs/>
          <w:sz w:val="36"/>
          <w:szCs w:val="36"/>
          <w:lang w:eastAsia="en-IN"/>
        </w:rPr>
        <w:t>:</w:t>
      </w:r>
    </w:p>
    <w:p w:rsidR="00982512" w:rsidRPr="00F4531C" w:rsidRDefault="00DF3A1B" w:rsidP="00982512">
      <w:pPr>
        <w:shd w:val="clear" w:color="auto" w:fill="FFFFFF"/>
        <w:spacing w:before="100" w:beforeAutospacing="1" w:after="100" w:afterAutospacing="1" w:line="276" w:lineRule="auto"/>
        <w:jc w:val="center"/>
        <w:outlineLvl w:val="2"/>
        <w:rPr>
          <w:rFonts w:eastAsia="Times New Roman" w:cstheme="minorHAnsi"/>
          <w:b/>
          <w:bCs/>
          <w:sz w:val="36"/>
          <w:szCs w:val="36"/>
          <w:u w:val="double"/>
          <w:lang w:eastAsia="en-IN"/>
        </w:rPr>
      </w:pPr>
      <w:r w:rsidRPr="00DF3A1B">
        <w:rPr>
          <w:rFonts w:eastAsia="Times New Roman" w:cstheme="minorHAnsi"/>
          <w:b/>
          <w:bCs/>
          <w:noProof/>
          <w:sz w:val="36"/>
          <w:szCs w:val="36"/>
          <w:u w:val="double"/>
          <w:lang w:eastAsia="en-IN"/>
        </w:rPr>
        <w:drawing>
          <wp:inline distT="0" distB="0" distL="0" distR="0">
            <wp:extent cx="4638675" cy="4842656"/>
            <wp:effectExtent l="0" t="0" r="0" b="0"/>
            <wp:docPr id="2" name="Picture 2" descr="F:\Photos\Notes\KAVYA\Luminar Technolab\Ph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hotos\Notes\KAVYA\Luminar Technolab\Photo\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855" cy="4851195"/>
                    </a:xfrm>
                    <a:prstGeom prst="rect">
                      <a:avLst/>
                    </a:prstGeom>
                    <a:noFill/>
                    <a:ln>
                      <a:noFill/>
                    </a:ln>
                  </pic:spPr>
                </pic:pic>
              </a:graphicData>
            </a:graphic>
          </wp:inline>
        </w:drawing>
      </w:r>
    </w:p>
    <w:p w:rsidR="0085370F" w:rsidRPr="00F4531C" w:rsidRDefault="0085370F" w:rsidP="00F4531C">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r w:rsidRPr="00F4531C">
        <w:rPr>
          <w:rFonts w:eastAsia="Times New Roman" w:cstheme="minorHAnsi"/>
          <w:bCs/>
          <w:sz w:val="28"/>
          <w:szCs w:val="28"/>
          <w:lang w:eastAsia="en-IN"/>
        </w:rPr>
        <w:t>We can see that mo</w:t>
      </w:r>
      <w:r w:rsidR="00A465F7" w:rsidRPr="00F4531C">
        <w:rPr>
          <w:rFonts w:eastAsia="Times New Roman" w:cstheme="minorHAnsi"/>
          <w:bCs/>
          <w:sz w:val="28"/>
          <w:szCs w:val="28"/>
          <w:lang w:eastAsia="en-IN"/>
        </w:rPr>
        <w:t xml:space="preserve">vies have a </w:t>
      </w:r>
      <w:r w:rsidR="00926B0C" w:rsidRPr="00F4531C">
        <w:rPr>
          <w:rFonts w:eastAsia="Times New Roman" w:cstheme="minorHAnsi"/>
          <w:bCs/>
          <w:sz w:val="28"/>
          <w:szCs w:val="28"/>
          <w:lang w:eastAsia="en-IN"/>
        </w:rPr>
        <w:t>viewer</w:t>
      </w:r>
      <w:r w:rsidR="00DF3A1B">
        <w:rPr>
          <w:rFonts w:eastAsia="Times New Roman" w:cstheme="minorHAnsi"/>
          <w:bCs/>
          <w:sz w:val="28"/>
          <w:szCs w:val="28"/>
          <w:lang w:eastAsia="en-IN"/>
        </w:rPr>
        <w:t xml:space="preserve"> rate of 69.6</w:t>
      </w:r>
      <w:r w:rsidRPr="00F4531C">
        <w:rPr>
          <w:rFonts w:eastAsia="Times New Roman" w:cstheme="minorHAnsi"/>
          <w:bCs/>
          <w:sz w:val="28"/>
          <w:szCs w:val="28"/>
          <w:lang w:eastAsia="en-IN"/>
        </w:rPr>
        <w:t>% which is much higher tha</w:t>
      </w:r>
      <w:r w:rsidR="00DF3A1B">
        <w:rPr>
          <w:rFonts w:eastAsia="Times New Roman" w:cstheme="minorHAnsi"/>
          <w:bCs/>
          <w:sz w:val="28"/>
          <w:szCs w:val="28"/>
          <w:lang w:eastAsia="en-IN"/>
        </w:rPr>
        <w:t>n that of TV shows which is 30.4</w:t>
      </w:r>
      <w:r w:rsidRPr="00F4531C">
        <w:rPr>
          <w:rFonts w:eastAsia="Times New Roman" w:cstheme="minorHAnsi"/>
          <w:bCs/>
          <w:sz w:val="28"/>
          <w:szCs w:val="28"/>
          <w:lang w:eastAsia="en-IN"/>
        </w:rPr>
        <w:t>%. Netflix viewers explore more Movies than TV Shows overall.</w:t>
      </w:r>
    </w:p>
    <w:p w:rsidR="00982512" w:rsidRDefault="00982512" w:rsidP="0085370F">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F3A1B" w:rsidRPr="00F4531C" w:rsidRDefault="00DF3A1B" w:rsidP="0085370F">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982512" w:rsidRDefault="00982512" w:rsidP="0085370F">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F3A1B" w:rsidRDefault="00DF3A1B" w:rsidP="0085370F">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F3A1B" w:rsidRPr="00F4531C" w:rsidRDefault="00DF3A1B" w:rsidP="0085370F">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85370F" w:rsidRPr="00F4531C" w:rsidRDefault="00A465F7" w:rsidP="00A465F7">
      <w:pPr>
        <w:pStyle w:val="ListParagraph"/>
        <w:numPr>
          <w:ilvl w:val="0"/>
          <w:numId w:val="5"/>
        </w:numPr>
        <w:shd w:val="clear" w:color="auto" w:fill="FFFFFF"/>
        <w:spacing w:before="100" w:beforeAutospacing="1" w:after="100" w:afterAutospacing="1" w:line="276" w:lineRule="auto"/>
        <w:jc w:val="both"/>
        <w:outlineLvl w:val="2"/>
        <w:rPr>
          <w:rFonts w:eastAsia="Times New Roman" w:cstheme="minorHAnsi"/>
          <w:b/>
          <w:bCs/>
          <w:sz w:val="36"/>
          <w:szCs w:val="36"/>
          <w:lang w:eastAsia="en-IN"/>
        </w:rPr>
      </w:pPr>
      <w:r w:rsidRPr="00F4531C">
        <w:rPr>
          <w:rFonts w:eastAsia="Times New Roman" w:cstheme="minorHAnsi"/>
          <w:b/>
          <w:bCs/>
          <w:sz w:val="36"/>
          <w:szCs w:val="36"/>
          <w:lang w:eastAsia="en-IN"/>
        </w:rPr>
        <w:lastRenderedPageBreak/>
        <w:t>To count the top 10 number of Genre:</w:t>
      </w:r>
    </w:p>
    <w:p w:rsidR="009969B9" w:rsidRPr="0019388E" w:rsidRDefault="0019388E" w:rsidP="0019388E">
      <w:pPr>
        <w:pStyle w:val="ListParagraph"/>
        <w:shd w:val="clear" w:color="auto" w:fill="FFFFFF"/>
        <w:spacing w:before="100" w:beforeAutospacing="1" w:after="100" w:afterAutospacing="1" w:line="276" w:lineRule="auto"/>
        <w:jc w:val="center"/>
        <w:outlineLvl w:val="2"/>
        <w:rPr>
          <w:rFonts w:eastAsia="Times New Roman" w:cstheme="minorHAnsi"/>
          <w:b/>
          <w:bCs/>
          <w:sz w:val="36"/>
          <w:szCs w:val="36"/>
          <w:lang w:eastAsia="en-IN"/>
        </w:rPr>
      </w:pPr>
      <w:r w:rsidRPr="0019388E">
        <w:rPr>
          <w:rFonts w:eastAsia="Times New Roman" w:cstheme="minorHAnsi"/>
          <w:b/>
          <w:bCs/>
          <w:noProof/>
          <w:sz w:val="36"/>
          <w:szCs w:val="36"/>
          <w:lang w:eastAsia="en-IN"/>
        </w:rPr>
        <w:drawing>
          <wp:inline distT="0" distB="0" distL="0" distR="0">
            <wp:extent cx="5731510" cy="3418372"/>
            <wp:effectExtent l="0" t="0" r="2540" b="0"/>
            <wp:docPr id="3" name="Picture 3" descr="F:\Photos\Notes\KAVYA\Luminar Technolab\Photo\Gen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hotos\Notes\KAVYA\Luminar Technolab\Photo\Gen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rsidR="002F7CB1" w:rsidRDefault="00982512"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r w:rsidRPr="00F4531C">
        <w:rPr>
          <w:rFonts w:eastAsia="Times New Roman" w:cstheme="minorHAnsi"/>
          <w:bCs/>
          <w:sz w:val="28"/>
          <w:szCs w:val="28"/>
          <w:lang w:eastAsia="en-IN"/>
        </w:rPr>
        <w:t xml:space="preserve">International Movies </w:t>
      </w:r>
      <w:r w:rsidR="0019388E">
        <w:rPr>
          <w:rFonts w:eastAsia="Times New Roman" w:cstheme="minorHAnsi"/>
          <w:bCs/>
          <w:sz w:val="28"/>
          <w:szCs w:val="28"/>
          <w:lang w:eastAsia="en-IN"/>
        </w:rPr>
        <w:t>(2752</w:t>
      </w:r>
      <w:r w:rsidRPr="00F4531C">
        <w:rPr>
          <w:rFonts w:eastAsia="Times New Roman" w:cstheme="minorHAnsi"/>
          <w:bCs/>
          <w:sz w:val="28"/>
          <w:szCs w:val="28"/>
          <w:lang w:eastAsia="en-IN"/>
        </w:rPr>
        <w:t xml:space="preserve">) have the highest genre rate of movies users explore on </w:t>
      </w:r>
      <w:r w:rsidR="00D43D0B">
        <w:rPr>
          <w:rFonts w:eastAsia="Times New Roman" w:cstheme="minorHAnsi"/>
          <w:bCs/>
          <w:sz w:val="28"/>
          <w:szCs w:val="28"/>
          <w:lang w:eastAsia="en-IN"/>
        </w:rPr>
        <w:t>Netflix, followed by Dramas (2427) and Comedies (1674</w:t>
      </w:r>
      <w:r w:rsidR="002F7CB1" w:rsidRPr="00F4531C">
        <w:rPr>
          <w:rFonts w:eastAsia="Times New Roman" w:cstheme="minorHAnsi"/>
          <w:bCs/>
          <w:sz w:val="28"/>
          <w:szCs w:val="28"/>
          <w:lang w:eastAsia="en-IN"/>
        </w:rPr>
        <w:t>).</w:t>
      </w:r>
    </w:p>
    <w:p w:rsidR="00D43D0B" w:rsidRDefault="00D43D0B"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43D0B" w:rsidRDefault="00D43D0B"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43D0B" w:rsidRDefault="00D43D0B"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43D0B" w:rsidRDefault="00D43D0B"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43D0B" w:rsidRDefault="00D43D0B"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43D0B" w:rsidRDefault="00D43D0B"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43D0B" w:rsidRDefault="00D43D0B"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43D0B" w:rsidRDefault="00D43D0B"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43D0B" w:rsidRDefault="00D43D0B"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D43D0B" w:rsidRPr="00F4531C" w:rsidRDefault="00D43D0B" w:rsidP="00B0585E">
      <w:pPr>
        <w:shd w:val="clear" w:color="auto" w:fill="FFFFFF"/>
        <w:spacing w:before="100" w:beforeAutospacing="1" w:after="100" w:afterAutospacing="1" w:line="276" w:lineRule="auto"/>
        <w:jc w:val="both"/>
        <w:outlineLvl w:val="2"/>
        <w:rPr>
          <w:rFonts w:eastAsia="Times New Roman" w:cstheme="minorHAnsi"/>
          <w:bCs/>
          <w:sz w:val="28"/>
          <w:szCs w:val="28"/>
          <w:lang w:eastAsia="en-IN"/>
        </w:rPr>
      </w:pPr>
    </w:p>
    <w:p w:rsidR="002F7CB1" w:rsidRPr="00F4531C" w:rsidRDefault="00982512" w:rsidP="002F7CB1">
      <w:pPr>
        <w:pStyle w:val="ListParagraph"/>
        <w:numPr>
          <w:ilvl w:val="0"/>
          <w:numId w:val="5"/>
        </w:numPr>
        <w:shd w:val="clear" w:color="auto" w:fill="FFFFFF"/>
        <w:spacing w:before="100" w:beforeAutospacing="1" w:after="100" w:afterAutospacing="1" w:line="276" w:lineRule="auto"/>
        <w:jc w:val="both"/>
        <w:outlineLvl w:val="2"/>
        <w:rPr>
          <w:rFonts w:eastAsia="Times New Roman" w:cstheme="minorHAnsi"/>
          <w:b/>
          <w:bCs/>
          <w:sz w:val="36"/>
          <w:szCs w:val="36"/>
          <w:lang w:eastAsia="en-IN"/>
        </w:rPr>
      </w:pPr>
      <w:r w:rsidRPr="00F4531C">
        <w:rPr>
          <w:rFonts w:eastAsia="Times New Roman" w:cstheme="minorHAnsi"/>
          <w:b/>
          <w:bCs/>
          <w:sz w:val="36"/>
          <w:szCs w:val="36"/>
          <w:lang w:eastAsia="en-IN"/>
        </w:rPr>
        <w:lastRenderedPageBreak/>
        <w:t>To count the number of each genre of all the TV shows:</w:t>
      </w:r>
    </w:p>
    <w:p w:rsidR="002F7CB1" w:rsidRPr="00F4531C" w:rsidRDefault="00D43D0B" w:rsidP="002F7CB1">
      <w:pPr>
        <w:shd w:val="clear" w:color="auto" w:fill="FFFFFF"/>
        <w:spacing w:before="100" w:beforeAutospacing="1" w:after="100" w:afterAutospacing="1" w:line="276" w:lineRule="auto"/>
        <w:ind w:left="360"/>
        <w:jc w:val="center"/>
        <w:outlineLvl w:val="2"/>
        <w:rPr>
          <w:rFonts w:eastAsia="Times New Roman" w:cstheme="minorHAnsi"/>
          <w:b/>
          <w:bCs/>
          <w:sz w:val="36"/>
          <w:szCs w:val="36"/>
          <w:lang w:eastAsia="en-IN"/>
        </w:rPr>
      </w:pPr>
      <w:r w:rsidRPr="00D43D0B">
        <w:rPr>
          <w:rFonts w:eastAsia="Times New Roman" w:cstheme="minorHAnsi"/>
          <w:b/>
          <w:bCs/>
          <w:noProof/>
          <w:sz w:val="36"/>
          <w:szCs w:val="36"/>
          <w:lang w:eastAsia="en-IN"/>
        </w:rPr>
        <w:drawing>
          <wp:inline distT="0" distB="0" distL="0" distR="0">
            <wp:extent cx="5731510" cy="3807611"/>
            <wp:effectExtent l="0" t="0" r="2540" b="2540"/>
            <wp:docPr id="4" name="Picture 4" descr="F:\Photos\Notes\KAVYA\Luminar Technolab\Photo\number of each gen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hotos\Notes\KAVYA\Luminar Technolab\Photo\number of each gen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07611"/>
                    </a:xfrm>
                    <a:prstGeom prst="rect">
                      <a:avLst/>
                    </a:prstGeom>
                    <a:noFill/>
                    <a:ln>
                      <a:noFill/>
                    </a:ln>
                  </pic:spPr>
                </pic:pic>
              </a:graphicData>
            </a:graphic>
          </wp:inline>
        </w:drawing>
      </w:r>
    </w:p>
    <w:p w:rsidR="0096559C" w:rsidRDefault="00D43D0B"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r>
        <w:rPr>
          <w:rFonts w:asciiTheme="minorHAnsi" w:hAnsiTheme="minorHAnsi"/>
          <w:spacing w:val="-1"/>
          <w:sz w:val="28"/>
          <w:szCs w:val="28"/>
        </w:rPr>
        <w:t xml:space="preserve">International TV Shows </w:t>
      </w:r>
      <w:r w:rsidR="002F7CB1" w:rsidRPr="00F4531C">
        <w:rPr>
          <w:rFonts w:asciiTheme="minorHAnsi" w:hAnsiTheme="minorHAnsi"/>
          <w:spacing w:val="-1"/>
          <w:sz w:val="28"/>
          <w:szCs w:val="28"/>
        </w:rPr>
        <w:t>have the highest genre rate of TV shows users explore on Netf</w:t>
      </w:r>
      <w:r>
        <w:rPr>
          <w:rFonts w:asciiTheme="minorHAnsi" w:hAnsiTheme="minorHAnsi"/>
          <w:spacing w:val="-1"/>
          <w:sz w:val="28"/>
          <w:szCs w:val="28"/>
        </w:rPr>
        <w:t>lix, followed by TV Dramas and TV Comedies</w:t>
      </w:r>
      <w:r w:rsidR="002F7CB1" w:rsidRPr="00F4531C">
        <w:rPr>
          <w:rFonts w:asciiTheme="minorHAnsi" w:hAnsiTheme="minorHAnsi"/>
          <w:spacing w:val="-1"/>
          <w:sz w:val="28"/>
          <w:szCs w:val="28"/>
        </w:rPr>
        <w:t>.</w:t>
      </w:r>
    </w:p>
    <w:p w:rsidR="00D43D0B" w:rsidRDefault="00D43D0B"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A46572" w:rsidRDefault="00A46572"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A46572" w:rsidRDefault="00A46572"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A46572" w:rsidRDefault="00A46572"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A46572" w:rsidRDefault="00A46572"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A46572" w:rsidRDefault="00A46572"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A46572" w:rsidRDefault="00A46572"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D43D0B" w:rsidRPr="00D43D0B" w:rsidRDefault="00D43D0B" w:rsidP="00D43D0B">
      <w:pPr>
        <w:pStyle w:val="pw-post-body-paragraph"/>
        <w:numPr>
          <w:ilvl w:val="0"/>
          <w:numId w:val="5"/>
        </w:numPr>
        <w:shd w:val="clear" w:color="auto" w:fill="FFFFFF"/>
        <w:spacing w:before="374" w:beforeAutospacing="0" w:after="0" w:afterAutospacing="0" w:line="420" w:lineRule="atLeast"/>
        <w:rPr>
          <w:rFonts w:asciiTheme="minorHAnsi" w:hAnsiTheme="minorHAnsi"/>
          <w:spacing w:val="-1"/>
          <w:sz w:val="28"/>
          <w:szCs w:val="28"/>
        </w:rPr>
      </w:pPr>
      <w:r>
        <w:rPr>
          <w:rFonts w:asciiTheme="minorHAnsi" w:hAnsiTheme="minorHAnsi"/>
          <w:b/>
          <w:spacing w:val="-1"/>
          <w:sz w:val="36"/>
          <w:szCs w:val="36"/>
        </w:rPr>
        <w:lastRenderedPageBreak/>
        <w:t>To find the top 10 Directors:</w:t>
      </w:r>
    </w:p>
    <w:p w:rsidR="00D43D0B" w:rsidRPr="00D43D0B" w:rsidRDefault="00D43D0B" w:rsidP="00D43D0B">
      <w:pPr>
        <w:pStyle w:val="pw-post-body-paragraph"/>
        <w:shd w:val="clear" w:color="auto" w:fill="FFFFFF"/>
        <w:spacing w:before="374" w:beforeAutospacing="0" w:after="0" w:afterAutospacing="0" w:line="420" w:lineRule="atLeast"/>
        <w:ind w:left="720"/>
        <w:jc w:val="center"/>
        <w:rPr>
          <w:rFonts w:asciiTheme="minorHAnsi" w:hAnsiTheme="minorHAnsi"/>
          <w:spacing w:val="-1"/>
          <w:sz w:val="28"/>
          <w:szCs w:val="28"/>
        </w:rPr>
      </w:pPr>
      <w:r w:rsidRPr="00D43D0B">
        <w:rPr>
          <w:rFonts w:asciiTheme="minorHAnsi" w:hAnsiTheme="minorHAnsi"/>
          <w:noProof/>
          <w:spacing w:val="-1"/>
          <w:sz w:val="28"/>
          <w:szCs w:val="28"/>
        </w:rPr>
        <w:drawing>
          <wp:inline distT="0" distB="0" distL="0" distR="0">
            <wp:extent cx="5711825" cy="3486150"/>
            <wp:effectExtent l="0" t="0" r="3175" b="0"/>
            <wp:docPr id="6" name="Picture 6" descr="F:\Photos\Notes\KAVYA\Luminar Technolab\Photo\Di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hotos\Notes\KAVYA\Luminar Technolab\Photo\Direc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4822" cy="3487979"/>
                    </a:xfrm>
                    <a:prstGeom prst="rect">
                      <a:avLst/>
                    </a:prstGeom>
                    <a:noFill/>
                    <a:ln>
                      <a:noFill/>
                    </a:ln>
                  </pic:spPr>
                </pic:pic>
              </a:graphicData>
            </a:graphic>
          </wp:inline>
        </w:drawing>
      </w:r>
    </w:p>
    <w:p w:rsidR="00D43D0B" w:rsidRDefault="00D43D0B" w:rsidP="00D43D0B">
      <w:pPr>
        <w:pStyle w:val="pw-post-body-paragraph"/>
        <w:shd w:val="clear" w:color="auto" w:fill="FFFFFF"/>
        <w:spacing w:before="374" w:beforeAutospacing="0" w:after="0" w:afterAutospacing="0" w:line="276" w:lineRule="auto"/>
        <w:jc w:val="both"/>
        <w:rPr>
          <w:rFonts w:asciiTheme="minorHAnsi" w:hAnsiTheme="minorHAnsi"/>
          <w:spacing w:val="-1"/>
          <w:sz w:val="28"/>
          <w:szCs w:val="28"/>
        </w:rPr>
      </w:pPr>
      <w:r w:rsidRPr="00D43D0B">
        <w:rPr>
          <w:rFonts w:asciiTheme="minorHAnsi" w:hAnsiTheme="minorHAnsi"/>
          <w:spacing w:val="-1"/>
          <w:sz w:val="28"/>
          <w:szCs w:val="28"/>
        </w:rPr>
        <w:t>The graph highlights Rajiv Chilaka as the most prolific director, with over 20 titles, followed by Raúl Campos and Marcus Raboy, who also have a significant number of titles. Suhas Kadav and Jay Karas are close behind, indicating that these top five directors are particularly productive. Notable names like Steven Spielberg and Martin Scorsese appear lower on the list, suggesting that while they are well-known, they have fewer titles in this dataset compared to the top directors.</w:t>
      </w:r>
    </w:p>
    <w:p w:rsidR="00D43D0B" w:rsidRDefault="00D43D0B"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A46572" w:rsidRDefault="00A46572"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A46572" w:rsidRDefault="00A46572"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A46572" w:rsidRDefault="00A46572"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A46572" w:rsidRPr="0096559C" w:rsidRDefault="00A46572" w:rsidP="0096559C">
      <w:pPr>
        <w:pStyle w:val="pw-post-body-paragraph"/>
        <w:shd w:val="clear" w:color="auto" w:fill="FFFFFF"/>
        <w:spacing w:before="374" w:beforeAutospacing="0" w:after="0" w:afterAutospacing="0" w:line="420" w:lineRule="atLeast"/>
        <w:rPr>
          <w:rFonts w:asciiTheme="minorHAnsi" w:hAnsiTheme="minorHAnsi"/>
          <w:spacing w:val="-1"/>
          <w:sz w:val="28"/>
          <w:szCs w:val="28"/>
        </w:rPr>
      </w:pPr>
    </w:p>
    <w:p w:rsidR="0096559C" w:rsidRDefault="0096559C" w:rsidP="0096559C">
      <w:pPr>
        <w:pStyle w:val="pw-post-body-paragraph"/>
        <w:shd w:val="clear" w:color="auto" w:fill="FFFFFF"/>
        <w:spacing w:before="374" w:after="0" w:line="420" w:lineRule="atLeast"/>
        <w:jc w:val="both"/>
        <w:rPr>
          <w:rFonts w:asciiTheme="minorHAnsi" w:hAnsiTheme="minorHAnsi"/>
          <w:b/>
          <w:spacing w:val="-1"/>
          <w:sz w:val="60"/>
          <w:szCs w:val="60"/>
        </w:rPr>
      </w:pPr>
      <w:r w:rsidRPr="0096559C">
        <w:rPr>
          <w:rFonts w:asciiTheme="minorHAnsi" w:hAnsiTheme="minorHAnsi"/>
          <w:b/>
          <w:spacing w:val="-1"/>
          <w:sz w:val="60"/>
          <w:szCs w:val="60"/>
        </w:rPr>
        <w:lastRenderedPageBreak/>
        <w:t>Conclusion</w:t>
      </w:r>
    </w:p>
    <w:p w:rsidR="00D43D0B" w:rsidRPr="00D43D0B" w:rsidRDefault="00D43D0B" w:rsidP="00D43D0B">
      <w:pPr>
        <w:pStyle w:val="pw-post-body-paragraph"/>
        <w:shd w:val="clear" w:color="auto" w:fill="FFFFFF"/>
        <w:spacing w:before="374" w:after="0" w:line="276" w:lineRule="auto"/>
        <w:jc w:val="both"/>
        <w:rPr>
          <w:rFonts w:asciiTheme="minorHAnsi" w:hAnsiTheme="minorHAnsi"/>
          <w:spacing w:val="-1"/>
          <w:sz w:val="28"/>
          <w:szCs w:val="28"/>
        </w:rPr>
      </w:pPr>
      <w:r w:rsidRPr="00D43D0B">
        <w:rPr>
          <w:rFonts w:asciiTheme="minorHAnsi" w:hAnsiTheme="minorHAnsi"/>
          <w:spacing w:val="-1"/>
          <w:sz w:val="28"/>
          <w:szCs w:val="28"/>
        </w:rPr>
        <w:t>This project provides a comprehensive analysis of Netflix's content catalog, offering valuable insights into the platform's composition, genre preferences, audience ratings, and the creative contributors who shape its offerings. The analysis reveals that movies make up the majority of Netflix’s content, with the United States being the primary contributor to the platform's library, followed by India and the United Kingdom. The most common content rating is TV-MA, indicating a strong emphasis on mature content. Genre analysis highlights a clear preference for international content, dramas, and comedies, with international movies and TV shows particularly popular among audiences, reflecting Netflix's focus on global appeal.</w:t>
      </w:r>
    </w:p>
    <w:p w:rsidR="00D43D0B" w:rsidRPr="00D43D0B" w:rsidRDefault="00D43D0B" w:rsidP="00D43D0B">
      <w:pPr>
        <w:pStyle w:val="pw-post-body-paragraph"/>
        <w:shd w:val="clear" w:color="auto" w:fill="FFFFFF"/>
        <w:spacing w:before="374" w:after="0" w:line="276" w:lineRule="auto"/>
        <w:jc w:val="both"/>
        <w:rPr>
          <w:rFonts w:asciiTheme="minorHAnsi" w:hAnsiTheme="minorHAnsi"/>
          <w:spacing w:val="-1"/>
          <w:sz w:val="28"/>
          <w:szCs w:val="28"/>
        </w:rPr>
      </w:pPr>
      <w:r w:rsidRPr="00D43D0B">
        <w:rPr>
          <w:rFonts w:asciiTheme="minorHAnsi" w:hAnsiTheme="minorHAnsi"/>
          <w:spacing w:val="-1"/>
          <w:sz w:val="28"/>
          <w:szCs w:val="28"/>
        </w:rPr>
        <w:t xml:space="preserve">Trends in release years show a peak in content production in 2018, indicating an aggressive content expansion strategy during that period. A closer examination of directors shows that Rajiv Chilaka leads in content contribution, followed by Raúl Campos, Marcus Raboy, and others who frequently produce content for the platform. The presence of directors skilled in multiple genres, such as horror and comedy, underscores Netflix’s dedication to </w:t>
      </w:r>
      <w:r>
        <w:rPr>
          <w:rFonts w:asciiTheme="minorHAnsi" w:hAnsiTheme="minorHAnsi"/>
          <w:spacing w:val="-1"/>
          <w:sz w:val="28"/>
          <w:szCs w:val="28"/>
        </w:rPr>
        <w:t>diverse, cross-genre offerings.</w:t>
      </w:r>
    </w:p>
    <w:p w:rsidR="00D43D0B" w:rsidRPr="00D43D0B" w:rsidRDefault="00D43D0B" w:rsidP="00D43D0B">
      <w:pPr>
        <w:pStyle w:val="pw-post-body-paragraph"/>
        <w:shd w:val="clear" w:color="auto" w:fill="FFFFFF"/>
        <w:spacing w:before="374" w:after="0" w:line="276" w:lineRule="auto"/>
        <w:jc w:val="both"/>
        <w:rPr>
          <w:rFonts w:asciiTheme="minorHAnsi" w:hAnsiTheme="minorHAnsi"/>
          <w:spacing w:val="-1"/>
          <w:sz w:val="28"/>
          <w:szCs w:val="28"/>
        </w:rPr>
      </w:pPr>
      <w:r w:rsidRPr="00D43D0B">
        <w:rPr>
          <w:rFonts w:asciiTheme="minorHAnsi" w:hAnsiTheme="minorHAnsi"/>
          <w:spacing w:val="-1"/>
          <w:sz w:val="28"/>
          <w:szCs w:val="28"/>
        </w:rPr>
        <w:t>Through data cleaning, EDA, and visualizations, this project demonstrates how SQL can effectively extract and analyze trends within a vast media library. These insights can guide future strategies for content acquisition, development, and regional focus, ultimately enhancing Netflix’s ability to cater to its diverse and growing global audience. The project illustrates the potential of data-driven approaches in optimizing content libraries and understanding viewer preferences in the streaming industry.</w:t>
      </w:r>
    </w:p>
    <w:sectPr w:rsidR="00D43D0B" w:rsidRPr="00D43D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510" w:rsidRDefault="006B2510" w:rsidP="00A465F7">
      <w:pPr>
        <w:spacing w:after="0" w:line="240" w:lineRule="auto"/>
      </w:pPr>
      <w:r>
        <w:separator/>
      </w:r>
    </w:p>
  </w:endnote>
  <w:endnote w:type="continuationSeparator" w:id="0">
    <w:p w:rsidR="006B2510" w:rsidRDefault="006B2510" w:rsidP="00A4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510" w:rsidRDefault="006B2510" w:rsidP="00A465F7">
      <w:pPr>
        <w:spacing w:after="0" w:line="240" w:lineRule="auto"/>
      </w:pPr>
      <w:r>
        <w:separator/>
      </w:r>
    </w:p>
  </w:footnote>
  <w:footnote w:type="continuationSeparator" w:id="0">
    <w:p w:rsidR="006B2510" w:rsidRDefault="006B2510" w:rsidP="00A46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C5412"/>
    <w:multiLevelType w:val="multilevel"/>
    <w:tmpl w:val="1CA0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D16D2"/>
    <w:multiLevelType w:val="hybridMultilevel"/>
    <w:tmpl w:val="403A5E9E"/>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23510F52"/>
    <w:multiLevelType w:val="hybridMultilevel"/>
    <w:tmpl w:val="DA6C06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777ED9"/>
    <w:multiLevelType w:val="hybridMultilevel"/>
    <w:tmpl w:val="457061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1A20C2"/>
    <w:multiLevelType w:val="hybridMultilevel"/>
    <w:tmpl w:val="CFD6B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826DA0"/>
    <w:multiLevelType w:val="hybridMultilevel"/>
    <w:tmpl w:val="BFE673E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15:restartNumberingAfterBreak="0">
    <w:nsid w:val="41B44572"/>
    <w:multiLevelType w:val="hybridMultilevel"/>
    <w:tmpl w:val="B6C899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C97F46"/>
    <w:multiLevelType w:val="hybridMultilevel"/>
    <w:tmpl w:val="F7226C16"/>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15:restartNumberingAfterBreak="0">
    <w:nsid w:val="54342843"/>
    <w:multiLevelType w:val="hybridMultilevel"/>
    <w:tmpl w:val="AA1C6792"/>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9" w15:restartNumberingAfterBreak="0">
    <w:nsid w:val="62720A3E"/>
    <w:multiLevelType w:val="hybridMultilevel"/>
    <w:tmpl w:val="51966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F066E4"/>
    <w:multiLevelType w:val="hybridMultilevel"/>
    <w:tmpl w:val="FA76312E"/>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1" w15:restartNumberingAfterBreak="0">
    <w:nsid w:val="6ACB3CF8"/>
    <w:multiLevelType w:val="hybridMultilevel"/>
    <w:tmpl w:val="71BE16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A47CC6"/>
    <w:multiLevelType w:val="hybridMultilevel"/>
    <w:tmpl w:val="073A7DFC"/>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3" w15:restartNumberingAfterBreak="0">
    <w:nsid w:val="7ED86AAC"/>
    <w:multiLevelType w:val="hybridMultilevel"/>
    <w:tmpl w:val="398033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11"/>
  </w:num>
  <w:num w:numId="5">
    <w:abstractNumId w:val="2"/>
  </w:num>
  <w:num w:numId="6">
    <w:abstractNumId w:val="0"/>
  </w:num>
  <w:num w:numId="7">
    <w:abstractNumId w:val="5"/>
  </w:num>
  <w:num w:numId="8">
    <w:abstractNumId w:val="13"/>
  </w:num>
  <w:num w:numId="9">
    <w:abstractNumId w:val="12"/>
  </w:num>
  <w:num w:numId="10">
    <w:abstractNumId w:val="8"/>
  </w:num>
  <w:num w:numId="11">
    <w:abstractNumId w:val="1"/>
  </w:num>
  <w:num w:numId="12">
    <w:abstractNumId w:val="7"/>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D81"/>
    <w:rsid w:val="00025E80"/>
    <w:rsid w:val="00035969"/>
    <w:rsid w:val="000513F7"/>
    <w:rsid w:val="00085676"/>
    <w:rsid w:val="00127E1D"/>
    <w:rsid w:val="001720B1"/>
    <w:rsid w:val="00182C67"/>
    <w:rsid w:val="0019388E"/>
    <w:rsid w:val="001C6ACF"/>
    <w:rsid w:val="001E375A"/>
    <w:rsid w:val="00202431"/>
    <w:rsid w:val="00240AF2"/>
    <w:rsid w:val="002A3A67"/>
    <w:rsid w:val="002B0392"/>
    <w:rsid w:val="002E0BC9"/>
    <w:rsid w:val="002F7CB1"/>
    <w:rsid w:val="00354DA0"/>
    <w:rsid w:val="003D06A8"/>
    <w:rsid w:val="0040583D"/>
    <w:rsid w:val="00433BA4"/>
    <w:rsid w:val="00440669"/>
    <w:rsid w:val="004D1DFA"/>
    <w:rsid w:val="004D3937"/>
    <w:rsid w:val="004D5D81"/>
    <w:rsid w:val="00566B8A"/>
    <w:rsid w:val="00581D66"/>
    <w:rsid w:val="005A0697"/>
    <w:rsid w:val="005D67ED"/>
    <w:rsid w:val="00682BCC"/>
    <w:rsid w:val="006B2510"/>
    <w:rsid w:val="006C2FB4"/>
    <w:rsid w:val="00721391"/>
    <w:rsid w:val="00783148"/>
    <w:rsid w:val="007D1A26"/>
    <w:rsid w:val="00814E71"/>
    <w:rsid w:val="0085370F"/>
    <w:rsid w:val="008E590F"/>
    <w:rsid w:val="00926B0C"/>
    <w:rsid w:val="0096559C"/>
    <w:rsid w:val="00982512"/>
    <w:rsid w:val="009969B9"/>
    <w:rsid w:val="009A5981"/>
    <w:rsid w:val="009C1459"/>
    <w:rsid w:val="009C3350"/>
    <w:rsid w:val="00A46572"/>
    <w:rsid w:val="00A465F7"/>
    <w:rsid w:val="00A63AF5"/>
    <w:rsid w:val="00B0585E"/>
    <w:rsid w:val="00B31987"/>
    <w:rsid w:val="00B86858"/>
    <w:rsid w:val="00BC50F4"/>
    <w:rsid w:val="00C51A1C"/>
    <w:rsid w:val="00C668A9"/>
    <w:rsid w:val="00CC0DCE"/>
    <w:rsid w:val="00D2522D"/>
    <w:rsid w:val="00D30E10"/>
    <w:rsid w:val="00D43D0B"/>
    <w:rsid w:val="00DD135D"/>
    <w:rsid w:val="00DF3A1B"/>
    <w:rsid w:val="00E35EB7"/>
    <w:rsid w:val="00E62FCE"/>
    <w:rsid w:val="00E74137"/>
    <w:rsid w:val="00F4531C"/>
    <w:rsid w:val="00F576FE"/>
    <w:rsid w:val="00F95EC8"/>
    <w:rsid w:val="00F97507"/>
    <w:rsid w:val="00FB1D0C"/>
    <w:rsid w:val="00FC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2080D"/>
  <w15:chartTrackingRefBased/>
  <w15:docId w15:val="{2BAF267A-CBB8-4688-92AE-E0433509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13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35D"/>
    <w:pPr>
      <w:ind w:left="720"/>
      <w:contextualSpacing/>
    </w:pPr>
  </w:style>
  <w:style w:type="paragraph" w:styleId="NormalWeb">
    <w:name w:val="Normal (Web)"/>
    <w:basedOn w:val="Normal"/>
    <w:uiPriority w:val="99"/>
    <w:semiHidden/>
    <w:unhideWhenUsed/>
    <w:rsid w:val="004D39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3937"/>
    <w:rPr>
      <w:b/>
      <w:bCs/>
    </w:rPr>
  </w:style>
  <w:style w:type="character" w:styleId="Hyperlink">
    <w:name w:val="Hyperlink"/>
    <w:basedOn w:val="DefaultParagraphFont"/>
    <w:uiPriority w:val="99"/>
    <w:unhideWhenUsed/>
    <w:rsid w:val="001C6ACF"/>
    <w:rPr>
      <w:color w:val="0563C1" w:themeColor="hyperlink"/>
      <w:u w:val="single"/>
    </w:rPr>
  </w:style>
  <w:style w:type="table" w:styleId="TableGrid">
    <w:name w:val="Table Grid"/>
    <w:basedOn w:val="TableNormal"/>
    <w:uiPriority w:val="39"/>
    <w:rsid w:val="001C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C6A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0513F7"/>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A46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5F7"/>
  </w:style>
  <w:style w:type="paragraph" w:styleId="Footer">
    <w:name w:val="footer"/>
    <w:basedOn w:val="Normal"/>
    <w:link w:val="FooterChar"/>
    <w:uiPriority w:val="99"/>
    <w:unhideWhenUsed/>
    <w:rsid w:val="00A46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5F7"/>
  </w:style>
  <w:style w:type="paragraph" w:customStyle="1" w:styleId="pw-post-body-paragraph">
    <w:name w:val="pw-post-body-paragraph"/>
    <w:basedOn w:val="Normal"/>
    <w:rsid w:val="002F7C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0427">
      <w:bodyDiv w:val="1"/>
      <w:marLeft w:val="0"/>
      <w:marRight w:val="0"/>
      <w:marTop w:val="0"/>
      <w:marBottom w:val="0"/>
      <w:divBdr>
        <w:top w:val="none" w:sz="0" w:space="0" w:color="auto"/>
        <w:left w:val="none" w:sz="0" w:space="0" w:color="auto"/>
        <w:bottom w:val="none" w:sz="0" w:space="0" w:color="auto"/>
        <w:right w:val="none" w:sz="0" w:space="0" w:color="auto"/>
      </w:divBdr>
    </w:div>
    <w:div w:id="183597445">
      <w:bodyDiv w:val="1"/>
      <w:marLeft w:val="0"/>
      <w:marRight w:val="0"/>
      <w:marTop w:val="0"/>
      <w:marBottom w:val="0"/>
      <w:divBdr>
        <w:top w:val="none" w:sz="0" w:space="0" w:color="auto"/>
        <w:left w:val="none" w:sz="0" w:space="0" w:color="auto"/>
        <w:bottom w:val="none" w:sz="0" w:space="0" w:color="auto"/>
        <w:right w:val="none" w:sz="0" w:space="0" w:color="auto"/>
      </w:divBdr>
      <w:divsChild>
        <w:div w:id="1049451984">
          <w:marLeft w:val="0"/>
          <w:marRight w:val="0"/>
          <w:marTop w:val="0"/>
          <w:marBottom w:val="0"/>
          <w:divBdr>
            <w:top w:val="none" w:sz="0" w:space="0" w:color="auto"/>
            <w:left w:val="none" w:sz="0" w:space="0" w:color="auto"/>
            <w:bottom w:val="none" w:sz="0" w:space="0" w:color="auto"/>
            <w:right w:val="none" w:sz="0" w:space="0" w:color="auto"/>
          </w:divBdr>
          <w:divsChild>
            <w:div w:id="118110987">
              <w:marLeft w:val="0"/>
              <w:marRight w:val="0"/>
              <w:marTop w:val="0"/>
              <w:marBottom w:val="0"/>
              <w:divBdr>
                <w:top w:val="none" w:sz="0" w:space="0" w:color="auto"/>
                <w:left w:val="none" w:sz="0" w:space="0" w:color="auto"/>
                <w:bottom w:val="none" w:sz="0" w:space="0" w:color="auto"/>
                <w:right w:val="none" w:sz="0" w:space="0" w:color="auto"/>
              </w:divBdr>
              <w:divsChild>
                <w:div w:id="477771807">
                  <w:marLeft w:val="0"/>
                  <w:marRight w:val="0"/>
                  <w:marTop w:val="0"/>
                  <w:marBottom w:val="0"/>
                  <w:divBdr>
                    <w:top w:val="none" w:sz="0" w:space="0" w:color="auto"/>
                    <w:left w:val="none" w:sz="0" w:space="0" w:color="auto"/>
                    <w:bottom w:val="none" w:sz="0" w:space="0" w:color="auto"/>
                    <w:right w:val="none" w:sz="0" w:space="0" w:color="auto"/>
                  </w:divBdr>
                  <w:divsChild>
                    <w:div w:id="1647978566">
                      <w:marLeft w:val="0"/>
                      <w:marRight w:val="0"/>
                      <w:marTop w:val="0"/>
                      <w:marBottom w:val="0"/>
                      <w:divBdr>
                        <w:top w:val="none" w:sz="0" w:space="0" w:color="auto"/>
                        <w:left w:val="none" w:sz="0" w:space="0" w:color="auto"/>
                        <w:bottom w:val="none" w:sz="0" w:space="0" w:color="auto"/>
                        <w:right w:val="none" w:sz="0" w:space="0" w:color="auto"/>
                      </w:divBdr>
                      <w:divsChild>
                        <w:div w:id="1011643996">
                          <w:marLeft w:val="0"/>
                          <w:marRight w:val="0"/>
                          <w:marTop w:val="0"/>
                          <w:marBottom w:val="0"/>
                          <w:divBdr>
                            <w:top w:val="none" w:sz="0" w:space="0" w:color="auto"/>
                            <w:left w:val="none" w:sz="0" w:space="0" w:color="auto"/>
                            <w:bottom w:val="none" w:sz="0" w:space="0" w:color="auto"/>
                            <w:right w:val="none" w:sz="0" w:space="0" w:color="auto"/>
                          </w:divBdr>
                          <w:divsChild>
                            <w:div w:id="20963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253105">
      <w:bodyDiv w:val="1"/>
      <w:marLeft w:val="0"/>
      <w:marRight w:val="0"/>
      <w:marTop w:val="0"/>
      <w:marBottom w:val="0"/>
      <w:divBdr>
        <w:top w:val="none" w:sz="0" w:space="0" w:color="auto"/>
        <w:left w:val="none" w:sz="0" w:space="0" w:color="auto"/>
        <w:bottom w:val="none" w:sz="0" w:space="0" w:color="auto"/>
        <w:right w:val="none" w:sz="0" w:space="0" w:color="auto"/>
      </w:divBdr>
      <w:divsChild>
        <w:div w:id="2000376327">
          <w:marLeft w:val="0"/>
          <w:marRight w:val="0"/>
          <w:marTop w:val="0"/>
          <w:marBottom w:val="0"/>
          <w:divBdr>
            <w:top w:val="none" w:sz="0" w:space="0" w:color="auto"/>
            <w:left w:val="none" w:sz="0" w:space="0" w:color="auto"/>
            <w:bottom w:val="none" w:sz="0" w:space="0" w:color="auto"/>
            <w:right w:val="none" w:sz="0" w:space="0" w:color="auto"/>
          </w:divBdr>
        </w:div>
        <w:div w:id="1677461261">
          <w:marLeft w:val="0"/>
          <w:marRight w:val="0"/>
          <w:marTop w:val="0"/>
          <w:marBottom w:val="0"/>
          <w:divBdr>
            <w:top w:val="none" w:sz="0" w:space="0" w:color="auto"/>
            <w:left w:val="none" w:sz="0" w:space="0" w:color="auto"/>
            <w:bottom w:val="none" w:sz="0" w:space="0" w:color="auto"/>
            <w:right w:val="none" w:sz="0" w:space="0" w:color="auto"/>
          </w:divBdr>
        </w:div>
      </w:divsChild>
    </w:div>
    <w:div w:id="530146818">
      <w:bodyDiv w:val="1"/>
      <w:marLeft w:val="0"/>
      <w:marRight w:val="0"/>
      <w:marTop w:val="0"/>
      <w:marBottom w:val="0"/>
      <w:divBdr>
        <w:top w:val="none" w:sz="0" w:space="0" w:color="auto"/>
        <w:left w:val="none" w:sz="0" w:space="0" w:color="auto"/>
        <w:bottom w:val="none" w:sz="0" w:space="0" w:color="auto"/>
        <w:right w:val="none" w:sz="0" w:space="0" w:color="auto"/>
      </w:divBdr>
    </w:div>
    <w:div w:id="599610216">
      <w:bodyDiv w:val="1"/>
      <w:marLeft w:val="0"/>
      <w:marRight w:val="0"/>
      <w:marTop w:val="0"/>
      <w:marBottom w:val="0"/>
      <w:divBdr>
        <w:top w:val="none" w:sz="0" w:space="0" w:color="auto"/>
        <w:left w:val="none" w:sz="0" w:space="0" w:color="auto"/>
        <w:bottom w:val="none" w:sz="0" w:space="0" w:color="auto"/>
        <w:right w:val="none" w:sz="0" w:space="0" w:color="auto"/>
      </w:divBdr>
    </w:div>
    <w:div w:id="621032788">
      <w:bodyDiv w:val="1"/>
      <w:marLeft w:val="0"/>
      <w:marRight w:val="0"/>
      <w:marTop w:val="0"/>
      <w:marBottom w:val="0"/>
      <w:divBdr>
        <w:top w:val="none" w:sz="0" w:space="0" w:color="auto"/>
        <w:left w:val="none" w:sz="0" w:space="0" w:color="auto"/>
        <w:bottom w:val="none" w:sz="0" w:space="0" w:color="auto"/>
        <w:right w:val="none" w:sz="0" w:space="0" w:color="auto"/>
      </w:divBdr>
      <w:divsChild>
        <w:div w:id="2110003022">
          <w:marLeft w:val="0"/>
          <w:marRight w:val="0"/>
          <w:marTop w:val="0"/>
          <w:marBottom w:val="0"/>
          <w:divBdr>
            <w:top w:val="none" w:sz="0" w:space="0" w:color="auto"/>
            <w:left w:val="none" w:sz="0" w:space="0" w:color="auto"/>
            <w:bottom w:val="none" w:sz="0" w:space="0" w:color="auto"/>
            <w:right w:val="none" w:sz="0" w:space="0" w:color="auto"/>
          </w:divBdr>
          <w:divsChild>
            <w:div w:id="997533542">
              <w:marLeft w:val="0"/>
              <w:marRight w:val="0"/>
              <w:marTop w:val="0"/>
              <w:marBottom w:val="0"/>
              <w:divBdr>
                <w:top w:val="none" w:sz="0" w:space="0" w:color="auto"/>
                <w:left w:val="none" w:sz="0" w:space="0" w:color="auto"/>
                <w:bottom w:val="none" w:sz="0" w:space="0" w:color="auto"/>
                <w:right w:val="none" w:sz="0" w:space="0" w:color="auto"/>
              </w:divBdr>
              <w:divsChild>
                <w:div w:id="1544169693">
                  <w:marLeft w:val="0"/>
                  <w:marRight w:val="0"/>
                  <w:marTop w:val="0"/>
                  <w:marBottom w:val="0"/>
                  <w:divBdr>
                    <w:top w:val="none" w:sz="0" w:space="0" w:color="auto"/>
                    <w:left w:val="none" w:sz="0" w:space="0" w:color="auto"/>
                    <w:bottom w:val="none" w:sz="0" w:space="0" w:color="auto"/>
                    <w:right w:val="none" w:sz="0" w:space="0" w:color="auto"/>
                  </w:divBdr>
                  <w:divsChild>
                    <w:div w:id="2066634227">
                      <w:marLeft w:val="0"/>
                      <w:marRight w:val="0"/>
                      <w:marTop w:val="0"/>
                      <w:marBottom w:val="0"/>
                      <w:divBdr>
                        <w:top w:val="none" w:sz="0" w:space="0" w:color="auto"/>
                        <w:left w:val="none" w:sz="0" w:space="0" w:color="auto"/>
                        <w:bottom w:val="none" w:sz="0" w:space="0" w:color="auto"/>
                        <w:right w:val="none" w:sz="0" w:space="0" w:color="auto"/>
                      </w:divBdr>
                      <w:divsChild>
                        <w:div w:id="1475293761">
                          <w:marLeft w:val="0"/>
                          <w:marRight w:val="0"/>
                          <w:marTop w:val="0"/>
                          <w:marBottom w:val="0"/>
                          <w:divBdr>
                            <w:top w:val="none" w:sz="0" w:space="0" w:color="auto"/>
                            <w:left w:val="none" w:sz="0" w:space="0" w:color="auto"/>
                            <w:bottom w:val="none" w:sz="0" w:space="0" w:color="auto"/>
                            <w:right w:val="none" w:sz="0" w:space="0" w:color="auto"/>
                          </w:divBdr>
                          <w:divsChild>
                            <w:div w:id="17645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576604">
      <w:bodyDiv w:val="1"/>
      <w:marLeft w:val="0"/>
      <w:marRight w:val="0"/>
      <w:marTop w:val="0"/>
      <w:marBottom w:val="0"/>
      <w:divBdr>
        <w:top w:val="none" w:sz="0" w:space="0" w:color="auto"/>
        <w:left w:val="none" w:sz="0" w:space="0" w:color="auto"/>
        <w:bottom w:val="none" w:sz="0" w:space="0" w:color="auto"/>
        <w:right w:val="none" w:sz="0" w:space="0" w:color="auto"/>
      </w:divBdr>
      <w:divsChild>
        <w:div w:id="1274098171">
          <w:marLeft w:val="0"/>
          <w:marRight w:val="0"/>
          <w:marTop w:val="0"/>
          <w:marBottom w:val="0"/>
          <w:divBdr>
            <w:top w:val="none" w:sz="0" w:space="0" w:color="auto"/>
            <w:left w:val="none" w:sz="0" w:space="0" w:color="auto"/>
            <w:bottom w:val="none" w:sz="0" w:space="0" w:color="auto"/>
            <w:right w:val="none" w:sz="0" w:space="0" w:color="auto"/>
          </w:divBdr>
        </w:div>
      </w:divsChild>
    </w:div>
    <w:div w:id="716318557">
      <w:bodyDiv w:val="1"/>
      <w:marLeft w:val="0"/>
      <w:marRight w:val="0"/>
      <w:marTop w:val="0"/>
      <w:marBottom w:val="0"/>
      <w:divBdr>
        <w:top w:val="none" w:sz="0" w:space="0" w:color="auto"/>
        <w:left w:val="none" w:sz="0" w:space="0" w:color="auto"/>
        <w:bottom w:val="none" w:sz="0" w:space="0" w:color="auto"/>
        <w:right w:val="none" w:sz="0" w:space="0" w:color="auto"/>
      </w:divBdr>
    </w:div>
    <w:div w:id="987321411">
      <w:bodyDiv w:val="1"/>
      <w:marLeft w:val="0"/>
      <w:marRight w:val="0"/>
      <w:marTop w:val="0"/>
      <w:marBottom w:val="0"/>
      <w:divBdr>
        <w:top w:val="none" w:sz="0" w:space="0" w:color="auto"/>
        <w:left w:val="none" w:sz="0" w:space="0" w:color="auto"/>
        <w:bottom w:val="none" w:sz="0" w:space="0" w:color="auto"/>
        <w:right w:val="none" w:sz="0" w:space="0" w:color="auto"/>
      </w:divBdr>
    </w:div>
    <w:div w:id="1133520158">
      <w:bodyDiv w:val="1"/>
      <w:marLeft w:val="0"/>
      <w:marRight w:val="0"/>
      <w:marTop w:val="0"/>
      <w:marBottom w:val="0"/>
      <w:divBdr>
        <w:top w:val="none" w:sz="0" w:space="0" w:color="auto"/>
        <w:left w:val="none" w:sz="0" w:space="0" w:color="auto"/>
        <w:bottom w:val="none" w:sz="0" w:space="0" w:color="auto"/>
        <w:right w:val="none" w:sz="0" w:space="0" w:color="auto"/>
      </w:divBdr>
      <w:divsChild>
        <w:div w:id="1302229355">
          <w:marLeft w:val="0"/>
          <w:marRight w:val="0"/>
          <w:marTop w:val="0"/>
          <w:marBottom w:val="0"/>
          <w:divBdr>
            <w:top w:val="none" w:sz="0" w:space="0" w:color="auto"/>
            <w:left w:val="none" w:sz="0" w:space="0" w:color="auto"/>
            <w:bottom w:val="none" w:sz="0" w:space="0" w:color="auto"/>
            <w:right w:val="none" w:sz="0" w:space="0" w:color="auto"/>
          </w:divBdr>
          <w:divsChild>
            <w:div w:id="597638844">
              <w:marLeft w:val="0"/>
              <w:marRight w:val="0"/>
              <w:marTop w:val="0"/>
              <w:marBottom w:val="0"/>
              <w:divBdr>
                <w:top w:val="none" w:sz="0" w:space="0" w:color="auto"/>
                <w:left w:val="none" w:sz="0" w:space="0" w:color="auto"/>
                <w:bottom w:val="none" w:sz="0" w:space="0" w:color="auto"/>
                <w:right w:val="none" w:sz="0" w:space="0" w:color="auto"/>
              </w:divBdr>
              <w:divsChild>
                <w:div w:id="1969319264">
                  <w:marLeft w:val="0"/>
                  <w:marRight w:val="0"/>
                  <w:marTop w:val="0"/>
                  <w:marBottom w:val="0"/>
                  <w:divBdr>
                    <w:top w:val="none" w:sz="0" w:space="0" w:color="auto"/>
                    <w:left w:val="none" w:sz="0" w:space="0" w:color="auto"/>
                    <w:bottom w:val="none" w:sz="0" w:space="0" w:color="auto"/>
                    <w:right w:val="none" w:sz="0" w:space="0" w:color="auto"/>
                  </w:divBdr>
                  <w:divsChild>
                    <w:div w:id="1099838304">
                      <w:marLeft w:val="0"/>
                      <w:marRight w:val="0"/>
                      <w:marTop w:val="0"/>
                      <w:marBottom w:val="0"/>
                      <w:divBdr>
                        <w:top w:val="none" w:sz="0" w:space="0" w:color="auto"/>
                        <w:left w:val="none" w:sz="0" w:space="0" w:color="auto"/>
                        <w:bottom w:val="none" w:sz="0" w:space="0" w:color="auto"/>
                        <w:right w:val="none" w:sz="0" w:space="0" w:color="auto"/>
                      </w:divBdr>
                      <w:divsChild>
                        <w:div w:id="1827935468">
                          <w:marLeft w:val="0"/>
                          <w:marRight w:val="0"/>
                          <w:marTop w:val="0"/>
                          <w:marBottom w:val="0"/>
                          <w:divBdr>
                            <w:top w:val="none" w:sz="0" w:space="0" w:color="auto"/>
                            <w:left w:val="none" w:sz="0" w:space="0" w:color="auto"/>
                            <w:bottom w:val="none" w:sz="0" w:space="0" w:color="auto"/>
                            <w:right w:val="none" w:sz="0" w:space="0" w:color="auto"/>
                          </w:divBdr>
                          <w:divsChild>
                            <w:div w:id="3209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21047">
      <w:bodyDiv w:val="1"/>
      <w:marLeft w:val="0"/>
      <w:marRight w:val="0"/>
      <w:marTop w:val="0"/>
      <w:marBottom w:val="0"/>
      <w:divBdr>
        <w:top w:val="none" w:sz="0" w:space="0" w:color="auto"/>
        <w:left w:val="none" w:sz="0" w:space="0" w:color="auto"/>
        <w:bottom w:val="none" w:sz="0" w:space="0" w:color="auto"/>
        <w:right w:val="none" w:sz="0" w:space="0" w:color="auto"/>
      </w:divBdr>
    </w:div>
    <w:div w:id="1391345733">
      <w:bodyDiv w:val="1"/>
      <w:marLeft w:val="0"/>
      <w:marRight w:val="0"/>
      <w:marTop w:val="0"/>
      <w:marBottom w:val="0"/>
      <w:divBdr>
        <w:top w:val="none" w:sz="0" w:space="0" w:color="auto"/>
        <w:left w:val="none" w:sz="0" w:space="0" w:color="auto"/>
        <w:bottom w:val="none" w:sz="0" w:space="0" w:color="auto"/>
        <w:right w:val="none" w:sz="0" w:space="0" w:color="auto"/>
      </w:divBdr>
    </w:div>
    <w:div w:id="1459756885">
      <w:bodyDiv w:val="1"/>
      <w:marLeft w:val="0"/>
      <w:marRight w:val="0"/>
      <w:marTop w:val="0"/>
      <w:marBottom w:val="0"/>
      <w:divBdr>
        <w:top w:val="none" w:sz="0" w:space="0" w:color="auto"/>
        <w:left w:val="none" w:sz="0" w:space="0" w:color="auto"/>
        <w:bottom w:val="none" w:sz="0" w:space="0" w:color="auto"/>
        <w:right w:val="none" w:sz="0" w:space="0" w:color="auto"/>
      </w:divBdr>
    </w:div>
    <w:div w:id="1520007745">
      <w:bodyDiv w:val="1"/>
      <w:marLeft w:val="0"/>
      <w:marRight w:val="0"/>
      <w:marTop w:val="0"/>
      <w:marBottom w:val="0"/>
      <w:divBdr>
        <w:top w:val="none" w:sz="0" w:space="0" w:color="auto"/>
        <w:left w:val="none" w:sz="0" w:space="0" w:color="auto"/>
        <w:bottom w:val="none" w:sz="0" w:space="0" w:color="auto"/>
        <w:right w:val="none" w:sz="0" w:space="0" w:color="auto"/>
      </w:divBdr>
    </w:div>
    <w:div w:id="1630284260">
      <w:bodyDiv w:val="1"/>
      <w:marLeft w:val="0"/>
      <w:marRight w:val="0"/>
      <w:marTop w:val="0"/>
      <w:marBottom w:val="0"/>
      <w:divBdr>
        <w:top w:val="none" w:sz="0" w:space="0" w:color="auto"/>
        <w:left w:val="none" w:sz="0" w:space="0" w:color="auto"/>
        <w:bottom w:val="none" w:sz="0" w:space="0" w:color="auto"/>
        <w:right w:val="none" w:sz="0" w:space="0" w:color="auto"/>
      </w:divBdr>
      <w:divsChild>
        <w:div w:id="1715815545">
          <w:marLeft w:val="0"/>
          <w:marRight w:val="0"/>
          <w:marTop w:val="0"/>
          <w:marBottom w:val="0"/>
          <w:divBdr>
            <w:top w:val="none" w:sz="0" w:space="0" w:color="auto"/>
            <w:left w:val="none" w:sz="0" w:space="0" w:color="auto"/>
            <w:bottom w:val="none" w:sz="0" w:space="0" w:color="auto"/>
            <w:right w:val="none" w:sz="0" w:space="0" w:color="auto"/>
          </w:divBdr>
          <w:divsChild>
            <w:div w:id="1338194323">
              <w:marLeft w:val="0"/>
              <w:marRight w:val="0"/>
              <w:marTop w:val="0"/>
              <w:marBottom w:val="0"/>
              <w:divBdr>
                <w:top w:val="none" w:sz="0" w:space="0" w:color="auto"/>
                <w:left w:val="none" w:sz="0" w:space="0" w:color="auto"/>
                <w:bottom w:val="none" w:sz="0" w:space="0" w:color="auto"/>
                <w:right w:val="none" w:sz="0" w:space="0" w:color="auto"/>
              </w:divBdr>
              <w:divsChild>
                <w:div w:id="50543545">
                  <w:marLeft w:val="0"/>
                  <w:marRight w:val="0"/>
                  <w:marTop w:val="0"/>
                  <w:marBottom w:val="0"/>
                  <w:divBdr>
                    <w:top w:val="none" w:sz="0" w:space="0" w:color="auto"/>
                    <w:left w:val="none" w:sz="0" w:space="0" w:color="auto"/>
                    <w:bottom w:val="none" w:sz="0" w:space="0" w:color="auto"/>
                    <w:right w:val="none" w:sz="0" w:space="0" w:color="auto"/>
                  </w:divBdr>
                  <w:divsChild>
                    <w:div w:id="600063280">
                      <w:marLeft w:val="0"/>
                      <w:marRight w:val="0"/>
                      <w:marTop w:val="0"/>
                      <w:marBottom w:val="0"/>
                      <w:divBdr>
                        <w:top w:val="none" w:sz="0" w:space="0" w:color="auto"/>
                        <w:left w:val="none" w:sz="0" w:space="0" w:color="auto"/>
                        <w:bottom w:val="none" w:sz="0" w:space="0" w:color="auto"/>
                        <w:right w:val="none" w:sz="0" w:space="0" w:color="auto"/>
                      </w:divBdr>
                      <w:divsChild>
                        <w:div w:id="1380203465">
                          <w:marLeft w:val="0"/>
                          <w:marRight w:val="0"/>
                          <w:marTop w:val="0"/>
                          <w:marBottom w:val="0"/>
                          <w:divBdr>
                            <w:top w:val="none" w:sz="0" w:space="0" w:color="auto"/>
                            <w:left w:val="none" w:sz="0" w:space="0" w:color="auto"/>
                            <w:bottom w:val="none" w:sz="0" w:space="0" w:color="auto"/>
                            <w:right w:val="none" w:sz="0" w:space="0" w:color="auto"/>
                          </w:divBdr>
                          <w:divsChild>
                            <w:div w:id="6870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07857">
      <w:bodyDiv w:val="1"/>
      <w:marLeft w:val="0"/>
      <w:marRight w:val="0"/>
      <w:marTop w:val="0"/>
      <w:marBottom w:val="0"/>
      <w:divBdr>
        <w:top w:val="none" w:sz="0" w:space="0" w:color="auto"/>
        <w:left w:val="none" w:sz="0" w:space="0" w:color="auto"/>
        <w:bottom w:val="none" w:sz="0" w:space="0" w:color="auto"/>
        <w:right w:val="none" w:sz="0" w:space="0" w:color="auto"/>
      </w:divBdr>
    </w:div>
    <w:div w:id="1818645538">
      <w:bodyDiv w:val="1"/>
      <w:marLeft w:val="0"/>
      <w:marRight w:val="0"/>
      <w:marTop w:val="0"/>
      <w:marBottom w:val="0"/>
      <w:divBdr>
        <w:top w:val="none" w:sz="0" w:space="0" w:color="auto"/>
        <w:left w:val="none" w:sz="0" w:space="0" w:color="auto"/>
        <w:bottom w:val="none" w:sz="0" w:space="0" w:color="auto"/>
        <w:right w:val="none" w:sz="0" w:space="0" w:color="auto"/>
      </w:divBdr>
    </w:div>
    <w:div w:id="1879774355">
      <w:bodyDiv w:val="1"/>
      <w:marLeft w:val="0"/>
      <w:marRight w:val="0"/>
      <w:marTop w:val="0"/>
      <w:marBottom w:val="0"/>
      <w:divBdr>
        <w:top w:val="none" w:sz="0" w:space="0" w:color="auto"/>
        <w:left w:val="none" w:sz="0" w:space="0" w:color="auto"/>
        <w:bottom w:val="none" w:sz="0" w:space="0" w:color="auto"/>
        <w:right w:val="none" w:sz="0" w:space="0" w:color="auto"/>
      </w:divBdr>
      <w:divsChild>
        <w:div w:id="1546798848">
          <w:marLeft w:val="0"/>
          <w:marRight w:val="0"/>
          <w:marTop w:val="0"/>
          <w:marBottom w:val="0"/>
          <w:divBdr>
            <w:top w:val="none" w:sz="0" w:space="0" w:color="auto"/>
            <w:left w:val="none" w:sz="0" w:space="0" w:color="auto"/>
            <w:bottom w:val="none" w:sz="0" w:space="0" w:color="auto"/>
            <w:right w:val="none" w:sz="0" w:space="0" w:color="auto"/>
          </w:divBdr>
          <w:divsChild>
            <w:div w:id="456871517">
              <w:marLeft w:val="0"/>
              <w:marRight w:val="0"/>
              <w:marTop w:val="0"/>
              <w:marBottom w:val="0"/>
              <w:divBdr>
                <w:top w:val="none" w:sz="0" w:space="0" w:color="auto"/>
                <w:left w:val="none" w:sz="0" w:space="0" w:color="auto"/>
                <w:bottom w:val="none" w:sz="0" w:space="0" w:color="auto"/>
                <w:right w:val="none" w:sz="0" w:space="0" w:color="auto"/>
              </w:divBdr>
              <w:divsChild>
                <w:div w:id="1380282370">
                  <w:marLeft w:val="0"/>
                  <w:marRight w:val="0"/>
                  <w:marTop w:val="0"/>
                  <w:marBottom w:val="0"/>
                  <w:divBdr>
                    <w:top w:val="none" w:sz="0" w:space="0" w:color="auto"/>
                    <w:left w:val="none" w:sz="0" w:space="0" w:color="auto"/>
                    <w:bottom w:val="none" w:sz="0" w:space="0" w:color="auto"/>
                    <w:right w:val="none" w:sz="0" w:space="0" w:color="auto"/>
                  </w:divBdr>
                  <w:divsChild>
                    <w:div w:id="351303757">
                      <w:marLeft w:val="0"/>
                      <w:marRight w:val="0"/>
                      <w:marTop w:val="0"/>
                      <w:marBottom w:val="0"/>
                      <w:divBdr>
                        <w:top w:val="none" w:sz="0" w:space="0" w:color="auto"/>
                        <w:left w:val="none" w:sz="0" w:space="0" w:color="auto"/>
                        <w:bottom w:val="none" w:sz="0" w:space="0" w:color="auto"/>
                        <w:right w:val="none" w:sz="0" w:space="0" w:color="auto"/>
                      </w:divBdr>
                      <w:divsChild>
                        <w:div w:id="1399862623">
                          <w:marLeft w:val="0"/>
                          <w:marRight w:val="0"/>
                          <w:marTop w:val="0"/>
                          <w:marBottom w:val="0"/>
                          <w:divBdr>
                            <w:top w:val="none" w:sz="0" w:space="0" w:color="auto"/>
                            <w:left w:val="none" w:sz="0" w:space="0" w:color="auto"/>
                            <w:bottom w:val="none" w:sz="0" w:space="0" w:color="auto"/>
                            <w:right w:val="none" w:sz="0" w:space="0" w:color="auto"/>
                          </w:divBdr>
                          <w:divsChild>
                            <w:div w:id="6859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FE76-8EC7-4BFE-98E7-F7CAA8BD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16</Pages>
  <Words>2066</Words>
  <Characters>11532</Characters>
  <Application>Microsoft Office Word</Application>
  <DocSecurity>0</DocSecurity>
  <Lines>372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2024-11-02T05:05:00Z</dcterms:created>
  <dcterms:modified xsi:type="dcterms:W3CDTF">2024-11-05T06:48:00Z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ea97cfe4-4044-435d-8ee9-5074f5d08cae</vt:lpwstr>
  </property>
</Properties>
</file>