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7D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E5448" w:rsidRPr="001C17D4" w:rsidRDefault="00AE5448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27C71" w:rsidRPr="006C4FFA" w:rsidRDefault="001F4270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FFA">
        <w:rPr>
          <w:rFonts w:ascii="Times New Roman" w:hAnsi="Times New Roman" w:cs="Times New Roman"/>
          <w:sz w:val="28"/>
          <w:szCs w:val="28"/>
        </w:rPr>
        <w:t>Cloud computing, an emerging and very promising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computing paradigm, connects large-scale distributed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storage resources, computing resources and network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bandwidths together[1</w:t>
      </w:r>
      <w:r w:rsidRPr="006C4FFA">
        <w:rPr>
          <w:rFonts w:ascii="Times New Roman" w:eastAsia="CMMI7" w:hAnsi="Times New Roman" w:cs="Times New Roman"/>
          <w:i/>
          <w:iCs/>
          <w:sz w:val="28"/>
          <w:szCs w:val="28"/>
        </w:rPr>
        <w:t>,</w:t>
      </w:r>
      <w:r w:rsidRPr="006C4FFA">
        <w:rPr>
          <w:rFonts w:ascii="Times New Roman" w:hAnsi="Times New Roman" w:cs="Times New Roman"/>
          <w:sz w:val="28"/>
          <w:szCs w:val="28"/>
        </w:rPr>
        <w:t>2]. By using these resources, it can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provide tenants with plenty of high-quality cloud services.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Due to the attractive advantages, the services (especially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cloud storage service) have been widely </w:t>
      </w:r>
      <w:proofErr w:type="gramStart"/>
      <w:r w:rsidRPr="006C4FFA">
        <w:rPr>
          <w:rFonts w:ascii="Times New Roman" w:hAnsi="Times New Roman" w:cs="Times New Roman"/>
          <w:sz w:val="28"/>
          <w:szCs w:val="28"/>
        </w:rPr>
        <w:t>applied[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3</w:t>
      </w:r>
      <w:r w:rsidRPr="006C4FFA">
        <w:rPr>
          <w:rFonts w:ascii="Times New Roman" w:eastAsia="CMMI7" w:hAnsi="Times New Roman" w:cs="Times New Roman"/>
          <w:i/>
          <w:iCs/>
          <w:sz w:val="28"/>
          <w:szCs w:val="28"/>
        </w:rPr>
        <w:t>,</w:t>
      </w:r>
      <w:r w:rsidRPr="006C4FFA">
        <w:rPr>
          <w:rFonts w:ascii="Times New Roman" w:hAnsi="Times New Roman" w:cs="Times New Roman"/>
          <w:sz w:val="28"/>
          <w:szCs w:val="28"/>
        </w:rPr>
        <w:t>4], by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which the resource-constraint data owners can outsource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their data to the cloud server, which can greatly reduce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the data owners’ local storage overhead[5</w:t>
      </w:r>
      <w:r w:rsidRPr="006C4FFA">
        <w:rPr>
          <w:rFonts w:ascii="Times New Roman" w:eastAsia="CMMI7" w:hAnsi="Times New Roman" w:cs="Times New Roman"/>
          <w:i/>
          <w:iCs/>
          <w:sz w:val="28"/>
          <w:szCs w:val="28"/>
        </w:rPr>
        <w:t>,</w:t>
      </w:r>
      <w:r w:rsidRPr="006C4FFA">
        <w:rPr>
          <w:rFonts w:ascii="Times New Roman" w:hAnsi="Times New Roman" w:cs="Times New Roman"/>
          <w:sz w:val="28"/>
          <w:szCs w:val="28"/>
        </w:rPr>
        <w:t>6]. According to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the report of </w:t>
      </w:r>
      <w:proofErr w:type="gramStart"/>
      <w:r w:rsidRPr="006C4FFA">
        <w:rPr>
          <w:rFonts w:ascii="Times New Roman" w:hAnsi="Times New Roman" w:cs="Times New Roman"/>
          <w:sz w:val="28"/>
          <w:szCs w:val="28"/>
        </w:rPr>
        <w:t>Cisco[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7], the number of Internet consumers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will reach about 3.6 billion in 2019, and about 55 percent </w:t>
      </w:r>
      <w:r w:rsidR="00627C71" w:rsidRPr="006C4FFA">
        <w:rPr>
          <w:rFonts w:ascii="Times New Roman" w:hAnsi="Times New Roman" w:cs="Times New Roman"/>
          <w:sz w:val="28"/>
          <w:szCs w:val="28"/>
        </w:rPr>
        <w:t>of them will employ cloud storage service.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Because of the promising market prospect, an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increasing number of companies (</w:t>
      </w:r>
      <w:r w:rsidR="00627C71" w:rsidRPr="006C4FFA">
        <w:rPr>
          <w:rFonts w:ascii="Times New Roman" w:hAnsi="Times New Roman" w:cs="Times New Roman"/>
          <w:i/>
          <w:iCs/>
          <w:sz w:val="28"/>
          <w:szCs w:val="28"/>
        </w:rPr>
        <w:t>e.g.</w:t>
      </w:r>
      <w:r w:rsidR="00627C71" w:rsidRPr="006C4FFA">
        <w:rPr>
          <w:rFonts w:ascii="Times New Roman" w:hAnsi="Times New Roman" w:cs="Times New Roman"/>
          <w:sz w:val="28"/>
          <w:szCs w:val="28"/>
        </w:rPr>
        <w:t>, Microsoft, Amazon,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27C71" w:rsidRPr="006C4FFA">
        <w:rPr>
          <w:rFonts w:ascii="Times New Roman" w:hAnsi="Times New Roman" w:cs="Times New Roman"/>
          <w:sz w:val="28"/>
          <w:szCs w:val="28"/>
        </w:rPr>
        <w:t>Alibaba</w:t>
      </w:r>
      <w:proofErr w:type="spellEnd"/>
      <w:proofErr w:type="gramEnd"/>
      <w:r w:rsidR="00627C71" w:rsidRPr="006C4FFA">
        <w:rPr>
          <w:rFonts w:ascii="Times New Roman" w:hAnsi="Times New Roman" w:cs="Times New Roman"/>
          <w:sz w:val="28"/>
          <w:szCs w:val="28"/>
        </w:rPr>
        <w:t>) offer data owners cloud storage service with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 xml:space="preserve">different prices, security, access speed, </w:t>
      </w:r>
      <w:r w:rsidR="00627C71" w:rsidRPr="006C4FFA">
        <w:rPr>
          <w:rFonts w:ascii="Times New Roman" w:hAnsi="Times New Roman" w:cs="Times New Roman"/>
          <w:i/>
          <w:iCs/>
          <w:sz w:val="28"/>
          <w:szCs w:val="28"/>
        </w:rPr>
        <w:t>etc</w:t>
      </w:r>
      <w:r w:rsidR="00627C71" w:rsidRPr="006C4FFA">
        <w:rPr>
          <w:rFonts w:ascii="Times New Roman" w:hAnsi="Times New Roman" w:cs="Times New Roman"/>
          <w:sz w:val="28"/>
          <w:szCs w:val="28"/>
        </w:rPr>
        <w:t>. To enjoy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more suitable cloud storage service, the data owners might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change the cloud storage service providers. Hence, they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 xml:space="preserve">might </w:t>
      </w:r>
      <w:proofErr w:type="gramStart"/>
      <w:r w:rsidR="00627C71" w:rsidRPr="006C4FFA">
        <w:rPr>
          <w:rFonts w:ascii="Times New Roman" w:hAnsi="Times New Roman" w:cs="Times New Roman"/>
          <w:sz w:val="28"/>
          <w:szCs w:val="28"/>
        </w:rPr>
        <w:t>migrate</w:t>
      </w:r>
      <w:proofErr w:type="gramEnd"/>
      <w:r w:rsidR="00627C71" w:rsidRPr="006C4FFA">
        <w:rPr>
          <w:rFonts w:ascii="Times New Roman" w:hAnsi="Times New Roman" w:cs="Times New Roman"/>
          <w:sz w:val="28"/>
          <w:szCs w:val="28"/>
        </w:rPr>
        <w:t xml:space="preserve"> their outsourced data from one cloud to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another, and then delete the transferred data from the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 xml:space="preserve">original cloud. According to </w:t>
      </w:r>
      <w:proofErr w:type="gramStart"/>
      <w:r w:rsidR="00627C71" w:rsidRPr="006C4FFA">
        <w:rPr>
          <w:rFonts w:ascii="Times New Roman" w:hAnsi="Times New Roman" w:cs="Times New Roman"/>
          <w:sz w:val="28"/>
          <w:szCs w:val="28"/>
        </w:rPr>
        <w:t>Cisco[</w:t>
      </w:r>
      <w:proofErr w:type="gramEnd"/>
      <w:r w:rsidR="00627C71" w:rsidRPr="006C4FFA">
        <w:rPr>
          <w:rFonts w:ascii="Times New Roman" w:hAnsi="Times New Roman" w:cs="Times New Roman"/>
          <w:sz w:val="28"/>
          <w:szCs w:val="28"/>
        </w:rPr>
        <w:t>7], the cloud traffic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is expected to be 95% of the total traffic by the end of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2021, and almost 14% of the total cloud traffic will be the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 xml:space="preserve">traffic between different cloud data centers. </w:t>
      </w:r>
      <w:proofErr w:type="spellStart"/>
      <w:r w:rsidR="00627C71" w:rsidRPr="006C4FFA">
        <w:rPr>
          <w:rFonts w:ascii="Times New Roman" w:hAnsi="Times New Roman" w:cs="Times New Roman"/>
          <w:sz w:val="28"/>
          <w:szCs w:val="28"/>
        </w:rPr>
        <w:t>Foreseeably</w:t>
      </w:r>
      <w:proofErr w:type="spellEnd"/>
      <w:r w:rsidR="00627C71" w:rsidRPr="006C4FFA">
        <w:rPr>
          <w:rFonts w:ascii="Times New Roman" w:hAnsi="Times New Roman" w:cs="Times New Roman"/>
          <w:sz w:val="28"/>
          <w:szCs w:val="28"/>
        </w:rPr>
        <w:t>,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627C71" w:rsidRPr="006C4FFA">
        <w:rPr>
          <w:rFonts w:ascii="Times New Roman" w:hAnsi="Times New Roman" w:cs="Times New Roman"/>
          <w:sz w:val="28"/>
          <w:szCs w:val="28"/>
        </w:rPr>
        <w:t>the outsourced data transfer will become a fundamental</w:t>
      </w:r>
    </w:p>
    <w:p w:rsidR="00F92D83" w:rsidRPr="006C4FFA" w:rsidRDefault="00627C71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4FFA">
        <w:rPr>
          <w:rFonts w:ascii="Times New Roman" w:hAnsi="Times New Roman" w:cs="Times New Roman"/>
          <w:sz w:val="28"/>
          <w:szCs w:val="28"/>
        </w:rPr>
        <w:t>requirement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 xml:space="preserve"> from the data owners’ point of view.</w:t>
      </w:r>
    </w:p>
    <w:p w:rsidR="00627C71" w:rsidRPr="006C4FFA" w:rsidRDefault="00627C71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D2F" w:rsidRPr="006C4FFA" w:rsidRDefault="006F2F62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FFA">
        <w:rPr>
          <w:rFonts w:ascii="Times New Roman" w:hAnsi="Times New Roman" w:cs="Times New Roman"/>
          <w:sz w:val="28"/>
          <w:szCs w:val="28"/>
        </w:rPr>
        <w:t>To realize secure data migration, an outsourced data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transfer app, </w:t>
      </w:r>
      <w:proofErr w:type="spellStart"/>
      <w:proofErr w:type="gramStart"/>
      <w:r w:rsidRPr="006C4FFA">
        <w:rPr>
          <w:rFonts w:ascii="Times New Roman" w:hAnsi="Times New Roman" w:cs="Times New Roman"/>
          <w:sz w:val="28"/>
          <w:szCs w:val="28"/>
        </w:rPr>
        <w:t>Cloudsfer</w:t>
      </w:r>
      <w:proofErr w:type="spellEnd"/>
      <w:r w:rsidRPr="006C4FF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8], has been designed utilizing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cryptographic algorithm to prevent the data from privacy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disclosure in the transfer phase. But there are still some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security problems in processing the cloud data migration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and deletion. Firstly, for saving network bandwidth,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the cloud server might merely migrate part of the data,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or even deliver </w:t>
      </w:r>
      <w:r w:rsidRPr="006C4FFA">
        <w:rPr>
          <w:rFonts w:ascii="Times New Roman" w:hAnsi="Times New Roman" w:cs="Times New Roman"/>
          <w:sz w:val="28"/>
          <w:szCs w:val="28"/>
        </w:rPr>
        <w:lastRenderedPageBreak/>
        <w:t>some unrelated data to cheat the data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FFA">
        <w:rPr>
          <w:rFonts w:ascii="Times New Roman" w:hAnsi="Times New Roman" w:cs="Times New Roman"/>
          <w:sz w:val="28"/>
          <w:szCs w:val="28"/>
        </w:rPr>
        <w:t>owner[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9]. Secondly, because of the network instability,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some data blocks may lose during the transfer process.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Meanwhile, the adversary may destroy the transferred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6C4FFA">
        <w:rPr>
          <w:rFonts w:ascii="Times New Roman" w:hAnsi="Times New Roman" w:cs="Times New Roman"/>
          <w:sz w:val="28"/>
          <w:szCs w:val="28"/>
        </w:rPr>
        <w:t>blocks[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10]. Hence, the transferred data may be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polluted during the migration process. Last but not</w:t>
      </w:r>
      <w:r w:rsidR="00F57691">
        <w:rPr>
          <w:rFonts w:ascii="Times New Roman" w:hAnsi="Times New Roman" w:cs="Times New Roman"/>
          <w:sz w:val="28"/>
          <w:szCs w:val="28"/>
        </w:rPr>
        <w:t xml:space="preserve"> least, the original cloud </w:t>
      </w:r>
      <w:r w:rsidRPr="006C4FFA">
        <w:rPr>
          <w:rFonts w:ascii="Times New Roman" w:hAnsi="Times New Roman" w:cs="Times New Roman"/>
          <w:sz w:val="28"/>
          <w:szCs w:val="28"/>
        </w:rPr>
        <w:t>server might maliciously reserve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the transferred data for digging the implicit </w:t>
      </w:r>
      <w:proofErr w:type="gramStart"/>
      <w:r w:rsidRPr="006C4FFA">
        <w:rPr>
          <w:rFonts w:ascii="Times New Roman" w:hAnsi="Times New Roman" w:cs="Times New Roman"/>
          <w:sz w:val="28"/>
          <w:szCs w:val="28"/>
        </w:rPr>
        <w:t>benefits[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11].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The data reservation is unexpected from the data owners’</w:t>
      </w:r>
      <w:r w:rsidR="00F57691">
        <w:rPr>
          <w:rFonts w:ascii="Times New Roman" w:hAnsi="Times New Roman" w:cs="Times New Roman"/>
          <w:sz w:val="28"/>
          <w:szCs w:val="28"/>
        </w:rPr>
        <w:t xml:space="preserve"> point of </w:t>
      </w:r>
      <w:r w:rsidRPr="006C4FFA">
        <w:rPr>
          <w:rFonts w:ascii="Times New Roman" w:hAnsi="Times New Roman" w:cs="Times New Roman"/>
          <w:sz w:val="28"/>
          <w:szCs w:val="28"/>
        </w:rPr>
        <w:t>view. In short, the cloud storage service is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economically attractive, but it inevitably suffers from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some serious security challenges, specifically for the secure </w:t>
      </w:r>
      <w:r w:rsidR="00F57691">
        <w:rPr>
          <w:rFonts w:ascii="Times New Roman" w:hAnsi="Times New Roman" w:cs="Times New Roman"/>
          <w:sz w:val="28"/>
          <w:szCs w:val="28"/>
        </w:rPr>
        <w:t xml:space="preserve">data </w:t>
      </w:r>
      <w:r w:rsidR="00523D2F" w:rsidRPr="006C4FFA">
        <w:rPr>
          <w:rFonts w:ascii="Times New Roman" w:hAnsi="Times New Roman" w:cs="Times New Roman"/>
          <w:sz w:val="28"/>
          <w:szCs w:val="28"/>
        </w:rPr>
        <w:t>transfer, integrity verification, verifiable deletion.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523D2F" w:rsidRPr="006C4FFA">
        <w:rPr>
          <w:rFonts w:ascii="Times New Roman" w:hAnsi="Times New Roman" w:cs="Times New Roman"/>
          <w:sz w:val="28"/>
          <w:szCs w:val="28"/>
        </w:rPr>
        <w:t>These challenges, if not solved suitably, might prevent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="00523D2F" w:rsidRPr="006C4FFA">
        <w:rPr>
          <w:rFonts w:ascii="Times New Roman" w:hAnsi="Times New Roman" w:cs="Times New Roman"/>
          <w:sz w:val="28"/>
          <w:szCs w:val="28"/>
        </w:rPr>
        <w:t>the public from accepting and employing cloud storage</w:t>
      </w:r>
    </w:p>
    <w:p w:rsidR="00523D2F" w:rsidRPr="006C4FFA" w:rsidRDefault="00523D2F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4FFA"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>.</w:t>
      </w:r>
    </w:p>
    <w:p w:rsidR="00700897" w:rsidRPr="006C4FFA" w:rsidRDefault="00700897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0897" w:rsidRPr="006C4FFA" w:rsidRDefault="00700897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7C71" w:rsidRPr="006C4FFA" w:rsidRDefault="00523D2F" w:rsidP="006C4FF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FFA">
        <w:rPr>
          <w:rFonts w:ascii="Times New Roman" w:hAnsi="Times New Roman" w:cs="Times New Roman"/>
          <w:b/>
          <w:bCs/>
          <w:sz w:val="28"/>
          <w:szCs w:val="28"/>
        </w:rPr>
        <w:t xml:space="preserve">Contributions </w:t>
      </w:r>
      <w:r w:rsidRPr="006C4FFA">
        <w:rPr>
          <w:rFonts w:ascii="Times New Roman" w:hAnsi="Times New Roman" w:cs="Times New Roman"/>
          <w:sz w:val="28"/>
          <w:szCs w:val="28"/>
        </w:rPr>
        <w:t>In this work, we study the problems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of secure data transfer and deletion in cloud storage,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and focus on realizing the public verifiability. Then</w:t>
      </w:r>
      <w:r w:rsidR="00F57691">
        <w:rPr>
          <w:rFonts w:ascii="Times New Roman" w:hAnsi="Times New Roman" w:cs="Times New Roman"/>
          <w:sz w:val="28"/>
          <w:szCs w:val="28"/>
        </w:rPr>
        <w:t xml:space="preserve"> we </w:t>
      </w:r>
      <w:r w:rsidRPr="006C4FFA">
        <w:rPr>
          <w:rFonts w:ascii="Times New Roman" w:hAnsi="Times New Roman" w:cs="Times New Roman"/>
          <w:sz w:val="28"/>
          <w:szCs w:val="28"/>
        </w:rPr>
        <w:t>propose a counting Bloom filter-based scheme, which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not only can realize provable data transfer between two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different clouds but also can achieve publicly verifiable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data deletion. If the original cloud server does not migrate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or remove the data honestly, the verifier (the data owner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and the target cloud server) can detect these malicious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operations by verifying the returned transfer and deletion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evidences. Moreover, our proposed scheme does not need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 xml:space="preserve">any </w:t>
      </w:r>
      <w:proofErr w:type="gramStart"/>
      <w:r w:rsidRPr="006C4FFA">
        <w:rPr>
          <w:rFonts w:ascii="Times New Roman" w:hAnsi="Times New Roman" w:cs="Times New Roman"/>
          <w:sz w:val="28"/>
          <w:szCs w:val="28"/>
        </w:rPr>
        <w:t>Trusted</w:t>
      </w:r>
      <w:proofErr w:type="gramEnd"/>
      <w:r w:rsidRPr="006C4FFA">
        <w:rPr>
          <w:rFonts w:ascii="Times New Roman" w:hAnsi="Times New Roman" w:cs="Times New Roman"/>
          <w:sz w:val="28"/>
          <w:szCs w:val="28"/>
        </w:rPr>
        <w:t xml:space="preserve"> third party (TTP), which is different from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the existing solutions. Furthermore, we prove that our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new proposal can satisfy the desired design goals through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security analysis. Finally, the simulation experiments</w:t>
      </w:r>
      <w:r w:rsidR="00F57691">
        <w:rPr>
          <w:rFonts w:ascii="Times New Roman" w:hAnsi="Times New Roman" w:cs="Times New Roman"/>
          <w:sz w:val="28"/>
          <w:szCs w:val="28"/>
        </w:rPr>
        <w:t xml:space="preserve"> </w:t>
      </w:r>
      <w:r w:rsidRPr="006C4FFA">
        <w:rPr>
          <w:rFonts w:ascii="Times New Roman" w:hAnsi="Times New Roman" w:cs="Times New Roman"/>
          <w:sz w:val="28"/>
          <w:szCs w:val="28"/>
        </w:rPr>
        <w:t>show that our new proposal is efficient and practical.</w:t>
      </w:r>
    </w:p>
    <w:sectPr w:rsidR="00627C71" w:rsidRPr="006C4FFA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1C17D4"/>
    <w:rsid w:val="001F4270"/>
    <w:rsid w:val="00233180"/>
    <w:rsid w:val="00280056"/>
    <w:rsid w:val="002A1B2F"/>
    <w:rsid w:val="002E7F9B"/>
    <w:rsid w:val="003B2008"/>
    <w:rsid w:val="003E706B"/>
    <w:rsid w:val="0048108D"/>
    <w:rsid w:val="004B1931"/>
    <w:rsid w:val="004F42D9"/>
    <w:rsid w:val="00511ACF"/>
    <w:rsid w:val="00523D2F"/>
    <w:rsid w:val="00570486"/>
    <w:rsid w:val="005D19FB"/>
    <w:rsid w:val="005E7D19"/>
    <w:rsid w:val="00627C71"/>
    <w:rsid w:val="006B587E"/>
    <w:rsid w:val="006C4FFA"/>
    <w:rsid w:val="006D0431"/>
    <w:rsid w:val="006E35FA"/>
    <w:rsid w:val="006F2F62"/>
    <w:rsid w:val="00700897"/>
    <w:rsid w:val="00706B0E"/>
    <w:rsid w:val="007404E1"/>
    <w:rsid w:val="007926AE"/>
    <w:rsid w:val="007F5305"/>
    <w:rsid w:val="00850802"/>
    <w:rsid w:val="008833B8"/>
    <w:rsid w:val="009738C8"/>
    <w:rsid w:val="00A54BD1"/>
    <w:rsid w:val="00AE5448"/>
    <w:rsid w:val="00B4378F"/>
    <w:rsid w:val="00B467ED"/>
    <w:rsid w:val="00BD487C"/>
    <w:rsid w:val="00C07247"/>
    <w:rsid w:val="00CC5E22"/>
    <w:rsid w:val="00CD7779"/>
    <w:rsid w:val="00E2324A"/>
    <w:rsid w:val="00EA55A3"/>
    <w:rsid w:val="00EB0F9A"/>
    <w:rsid w:val="00F04F25"/>
    <w:rsid w:val="00F57691"/>
    <w:rsid w:val="00F92D83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44</cp:revision>
  <dcterms:created xsi:type="dcterms:W3CDTF">2016-12-19T05:46:00Z</dcterms:created>
  <dcterms:modified xsi:type="dcterms:W3CDTF">2021-02-13T10:18:00Z</dcterms:modified>
</cp:coreProperties>
</file>