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Spam SMS Detection Using Machine Learning</w:t>
      </w:r>
    </w:p>
    <w:p>
      <w:pPr>
        <w:pStyle w:val="Heading2"/>
      </w:pPr>
      <w:r>
        <w:t>Abstract</w:t>
      </w:r>
    </w:p>
    <w:p>
      <w:r>
        <w:t>This project classifies SMS messages as Spam or Ham using NLP and a Naive Bayes classifier.</w:t>
      </w:r>
    </w:p>
    <w:p>
      <w:pPr>
        <w:pStyle w:val="Heading2"/>
      </w:pPr>
      <w:r>
        <w:t>Introduction</w:t>
      </w:r>
    </w:p>
    <w:p>
      <w:r>
        <w:t>Spam messages are unwanted texts. This project automates detection.</w:t>
      </w:r>
    </w:p>
    <w:p>
      <w:pPr>
        <w:pStyle w:val="Heading2"/>
      </w:pPr>
      <w:r>
        <w:t>Objectives</w:t>
      </w:r>
    </w:p>
    <w:p>
      <w:r>
        <w:t>Detect spam, improve user safety, and reduce unwanted messages.</w:t>
      </w:r>
    </w:p>
    <w:p>
      <w:pPr>
        <w:pStyle w:val="Heading2"/>
      </w:pPr>
      <w:r>
        <w:t>Dataset</w:t>
      </w:r>
    </w:p>
    <w:p>
      <w:r>
        <w:t>SMS Spam Collection dataset with 5572 messages.</w:t>
      </w:r>
    </w:p>
    <w:p>
      <w:pPr>
        <w:pStyle w:val="Heading2"/>
      </w:pPr>
      <w:r>
        <w:t>Methodology</w:t>
      </w:r>
    </w:p>
    <w:p>
      <w:r>
        <w:t>Preprocess text, apply TF-IDF, train Naive Bayes, evaluate, and predict.</w:t>
      </w:r>
    </w:p>
    <w:p>
      <w:pPr>
        <w:pStyle w:val="Heading2"/>
      </w:pPr>
      <w:r>
        <w:t>Results</w:t>
      </w:r>
    </w:p>
    <w:p>
      <w:r>
        <w:t>Model achieves approximately 98% accuracy on the dataset.</w:t>
      </w:r>
    </w:p>
    <w:p>
      <w:pPr>
        <w:pStyle w:val="Heading2"/>
      </w:pPr>
      <w:r>
        <w:t>Conclusion</w:t>
      </w:r>
    </w:p>
    <w:p>
      <w:r>
        <w:t>Machine learning provides an effective solution for SMS spam detection.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