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ddmrp-buffers: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https://github.com/kavya2693/ddmrp-buffers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ef2e4977bbb5278cf24e612031c686ff3d296161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ef2e497 (2026-10-13 17:53:42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89.2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18:39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54 pass · 0 fail · 2 manual (of 56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14 (A-01 to A-14)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data/*.csv, outputs/results.json, frontier.csv, segments.csv, 3 PNGs (~20 s)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docs/demo/source/tools/darkmap.py outputs docs/demo/source/assets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docs/demo/source/tools/export_po_sheet.py docs/demo/source/assets/po_sheet.json 2025-09-08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docs/demo/source/assets/po_sheet.json docs/demo/source/compositions/value.html --rows LUB-0022,LUB-0304,LUB-0540,LUB-0079,LUB-0788,LUB-0035 --animate LUB-0022,LUB-0304,LUB-0079,LUB-0035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renders/ddmrp-buffers-master.mp4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docs/demo/source/renders/ddmrp-buffers-master.mp4 -c:v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13-27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800 SKUs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02, 03, 05, 08, 10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dataset.skus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21.5M in stock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opening_stock_value = 21,516,738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 1e6,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172 days of cover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opening_dio_days = 172.03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26% imports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dataset.import_share = 0.26375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45–90 d to arrive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data/skus.csv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lead_time_days where source = import (min, max)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4,702 big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outputs/results.json; data/bulk_orders.csv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dataset.bulk_orders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booked 3–21 d ahead / 3 to 21 days before they ship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data/bulk_orders.csv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due_date - placed_date (min, max)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60% of SKU-days sell nothing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dataset.zero_demand_day_share = 0.5968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whole number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average daily sales, last 84 days / avg daily sales, 84 d / 84-d window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src/ddmrp_buffers/config.py:24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adu_window_days = 84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7 DAYS / weekly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src/ddmrp_buffers/config.py:25; policies.py:154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recalc_every_days = 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EVERY DAY / all 800 SKUs, daily / per-day call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src/ddmrp_buffers/simulate.py:77-88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for t in range(n_days): ... policy.order(...)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47% less stock / same fill rate / full cases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outputs/results.json; src/ddmrp_buffers/buffers.py:104-106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matched_service DDMRP vs legacy year-2 DIO; round_up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(1 - 52.14 / 97.64) x 100 = 46.6% -&gt; 47%; DIO read at the legacy fill rate (A-08)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 hand + on order − orders already placed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src/ddmrp_buffers/buffers.py:99-101; policies.py:160-165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net_flow()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red 105 / yellow 205 / green 275 / net flow 170 -&gt; 140 / Order 144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tests/test_buffers.py:12-27 (test_zones_match_hand_worked_example)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assertions in the test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275 - 140 = 135 -&gt; 144 (cases of 12)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Without the customer order: 108.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tests/test_buffers.py:12-27 inputs; buffers.order_quantity / round_up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net flow 170 (120 + 50), TOG 275, MOQ 50, case 12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275 - 170 = 105 -&gt; ceil(105 / 12) x 12 = 108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94.49% vs 94.51%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policies['DDMRP, no order-spike visibility'] / ['reorder point (tuned)'].year_2.value_fill_rate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2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 20240101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src/ddmrp_buffers/config.py:8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1,096 days × 800 / 2023: 4.7% missing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dataset.days_total, dataset.history_missing_share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+14–35 d at port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src/ddmrp_buffers/simulate.py:49-50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10% of import orders held rng.integers(14, 36) 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avg daily sales, 84 d / red · yellow · green / ≤ yellow? yes: refill up to green, in full cases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src/ddmrp_buffers/buffers.py:35-119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average_daily_usage, lead_time_factor, variability_factor, zones, net_flow, order_quantity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classes · last 180 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src/ddmrp_buffers/classify.py:13-14; config.py:66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RUNNER, REPEATER, STRANGER, DORMANT; window_days = 180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 731 / 731 · 731 simulated days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dataset.days_simulated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 + 8 safety settings / Reorder point run at 11 safety settings, DDMRP at 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src/ddmrp_buffers/cli.py:14-15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len(ROP_Z_SWEEP), len(DDMRP_RED_SWEEP)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+ 3 new datasets / 4 datasets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 robustness; cli.py:252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len(robustness) = 4 (main + 3)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×90 / 90 runs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src/ddmrp_buffers/cli.py:18-25, 76-93, 120-131, 175-177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arms + 19 sweep runs on the main range; 3 policies + 19 sweep runs on each of 3 extra ranges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+ 19 + 3 x (3 + 19) = 90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≈ 20 s / ~20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'Running it'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'(~20 s)'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98.46%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matched_service.target_value_fill_rate_year_2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generate_data.py, data.load(), context(), simulate.py, buffers.py, classify.py, policies.py, config.py, Ddmrp.order(), metrics.kpis(), metrics.py, cli.py, charts.py, outputs/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src/ddmrp_buffers/, scripts/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files + functions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LOCAL BLEND · 5-DAY LEAD / IMPORT · 79-DAY LEAD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outputs/buffer_chart.png (panel titles); data/skus.csv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sku, source, lead_time_days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legacy fill 98.46% + three rings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outputs/frontier.png (axes); compositions/s04-routes.html (X/Y mapping)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tick positions in the dark image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= 332 + (fill - 90) x 150.1, y = 968 - (DIO - 30) x 13.514 (image pixels)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illustrative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Annotation placed by the chart's own axis ticks; the curves are the repo's PNG, not redrawn. Visually confirmed: the rings sit on the legacy dot and on both swept curves.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97.6 / 65.9 / 52.1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policies['min-max (legacy)'].year_2.dio_days; matched_service.dio_at_target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−47%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F-33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(52.14 / 97.64 - 1) x 100 = -46.6%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MON 2025-09-08 · DDMRP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assets/po_sheet.json (re-run of the repo's default DDMRP simulation)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day, weekday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49 purchase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assets/po_sheet.json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= number of SKUs with order qty &gt; 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127,376 at cost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assets/po_sheet.json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order_value = sum(order qty x unit cost)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 pulled in by customer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assets/po_sheet.json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with_customer_orders = 7; triggered_by_customer_orders = 7 (net flow without them would sit above top of yellow)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+ 43 more SKUs to order today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49 - 6 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49 - 6 = 43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LUB-0022, LUB-0304, LUB-0540, LUB-0079, LUB-0788, LUB-0035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assets/po_sheet.json, injected into compositions/value.html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 by SKU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due = order day + nominal lead time; rows ordered most urgent first (net flow / top of green); LUB-0540 kept as a high-volume line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local · 5–14 days / imports · 45–90 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data/skus.csv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lead_time_days by source (min, max)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+3 / +6 / +76 / +42 with green checks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assets/po_sheet.json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net_flow + order_qty &gt;= tog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−13.7 d (65.9 → 52.1 days)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matched_service.dio_at_target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65.888 - 52.140 = 13.75 -&gt; 13.7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59.6 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max(robustness[].ddmrp_dio_at_legacy_fill)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max over 4 ranges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legacy: 97.6–108.2 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robustness[].legacy_dio (min, max)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5.1×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policies[*].year_2.purchase_orders_per_month: 1,004.1 / 195.1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1,004.1 / 195.1 = 5.15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195 → 1,004 a month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policies[*].year_2.purchase_orders_per_month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policies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len(policies)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2.49 M / 2.50 M / 1.54 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policies['reorder point (tuned)' | 'DDMRP, no order-spike visibility' | 'DDMRP'].year_2.lost_sales_value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 1e6, 2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about 40 days of stock / ~40 days of stock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policies[*].year_2.dio_days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each within 40 ± 0.5 days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−38%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F-49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1.5405 / 2.5026 - 1 = -38.4%; 1.5405 / 2.4906 - 1 = -38.1%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policies.py: an order of at least half the red zone, due within the lead time, cuts net flow at once. On by default.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src/ddmrp_buffers/policies.py:39-47, 119, 160-165; config.py:39; tests/test_simulation.py:79-97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Context.open_spikes, Ddmrp.use_spikes, spike_threshold_share = 0.5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52.1 vs 65.9 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matched_service.dio_at_target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Python 3.11 · NumPy · pandas · matplotlib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requires-python, dependencies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18:39)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21.5M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21.5M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45–90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45–90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4,702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4,702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3–21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3–21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60%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60%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94.49% vs 94.51%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94.49% vs 94.51%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1,096 d, 4.7%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1,096 d, 4.7%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731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731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 z, 8 red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 z, 8 red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98.46%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98.46%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legacy fill 98.46% + three rings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97.6 / 65.9 / 52.1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97.6 / 65.9 / 52.1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-47%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-47%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127,376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127,376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5–14 / 45–90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5–14 / 45–90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-13.7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-13.7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59.6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59.6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97.6–108.2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97.6–108.2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5.1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5.1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195 → 1,004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195 → 1,004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2.49 M / 2.50 M / 1.54 M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2.49 M / 2.50 M / 1.54 M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-38%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52.1 vs 65.9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52.1 vs 65.9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(800 SKUs, three years of daily demand, 4,702 bulk orders). The production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scripts/generate_data.py; src/ddmrp_buffers/data.py:95-188 (generate); config.py:8 (SEED = 20240101);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Bulk fleet orders are announced 3 to 21 days before they ship: 60% of SKUs packed in 18 L or more get 2-8 such orders a year (15% of the rest get 2). Their share (13.6% of demand value) and notice period are generator choices, not measurements; DDMRP's edge over the reorder point depends on them.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src/ddmrp_buffers/data.py:154-171; README 'Known limitations' (the biggest gap)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F-08, F-09, F-16, F-17, F-18, F-36, F-37, F-38, F-49, F-51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05, 07,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Unfilled demand is lost, not backordered (a workshop buys the drum elsewhere). Fill rate is the share of demand value shipped on the day it was due.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src/ddmrp_buffers/simulate.py:81-83; metrics.py:27; docs/adr/0001-compare-at-matched-service.md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F-18, F-29, F-33, F-34, F-43, F-44, F-49, F-51, F-53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Lead times: local blends 5-14 days, imports 45-90 days. Realised lead times drift (sd 15% blends, 10% imports) and 10% of import orders are held at the port for 14-35 extra days.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src/ddmrp_buffers/data.py:109-114; simulate.py:42-51 (actual_lead_times)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F-21, F-33, F-34, F-41, F-44, F-49, F-50, F-51,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DDMRP settings: 84-day ADU window, buffers recalculated every 7 days, lead-time factor 0.7 / 0.5 / 0.3 by lead-time band, variability factor 0.3 / 0.5 / 0.8 by weekly CV, a customer order counts early if it is at least half the red zone and due within the lead time, order cycle 7 days (blend) / 30 days (import).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src/ddmrp_buffers/config.py:22-41 (DdmrpSettings)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F-12, F-22, F-33, F-34, F-36, F-37, F-38, F-40, F-42, F-43, F-44, F-49, F-50, F-51, F-52, F-53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05, 06,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Legacy min-max: min = usage over lead time + 30 days, max = min + 90 days (blend) or 180 days (import), reset once a year from last year's average daily usage.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src/ddmrp_buffers/config.py:44-50; policies.py:60-79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F-29, F-33, F-34, F-45, F-47,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Tuned reorder point: z = 1.88 (97% cycle service), same 84-day window, weekly recalculation and order cycle as DDMRP. The safety knobs are swept over 11 z values (0.84-5.5) and 8 DDMRP red-zone multipliers (0.5-4.0).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src/ddmrp_buffers/config.py:53-61; cli.py:14-15 (ROP_Z_SWEEP, DDMRP_RED_SWEEP)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F-25, F-27, F-33, F-34, F-43, F-44, F-49, F-50, F-53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Stock at matched service = DIO linearly interpolated along each policy's swept (fill rate, DIO) curve at the legacy policy's year-2 fill rate (98.46%).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src/ddmrp_buffers/metrics.py:42-49; cli.py:172-174; docs/adr/0001-compare-at-matched-service.md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F-29, F-33, F-34, F-43, F-44,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05,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Headline window is year 2 of the simulation (2025), after the opening overstock has worked through; 2023 is history only, 2024-2025 are simulated (731 days).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src/ddmrp_buffers/cli.py:141-143; config.py:10-12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F-24, F-29, F-33, F-34, F-43, F-44, F-45, F-46, F-47, F-49, F-50, F-51, F-53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Opening stock reflects generous cover (lognormal around 110 days, x1.6 on imports and on declining or phased-out SKUs): 21.5 M at cost, 172 days of trailing usage.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src/ddmrp_buffers/data.py:179-186; metrics.py:35-39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F-05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Lead-time draws use simulation seed 7 for the main range; the three extra ranges use their own seed for both the range and the draws. Slide 07 shows one day (Monday 2025-09-08) of the same DDMRP run, chosen by the video author as a weekday with both imports and customer-order pulls.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src/ddmrp_buffers/simulate.py:55 (seed=7); cli.py:120-131; demo tools/export_po_sheet.py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F-35, F-36, F-37, F-38, F-39, F-40, F-42, F-44, F-45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Purchase orders are counted, not costed: there is no ordering or freight cost in the comparison.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src/ddmrp_buffers/metrics.py:31;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F-47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days to 1 decimal, fill rates to 2 decimals, headline percentages to whole numbers, money to 0.01 M, 0.1 M or whole units; '~20 s', 'about 40 days' and '60%' are rounded labels.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F-05, F-06, F-10, F-14, F-20, F-34, F-43, F-46, F-49, F-50, F-51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05,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(industries, everyday problems) is general distribution knowledge used as context. It is not a result of this repo and carries no numbers.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all four problems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week, purchasing decides how much of every SKU to buy.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SKU is one product in one pack size. Who buys stock this way, and the four problems they run into.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Lubricant &amp; chemical distributors · Industrial spare parts · Auto-parts wholesale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Reorder levels (min-max) set once a year — Stale by the time demand shifts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Imports take months and arrive late — A held shipment becomes an empty shelf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One big customer order empties the shelf — The sale goes to a competitor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Months of stock on items that barely sell — Cash the finance team cannot use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holds less stock without losing service · history → buffers → orders → fill rate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</w:t>
            </w:r>
            <w:r>
              <w:rPr>
                <w:b w:val="0"/>
                <w:i w:val="0"/>
                <w:sz w:val="15"/>
              </w:rPr>
              <w:t xml:space="preserve"> · README lines 13-27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subtitle (#ctx-sub),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6.8-12.0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project in one line: a big, overstocked range where most products sell on only a few days.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800 SKUs, 21.5M in stock. 172 days of cover. Cut it without losing customers.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26% imported, 45–90 d to arrive · 4,702 big orders, booked 3–21 d ahead · 60% of SKU-days sell nothing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Days of cover = how long today's stock would last at normal sales. Fewer days = less cash tied up.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dataset.skus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21.5M in stock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opening_stock_value = 21,516,738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 1e6,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172 days of cover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opening_dio_days = 172.03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26% imports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dataset.import_share = 0.26375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45–90 d to arrive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data/skus.csv</w:t>
            </w:r>
            <w:r>
              <w:rPr>
                <w:b w:val="0"/>
                <w:i w:val="0"/>
                <w:sz w:val="15"/>
              </w:rPr>
              <w:t xml:space="preserve"> · lead_time_days where source = import (min, max)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4,702 big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data/bulk_orders.csv</w:t>
            </w:r>
            <w:r>
              <w:rPr>
                <w:b w:val="0"/>
                <w:i w:val="0"/>
                <w:sz w:val="15"/>
              </w:rPr>
              <w:t xml:space="preserve"> · dataset.bulk_orders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booked 3–21 d ahead / 3 to 21 days before they ship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data/bulk_orders.csv</w:t>
            </w:r>
            <w:r>
              <w:rPr>
                <w:b w:val="0"/>
                <w:i w:val="0"/>
                <w:sz w:val="15"/>
              </w:rPr>
              <w:t xml:space="preserve"> · due_date - placed_date (min, max)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60% of SKU-days sell nothing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dataset.zero_demand_day_share = 0.5968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whole number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A-04,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#hook-l1..l3, chips #hook-f1..f3 and the definition line #hook-def in compositions/s02-hook.html; numbers from outputs/results.json (dataset, opening_*).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11.7-19.7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sales history to orders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Read left to right. Fill rate = share of demand shipped on the day it was due;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SALES HISTORY 800 SKUs, every day → [EVERY 7 DAYS: DEMAND RATE average daily sales, last 84 days → BUFFERS red, yellow and green zones] → [EVERY DAY: NET FLOW stock + incoming − big orders → REORDER fill back up to green] → ORDERS OUT ✓ 47% less stock ✓ same fill rate ✓ full cases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all 800 SKUs, daily (loop over REORDER)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dataset.skus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average daily sales, last 84 days / avg daily sales, 84 d / 84-d window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src/ddmrp_buffers/config.py:24</w:t>
            </w:r>
            <w:r>
              <w:rPr>
                <w:b w:val="0"/>
                <w:i w:val="0"/>
                <w:sz w:val="15"/>
              </w:rPr>
              <w:t xml:space="preserve"> · adu_window_days = 84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7 DAYS / weekly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src/ddmrp_buffers/config.py:25; policies.py:154</w:t>
            </w:r>
            <w:r>
              <w:rPr>
                <w:b w:val="0"/>
                <w:i w:val="0"/>
                <w:sz w:val="15"/>
              </w:rPr>
              <w:t xml:space="preserve"> · recalc_every_days = 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DAY / all 800 SKUs, daily / per-day call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src/ddmrp_buffers/simulate.py:77-88</w:t>
            </w:r>
            <w:r>
              <w:rPr>
                <w:b w:val="0"/>
                <w:i w:val="0"/>
                <w:sz w:val="15"/>
              </w:rPr>
              <w:t xml:space="preserve"> · for t in range(n_days): ... policy.order(...)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47% less stock / same fill rate / full cases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src/ddmrp_buffers/buffers.py:104-106</w:t>
            </w:r>
            <w:r>
              <w:rPr>
                <w:b w:val="0"/>
                <w:i w:val="0"/>
                <w:sz w:val="15"/>
              </w:rPr>
              <w:t xml:space="preserve"> · matched_service DDMRP vs legacy year-2 DIO; round_up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(1 - 52.14 / 97.64) x 100 = 46.6% -&gt; 47%; DIO read at the legacy fill rate (A-08)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A-05,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'same fill rate' and '47% less stock' hold at matched service (A-08), not at default settings.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'full cases' shortens the rounding rule: order quantities are rounded up to the case size and the minimum order quantity.</w:t>
      </w:r>
    </w:p>
    <w:p>
      <w:r>
        <w:rPr>
          <w:b w:val="0"/>
          <w:i w:val="0"/>
          <w:sz w:val="18"/>
        </w:rPr>
        <w:t>To change this slide: Edit CONFIG and the #ex-a-sub line in compositions/explainer.html; badge truth from outputs/results.json matched_service (F-14).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19.7-26.7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(slide B markup + its timeline block)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Seeing big orders early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Net flow = the stock you can really count on. At yellow or below, reorder up to the top of green.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Fleet customers book big orders early — 3 to 21 days before they ship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Net flow counts them right away — on hand + on order − orders already placed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So the reorder covers them in time — a reorder point sees them only when they ship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SKU · THE HAND-WORKED TEST: net flow 170 → 140; red 105 · yellow 205 · green 275; on hand 120 + on order 50; − customer order 30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 144 = 275 − 140, in cases of 12. Without the customer order: 108.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Without this step, DDMRP only matches a classic reorder point: fill rate 94.49% vs 94.51% (year 2).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booked 3–21 d ahead / 3 to 21 days before they ship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data/bulk_orders.csv</w:t>
            </w:r>
            <w:r>
              <w:rPr>
                <w:b w:val="0"/>
                <w:i w:val="0"/>
                <w:sz w:val="15"/>
              </w:rPr>
              <w:t xml:space="preserve"> · due_date - placed_date (min, max)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 hand + on order − orders already placed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src/ddmrp_buffers/buffers.py:99-101; policies.py:160-165</w:t>
            </w:r>
            <w:r>
              <w:rPr>
                <w:b w:val="0"/>
                <w:i w:val="0"/>
                <w:sz w:val="15"/>
              </w:rPr>
              <w:t xml:space="preserve"> · net_flow()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red 105 / yellow 205 / green 275 / net flow 170 -&gt; 140 / Order 144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tests/test_buffers.py:12-27 (test_zones_match_hand_worked_example)</w:t>
            </w:r>
            <w:r>
              <w:rPr>
                <w:b w:val="0"/>
                <w:i w:val="0"/>
                <w:sz w:val="15"/>
              </w:rPr>
              <w:t xml:space="preserve"> · assertions in the test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275 - 140 = 135 -&gt; 144 (cases of 12)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Without the customer order: 108.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tests/test_buffers.py:12-27 inputs; buffers.order_quantity / round_up</w:t>
            </w:r>
            <w:r>
              <w:rPr>
                <w:b w:val="0"/>
                <w:i w:val="0"/>
                <w:sz w:val="15"/>
              </w:rPr>
              <w:t xml:space="preserve"> · net flow 170 (120 + 50), TOG 275, MOQ 50, case 12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275 - 170 = 105 -&gt; ceil(105 / 12) x 12 = 108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94.49% vs 94.51%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policies['DDMRP, no order-spike visibility'] / ['reorder point (tuned)'].year_2.value_fill_rate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2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buffer bar is drawn to scale for the hand-worked test SKU (tests/test_buffers.py), not a SKU from the range.</w:t>
      </w:r>
    </w:p>
    <w:p>
      <w:r>
        <w:rPr>
          <w:b w:val="0"/>
          <w:i w:val="0"/>
          <w:sz w:val="18"/>
        </w:rPr>
        <w:t>To change this slide: Slide B markup and the 'hand-worked buffer' block in the explainer timeline; the 108 is derived (F-17).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26.4-41.2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 (node markup + the wires list)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 — Weekly buffers, a daily net-flow decision, one scorer.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box is a file or function in the repo. Read left to right: data, weekly buffers, daily orders, scoring.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 SOURCES: Generator (generate_data.py, seed 20240101) → skus.csv 800 SKUs · demand.csv.gz 1,096 days × 800 · bulk_orders.csv 4,702 big orders · 2023: 4.7% missing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 LOAD: Load range (data.load(), → Dataset) · Sim context (context(), lead time · cost) · Lead times (simulate.py, +14–35 d at port)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 POLICY LOGIC: Buffer sizing (buffers.py, avg daily sales, 84 d; red · yellow · green) · Slow movers (classify.py, 4 classes · last 180 d) · Policies (policies.py, 3 rules, incl. DDMRP) · Set by hand (config.py, factors, windows)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 DECIDE + SIMULATE: Net-flow decision (Ddmrp.order(): on hand + on order − customer orders placed; ≤ yellow? yes: refill; up to green, in full cases) · Daily loop (simulate.py: receive → ship → order; unfilled demand = lost; day 0→731 / 731, 800 SKUs) · alternate rules (test: big orders ignored; unsold items: buy on order)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5 EVALUATE: KPIs (metrics.kpis(): stock days · fill rate, stockouts · orders) · Matched service (metrics.py: days at today's 98.46%) · outputs/ (results.json · csv, charts.py → 3 charts) · Sweep + seeds (cli.py: 11 + 8 safety settings, + 3 new datasets) · 90 runs in ≈ 20 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Edge labels: make data · open big orders, daily · 84-d window · weekly · realised lead time · zones · order qty · stock · ×90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per-day call · weekly / batch · feedback · data store · set by hand · alternate path · decision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Second phase (38.4-41.2 s): critical path: big order → net flow → fill rate (bulk_orders.csv → data.load() → context() → Ddmrp.order() → daily loop → KPIs → matched service → outputs/); other boxes stay at 75% opacity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dataset.skus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4,702 big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data/bulk_orders.csv</w:t>
            </w:r>
            <w:r>
              <w:rPr>
                <w:b w:val="0"/>
                <w:i w:val="0"/>
                <w:sz w:val="15"/>
              </w:rPr>
              <w:t xml:space="preserve"> · dataset.bulk_orders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average daily sales, last 84 days / avg daily sales, 84 d / 84-d window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src/ddmrp_buffers/config.py:24</w:t>
            </w:r>
            <w:r>
              <w:rPr>
                <w:b w:val="0"/>
                <w:i w:val="0"/>
                <w:sz w:val="15"/>
              </w:rPr>
              <w:t xml:space="preserve"> · adu_window_days = 84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7 DAYS / weekly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src/ddmrp_buffers/config.py:25; policies.py:154</w:t>
            </w:r>
            <w:r>
              <w:rPr>
                <w:b w:val="0"/>
                <w:i w:val="0"/>
                <w:sz w:val="15"/>
              </w:rPr>
              <w:t xml:space="preserve"> · recalc_every_days = 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EVERY DAY / all 800 SKUs, daily / per-day call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src/ddmrp_buffers/simulate.py:77-88</w:t>
            </w:r>
            <w:r>
              <w:rPr>
                <w:b w:val="0"/>
                <w:i w:val="0"/>
                <w:sz w:val="15"/>
              </w:rPr>
              <w:t xml:space="preserve"> · for t in range(n_days): ... policy.order(...)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seed 20240101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src/ddmrp_buffers/config.py:8</w:t>
            </w:r>
            <w:r>
              <w:rPr>
                <w:b w:val="0"/>
                <w:i w:val="0"/>
                <w:sz w:val="15"/>
              </w:rPr>
              <w:t xml:space="preserve"> · SEED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1,096 days × 800 / 2023: 4.7% missing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dataset.days_total, dataset.history_missing_share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+14–35 d at port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src/ddmrp_buffers/simulate.py:49-50</w:t>
            </w:r>
            <w:r>
              <w:rPr>
                <w:b w:val="0"/>
                <w:i w:val="0"/>
                <w:sz w:val="15"/>
              </w:rPr>
              <w:t xml:space="preserve"> · 10% of import orders held rng.integers(14, 36) 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avg daily sales, 84 d / red · yellow · green / ≤ yellow? yes: refill up to green, in full cases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src/ddmrp_buffers/buffers.py:35-119</w:t>
            </w:r>
            <w:r>
              <w:rPr>
                <w:b w:val="0"/>
                <w:i w:val="0"/>
                <w:sz w:val="15"/>
              </w:rPr>
              <w:t xml:space="preserve"> · average_daily_usage, lead_time_factor, variability_factor, zones, net_flow, order_quantity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classes · last 180 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src/ddmrp_buffers/classify.py:13-14; config.py:66</w:t>
            </w:r>
            <w:r>
              <w:rPr>
                <w:b w:val="0"/>
                <w:i w:val="0"/>
                <w:sz w:val="15"/>
              </w:rPr>
              <w:t xml:space="preserve"> · RUNNER, REPEATER, STRANGER, DORMANT; window_days = 180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day 731 / 731 · 731 simulated days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dataset.days_simulated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 + 8 safety settings / Reorder point run at 11 safety settings, DDMRP at 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src/ddmrp_buffers/cli.py:14-15</w:t>
            </w:r>
            <w:r>
              <w:rPr>
                <w:b w:val="0"/>
                <w:i w:val="0"/>
                <w:sz w:val="15"/>
              </w:rPr>
              <w:t xml:space="preserve"> · len(ROP_Z_SWEEP), len(DDMRP_RED_SWEEP)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+ 3 new datasets / 4 datasets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robustness; cli.py:252</w:t>
            </w:r>
            <w:r>
              <w:rPr>
                <w:b w:val="0"/>
                <w:i w:val="0"/>
                <w:sz w:val="15"/>
              </w:rPr>
              <w:t xml:space="preserve"> · len(robustness) = 4 (main + 3)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×90 / 90 runs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src/ddmrp_buffers/cli.py:18-25, 76-93, 120-131, 175-177</w:t>
            </w:r>
            <w:r>
              <w:rPr>
                <w:b w:val="0"/>
                <w:i w:val="0"/>
                <w:sz w:val="15"/>
              </w:rPr>
              <w:t xml:space="preserve"> · 5 arms + 19 sweep runs on the main range; 3 policies + 19 sweep runs on each of 3 extra ranges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 + 19 + 3 x (3 + 19) = 90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≈ 20 s / ~20 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'Running it'</w:t>
            </w:r>
            <w:r>
              <w:rPr>
                <w:b w:val="0"/>
                <w:i w:val="0"/>
                <w:sz w:val="15"/>
              </w:rPr>
              <w:t xml:space="preserve"> · '(~20 s)'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98.46%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matched_service.target_value_fill_rate_year_2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generate_data.py, data.load(), context(), simulate.py, buffers.py, classify.py, policies.py, config.py, Ddmrp.order(), metrics.kpis(), metrics.py, cli.py, charts.py, outputs/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src/ddmrp_buffers/, scripts/</w:t>
            </w:r>
            <w:r>
              <w:rPr>
                <w:b w:val="0"/>
                <w:i w:val="0"/>
                <w:sz w:val="15"/>
              </w:rPr>
              <w:t xml:space="preserve"> · files + functions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F-28 note: Stated in the README; results.json does not record a run time, and it depends on the machine.</w:t>
      </w:r>
    </w:p>
    <w:p>
      <w:r>
        <w:rPr>
          <w:b w:val="0"/>
          <w:i w:val="0"/>
          <w:sz w:val="18"/>
        </w:rPr>
        <w:t>Assumptions: A-01, A-02, A-04, A-05, A-07,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and the day counter show execution order, not real-time speed.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'alternate rules' groups two real code paths: the no-spike ablation arm (use_spikes=False, 'big orders ignored') and the slow-mover rule (dormant SKUs bought only against an order in hand).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'3 rules' = the three policy classes in policies.py (LegacyMinMax, ReorderPoint, Ddmrp); the five compared policies are these plus two DDMRP switches.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critical-path highlight is emphasis only.</w:t>
      </w:r>
    </w:p>
    <w:p>
      <w:r>
        <w:rPr>
          <w:b w:val="0"/>
          <w:i w:val="0"/>
          <w:sz w:val="18"/>
        </w:rPr>
        <w:t xml:space="preserve">To change this slide: Boxes are absolutely positioned divs in compositions/s03-architecture.html; wires are the </w:t>
      </w:r>
      <w:r>
        <w:rPr>
          <w:rFonts w:ascii="JetBrains Mono" w:hAnsi="JetBrains Mono" w:eastAsia="JetBrains Mono"/>
          <w:b w:val="0"/>
          <w:i w:val="0"/>
          <w:sz w:val="15"/>
        </w:rPr>
        <w:t>wires</w:t>
      </w:r>
      <w:r>
        <w:rPr>
          <w:b w:val="0"/>
          <w:i w:val="0"/>
          <w:sz w:val="18"/>
        </w:rPr>
        <w:t xml:space="preserve"> point lists in its script (keep them orthogonal and matching the box edges); </w:t>
      </w:r>
      <w:r>
        <w:rPr>
          <w:rFonts w:ascii="JetBrains Mono" w:hAnsi="JetBrains Mono" w:eastAsia="JetBrains Mono"/>
          <w:b w:val="0"/>
          <w:i w:val="0"/>
          <w:sz w:val="15"/>
        </w:rPr>
        <w:t>crit: true</w:t>
      </w:r>
      <w:r>
        <w:rPr>
          <w:b w:val="0"/>
          <w:i w:val="0"/>
          <w:sz w:val="18"/>
        </w:rPr>
        <w:t xml:space="preserve"> and </w:t>
      </w:r>
      <w:r>
        <w:rPr>
          <w:rFonts w:ascii="JetBrains Mono" w:hAnsi="JetBrains Mono" w:eastAsia="JetBrains Mono"/>
          <w:b w:val="0"/>
          <w:i w:val="0"/>
          <w:sz w:val="15"/>
        </w:rPr>
        <w:t>critNodes</w:t>
      </w:r>
      <w:r>
        <w:rPr>
          <w:b w:val="0"/>
          <w:i w:val="0"/>
          <w:sz w:val="18"/>
        </w:rPr>
        <w:t xml:space="preserve"> set the highlighted path.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40.8-55.4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 — Two years, day by day: every SKU holds its own buffer.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Two products from the run. Bands = buffer zones; white line = stock on hand. Staying above red is good.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LOCAL BLEND · 5-DAY LEAD — Opening overstock burns off, then on-hand cycles through yellow and green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IMPORT · 79-DAY LEAD — Big zones for a long lead time, late shipments still push it to zero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Second phase: Same fill rate as today, far less stock.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line is one policy at different safety settings. At today's 98.46% fill rate, fewer days of stock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AT TODAY'S FILL RATE · 98.46% — days of stock each policy needs (year 2): Min-max (legacy) 97.6 · Reorder point (tuned) 65.9 · DDMRP 52.1 — 52.1 days −47%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Reorder point run at 11 safety settings, DDMRP at 8; each is read where it gives today's fill rate (the rings).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 + 8 safety settings / Reorder point run at 11 safety settings, DDMRP at 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src/ddmrp_buffers/cli.py:14-15</w:t>
            </w:r>
            <w:r>
              <w:rPr>
                <w:b w:val="0"/>
                <w:i w:val="0"/>
                <w:sz w:val="15"/>
              </w:rPr>
              <w:t xml:space="preserve"> · len(ROP_Z_SWEEP), len(DDMRP_RED_SWEEP)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98.46%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matched_service.target_value_fill_rate_year_2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LOCAL BLEND · 5-DAY LEAD / IMPORT · 79-DAY LEAD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outputs/buffer_chart.png (panel titles); data/skus.csv</w:t>
            </w:r>
            <w:r>
              <w:rPr>
                <w:b w:val="0"/>
                <w:i w:val="0"/>
                <w:sz w:val="15"/>
              </w:rPr>
              <w:t xml:space="preserve"> · sku, source, lead_time_days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legacy fill 98.46% + three rings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outputs/frontier.png (axes); compositions/s04-routes.html (X/Y mapping)</w:t>
            </w:r>
            <w:r>
              <w:rPr>
                <w:b w:val="0"/>
                <w:i w:val="0"/>
                <w:sz w:val="15"/>
              </w:rPr>
              <w:t xml:space="preserve"> · tick positions in the dark image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= 332 + (fill - 90) x 150.1, y = 968 - (DIO - 30) x 13.514 (image pixels)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97.6 / 65.9 / 52.1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policies['min-max (legacy)'].year_2.dio_days; matched_service.dio_at_target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−47%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F-33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(52.14 / 97.64 - 1) x 100 = -46.6%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Panels are outputs/buffer_chart.png and outputs/frontier.png converted to dark by tools/darkmap.py; nothing is redrawn.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dashed line and rings on the frontier are annotations (F-32).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Side captions describe what the two plotted SKUs show (README 'How it works').</w:t>
      </w:r>
    </w:p>
    <w:p>
      <w:r>
        <w:rPr>
          <w:b w:val="0"/>
          <w:i w:val="0"/>
          <w:sz w:val="18"/>
        </w:rPr>
        <w:t>To change this slide: Re-run tools/darkmap.py after make run; bar widths in #routes-f1..3 are 520 x DIO / 97.6; the counter tweens 97.6 → 52.1.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55.1-68.1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 — What the planner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Today's buy list, most urgent first. BOOKED = customer orders already placed; NET FLOW = stock + open PO − booked.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PURCHASE ORDER PROPOSALS · MON 2025-09-08 · DDMRP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 · PRODUCT · FROM · STOCK · OPEN PO · BOOKED · NET FLOW · BUY · DUE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LUB-0022 HD engine oil 1,000 L blend 2 0 −2 0 3 Sep 13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LUB-0304 Gear oil 208 L blend 0 3 0 3 6 Sep 16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LUB-0540 Hydraulic oil 20 L blend 135 0 0 135 221 Sep 13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LUB-0079 Car engine oil 20 L import 6 46 0 52 76 Nov 10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LUB-0788 Hydraulic oil 208 L import 7 0 −4 3 5 Nov 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LUB-0035 Gear oil 20 L import 43 0 −8 35 42 Oct 28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+ 43 more SKUs to order today, most urgent first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49 purchase orders · 127,376 at cost · 7 pulled in by customer orders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Scene: WAREHOUSE · NET FLOW PER SKU (#0022 +3, #0304 +6, #0079 +76, #0035 +42) · BLEND PLANT local · 5–14 days · PORT imports · 45–90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ranked list each morning: what to buy, how much, and why. No yearly min-max guesswork.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MON 2025-09-08 · DDMRP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assets/po_sheet.json (re-run of the repo's default DDMRP simulation)</w:t>
            </w:r>
            <w:r>
              <w:rPr>
                <w:b w:val="0"/>
                <w:i w:val="0"/>
                <w:sz w:val="15"/>
              </w:rPr>
              <w:t xml:space="preserve"> · day, weekday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49 purchase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assets/po_sheet.json</w:t>
            </w:r>
            <w:r>
              <w:rPr>
                <w:b w:val="0"/>
                <w:i w:val="0"/>
                <w:sz w:val="15"/>
              </w:rPr>
              <w:t xml:space="preserve"> · orders = number of SKUs with order qty &gt; 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127,376 at cost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assets/po_sheet.json</w:t>
            </w:r>
            <w:r>
              <w:rPr>
                <w:b w:val="0"/>
                <w:i w:val="0"/>
                <w:sz w:val="15"/>
              </w:rPr>
              <w:t xml:space="preserve"> · order_value = sum(order qty x unit cost)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 pulled in by customer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assets/po_sheet.json</w:t>
            </w:r>
            <w:r>
              <w:rPr>
                <w:b w:val="0"/>
                <w:i w:val="0"/>
                <w:sz w:val="15"/>
              </w:rPr>
              <w:t xml:space="preserve"> · with_customer_orders = 7; triggered_by_customer_orders = 7 (net flow without them would sit above top of yellow)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+ 43 more SKUs to order today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  <w:r>
              <w:rPr>
                <w:b w:val="0"/>
                <w:i w:val="0"/>
                <w:sz w:val="15"/>
              </w:rPr>
              <w:t xml:space="preserve"> · 49 - 6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49 - 6 = 43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LUB-0022, LUB-0304, LUB-0540, LUB-0079, LUB-0788, LUB-0035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assets/po_sheet.json, injected into compositions/value.html</w:t>
            </w:r>
            <w:r>
              <w:rPr>
                <w:b w:val="0"/>
                <w:i w:val="0"/>
                <w:sz w:val="15"/>
              </w:rPr>
              <w:t xml:space="preserve"> · rows by SKU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due = order day + nominal lead time; rows ordered most urgent first (net flow / top of green); LUB-0540 kept as a high-volume line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local · 5–14 days / imports · 45–90 days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data/skus.csv</w:t>
            </w:r>
            <w:r>
              <w:rPr>
                <w:b w:val="0"/>
                <w:i w:val="0"/>
                <w:sz w:val="15"/>
              </w:rPr>
              <w:t xml:space="preserve"> · lead_time_days by source (min, max)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+3 / +6 / +76 / +42 with green checks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assets/po_sheet.json</w:t>
            </w:r>
            <w:r>
              <w:rPr>
                <w:b w:val="0"/>
                <w:i w:val="0"/>
                <w:sz w:val="15"/>
              </w:rPr>
              <w:t xml:space="preserve"> · net_flow + order_qty &gt;= tog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planner, trucks and supplier boxes are a flat 2D scene,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Gauge zones and levels are to scale per SKU from po_sheet.json (red / yellow / green, net flow, net flow + order); each gauge has its own scale.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DUE = order day + nominal lead time; the simulation's realised lead time can differ (A-04).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'Booked' = customer orders already placed that count against the buffer (qualified spikes).</w:t>
      </w:r>
    </w:p>
    <w:p>
      <w:r>
        <w:rPr>
          <w:b w:val="0"/>
          <w:i w:val="0"/>
          <w:sz w:val="18"/>
        </w:rPr>
        <w:t>To change this slide: Change the day in tools/export_po_sheet.py, re-run it and tools/inject_sheet.py (choose --rows / --animate from the new JSON), then render.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67.8-76.6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YEAR 2, SAME SERVICE AS TODAY — Less stock at the same service, paid for in purchase orders.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policy is compared at today's 98.46% fill rate. Fewer days of stock is better; more orders means more work.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STOCK −47% days of stock at today's fill rate · 97.6 → 52.1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VS TUNED BASELINE −13.7 d beyond a tuned reorder point · 65.9 → 52.1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ROBUSTNESS 59.6 d worst DDMRP result, 4 datasets · legacy: 97.6–108.2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COST 5.1× purchase orders a month · 195 → 1,004 a month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800 SKUs · 731 simulated days · 5 policies compared · all read at today's 98.46% fill rate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dataset.skus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day 731 / 731 · 731 simulated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dataset.days_simulated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+ 3 new datasets / 4 datasets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 robustness; cli.py:252</w:t>
            </w:r>
            <w:r>
              <w:rPr>
                <w:b w:val="0"/>
                <w:i w:val="0"/>
                <w:sz w:val="15"/>
              </w:rPr>
              <w:t xml:space="preserve"> · len(robustness) = 4 (main + 3)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98.46%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matched_service.target_value_fill_rate_year_2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−47%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F-33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(52.14 / 97.64 - 1) x 100 = -46.6%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−13.7 d (65.9 → 52.1 days)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matched_service.dio_at_target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65.888 - 52.140 = 13.75 -&gt; 13.7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59.6 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max(robustness[].ddmrp_dio_at_legacy_fill)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max over 4 ranges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legacy: 97.6–108.2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robustness[].legacy_dio (min, max)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5.1×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policies[*].year_2.purchase_orders_per_month: 1,004.1 / 195.1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1,004.1 / 195.1 = 5.15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195 → 1,004 a month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policies[*].year_2.purchase_orders_per_month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 policies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len(policies)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F-43 note: The README rounds the inputs first (65.9 - 52.1 = 13.8 days); the slide shows the difference of the unrounded values.</w:t>
      </w:r>
    </w:p>
    <w:p>
      <w:r>
        <w:rPr>
          <w:b w:val="0"/>
          <w:i w:val="0"/>
          <w:sz w:val="18"/>
        </w:rPr>
        <w:t>Assumptions: A-07, A-08, A-09,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are proportional to the shown ratios.</w:t>
      </w:r>
    </w:p>
    <w:p>
      <w:r>
        <w:rPr>
          <w:b w:val="0"/>
          <w:i w:val="0"/>
          <w:sz w:val="18"/>
        </w:rPr>
        <w:t xml:space="preserve">To change this slide: Edit the </w:t>
      </w:r>
      <w:r>
        <w:rPr>
          <w:rFonts w:ascii="JetBrains Mono" w:hAnsi="JetBrains Mono" w:eastAsia="JetBrains Mono"/>
          <w:b w:val="0"/>
          <w:i w:val="0"/>
          <w:sz w:val="15"/>
        </w:rPr>
        <w:t>stats</w:t>
      </w:r>
      <w:r>
        <w:rPr>
          <w:b w:val="0"/>
          <w:i w:val="0"/>
          <w:sz w:val="18"/>
        </w:rPr>
        <w:t xml:space="preserve"> array and card text in compositions/s05-results.html.</w:t>
      </w:r>
    </w:p>
    <w:p>
      <w:r>
        <w:br w:type="page"/>
      </w:r>
    </w:p>
    <w:p>
      <w:pPr>
        <w:pStyle w:val="Heading3"/>
      </w:pPr>
      <w:r>
        <w:t>Slide 09: Lesson and fix</w:t>
      </w:r>
    </w:p>
    <w:p>
      <w:r>
        <w:rPr>
          <w:b w:val="0"/>
          <w:i w:val="0"/>
          <w:color w:val="4B5563"/>
          <w:sz w:val="18"/>
        </w:rPr>
        <w:t xml:space="preserve">76.2-85.2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LESSON AND FIX — Zones alone tie a reorder point. So I count booked orders.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Year 2, each policy holding about 40 days of stock. Lost sales = demand turned away, at cost; lower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LESSON — Buffer zones on their own add nothing · Lost sales, year 2, both holding ~40 days of stock: Reorder point (tuned, weekly) 2.49 M · DDMRP zones (orders ignored) 2.50 M [TIE]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Same stock and the same fill rate, 94.49% vs 94.51%: the zones size stock no better than the classic rule.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FIX, IN THE REPO — Count booked orders as soon as placed · Lost sales, same year, same ~40 days of stock: DDMRP (+ booked orders) 1.54 M [PICKED] · DDMRP zones (orders ignored) 2.50 M · Reorder point (tuned, weekly) 2.49 M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policies.py: an order of at least half the red zone, due within the lead time, cuts net flow at once. On by default.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PAYOFF — Lost sales −38% at the same stock · at today's 98.46% fill: 52.1 vs 65.9 days · DDMRP vs reorder point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94.49% vs 94.51%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policies['DDMRP, no order-spike visibility'] / ['reorder point (tuned)'].year_2.value_fill_rate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2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98.46%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matched_service.target_value_fill_rate_year_2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2.49 M / 2.50 M / 1.54 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policies['reorder point (tuned)' | 'DDMRP, no order-spike visibility' | 'DDMRP'].year_2.lost_sales_value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 1e6, 2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about 40 days of stock / ~40 days of stock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policies[*].year_2.dio_days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each within 40 ± 0.5 days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−38%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F-49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1.5405 / 2.5026 - 1 = -38.4%; 1.5405 / 2.4906 - 1 = -38.1%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policies.py: an order of at least half the red zone, due within the lead time, cuts net flow at once. On by default.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src/ddmrp_buffers/policies.py:39-47, 119, 160-165; config.py:39; tests/test_simulation.py:79-97</w:t>
            </w:r>
            <w:r>
              <w:rPr>
                <w:b w:val="0"/>
                <w:i w:val="0"/>
                <w:sz w:val="15"/>
              </w:rPr>
              <w:t xml:space="preserve"> · Context.open_spikes, Ddmrp.use_spikes, spike_threshold_share = 0.5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52.1 vs 65.9 days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matched_service.dio_at_target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F-49 note: Bars share one scale on both panels: 100 px per million (2.6 M = 260 px).</w:t>
      </w:r>
    </w:p>
    <w:p>
      <w:r>
        <w:rPr>
          <w:b w:val="0"/>
          <w:i w:val="0"/>
          <w:sz w:val="18"/>
        </w:rPr>
        <w:t>Assumptions: A-02, A-03, A-05,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width = 100 px per million of lost sales, one scale on both panels; neutral grey for every option, mint only for the picked fix.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'TIE' marks the trap: zone sizing alone gives the reorder point's result.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'PICKED' = the repo's default DDMRP policy (use_spikes=True); it is the policy behind every headline number.</w:t>
      </w:r>
    </w:p>
    <w:p>
      <w:r>
        <w:rPr>
          <w:b w:val="0"/>
          <w:i w:val="0"/>
          <w:sz w:val="18"/>
        </w:rPr>
        <w:t>To change this slide: Rows #twist-l1..l2 / #twist-r1..r3, the notes and #twist-payoff in compositions/s06-twist.html; bar widths are lost sales in millions x 100 px.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84.8-89.2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ddmrp-buffers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github.com/kavya2693/ddmrp-buffers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Python 3.11 · NumPy · pandas · matplotlib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800 SKUs, 5 policies, ~20 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command rebuilds every table the numbers in this video come from.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dataset.skus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≈ 20 s / ~20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'Running it'</w:t>
            </w:r>
            <w:r>
              <w:rPr>
                <w:b w:val="0"/>
                <w:i w:val="0"/>
                <w:sz w:val="15"/>
              </w:rPr>
              <w:t xml:space="preserve"> · '(~20 s)'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 policies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len(policies)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Python 3.11 · NumPy · pandas · matplotlib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</w:t>
            </w:r>
            <w:r>
              <w:rPr>
                <w:b w:val="0"/>
                <w:i w:val="0"/>
                <w:sz w:val="15"/>
              </w:rPr>
              <w:t xml:space="preserve"> · requires-python, dependencies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</w:t>
            </w:r>
            <w:r>
              <w:rPr>
                <w:b w:val="0"/>
                <w:i w:val="0"/>
                <w:sz w:val="15"/>
              </w:rPr>
              <w:t xml:space="preserve"> · run 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F-28 note: Stated in the README; results.json does not record a run time, and it depends on the machine.</w:t>
      </w:r>
    </w:p>
    <w:p>
      <w:r>
        <w:rPr>
          <w:b w:val="0"/>
          <w:i w:val="0"/>
          <w:sz w:val="18"/>
        </w:rPr>
        <w:t>Assumptions: A-13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chart in the background is outputs/frontier.png.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(800 SKUs, three years of daily demand, 4,702 bulk orders)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src/ddmrp_buffers/data.py; src/ddmrp_buffers/config.py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Bulk fleet orders are announced 3 to 21 days before they ship: 60% of SKUs packed in 18 L or more get 2-8 such orders a year (15% of the rest get 2)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F-08, F-09, F-16, F-17, F-18, F-36, F-37, F-38, F-49, F-51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02, 04, 05, 07, 09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src/ddmrp_buffers/data.py:157-169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export_po_sheet.py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Unfilled demand is lost, not backordered (a workshop buys the drum elsewhere)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F-18, F-29, F-33, F-34, F-43, F-44, F-49, F-51, F-53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src/ddmrp_buffers/simulate.py:81-83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Lead times: local blends 5-14 days, imports 45-90 days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F-21, F-33, F-34, F-41, F-44, F-49, F-50, F-51,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src/ddmrp_buffers/data.py:109-114; src/ddmrp_buffers/simulate.py:46-50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DDMRP settings: 84-day ADU window, buffers recalculated every 7 days, lead-time factor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F-12, F-22, F-33, F-34, F-36, F-37, F-38, F-40, F-42, F-43, F-44, F-49, F-50, F-51, F-52, F-53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03, 05, 06, 07, 08, 09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src/ddmrp_buffers/config.py:24-41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export_po_sheet.py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Legacy min-max: min = usage over lead time + 30 days, max = min + 90 days (blend) or 180 days (import), reset once a year from last year's average daily usage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F-29, F-33, F-34, F-45, F-47,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src/ddmrp_buffers/config.py:48-50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Tuned reorder point: z = 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F-25, F-27, F-33, F-34, F-43, F-44, F-49, F-50, F-53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src/ddmrp_buffers/config.py:59; src/ddmrp_buffers/cli.py:14-15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Stock at matched service = DIO linearly interpolated along each policy's swept (fill rate, DIO) curve at the legacy policy's year-2 fill rate (98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F-29, F-33, F-34, F-43, F-44,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03, 05, 06, 08, 09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src/ddmrp_buffers/metrics.py:42-49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Headline window is year 2 of the simulation (2025), after the opening overstock has worked through; 2023 is history only, 2024-2025 are simulated (731 days)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F-24, F-29, F-33, F-34, F-43, F-44, F-45, F-46, F-47, F-49, F-50, F-51, F-53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src/ddmrp_buffers/config.py:10-12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Opening stock reflects generous cover (lognormal around 110 days, x1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F-05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src/ddmrp_buffers/data.py:182-184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Lead-time draws use simulation seed 7 for the main range; the three extra ranges use their own seed for both the range and the draws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F-35, F-36, F-37, F-38, F-39, F-40, F-42, F-44, F-45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docs/demo/source/tools/export_po_sheet.py (day argument)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export_po_sheet.py + inject_sheet.py; 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Purchase orders are counted, not costed: there is no ordering or freight cost in the comparison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F-47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src/ddmrp_buffers/metrics.py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A-13: Video rounding: days to 1 decimal, fill rates to 2 decimals, headline percentages to whole numbers, money to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F-04, F-05, F-06, F-10, F-14, F-20, F-34, F-43, F-46, F-49, F-50, F-51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02, 03, 05, 06, 08, 09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A-14: Slide 01 (industries, everyday problems) is general distribution knowledge used as context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data is generated (A-01). DDMRP's edge over the reorder point comes from bulk orders being visible 3-21 days ahead; that share and notice period are generator choices (A-02), so with a real order book the gap could be larger or close to zero (README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'47% less stock' and 'same fill rate' hold at matched service (DIO interpolated at the legacy fill rate, A-08). At default settings DDMRP's fill rate is lower than legacy (96.61% vs 98.46%) and lost sales more than double.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−13.7 days (slide 08) is the difference of the unrounded matched-service DIOs (13.75); the README's 13.8 subtracts the rounded values (65.9 − 52.1).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'Worst DDMRP case' (59.6 d) and the legacy range (97.6-108.2 d) are over the main range and three freshly generated ones; on one of them (seed 20240103) the tuned reorder point never reaches the legacy fill rate in its sweep.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07 shows one day (2025-09-08) re-run by tools/export_po_sheet.py with the repo's own DDMRP policy, data and seed; the day was chosen by the video author. DUE dates use the nominal lead time.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Purchase orders are counted, not costed (A-12): the 5.1x workload is real in the simulation, its cost is not modelled.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architecture slide groups two code paths as 'alternate rules': the no-spike ablation arm and the slow-mover rule (strangers keep the red zone only, dormant SKUs are bought only against an order in hand).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 shows the lesson on lost sales at default settings (all three policies hold 39.8-40.1 days). Two findings it no longer shows are still in the README ('The result', findings 1 and 2): about 70% of the stock cut at matched service comes from recalculating weekly (a tuned reorder point already gets 97.6 to 65.9 days), and bulk orders are 13.6% of simulated demand value, which is why counting them pays off here.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fix on slide 09 (counting booked orders) is DDMRP's standard net flow equation, implemented in policies.py and switched off only in the ablation arm; its size depends on how many orders are booked ahead in the generated data (A-02, 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(A-14).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make run time (~20 s) is the README's statement for the author's laptop; it is not recorded in results.json.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ef2e4977bbb5278cf24e612031c686ff3d296161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matplotlib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3.11.2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data_seed=20240101, lead_time_draw_seed=7, extra_range_seeds=20240102, 20240103, 20240104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README 'Running it': make run takes about 20 s on the author's laptop (results.json does not record a run time)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ddmrp-buffers · audit report · ef2e497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