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08795D"/>
          <w:sz w:val="20"/>
        </w:rPr>
        <w:t>AUDIT REPORT</w:t>
      </w:r>
    </w:p>
    <w:p>
      <w:pPr>
        <w:pStyle w:val="Heading1"/>
      </w:pPr>
      <w:r>
        <w:t>peak-capacity-planner: demo video audit report</w:t>
      </w:r>
    </w:p>
    <w:p>
      <w:r>
        <w:rPr>
          <w:b w:val="0"/>
          <w:i w:val="0"/>
          <w:color w:val="4B5563"/>
          <w:sz w:val="22"/>
        </w:rPr>
        <w:t>A slide-by-slide record of every number, assumption and calculation in the demo video, with its source.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Repository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https://github.com/kavya2693/peak-capacity-planner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Numbers taken from commit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e7248d751fba80345b2c28598d66cd4727f348b3</w:t>
            </w:r>
            <w:r>
              <w:rPr>
                <w:b w:val="0"/>
                <w:i w:val="0"/>
                <w:sz w:val="18"/>
              </w:rPr>
              <w:t xml:space="preserve"> (outputs last changed in </w:t>
            </w:r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e7248d7 (2026-10-14 11:28:26 +0400)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Video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docs/demo/demo.mp4</w:t>
            </w:r>
            <w:r>
              <w:rPr>
                <w:b w:val="0"/>
                <w:i w:val="0"/>
                <w:sz w:val="18"/>
              </w:rPr>
              <w:t xml:space="preserve"> · 86.2 s · 1920x1080 · 30 fps · silent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Generated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2026-10-14 14:42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Automated checks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68 pass · 0 fail · 4 manual (of 72 figures)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Assumptions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13 (A-01 to A-13)</w:t>
            </w:r>
          </w:p>
        </w:tc>
      </w:tr>
    </w:tbl>
    <w:p>
      <w:pPr>
        <w:spacing w:after="40"/>
      </w:pPr>
    </w:p>
    <w:p>
      <w:pPr>
        <w:pStyle w:val="Heading2"/>
      </w:pPr>
      <w:r>
        <w:t>How to use this report</w:t>
      </w:r>
    </w:p>
    <w:p>
      <w:r>
        <w:rPr>
          <w:b w:val="0"/>
          <w:i w:val="0"/>
        </w:rPr>
        <w:t>Every number or claim on screen has an ID (F-01, F-02, ...) and every modelling assumption has an ID (A-01, ...). Cite the ID. Each figure lists its source file, the exact column, row or key, the formula for derived numbers, and an automated check result. The change-impact matrix (section 5) shows which slides and files change if an input or assumption changes.</w:t>
      </w:r>
    </w:p>
    <w:p>
      <w:r>
        <w:rPr>
          <w:b w:val="0"/>
          <w:i w:val="0"/>
          <w:color w:val="4B5563"/>
          <w:sz w:val="18"/>
        </w:rPr>
        <w:t>Types: direct = read straight from a repo output; derived = computed from direct values (formula given); illustrative = drawing or example, not data; general knowledge = context not produced by the repo.</w:t>
      </w:r>
    </w:p>
    <w:p>
      <w:pPr>
        <w:pStyle w:val="Heading3"/>
      </w:pPr>
      <w:r>
        <w:t>Regenerate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make run                                   # data/ (seed 11) and results/*.csv, summary.json, run_log.txt (~3 min)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.venv/bin/python docs/demo/source/tools/export_series.py docs/demo/source/assets/run_series.json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.venv/bin/python docs/demo/source/tools/export_roster.py docs/demo/source/assets/sale_day_roster.json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docs/demo/source/assets/run_series.json docs/demo/source/compositions/s04-routes.html --marker SERIES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docs/demo/source/assets/sale_day_roster.json docs/demo/source/compositions/value.html --marker SHEET --rows A1,A2,A4,B1,B2,C1 --animate A1,B2,C1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docs/demo/source/assets/sale_day_roster.json docs/demo/source/compositions/s07-end.html --marker SALE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cd docs/demo/source &amp;&amp; npx --yes hyperframes@0.8.156 check &amp;&amp; npx --yes hyperframes@0.8.156 render -f 30 -q looks -o renders/peak-capacity-planner-master.mp4 &amp;&amp; cd -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ffmpeg -y -i docs/demo/source/renders/peak-capacity-planner-master.mp4 -c:v libx264 -preset slow -crf 25 -pix_fmt yuv420p -movflags +faststart -an docs/demo/demo.mp4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docs/demo/source/tools/build_audit_report.py docs/demo/source/audit/facts.yaml   # stills, checks, MD/DOCX/PDF</w:t>
      </w:r>
    </w:p>
    <w:p>
      <w:r>
        <w:br w:type="page"/>
      </w:r>
    </w:p>
    <w:p>
      <w:pPr>
        <w:pStyle w:val="Heading2"/>
      </w:pPr>
      <w:r>
        <w:t>1. Figures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624"/>
        <w:gridCol w:w="1701"/>
        <w:gridCol w:w="1644"/>
        <w:gridCol w:w="1644"/>
        <w:gridCol w:w="850"/>
        <w:gridCol w:w="1361"/>
      </w:tblGrid>
      <w:tr>
        <w:trPr>
          <w:tblHeader w:val="true"/>
        </w:trPr>
        <w:tc>
          <w:tcPr>
            <w:tcW w:type="dxa" w:w="567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47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Shown</w:t>
            </w:r>
          </w:p>
        </w:tc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Slides</w:t>
            </w:r>
          </w:p>
        </w:tc>
        <w:tc>
          <w:tcPr>
            <w:tcW w:type="dxa" w:w="170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Source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Column / row / key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How computed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Type</w:t>
            </w:r>
          </w:p>
        </w:tc>
        <w:tc>
          <w:tcPr>
            <w:tcW w:type="dxa" w:w="13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Check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industry chips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author's framing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Context statement, not a repo output.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problem cards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'The problem', 'Why it is hard'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lines 22-31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 hubs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02, 05, 06, 08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data/hubs.csv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cities / 3 own-rider pools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data/cities.csv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Sale day: 4.2× the orders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data/hourly_orders.csv.gz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orders on 2025-11-28 / mean Mon-Fri daily orders 2025-09-01..11-14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49,134 / 11,696 = 4.20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delivered within 60 minutes / promise 60 min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src/peak_capacity/config.py:17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PROMISE_MINUTES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busiest hour 3.9× a normal peak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data/hourly_orders.csv.gz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max hourly orders 2025-11-28 / max over hours of the mean ordinary-weekday hourly orders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3.87, 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Ramadan moves ~11 days a year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src/peak_capacity/config.py:81-86 (RAMADAN)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first-day dates 2023-2026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mean shift between consecutive years = (12 + 10 + 11) / 3 = 11 days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more on time ✓ lower rider cost ✓ lower total cost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results/summary.json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replay_otd, rider_cost, total_cost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mip_t99_d85 better than rule_of_thumb on all three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years, hour by hour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data/hourly_orders.csv.gz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date years, op_hour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distinct years = 2023, 2024, 2025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85% / derate 0.85 / riders at 85%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04, 05, 06, 07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src/peak_capacity/experiment.py:64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Config('mip_t99_d85', ..., 0.85)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95.0%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config=mip_t99_d100_oracle, replay_otd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100, 1 dp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99.6%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config=mip_t99_d85_oracle, replay_otd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100, 1 dp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WITH A 15% MARGIN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src/peak_capacity/experiment.py:64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derate 0.85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1 - 0.85 = 15%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Arithmetic on F-11 (checked there).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11.2M orders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data/hourly_orders.csv.gz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sum(orders)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11,198,428 / 1e6, 1 dp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generate.py · seed 11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scripts/generate_data.py:14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--seed default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1,340 gaps filled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results/cleaning.csv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gaps_filled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309 spikes fixed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results/cleaning.csv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spikes_replaced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HistGB · Poisson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src/peak_capacity/forecast.py:71-72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HistGradientBoostingRegressor(loss='poisson')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13 configs / configurations 13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1,989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results/run_log.txt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'solving 1989 city-day plans'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CBC gap 0.5%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src/peak_capacity/plan.py:129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gapRel=0.005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200 / 200 nodes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src/peak_capacity/plan.py:82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max_nodes: int = 200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CPU backstop 20 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src/peak_capacity/plan.py:83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time_limit: int = 20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full run 179 s / ~3 min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results/run_log.txt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'[  179.3s] done'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179.3 s, rounded; ~3 min on slide 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hubs open 07–03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src/peak_capacity/config.py:14-15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OPEN_CLOCK_HOUR = 7, N_HOURS = 20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07:00 + 20 h = 03:00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7,956 hub-days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results/hub_day.csv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13 configs x 612 hub-days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tested vs Erlang C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tests/test_replay.py:20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test_dispatch_matches_erlang_c_waiting_probabilities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Pick the derate · from the replay, not assumed · derate 0.85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docs/adr/0001-plan-with-a-fluid-mip-judge-with-an-order-replay.md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Decision bullet 4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8h shifts · 4h agency blocks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src/peak_capacity/config.py:53, :55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OWN_SHIFT_HOURS, GIG_BLOCK_HOURS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transforms.py, calendar.py, forecast.py, seasonal_naive(), rule_of_thumb(), plan.py · plan_city_day(), service.py, experiment.py, replay.py, generate.py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src/peak_capacity/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def names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51 peak days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results/hub_day.csv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distinct date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39 Ramadan-window days + 12 sale-window days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three daily on-time lines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results/hub_day.csv -&gt; demo:assets/run_series.json -&gt; s04-routes.html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sum(on_time)/sum(accepted) per date and config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76.9%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config=rule_of_thumb, replay_otd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96.4%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config=mip_t99_d100, replay_otd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98.9%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config=mip_t99_d85, replay_otd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sale day: rule of thumb 2.2%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results/hub_day.csv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config=rule_of_thumb, segment=sale_day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sum(on_time)/sum(accepted)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target 99%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src/peak_capacity/experiment.py:64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target 0.99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Same Config line as F-11 (checked there).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98.9%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mip_t99_d85 replay_otd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94.1%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mip_t99_d85 served_on_time_share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4.8%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mip_t99_d85 lost_share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99.9%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mip_t99_d85_derated_caps replay_otd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90.6%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mip_t99_d85_derated_caps served_on_time_share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9.4%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mip_t99_d85_derated_caps lost_share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+1.03M AED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total_cost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10,133,900 - 9,107,180 = 1,026,720 AED (all lost margin)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twice the customers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lost_share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9.36% / 4.82% = 1.94, rounded to 'twice' (README: 'twice as many')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rows A1, A2, A4, B1, B2, C1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demo:assets/sale_day_roster.json -&gt; value.html SHEET block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own_riders, gig_total, peak_riders, max_on_duty, busiest_hour, busiest_forecast, busiest_slots, otd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the whole sheet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tools/export_roster.py vs results/hub_day.csv (config mip_t99_d85, 2025-11-28)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per hub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787 own shifts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results/hub_day.csv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sum(own_riders), mip_t99_d85, sale_day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3,348 agency blocks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results/hub_day.csv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sum(gig_blocks)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AED 561,160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results/hub_day.csv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sum(rider_cost)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96.0% on time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results/hub_day.csv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sum(on_time)/sum(accepted)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43,782 / 45,628 = 95.954% -&gt; 96.0%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FRI 28 NOV 2025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results/hub_day.csv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segment=sale_day date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last Friday of November (config.mega_sale_day)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at the busiest hour, slots sold &lt; orders due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demo:assets/sale_day_roster.json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busiest_slots &lt; busiest_forecast for all 12 hubs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77.7%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results/hub_day.csv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config=mip_t99_d85, date=2025-11-28, hub=B2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on_time / accepted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−17.6%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rider_cost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8,015,150 / 9,731,060 - 1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9.73M → 8.02M AED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rider_cost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/1e6, 2 dp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98.9% · rule of thumb 76.9%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replay_otd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see F-36, F-38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Same values as F-36 and F-38 (checked there).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−6.4%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total_cost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9,107,180 / 9,731,060 - 1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14.57 → 12.74 AED/order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cost_per_delivered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 dp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8.5%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results/forecast_accuracy.csv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segment=eid, forecaster=model, daily_wape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naive forecast 43.9%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results/forecast_accuracy.csv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segment=eid, forecaster=naive, daily_wape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612 hub-days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results/plan_summary.csv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hub_days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 hubs x 51 days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754,577 customers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results/hub_day.csv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sum(demand) per config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8.6%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results/forecast_accuracy.csv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segment=sale_day, forecaster=naive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bias −7.2%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results/forecast_accuracy.csv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segment=sale_day, forecaster=naive, bias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11.6%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results/forecast_accuracy.csv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segment=sale_day, forecaster=model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F-70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bias −11.6%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results/forecast_accuracy.csv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segment=sale_day, forecaster=model, bias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F-71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7.5%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results/forecast_accuracy.csv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segment=sale_week, forecaster=model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F-72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 of 12 hubs miss 99%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results/hub_day.csv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on_time/accepted &lt; 0.99, mip_t99_d85, sale_day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F-73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PuLP + CBC · scikit-learn · DuckDB · Python · MIT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pyproject.toml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dependencies, license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F-74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faded bars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demo:assets/sale_day_roster.json -&gt; s07-end.html SALE block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 of hub forecasts per hour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</w:tbl>
    <w:p>
      <w:pPr>
        <w:spacing w:after="40"/>
      </w:pPr>
    </w:p>
    <w:p>
      <w:pPr>
        <w:pStyle w:val="Heading2"/>
      </w:pPr>
      <w:r>
        <w:t>2. Automated check run (2026-10-14 14:42)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628"/>
        <w:gridCol w:w="3628"/>
        <w:gridCol w:w="1814"/>
      </w:tblGrid>
      <w:tr>
        <w:trPr>
          <w:tblHeader w:val="true"/>
        </w:trPr>
        <w:tc>
          <w:tcPr>
            <w:tcW w:type="dxa" w:w="7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Expected on slide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Recomputed from repo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industry chips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3.9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3.9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95.0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95.0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99.6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99.6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WITH A 15% MARGIN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11.2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11.2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1,340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1,340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309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309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179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179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7,956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7,956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51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51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76.9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76.9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96.4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96.4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98.9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98.9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2.2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2.2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target 99%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98.9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98.9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94.1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94.1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4.8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99.9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99.9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90.6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90.6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9.4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9.4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1.03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1.03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787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787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3,348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3,348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561,160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561,160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96.0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96.0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77.7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77.7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-17.6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-17.6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9.73 8.02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9.73 8.02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98.9% · rule of thumb 76.9%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-6.4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-6.4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14.57 12.74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14.57 12.74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8.5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8.5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43.9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43.9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612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612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754,577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754,577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8.6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8.6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-7.2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-7.2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11.6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11.6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-11.6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-11.6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7.5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7.5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</w:tbl>
    <w:p>
      <w:pPr>
        <w:spacing w:after="40"/>
      </w:pPr>
    </w:p>
    <w:p>
      <w:pPr>
        <w:pStyle w:val="Heading2"/>
      </w:pPr>
      <w:r>
        <w:t>3. Assumptions register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515"/>
        <w:gridCol w:w="2494"/>
        <w:gridCol w:w="2041"/>
        <w:gridCol w:w="1191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515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Assumption</w:t>
            </w:r>
          </w:p>
        </w:tc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</w:t>
            </w:r>
          </w:p>
        </w:tc>
        <w:tc>
          <w:tcPr>
            <w:tcW w:type="dxa" w:w="204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Figures affected</w:t>
            </w:r>
          </w:p>
        </w:tc>
        <w:tc>
          <w:tcPr>
            <w:tcW w:type="dxa" w:w="119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 affected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data is synthetic, produced by a seeded generator sized to the production problem (12 hubs, 3 cities, 2023-2025 hourly orders, about 11.2M orders). Production order data is proprietary. Sensitivity: every figure; a new seed moves every number.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scripts/generate_data.py:14 (seed 11); src/peak_capacity/generate.py:91; README 'The data'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01, 02, 03, 04, 05, 06, 07,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Rider throughput is derated to 85% of the fluid rate (60 / trip minutes per rider-hour) for the chosen plan. Sensitivity: high; at derate 1.0 replayed on-time falls from 98.9% to 96.4% and rider cost from 8.02M to 7.19M AED.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src/peak_capacity/experiment.py:64-74 (Config derate 0.85); src/peak_capacity/service.py:19-21 (fluid_rate); plan.py:113 (derate x rate x riders)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F-11, F-12, F-13, F-14, F-29, F-36, F-37, F-38, F-41, F-42, F-43, F-44, F-45, F-46, F-47, F-48, F-50, F-51, F-52, F-53, F-54, F-58, F-59, F-61, F-62, F-72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05, 06, 07,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Delivered on time = within 60 minutes of the order being placed; an order is ready 6 minutes after it is placed. Sensitivity: high; every on-time share depends on it.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src/peak_capacity/config.py:17-18 (PROMISE_MINUTES, PICK_MINUTES)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F-06, F-12, F-13, F-36, F-37, F-38, F-39, F-41, F-42, F-44, F-45, F-50, F-54, F-58, F-60, F-72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04, 05, 06, 07,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Rider economics in AED: own rider 160 per 8-hour shift, agency rider 130 per 4-hour block, a turned-away order costs 30 in lost margin. Sensitivity: high for every cost figure; none of the on-time shares move unless the plan changes.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src/peak_capacity/config.py:53-57 (OWN_SHIFT_COST, GIG_BLOCK_COST, LOST_ORDER_COST)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F-47, F-53, F-58, F-59, F-61, F-62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06, 07,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Replay randomness: trips are lognormal around each hub's mean with CV 0.35, 25% slower 16:00-19:00 in Ramadan, own riders no-show 3% and agency riders 8%, and 70% of turned-away customers retry the next hour. Sensitivity: medium; changes replayed on-time and turned-away shares.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src/peak_capacity/config.py:47-48 (TRIP_CV, IFTAR_TRAFFIC), :63-64 (no-shows), :68 (SLOT_RETRY)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F-12, F-13, F-36, F-37, F-38, F-39, F-41, F-42, F-43, F-44, F-45, F-46, F-48, F-50, F-54, F-58, F-60, F-72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06, 07,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A-06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Hub space caps riders on duty at 3x the riders an ordinary weekday's busiest hour needs; own riders work 6 days in 7, drawn from a city pool. Sensitivity: high on the sale day, where the cap binds (peak on duty = space for every hub on slide 07).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src/peak_capacity/config.py:71 (OWN_AVAILABILITY), :75 (SPACE_MULTIPLE); generate.py:142-160 (max_on_duty, own_pool)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F-03, F-04, F-50, F-51, F-52, F-56, F-72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05, 06, 07,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CBC stops at a 0.5% optimality gap or 200 branch-and-bound nodes per city-day, with 20 CPU seconds as a backstop. Sensitivity: low; README reports two full runs differing by under 0.01% of cost in three configurations.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src/peak_capacity/plan.py:82-83, :127-135; README 'How it works' (stop conditions)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F-22, F-23, F-24, F-50, F-58, F-59, F-61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07,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A-08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Forecasts are made as of a cutoff (31 Jan 2025 for Ramadan, 31 Oct 2025 for the sale) with no data after it; the event model is gradient-boosted (Poisson) on the ratio to each hub's 28-day ordinary level. Sensitivity: medium; forecast quality shows up mainly as turned-away customers.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src/peak_capacity/config.py:112-115 (WINDOWS); src/peak_capacity/forecast.py:36-37, :71-72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F-19, F-63, F-64, F-67, F-68, F-69, F-70, F-71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rule of thumb sizes own riders to the day's forecast at 70% utilisation over three fixed shift starts, adds evening agency blocks, and never closes a slot. Sensitivity: high for every 'vs rule of thumb' figure.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src/peak_capacity/plan.py:163-204 (rule_of_thumb, utilisation=0.7)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F-09, F-36, F-39, F-58, F-59, F-60, F-61, F-62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06,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A-10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Slots are sold up to the roster's flat-out rider throughput (cap rule 'fluid'); the derated-cap rule is kept as an ablation. Sensitivity: high for on time vs turned away (slide 06 phase 2).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src/peak_capacity/plan.py:146-147; experiment.py:41, :74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F-41, F-42, F-43, F-44, F-45, F-46, F-47, F-48, F-56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06, 07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'Ordinary weekday' for the slide 02 multiples = Monday-Friday in the 10 weeks before the sale ramp (2025-09-01..2025-11-14), all 12 hubs pooled. Sensitivity: low; Oct 1 - Nov 14 gives 4.16x / 3.85x, the same after rounding.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this audit (definition); data/hourly_orders.csv.gz; README 'The problem' (4.2x, 3.9x)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F-05, F-07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Video rounding: percentages to 1 decimal, AED millions to 2 decimals, counts with thousands separators; '~11 days', '~3 min' and '11.2M' are rounded labels. Sensitivity: display only.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this audit (display convention)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F-05, F-07, F-08, F-15, F-25, F-47, F-48, F-54, F-59, F-62, F-73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05, 06, 07, 08, 10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 01 (industries, everyday problems) is general delivery-operations knowledge used as context, not a result of this repo, and carries no numbers. Sensitivity: none.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framing; README 'The problem' and 'Why it is hard' support problems 1, 3 and 4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4. Slide by slide</w:t>
      </w:r>
    </w:p>
    <w:p>
      <w:pPr>
        <w:pStyle w:val="Heading3"/>
      </w:pPr>
      <w:r>
        <w:t>Slide 01: The industry</w:t>
      </w:r>
    </w:p>
    <w:p>
      <w:r>
        <w:rPr>
          <w:b w:val="0"/>
          <w:i w:val="0"/>
          <w:color w:val="4B5563"/>
          <w:sz w:val="18"/>
        </w:rPr>
        <w:t xml:space="preserve">0.0-7.2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compositions/s01-context.html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· THE INDUSTRY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peak season, someone books the riders weeks ahead.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LIVES WITH THIS · Grocery &amp; quick commerce · Food delivery platforms · Courier &amp; last-mile fleets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The peaks move every year — Festivals and sales land on new dates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Riders are booked from a forecast — Weeks before the real orders arrive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Busy hours queue up even when the numbers add up — Orders wait and the promise slips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"On time" can be bought by closing slots — The customer turned away is not counted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THIS PROJECT tackles all four, end to end · forecast → plan → replay → measure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industry chips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problem cards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problem', 'Why it is hard'</w:t>
            </w:r>
            <w:r>
              <w:rPr>
                <w:b w:val="0"/>
                <w:i w:val="0"/>
                <w:sz w:val="15"/>
              </w:rPr>
              <w:t xml:space="preserve"> · README lines 22-31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A-13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whole slide is context; no repo figures.</w:t>
      </w:r>
    </w:p>
    <w:p>
      <w:r>
        <w:rPr>
          <w:b w:val="0"/>
          <w:i w:val="0"/>
          <w:sz w:val="18"/>
        </w:rPr>
        <w:t>To change this slide: Edit the chips (#ctx-c1..3) and cards (#ctx-k1..4) in compositions/s01-context.html.</w:t>
      </w:r>
    </w:p>
    <w:p>
      <w:r>
        <w:br w:type="page"/>
      </w:r>
    </w:p>
    <w:p>
      <w:pPr>
        <w:pStyle w:val="Heading3"/>
      </w:pPr>
      <w:r>
        <w:t>Slide 02: This project</w:t>
      </w:r>
    </w:p>
    <w:p>
      <w:r>
        <w:rPr>
          <w:b w:val="0"/>
          <w:i w:val="0"/>
          <w:color w:val="4B5563"/>
          <w:sz w:val="18"/>
        </w:rPr>
        <w:t xml:space="preserve">6.8-11.6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compositions/s02-hook.html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· THIS PROJECT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12 hubs, 3 cities. Sale day: 4.2× the orders. Riders booked weeks before.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delivered within 60 minutes · busiest hour 3.9× a normal peak · Ramadan moves ~11 days a year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 hubs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data/hubs.csv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cities / 3 own-rider pools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data/cities.csv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Sale day: 4.2× the orders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data/hourly_orders.csv.gz</w:t>
            </w:r>
            <w:r>
              <w:rPr>
                <w:b w:val="0"/>
                <w:i w:val="0"/>
                <w:sz w:val="15"/>
              </w:rPr>
              <w:t xml:space="preserve"> · orders on 2025-11-28 / mean Mon-Fri daily orders 2025-09-01..11-14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49,134 / 11,696 = 4.20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delivered within 60 minutes / promise 60 min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src/peak_capacity/config.py:17</w:t>
            </w:r>
            <w:r>
              <w:rPr>
                <w:b w:val="0"/>
                <w:i w:val="0"/>
                <w:sz w:val="15"/>
              </w:rPr>
              <w:t xml:space="preserve"> · PROMISE_MINUTES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busiest hour 3.9× a normal peak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data/hourly_orders.csv.gz</w:t>
            </w:r>
            <w:r>
              <w:rPr>
                <w:b w:val="0"/>
                <w:i w:val="0"/>
                <w:sz w:val="15"/>
              </w:rPr>
              <w:t xml:space="preserve"> · max hourly orders 2025-11-28 / max over hours of the mean ordinary-weekday hourly orders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3.87, 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Ramadan moves ~11 days a year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src/peak_capacity/config.py:81-86 (RAMADAN)</w:t>
            </w:r>
            <w:r>
              <w:rPr>
                <w:b w:val="0"/>
                <w:i w:val="0"/>
                <w:sz w:val="15"/>
              </w:rPr>
              <w:t xml:space="preserve"> · first-day dates 2023-2026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mean shift between consecutive years = (12 + 10 + 11) / 3 = 11 days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F-05 note: Matches README 'The problem' (4.2 times). Ordinary-weekday window defined in A-11.</w:t>
      </w:r>
    </w:p>
    <w:p>
      <w:r>
        <w:rPr>
          <w:b w:val="0"/>
          <w:i/>
          <w:color w:val="4B5563"/>
          <w:sz w:val="17"/>
        </w:rPr>
        <w:t>F-07 note: Matches README 'The problem' (3.9 times a normal peak).</w:t>
      </w:r>
    </w:p>
    <w:p>
      <w:r>
        <w:rPr>
          <w:b w:val="0"/>
          <w:i w:val="0"/>
          <w:sz w:val="18"/>
        </w:rPr>
        <w:t>Assumptions: A-01, A-03, A-11, A-12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Rings in the background are decoration.</w:t>
      </w:r>
    </w:p>
    <w:p>
      <w:r>
        <w:rPr>
          <w:b w:val="0"/>
          <w:i w:val="0"/>
          <w:sz w:val="18"/>
        </w:rPr>
        <w:t>To change this slide: Headline spans #hook-l1..l3 and chips #hook-f1..f3 in compositions/s02-hook.html; multiples are recomputed by the sale_multiple helper.</w:t>
      </w:r>
    </w:p>
    <w:p>
      <w:r>
        <w:br w:type="page"/>
      </w:r>
    </w:p>
    <w:p>
      <w:pPr>
        <w:pStyle w:val="Heading3"/>
      </w:pPr>
      <w:r>
        <w:t>Slide 03: How it works (white chapter, slide A)</w:t>
      </w:r>
    </w:p>
    <w:p>
      <w:r>
        <w:rPr>
          <w:b w:val="0"/>
          <w:i w:val="0"/>
          <w:color w:val="4B5563"/>
          <w:sz w:val="18"/>
        </w:rPr>
        <w:t xml:space="preserve">11.3-19.3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(CONFIG.blocks, CONFIG.groups, CONFIG.loop)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· HOW IT WORKS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From orders to a roster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ORDERS 3 years, hour by hour → [WEEKS AHEAD: CLEAN UP fill gaps, drop glitches → FORECAST which night of Ramadan? → PLAN riders + slots each hour] → [THE DAY ITSELF: REPLAY play every single order] → ROSTER OUT ✓ more on time ✓ lower rider cost ✓ lower total cost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search for the cheapest roster (loop over PLAN)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more on time ✓ lower rider cost ✓ lower total cost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results/summary.json</w:t>
            </w:r>
            <w:r>
              <w:rPr>
                <w:b w:val="0"/>
                <w:i w:val="0"/>
                <w:sz w:val="15"/>
              </w:rPr>
              <w:t xml:space="preserve"> · replay_otd, rider_cost, total_cost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mip_t99_d85 better than rule_of_thumb on all three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years, hour by hour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data/hourly_orders.csv.gz</w:t>
            </w:r>
            <w:r>
              <w:rPr>
                <w:b w:val="0"/>
                <w:i w:val="0"/>
                <w:sz w:val="15"/>
              </w:rPr>
              <w:t xml:space="preserve"> · date years, op_hour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distinct years = 2023, 2024, 2025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Icons and colours are a visual language, not data.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'THE DAY ITSELF' = the replay plays each planned day against the true orders, after the fact.</w:t>
      </w:r>
    </w:p>
    <w:p>
      <w:r>
        <w:rPr>
          <w:b w:val="0"/>
          <w:i w:val="0"/>
          <w:sz w:val="18"/>
        </w:rPr>
        <w:t>To change this slide: Edit CONFIG in compositions/explainer.html; badge truth is F-09.</w:t>
      </w:r>
    </w:p>
    <w:p>
      <w:r>
        <w:br w:type="page"/>
      </w:r>
    </w:p>
    <w:p>
      <w:pPr>
        <w:pStyle w:val="Heading3"/>
      </w:pPr>
      <w:r>
        <w:t>Slide 04: The key idea (white chapter, slide B)</w:t>
      </w:r>
    </w:p>
    <w:p>
      <w:r>
        <w:rPr>
          <w:b w:val="0"/>
          <w:i w:val="0"/>
          <w:color w:val="4B5563"/>
          <w:sz w:val="18"/>
        </w:rPr>
        <w:t xml:space="preserve">19.3-26.3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(#ex-b ...)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· THE KEY IDEA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Plan for the queue, not the average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Exactly enough riders still run late — orders bunch up and trips vary, so a queue forms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So the plan counts each rider at 85% — a margin measured in the replay, not guessed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And it is judged on everyone who tried to order — closing slots cannot make it look better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BUSY HOUR AT ONE HUB: SIZED EXACTLY (4 riders) → QUEUE GROWS; WITH A 15% MARGIN (5 riders) → QUEUE CLEARS. Same orders, same hour: the margin keeps it on time.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Replay, perfect forecast: 95.0% on time with riders counted at full speed, 99.6% at 85%.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85% / derate 0.85 / riders at 85%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src/peak_capacity/experiment.py:64</w:t>
            </w:r>
            <w:r>
              <w:rPr>
                <w:b w:val="0"/>
                <w:i w:val="0"/>
                <w:sz w:val="15"/>
              </w:rPr>
              <w:t xml:space="preserve"> · Config('mip_t99_d85', ..., 0.85)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95.0%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results/plan_summary.csv</w:t>
            </w:r>
            <w:r>
              <w:rPr>
                <w:b w:val="0"/>
                <w:i w:val="0"/>
                <w:sz w:val="15"/>
              </w:rPr>
              <w:t xml:space="preserve"> · config=mip_t99_d100_oracle, replay_otd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1 dp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99.6%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results/plan_summary.csv</w:t>
            </w:r>
            <w:r>
              <w:rPr>
                <w:b w:val="0"/>
                <w:i w:val="0"/>
                <w:sz w:val="15"/>
              </w:rPr>
              <w:t xml:space="preserve"> · config=mip_t99_d85_oracle, replay_otd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1 dp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WITH A 15% MARGIN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src/peak_capacity/experiment.py:64</w:t>
            </w:r>
            <w:r>
              <w:rPr>
                <w:b w:val="0"/>
                <w:i w:val="0"/>
                <w:sz w:val="15"/>
              </w:rPr>
              <w:t xml:space="preserve"> · derate 0.85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1 - 0.85 = 15%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A-05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queue demo (4 vs 5 riders, 8 orders) is schematic; it mirrors README 'Where the plan-to-replay gap comes from', not a specific hub-hour.</w:t>
      </w:r>
    </w:p>
    <w:p>
      <w:r>
        <w:rPr>
          <w:b w:val="0"/>
          <w:i w:val="0"/>
          <w:sz w:val="18"/>
        </w:rPr>
        <w:t>To change this slide: Markup under #ex-b in compositions/explainer.html; the footnote figures are F-12 and F-13.</w:t>
      </w:r>
    </w:p>
    <w:p>
      <w:r>
        <w:br w:type="page"/>
      </w:r>
    </w:p>
    <w:p>
      <w:pPr>
        <w:pStyle w:val="Heading3"/>
      </w:pPr>
      <w:r>
        <w:t>Slide 05: Architecture</w:t>
      </w:r>
    </w:p>
    <w:p>
      <w:r>
        <w:rPr>
          <w:b w:val="0"/>
          <w:i w:val="0"/>
          <w:color w:val="4B5563"/>
          <w:sz w:val="18"/>
        </w:rPr>
        <w:t xml:space="preserve">26.0-41.0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compositions/s03-architecture.html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05 · ARCHITECTURE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Plan each city-day with a MIP; judge it order by order.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Legend: data · forecast · optimizer · evaluation · human step · in-process · file · baseline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PLAN · WEEKS AHEAD · AS OF THE FORECAST CUTOFF: generate.py · seed 11 → hourly_orders.csv.gz (11.2M orders), hubs.csv (12 hubs · space cap), cities.csv (3 own-rider pools)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transforms.py DuckDB clean (1,340 gaps filled · 309 spikes fixed) · calendar.py Event features (Ramadan day · Eid · days to the sale)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forecast.py Event model (HistGB · Poisson · × hourly shape) · seasonal_naive() Last year × growth (baseline)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decision ? (13 configs) → plan.py · plan_city_day() MIP per city-day (PuLP + CBC · integer riders · 8h shifts · 4h agency blocks · + orders accepted per hour · CBC stop 200 / 200 nodes) | rule_of_thumb() (baseline)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service.py fluid rate × derate 0.85 ← space · rider pool · trip time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BUDGETS &amp; FACTS: configurations 13 · city-day plans 1,989 · CBC gap 0.5% · CPU backstop 20 s · full run 179 s · hubs open 07–03 · promise 60 min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JUDGE · ORDER BY ORDER · ON TRUE DEMAND: true orders (the planner never sees them) → replay.py Order replay (random minutes · FIFO · lognormal trips · no-shows · on time = within 60 min · ✓ tested vs Erlang C) ← roster + slot caps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7,956 hub-days → experiment.py Summarise (on time: accepted · on time: everyone · turned away · AED) → results/ (plan_summary.csv, tradeoff.csv, hub_day.csv) and → ADR-0001 Pick the derate (from the replay, not assumed) → derate 0.85 (feedback)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forecast.py Forecast error (forecast vs true · WAPE · bias) → forecast_accuracy.csv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CRITICAL PATH · orders → clean → forecast → MIP → replay → results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 hubs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data/hubs.csv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cities / 3 own-rider pools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data/cities.csv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delivered within 60 minutes / promise 60 min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src/peak_capacity/config.py:17</w:t>
            </w:r>
            <w:r>
              <w:rPr>
                <w:b w:val="0"/>
                <w:i w:val="0"/>
                <w:sz w:val="15"/>
              </w:rPr>
              <w:t xml:space="preserve"> · PROMISE_MINUTES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85% / derate 0.85 / riders at 85%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src/peak_capacity/experiment.py:64</w:t>
            </w:r>
            <w:r>
              <w:rPr>
                <w:b w:val="0"/>
                <w:i w:val="0"/>
                <w:sz w:val="15"/>
              </w:rPr>
              <w:t xml:space="preserve"> · Config('mip_t99_d85', ..., 0.85)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11.2M orders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data/hourly_orders.csv.gz</w:t>
            </w:r>
            <w:r>
              <w:rPr>
                <w:b w:val="0"/>
                <w:i w:val="0"/>
                <w:sz w:val="15"/>
              </w:rPr>
              <w:t xml:space="preserve"> · sum(orders)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11,198,428 / 1e6, 1 dp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generate.py · seed 11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scripts/generate_data.py:14</w:t>
            </w:r>
            <w:r>
              <w:rPr>
                <w:b w:val="0"/>
                <w:i w:val="0"/>
                <w:sz w:val="15"/>
              </w:rPr>
              <w:t xml:space="preserve"> · --seed default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1,340 gaps filled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results/cleaning.csv</w:t>
            </w:r>
            <w:r>
              <w:rPr>
                <w:b w:val="0"/>
                <w:i w:val="0"/>
                <w:sz w:val="15"/>
              </w:rPr>
              <w:t xml:space="preserve"> · gaps_filled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309 spikes fixed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results/cleaning.csv</w:t>
            </w:r>
            <w:r>
              <w:rPr>
                <w:b w:val="0"/>
                <w:i w:val="0"/>
                <w:sz w:val="15"/>
              </w:rPr>
              <w:t xml:space="preserve"> · spikes_replaced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HistGB · Poisson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src/peak_capacity/forecast.py:71-72</w:t>
            </w:r>
            <w:r>
              <w:rPr>
                <w:b w:val="0"/>
                <w:i w:val="0"/>
                <w:sz w:val="15"/>
              </w:rPr>
              <w:t xml:space="preserve"> · HistGradientBoostingRegressor(loss='poisson')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13 configs / configurations 13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results/plan_summary.csv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1,989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results/run_log.txt</w:t>
            </w:r>
            <w:r>
              <w:rPr>
                <w:b w:val="0"/>
                <w:i w:val="0"/>
                <w:sz w:val="15"/>
              </w:rPr>
              <w:t xml:space="preserve"> · 'solving 1989 city-day plans'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CBC gap 0.5%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src/peak_capacity/plan.py:129</w:t>
            </w:r>
            <w:r>
              <w:rPr>
                <w:b w:val="0"/>
                <w:i w:val="0"/>
                <w:sz w:val="15"/>
              </w:rPr>
              <w:t xml:space="preserve"> · gapRel=0.005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200 / 200 nodes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src/peak_capacity/plan.py:82</w:t>
            </w:r>
            <w:r>
              <w:rPr>
                <w:b w:val="0"/>
                <w:i w:val="0"/>
                <w:sz w:val="15"/>
              </w:rPr>
              <w:t xml:space="preserve"> · max_nodes: int = 200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CPU backstop 20 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src/peak_capacity/plan.py:83</w:t>
            </w:r>
            <w:r>
              <w:rPr>
                <w:b w:val="0"/>
                <w:i w:val="0"/>
                <w:sz w:val="15"/>
              </w:rPr>
              <w:t xml:space="preserve"> · time_limit: int = 20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full run 179 s / ~3 min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results/run_log.txt</w:t>
            </w:r>
            <w:r>
              <w:rPr>
                <w:b w:val="0"/>
                <w:i w:val="0"/>
                <w:sz w:val="15"/>
              </w:rPr>
              <w:t xml:space="preserve"> · '[  179.3s] done'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179.3 s, rounded; ~3 min on slide 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hubs open 07–03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src/peak_capacity/config.py:14-15</w:t>
            </w:r>
            <w:r>
              <w:rPr>
                <w:b w:val="0"/>
                <w:i w:val="0"/>
                <w:sz w:val="15"/>
              </w:rPr>
              <w:t xml:space="preserve"> · OPEN_CLOCK_HOUR = 7, N_HOURS = 20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07:00 + 20 h = 03:00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7,956 hub-days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results/hub_day.csv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13 configs x 612 hub-days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tested vs Erlang C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tests/test_replay.py:20</w:t>
            </w:r>
            <w:r>
              <w:rPr>
                <w:b w:val="0"/>
                <w:i w:val="0"/>
                <w:sz w:val="15"/>
              </w:rPr>
              <w:t xml:space="preserve"> · test_dispatch_matches_erlang_c_waiting_probabilities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Pick the derate · from the replay, not assumed · derate 0.85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docs/adr/0001-plan-with-a-fluid-mip-judge-with-an-order-replay.md</w:t>
            </w:r>
            <w:r>
              <w:rPr>
                <w:b w:val="0"/>
                <w:i w:val="0"/>
                <w:sz w:val="15"/>
              </w:rPr>
              <w:t xml:space="preserve"> · Decision bullet 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8h shifts · 4h agency blocks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src/peak_capacity/config.py:53, :55</w:t>
            </w:r>
            <w:r>
              <w:rPr>
                <w:b w:val="0"/>
                <w:i w:val="0"/>
                <w:sz w:val="15"/>
              </w:rPr>
              <w:t xml:space="preserve"> · OWN_SHIFT_HOURS, GIG_BLOCK_HOURS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transforms.py, calendar.py, forecast.py, seasonal_naive(), rule_of_thumb(), plan.py · plan_city_day(), service.py, experiment.py, replay.py, generate.py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</w:t>
            </w:r>
            <w:r>
              <w:rPr>
                <w:b w:val="0"/>
                <w:i w:val="0"/>
                <w:sz w:val="15"/>
              </w:rPr>
              <w:t xml:space="preserve"> · def names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F-18 note: README: the three planted spikes are among them; the rest are high-noise hours the rule should have left alone.</w:t>
      </w:r>
    </w:p>
    <w:p>
      <w:r>
        <w:rPr>
          <w:b w:val="0"/>
          <w:i/>
          <w:color w:val="4B5563"/>
          <w:sz w:val="17"/>
        </w:rPr>
        <w:t>F-23 note: The node counter animates 0 -&gt; 200 for illustration; the pace is not a measured solve time.</w:t>
      </w:r>
    </w:p>
    <w:p>
      <w:r>
        <w:rPr>
          <w:b w:val="0"/>
          <w:i/>
          <w:color w:val="4B5563"/>
          <w:sz w:val="17"/>
        </w:rPr>
        <w:t>F-25 note: README says 'about 2 min on a quiet machine'; the logged run took 179 s.</w:t>
      </w:r>
    </w:p>
    <w:p>
      <w:r>
        <w:rPr>
          <w:b w:val="0"/>
          <w:i w:val="0"/>
          <w:sz w:val="18"/>
        </w:rPr>
        <w:t>Assumptions: A-01, A-02, A-06, A-07, A-08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Packets moving along the wires are decoration in execution order, not measured timings.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CBC node counter animates to its real limit (200); the pace is not a measured solve.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'Pick the derate' is the decision recorded in ADR-0001 (one derate for the run), not an interactive step in the code.</w:t>
      </w:r>
    </w:p>
    <w:p>
      <w:r>
        <w:rPr>
          <w:b w:val="0"/>
          <w:i w:val="0"/>
          <w:sz w:val="18"/>
        </w:rPr>
        <w:t>To change this slide: Node boxes (#n-*), cylinders (CYL) and the wires object W in compositions/s03-architecture.html.</w:t>
      </w:r>
    </w:p>
    <w:p>
      <w:r>
        <w:br w:type="page"/>
      </w:r>
    </w:p>
    <w:p>
      <w:pPr>
        <w:pStyle w:val="Heading3"/>
      </w:pPr>
      <w:r>
        <w:t>Slide 06a: The system running: 51 replayed days</w:t>
      </w:r>
    </w:p>
    <w:p>
      <w:r>
        <w:rPr>
          <w:b w:val="0"/>
          <w:i w:val="0"/>
          <w:color w:val="4B5563"/>
          <w:sz w:val="18"/>
        </w:rPr>
        <w:t xml:space="preserve">40.6-48.2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compositions/s04-routes.html (SERIES block from tools/export_series.py)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a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06 · THE SYSTEM RUNNING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51 peak days, 12 hubs, three plans, replayed order by order.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 time, accepted orders, per day · legend: rule of thumb · MIP, full speed · MIP, riders at 85% · target 99%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Panels: 24 Feb – 3 Apr 2025 (Ramadan, Eid bands) | 20 Nov – 1 Dec (sale band); y axis 70%–100%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sale day: rule of thumb 2.2% (arrow: the line leaves the axis)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 TIME · ALL 51 DAYS: rule of thumb 76.9% · MIP, full speed 96.4% · MIP, riders at 85% 98.9%</w:t>
      </w:r>
    </w:p>
    <w:p>
      <w:r>
        <w:rPr>
          <w:b w:val="0"/>
          <w:i w:val="0"/>
          <w:sz w:val="18"/>
        </w:rPr>
        <w:t>Assumptions: A-02, A-05,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Values below 70% are drawn at the axis floor; the arrow and label give the real sale-day value.</w:t>
      </w:r>
    </w:p>
    <w:p>
      <w:r>
        <w:rPr>
          <w:b w:val="0"/>
          <w:i w:val="0"/>
          <w:sz w:val="18"/>
        </w:rPr>
        <w:t>To change this slide: Regenerate assets/run_series.json with tools/export_series.py and inject it; styling in compositions/s04-routes.html.</w:t>
      </w:r>
    </w:p>
    <w:p>
      <w:r>
        <w:br w:type="page"/>
      </w:r>
    </w:p>
    <w:p>
      <w:pPr>
        <w:pStyle w:val="Heading3"/>
      </w:pPr>
      <w:r>
        <w:t>Slide 06b: The system running: the metric that disagrees</w:t>
      </w:r>
    </w:p>
    <w:p>
      <w:r>
        <w:rPr>
          <w:b w:val="0"/>
          <w:i w:val="0"/>
          <w:color w:val="4B5563"/>
          <w:sz w:val="18"/>
        </w:rPr>
        <w:t xml:space="preserve">48.2-55.2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compositions/s04-routes.html (#routes-dg)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b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METRIC THAT DISAGREES · RIDERS AT 85% · ALL 51 DAYS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columns: ON TIME · ACCEPTED | ON TIME · EVERYONE | TURNED AWAY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Sell at full rider speed (the chosen plan): 98.9% · 94.1% · 4.8%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Sell only at the 85% rate (ablation, kept in results): 99.9% · 90.6% · 9.4%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Selling fewer slots buys 99.9% on time, but turns away twice the customers and costs +1.03M AED.</w:t>
      </w:r>
    </w:p>
    <w:p>
      <w:r>
        <w:rPr>
          <w:b w:val="0"/>
          <w:i w:val="0"/>
          <w:sz w:val="18"/>
        </w:rPr>
        <w:t>Assumptions: A-04, A-10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Bar lengths: on-time bars on a 0-100% scale, turned-away bars on a 0-10% scale.</w:t>
      </w:r>
    </w:p>
    <w:p>
      <w:r>
        <w:rPr>
          <w:b w:val="0"/>
          <w:i w:val="0"/>
          <w:sz w:val="18"/>
        </w:rPr>
        <w:t>To change this slide: NAMES and the dg rows in compositions/s04-routes.html; values come from SERIES.disagree.</w:t>
      </w:r>
    </w:p>
    <w:p>
      <w:r>
        <w:br w:type="page"/>
      </w:r>
    </w:p>
    <w:p>
      <w:pPr>
        <w:pStyle w:val="Heading3"/>
      </w:pPr>
      <w:r>
        <w:t>Slide 07: End-user value (white)</w:t>
      </w:r>
    </w:p>
    <w:p>
      <w:r>
        <w:rPr>
          <w:b w:val="0"/>
          <w:i w:val="0"/>
          <w:color w:val="4B5563"/>
          <w:sz w:val="18"/>
        </w:rPr>
        <w:t xml:space="preserve">54.9-67.9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compositions/value.html (SHEET block from tools/export_roster.py)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07 · END-USER VALUE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What the ops lead gets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SALE-DAY ROSTER · FRI 28 NOV 2025 · MIP · RIDERS AT 85%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HUB · OWN 8H · AGENCY 4H · PEAK / SPACE · BUSIEST · ORDERS DUE · SLOTS SOLD · ON TIME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A1 111 452 163/163 21:00 434 360 100.0% · A2 52 450 134/134 21:00 382 321 99.1% · A4 153 172 115/115 21:00 319 265 99.6% · B1 112 242 112/112 20:00 333 280 100.0% · B2 0 399 97/97 20:00 296 253 77.7% · C1 35 200 69/69 20:00 272 197 99.7%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+ 6 more hubs · at the busiest hour, slots sold &lt; orders due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12 hubs · 787 own shifts + 3,348 agency blocks · AED 561,160 · 96.0% on time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Scene: OPS LEAD · SALE DAY, clock 07:00 → 02:00; hub cards A1, B2, C1 with riders on duty / space, hourly bars, badges 100.0% / 77.7% / 99.7% on time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Riders per shift and orders per hour, set weeks ahead. Fewer riders, more orders on time.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85% / derate 0.85 / riders at 85%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src/peak_capacity/experiment.py:64</w:t>
            </w:r>
            <w:r>
              <w:rPr>
                <w:b w:val="0"/>
                <w:i w:val="0"/>
                <w:sz w:val="15"/>
              </w:rPr>
              <w:t xml:space="preserve"> · Config('mip_t99_d85', ..., 0.85)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rows A1, A2, A4, B1, B2, C1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demo:assets/sale_day_roster.json -&gt; value.html SHEET block</w:t>
            </w:r>
            <w:r>
              <w:rPr>
                <w:b w:val="0"/>
                <w:i w:val="0"/>
                <w:sz w:val="15"/>
              </w:rPr>
              <w:t xml:space="preserve"> · own_riders, gig_total, peak_riders, max_on_duty, busiest_hour, busiest_forecast, busiest_slots, otd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whole sheet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tools/export_roster.py vs results/hub_day.csv (config mip_t99_d85, 2025-11-28)</w:t>
            </w:r>
            <w:r>
              <w:rPr>
                <w:b w:val="0"/>
                <w:i w:val="0"/>
                <w:sz w:val="15"/>
              </w:rPr>
              <w:t xml:space="preserve"> · per hub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787 own shifts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results/hub_day.csv</w:t>
            </w:r>
            <w:r>
              <w:rPr>
                <w:b w:val="0"/>
                <w:i w:val="0"/>
                <w:sz w:val="15"/>
              </w:rPr>
              <w:t xml:space="preserve"> · sum(own_riders), mip_t99_d85, sale_day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3,348 agency blocks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results/hub_day.csv</w:t>
            </w:r>
            <w:r>
              <w:rPr>
                <w:b w:val="0"/>
                <w:i w:val="0"/>
                <w:sz w:val="15"/>
              </w:rPr>
              <w:t xml:space="preserve"> · sum(gig_blocks)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AED 561,160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results/hub_day.csv</w:t>
            </w:r>
            <w:r>
              <w:rPr>
                <w:b w:val="0"/>
                <w:i w:val="0"/>
                <w:sz w:val="15"/>
              </w:rPr>
              <w:t xml:space="preserve"> · sum(rider_cost)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96.0% on time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results/hub_day.csv</w:t>
            </w:r>
            <w:r>
              <w:rPr>
                <w:b w:val="0"/>
                <w:i w:val="0"/>
                <w:sz w:val="15"/>
              </w:rPr>
              <w:t xml:space="preserve"> · sum(on_time)/sum(accepted)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43,782 / 45,628 = 95.954% -&gt; 96.0%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FRI 28 NOV 2025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results/hub_day.csv</w:t>
            </w:r>
            <w:r>
              <w:rPr>
                <w:b w:val="0"/>
                <w:i w:val="0"/>
                <w:sz w:val="15"/>
              </w:rPr>
              <w:t xml:space="preserve"> · segment=sale_day date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last Friday of November (config.mega_sale_day)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at the busiest hour, slots sold &lt; orders due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demo:assets/sale_day_roster.json</w:t>
            </w:r>
            <w:r>
              <w:rPr>
                <w:b w:val="0"/>
                <w:i w:val="0"/>
                <w:sz w:val="15"/>
              </w:rPr>
              <w:t xml:space="preserve"> · busiest_slots &lt; busiest_forecast for all 12 hubs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77.7%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results/hub_day.csv</w:t>
            </w:r>
            <w:r>
              <w:rPr>
                <w:b w:val="0"/>
                <w:i w:val="0"/>
                <w:sz w:val="15"/>
              </w:rPr>
              <w:t xml:space="preserve"> · config=mip_t99_d85, date=2025-11-28, hub=B2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on_time / accepted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F-54 note: The README quotes 95.9% for the sale day; correct rounding of 95.954% is 96.0%.</w:t>
      </w:r>
    </w:p>
    <w:p>
      <w:r>
        <w:rPr>
          <w:b w:val="0"/>
          <w:i w:val="0"/>
          <w:sz w:val="18"/>
        </w:rPr>
        <w:t>Assumptions: A-02, A-04, A-06, A-10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Scooter icons: 10 per hub = hub space; lit icons = riders on duty / space, rounded to tenths.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Hourly bars: outline = forecast orders due, fill = orders the hour's slots can take (min of slots and forecast).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roster hand-off animation is decoration.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'Fewer riders' in the caption refers to rider cost vs the rule of thumb over the 51 days (F-58), not to this one day.</w:t>
      </w:r>
    </w:p>
    <w:p>
      <w:r>
        <w:rPr>
          <w:b w:val="0"/>
          <w:i w:val="0"/>
          <w:sz w:val="18"/>
        </w:rPr>
        <w:t>To change this slide: Re-run tools/export_roster.py, then tools/inject_sheet.py --marker SHEET (pick --rows / --animate); layout in compositions/value.html.</w:t>
      </w:r>
    </w:p>
    <w:p>
      <w:r>
        <w:br w:type="page"/>
      </w:r>
    </w:p>
    <w:p>
      <w:pPr>
        <w:pStyle w:val="Heading3"/>
      </w:pPr>
      <w:r>
        <w:t>Slide 08: Results</w:t>
      </w:r>
    </w:p>
    <w:p>
      <w:r>
        <w:rPr>
          <w:b w:val="0"/>
          <w:i w:val="0"/>
          <w:color w:val="4B5563"/>
          <w:sz w:val="18"/>
        </w:rPr>
        <w:t xml:space="preserve">67.6-76.4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compositions/s05-results.html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08 · RESULTS · 51 REPLAYED PEAK DAYS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Lower rider cost, more orders on time, Eid called right.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OPTIMIZER −17.6% rider cost vs rule of thumb · 9.73M → 8.02M AED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REPLAY 98.9% accepted orders on time · rule of thumb 76.9%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OPTIMIZER −6.4% total cost, lost orders included · 14.57 → 12.74 AED/order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FORECAST 8.5% daily forecast error, Eid · naive forecast 43.9%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12 hubs · 612 hub-days · 754,577 customers · every number from one order replay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 hubs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data/hubs.csv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76.9%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results/plan_summary.csv</w:t>
            </w:r>
            <w:r>
              <w:rPr>
                <w:b w:val="0"/>
                <w:i w:val="0"/>
                <w:sz w:val="15"/>
              </w:rPr>
              <w:t xml:space="preserve"> · config=rule_of_thumb, replay_otd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98.9%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results/plan_summary.csv</w:t>
            </w:r>
            <w:r>
              <w:rPr>
                <w:b w:val="0"/>
                <w:i w:val="0"/>
                <w:sz w:val="15"/>
              </w:rPr>
              <w:t xml:space="preserve"> · config=mip_t99_d85, replay_otd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−17.6%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results/plan_summary.csv</w:t>
            </w:r>
            <w:r>
              <w:rPr>
                <w:b w:val="0"/>
                <w:i w:val="0"/>
                <w:sz w:val="15"/>
              </w:rPr>
              <w:t xml:space="preserve"> · rider_cost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8,015,150 / 9,731,060 - 1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9.73M → 8.02M AED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results/plan_summary.csv</w:t>
            </w:r>
            <w:r>
              <w:rPr>
                <w:b w:val="0"/>
                <w:i w:val="0"/>
                <w:sz w:val="15"/>
              </w:rPr>
              <w:t xml:space="preserve"> · rider_cost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/1e6, 2 dp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98.9% · rule of thumb 76.9%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results/plan_summary.csv</w:t>
            </w:r>
            <w:r>
              <w:rPr>
                <w:b w:val="0"/>
                <w:i w:val="0"/>
                <w:sz w:val="15"/>
              </w:rPr>
              <w:t xml:space="preserve"> · replay_otd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see F-36, F-38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−6.4%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results/plan_summary.csv</w:t>
            </w:r>
            <w:r>
              <w:rPr>
                <w:b w:val="0"/>
                <w:i w:val="0"/>
                <w:sz w:val="15"/>
              </w:rPr>
              <w:t xml:space="preserve"> · total_cost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9,107,180 / 9,731,060 - 1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14.57 → 12.74 AED/order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results/plan_summary.csv</w:t>
            </w:r>
            <w:r>
              <w:rPr>
                <w:b w:val="0"/>
                <w:i w:val="0"/>
                <w:sz w:val="15"/>
              </w:rPr>
              <w:t xml:space="preserve"> · cost_per_delivered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 dp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8.5%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results/forecast_accuracy.csv</w:t>
            </w:r>
            <w:r>
              <w:rPr>
                <w:b w:val="0"/>
                <w:i w:val="0"/>
                <w:sz w:val="15"/>
              </w:rPr>
              <w:t xml:space="preserve"> · segment=eid, forecaster=model, daily_wape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naive forecast 43.9%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results/forecast_accuracy.csv</w:t>
            </w:r>
            <w:r>
              <w:rPr>
                <w:b w:val="0"/>
                <w:i w:val="0"/>
                <w:sz w:val="15"/>
              </w:rPr>
              <w:t xml:space="preserve"> · segment=eid, forecaster=naive, daily_wape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612 hub-days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results/plan_summary.csv</w:t>
            </w:r>
            <w:r>
              <w:rPr>
                <w:b w:val="0"/>
                <w:i w:val="0"/>
                <w:sz w:val="15"/>
              </w:rPr>
              <w:t xml:space="preserve"> · hub_days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 hubs x 51 days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754,577 customers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results/hub_day.csv</w:t>
            </w:r>
            <w:r>
              <w:rPr>
                <w:b w:val="0"/>
                <w:i w:val="0"/>
                <w:sz w:val="15"/>
              </w:rPr>
              <w:t xml:space="preserve"> · sum(demand) per config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A-04, A-08,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Mini bars show the ratio of the two values in each card's footer.</w:t>
      </w:r>
    </w:p>
    <w:p>
      <w:r>
        <w:rPr>
          <w:b w:val="0"/>
          <w:i w:val="0"/>
          <w:sz w:val="18"/>
        </w:rPr>
        <w:t>To change this slide: The stats array and footers in compositions/s05-results.html.</w:t>
      </w:r>
    </w:p>
    <w:p>
      <w:r>
        <w:br w:type="page"/>
      </w:r>
    </w:p>
    <w:p>
      <w:pPr>
        <w:pStyle w:val="Heading3"/>
      </w:pPr>
      <w:r>
        <w:t>Slide 09: What didn't win</w:t>
      </w:r>
    </w:p>
    <w:p>
      <w:r>
        <w:rPr>
          <w:b w:val="0"/>
          <w:i w:val="0"/>
          <w:color w:val="4B5563"/>
          <w:sz w:val="18"/>
        </w:rPr>
        <w:t xml:space="preserve">76.0-82.2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compositions/s06-twist.html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09 · WHAT DIDN'T WIN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 the sale day, last year's number beats the model.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Daily forecast error (WAPE) across the 12 hubs · lower is better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Last year × growth (sale day · bias −7.2%) 8.6% · Event model (sale day · bias −11.6%) 11.6% · Event model (rest of sale week) 7.5%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Why: two past sales cannot teach a third, bigger one; 6 of 12 hubs miss 99% that day. Next: plan the sale over intensity scenarios.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8.6%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results/forecast_accuracy.csv</w:t>
            </w:r>
            <w:r>
              <w:rPr>
                <w:b w:val="0"/>
                <w:i w:val="0"/>
                <w:sz w:val="15"/>
              </w:rPr>
              <w:t xml:space="preserve"> · segment=sale_day, forecaster=naive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bias −7.2%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results/forecast_accuracy.csv</w:t>
            </w:r>
            <w:r>
              <w:rPr>
                <w:b w:val="0"/>
                <w:i w:val="0"/>
                <w:sz w:val="15"/>
              </w:rPr>
              <w:t xml:space="preserve"> · segment=sale_day, forecaster=naive, bias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11.6%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results/forecast_accuracy.csv</w:t>
            </w:r>
            <w:r>
              <w:rPr>
                <w:b w:val="0"/>
                <w:i w:val="0"/>
                <w:sz w:val="15"/>
              </w:rPr>
              <w:t xml:space="preserve"> · segment=sale_day, forecaster=model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bias −11.6%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results/forecast_accuracy.csv</w:t>
            </w:r>
            <w:r>
              <w:rPr>
                <w:b w:val="0"/>
                <w:i w:val="0"/>
                <w:sz w:val="15"/>
              </w:rPr>
              <w:t xml:space="preserve"> · segment=sale_day, forecaster=model, bias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7.5%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results/forecast_accuracy.csv</w:t>
            </w:r>
            <w:r>
              <w:rPr>
                <w:b w:val="0"/>
                <w:i w:val="0"/>
                <w:sz w:val="15"/>
              </w:rPr>
              <w:t xml:space="preserve"> · segment=sale_week, forecaster=model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 of 12 hubs miss 99%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results/hub_day.csv</w:t>
            </w:r>
            <w:r>
              <w:rPr>
                <w:b w:val="0"/>
                <w:i w:val="0"/>
                <w:sz w:val="15"/>
              </w:rPr>
              <w:t xml:space="preserve"> · on_time/accepted &lt; 0.99, mip_t99_d85, sale_day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A-08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Bar lengths are proportional to WAPE (67 px per point).</w:t>
      </w:r>
    </w:p>
    <w:p>
      <w:r>
        <w:rPr>
          <w:b w:val="0"/>
          <w:i w:val="0"/>
          <w:sz w:val="18"/>
        </w:rPr>
        <w:t>To change this slide: Rows and verdict in compositions/s06-twist.html.</w:t>
      </w:r>
    </w:p>
    <w:p>
      <w:r>
        <w:br w:type="page"/>
      </w:r>
    </w:p>
    <w:p>
      <w:pPr>
        <w:pStyle w:val="Heading3"/>
      </w:pPr>
      <w:r>
        <w:t>Slide 10: End card</w:t>
      </w:r>
    </w:p>
    <w:p>
      <w:r>
        <w:rPr>
          <w:b w:val="0"/>
          <w:i w:val="0"/>
          <w:color w:val="4B5563"/>
          <w:sz w:val="18"/>
        </w:rPr>
        <w:t xml:space="preserve">81.8-86.2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compositions/s07-end.html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10 · OPEN SOURCE · MIT · RUNS ON A LAPTOP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peak-capacity-planner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github.com/kavya2693/peak-capacity-planner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PuLP + CBC · scikit-learn · DuckDB · Python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$ make run   # 12 hubs, 1,989 city-day plans, ~3 min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1,989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results/run_log.txt</w:t>
            </w:r>
            <w:r>
              <w:rPr>
                <w:b w:val="0"/>
                <w:i w:val="0"/>
                <w:sz w:val="15"/>
              </w:rPr>
              <w:t xml:space="preserve"> · 'solving 1989 city-day plans'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full run 179 s / ~3 min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results/run_log.txt</w:t>
            </w:r>
            <w:r>
              <w:rPr>
                <w:b w:val="0"/>
                <w:i w:val="0"/>
                <w:sz w:val="15"/>
              </w:rPr>
              <w:t xml:space="preserve"> · '[  179.3s] done'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179.3 s, rounded; ~3 min on slide 10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PuLP + CBC · scikit-learn · DuckDB · Python · MIT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pyproject.toml</w:t>
            </w:r>
            <w:r>
              <w:rPr>
                <w:b w:val="0"/>
                <w:i w:val="0"/>
                <w:sz w:val="15"/>
              </w:rPr>
              <w:t xml:space="preserve"> · dependencies, license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faded bars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demo:assets/sale_day_roster.json -&gt; s07-end.html SALE block</w:t>
            </w:r>
            <w:r>
              <w:rPr>
                <w:b w:val="0"/>
                <w:i w:val="0"/>
                <w:sz w:val="15"/>
              </w:rPr>
              <w:t xml:space="preserve"> · sum of hub forecasts per hour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F-25 note: README says 'about 2 min on a quiet machine'; the logged run took 179 s.</w:t>
      </w:r>
    </w:p>
    <w:p>
      <w:r>
        <w:rPr>
          <w:b w:val="0"/>
          <w:i w:val="0"/>
          <w:sz w:val="18"/>
        </w:rPr>
        <w:t>Assumptions: A-12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faded bars are the sale day's network forecast per operating hour (F-74), used as a backdrop.</w:t>
      </w:r>
    </w:p>
    <w:p>
      <w:r>
        <w:rPr>
          <w:b w:val="0"/>
          <w:i w:val="0"/>
          <w:sz w:val="18"/>
        </w:rPr>
        <w:t>To change this slide: Text in compositions/s07-end.html; backdrop via inject_sheet.py --marker SALE.</w:t>
      </w:r>
    </w:p>
    <w:p>
      <w:r>
        <w:br w:type="page"/>
      </w:r>
    </w:p>
    <w:p>
      <w:pPr>
        <w:pStyle w:val="Heading2"/>
      </w:pPr>
      <w:r>
        <w:t>5. Change-impact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154"/>
        <w:gridCol w:w="1020"/>
        <w:gridCol w:w="2381"/>
        <w:gridCol w:w="1814"/>
      </w:tblGrid>
      <w:tr>
        <w:trPr>
          <w:tblHeader w:val="true"/>
        </w:trPr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Input / assumption</w:t>
            </w:r>
          </w:p>
        </w:tc>
        <w:tc>
          <w:tcPr>
            <w:tcW w:type="dxa" w:w="215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Affected figures</w:t>
            </w:r>
          </w:p>
        </w:tc>
        <w:tc>
          <w:tcPr>
            <w:tcW w:type="dxa" w:w="102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</w:t>
            </w:r>
          </w:p>
        </w:tc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Files to edit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Re-run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A-01: All data is synthetic, produced by a seeded generator sized to the production problem (12 hubs, 3 cities, 2023-2025 hourly orders, about 11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01, 02, 03, 04, 05, 06, 07, 08, 09, 10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src/peak_capacity/generate.py; src/peak_capacity/config.py (HUBS)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run; export_series.py + export_roster.py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A-02: Rider throughput is derated to 85% of the fluid rate (60 / trip minutes per rider-hour) for the chosen plan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F-11, F-12, F-13, F-14, F-29, F-36, F-37, F-38, F-41, F-42, F-43, F-44, F-45, F-46, F-47, F-48, F-50, F-51, F-52, F-53, F-54, F-58, F-59, F-61, F-62, F-72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04, 05, 06, 07, 08, 09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src/peak_capacity/experiment.py:64-74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export_series.py + export_roster.py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A-03: Delivered on time = within 60 minutes of the order being placed; an order is ready 6 minutes after it is placed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F-06, F-12, F-13, F-36, F-37, F-38, F-39, F-41, F-42, F-44, F-45, F-50, F-54, F-58, F-60, F-72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02, 04, 05, 06, 07, 08, 09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src/peak_capacity/config.py:17-18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export_series.py + export_roster.py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A-04: Rider economics in AED: own rider 160 per 8-hour shift, agency rider 130 per 4-hour block, a turned-away order costs 30 in lost margin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F-47, F-53, F-58, F-59, F-61, F-62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06, 07, 08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src/peak_capacity/config.py:53-57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export_roster.py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A-05: Replay randomness: trips are lognormal around each hub's mean with CV 0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F-12, F-13, F-36, F-37, F-38, F-39, F-41, F-42, F-43, F-44, F-45, F-46, F-48, F-50, F-54, F-58, F-60, F-72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04, 06, 07, 08, 09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src/peak_capacity/config.py:47-68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export_series.py + export_roster.py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A-06: Hub space caps riders on duty at 3x the riders an ordinary weekday's busiest hour needs; own riders work 6 days in 7, drawn from a city pool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F-03, F-04, F-50, F-51, F-52, F-56, F-72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02, 05, 06, 07, 08, 09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src/peak_capacity/config.py:71-75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run; export_roster.py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A-07: CBC stops at a 0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F-22, F-23, F-24, F-50, F-58, F-59, F-61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05, 07, 08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src/peak_capacity/plan.py:82-83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A-08: Forecasts are made as of a cutoff (31 Jan 2025 for Ramadan, 31 Oct 2025 for the sale) with no data after it; the event model is gradient-boosted (Poisson) on the ratio to each hub's 28-day ordinary level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F-19, F-63, F-64, F-67, F-68, F-69, F-70, F-71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src/peak_capacity/config.py:112-115; src/peak_capacity/forecast.py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A-09: The rule of thumb sizes own riders to the day's forecast at 70% utilisation over three fixed shift starts, adds evening agency blocks, and never closes a slot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F-09, F-36, F-39, F-58, F-59, F-60, F-61, F-62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03, 06, 08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src/peak_capacity/plan.py:170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export_series.py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A-10: Slots are sold up to the roster's flat-out rider throughput (cap rule 'fluid'); the derated-cap rule is kept as an ablation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F-41, F-42, F-43, F-44, F-45, F-46, F-47, F-48, F-56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06, 07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src/peak_capacity/experiment.py:74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export_series.py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A-11: 'Ordinary weekday' for the slide 02 multiples = Monday-Friday in the 10 weeks before the sale ramp (2025-09-01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F-05, F-07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audit/facts.yaml helpers (sale_multiple)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build_audit_report.py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A-12: Video rounding: percentages to 1 decimal, AED millions to 2 decimals, counts with thousands separators; '~11 days', '~3 min' and '11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F-05, F-07, F-08, F-15, F-25, F-47, F-48, F-54, F-59, F-62, F-73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02, 05, 06, 07, 08, 10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the composition file named on each slide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A-13: Slide 01 (industries, everyday problems) is general delivery-operations knowledge used as context, not a result of this repo, and carries no numbers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compositions/s01-context.html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</w:tbl>
    <w:p>
      <w:pPr>
        <w:spacing w:after="40"/>
      </w:pPr>
    </w:p>
    <w:p>
      <w:pPr>
        <w:pStyle w:val="Heading2"/>
      </w:pPr>
      <w:r>
        <w:t>6. Known differences and caveats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Sale-day on time: slide 07 shows 96.0% (43,782 / 45,628 = 95.954%, correctly rounded); README 'The sale day itself' says 95.9%.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Full-run time: the logged make run took 179 s (results/run_log.txt); README 'Running it' says 'about 2 min on a quiet machine'. Slides use 179 s and ~3 min.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slide 02 multiples (4.2×, 3.9×) depend on the definition of an ordinary weekday (A-11); they match the README's figures.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'Rule of thumb 2.2%' on the sale day is a backlog that never clears in a replay with no cancellations; the README asks to read it as collapsed, not as a precise figure.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All data is synthetic (A-01). Trip times are a per-hub mean with lognormal noise, not a road network; riders do not batch orders.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derate is one number for every hub and hour (README 'Known limitations'), and it was chosen from the replay that also scores the plans, so the chosen plan's on-time share is not an out-of-sample estimate.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CBC can stop on its CPU backstop on a busy machine; README reports reruns differing by under 0.01% of cost in three configurations (A-07). The slide 07 re-run reproduced every sale-day hub exactly (F-50).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01 statements are general industry knowledge (A-13).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Hub names (A1...C3) and cities (A, B, C) are the repo's generic labels; no real places or people.</w:t>
      </w:r>
    </w:p>
    <w:p>
      <w:pPr>
        <w:pStyle w:val="Heading2"/>
      </w:pPr>
      <w:r>
        <w:t>Appendix: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Commit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4"/>
              </w:rPr>
              <w:t>e7248d751fba80345b2c28598d66cd4727f348b3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Python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3.11.7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pulp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3.3.2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sklearn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1.9.1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duckdb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1.5.6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pandas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3.0.6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numpy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2.4.6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Profile / seeds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data_seed=11, replay_and_model_seed=0, workers=4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Run time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results/run_log.txt: 'done' at 179.3 s for make run (4 workers) on the author's laptop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6"/>
      </w:rPr>
      <w:t xml:space="preserve">peak-capacity-planner · audit report · e7248d7 · page </w:t>
    </w:r>
    <w:r>
      <w:rPr>
        <w:sz w:val="16"/>
      </w:rPr>
      <w:fldChar w:fldCharType="begin"/>
      <w:instrText xml:space="preserve">PAGE</w:instrText>
      <w:fldChar w:fldCharType="end"/>
    </w:r>
    <w:r>
      <w:rPr>
        <w:color w:val="4B5563"/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879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