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44"/>
          <w:szCs w:val="44"/>
          <w:lang w:val="en-US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44"/>
          <w:szCs w:val="44"/>
          <w:lang w:val="en-US"/>
        </w:rPr>
        <w:t>ASSIGNMENT DAY - 3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wordWrap w:val="0"/>
        <w:ind w:leftChars="0"/>
        <w:jc w:val="right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BY KAVYA RAMSINGH KUSHWAHA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jc w:val="center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4"/>
          <w:szCs w:val="24"/>
          <w:lang w:val="en-US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Find all the information about each products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-73660</wp:posOffset>
            </wp:positionH>
            <wp:positionV relativeFrom="paragraph">
              <wp:posOffset>158750</wp:posOffset>
            </wp:positionV>
            <wp:extent cx="5614035" cy="6802120"/>
            <wp:effectExtent l="0" t="0" r="12065" b="5080"/>
            <wp:wrapTopAndBottom/>
            <wp:docPr id="1" name="Picture 1" descr="Screensho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)"/>
                    <pic:cNvPicPr>
                      <a:picLocks noChangeAspect="1"/>
                    </pic:cNvPicPr>
                  </pic:nvPicPr>
                  <pic:blipFill>
                    <a:blip r:embed="rId4"/>
                    <a:srcRect t="4286" r="58235" b="5787"/>
                    <a:stretch>
                      <a:fillRect/>
                    </a:stretch>
                  </pic:blipFill>
                  <pic:spPr>
                    <a:xfrm>
                      <a:off x="0" y="0"/>
                      <a:ext cx="5614035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Find the product price which are between 400 to 800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11430</wp:posOffset>
            </wp:positionV>
            <wp:extent cx="4733290" cy="3891280"/>
            <wp:effectExtent l="0" t="0" r="3810" b="7620"/>
            <wp:wrapTopAndBottom/>
            <wp:docPr id="2" name="Picture 2" descr="Screenshot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)"/>
                    <pic:cNvPicPr>
                      <a:picLocks noChangeAspect="1"/>
                    </pic:cNvPicPr>
                  </pic:nvPicPr>
                  <pic:blipFill>
                    <a:blip r:embed="rId5"/>
                    <a:srcRect t="6215" r="60646" b="36287"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Find the product price which are not between 400 to 600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12065</wp:posOffset>
            </wp:positionV>
            <wp:extent cx="4516755" cy="3581400"/>
            <wp:effectExtent l="0" t="0" r="4445" b="0"/>
            <wp:wrapTopAndBottom/>
            <wp:docPr id="3" name="Picture 3" descr="Screenshot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1)"/>
                    <pic:cNvPicPr>
                      <a:picLocks noChangeAspect="1"/>
                    </pic:cNvPicPr>
                  </pic:nvPicPr>
                  <pic:blipFill>
                    <a:blip r:embed="rId6"/>
                    <a:srcRect t="4715" r="47745" b="21662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 xml:space="preserve">List the four product which are grater than 500 in price 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drawing>
          <wp:inline distT="0" distB="0" distL="114300" distR="114300">
            <wp:extent cx="4180205" cy="3389630"/>
            <wp:effectExtent l="0" t="0" r="10795" b="1270"/>
            <wp:docPr id="4" name="Picture 4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7)"/>
                    <pic:cNvPicPr>
                      <a:picLocks noChangeAspect="1"/>
                    </pic:cNvPicPr>
                  </pic:nvPicPr>
                  <pic:blipFill>
                    <a:blip r:embed="rId7"/>
                    <a:srcRect t="3000" r="61249" b="41149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Find the product name and product material of each products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drawing>
          <wp:inline distT="0" distB="0" distL="114300" distR="114300">
            <wp:extent cx="4858385" cy="3388995"/>
            <wp:effectExtent l="0" t="0" r="5715" b="1905"/>
            <wp:docPr id="5" name="Picture 5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8)"/>
                    <pic:cNvPicPr>
                      <a:picLocks noChangeAspect="1"/>
                    </pic:cNvPicPr>
                  </pic:nvPicPr>
                  <pic:blipFill>
                    <a:blip r:embed="rId8"/>
                    <a:srcRect t="4929" r="61008" b="46721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Find the product with a row id of 10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-59690</wp:posOffset>
            </wp:positionH>
            <wp:positionV relativeFrom="paragraph">
              <wp:posOffset>197485</wp:posOffset>
            </wp:positionV>
            <wp:extent cx="5240655" cy="1579880"/>
            <wp:effectExtent l="0" t="0" r="0" b="0"/>
            <wp:wrapTight wrapText="bothSides">
              <wp:wrapPolygon>
                <wp:start x="0" y="0"/>
                <wp:lineTo x="0" y="21357"/>
                <wp:lineTo x="21566" y="21357"/>
                <wp:lineTo x="21566" y="0"/>
                <wp:lineTo x="0" y="0"/>
              </wp:wrapPolygon>
            </wp:wrapTight>
            <wp:docPr id="7" name="Picture 7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9)"/>
                    <pic:cNvPicPr>
                      <a:picLocks noChangeAspect="1"/>
                    </pic:cNvPicPr>
                  </pic:nvPicPr>
                  <pic:blipFill>
                    <a:blip r:embed="rId9"/>
                    <a:srcRect t="20789" r="58958" b="57222"/>
                    <a:stretch>
                      <a:fillRect/>
                    </a:stretch>
                  </pic:blipFill>
                  <pic:spPr>
                    <a:xfrm>
                      <a:off x="0" y="0"/>
                      <a:ext cx="5240655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Find only the product name and product material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-29210</wp:posOffset>
            </wp:positionH>
            <wp:positionV relativeFrom="paragraph">
              <wp:posOffset>309245</wp:posOffset>
            </wp:positionV>
            <wp:extent cx="5283200" cy="3686175"/>
            <wp:effectExtent l="0" t="0" r="0" b="0"/>
            <wp:wrapTight wrapText="bothSides">
              <wp:wrapPolygon>
                <wp:start x="0" y="0"/>
                <wp:lineTo x="0" y="21507"/>
                <wp:lineTo x="21548" y="21507"/>
                <wp:lineTo x="21548" y="0"/>
                <wp:lineTo x="0" y="0"/>
              </wp:wrapPolygon>
            </wp:wrapTight>
            <wp:docPr id="6" name="Picture 6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8)"/>
                    <pic:cNvPicPr>
                      <a:picLocks noChangeAspect="1"/>
                    </pic:cNvPicPr>
                  </pic:nvPicPr>
                  <pic:blipFill>
                    <a:blip r:embed="rId8"/>
                    <a:srcRect t="4929" r="61008" b="46721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bookmarkStart w:id="0" w:name="_GoBack"/>
      <w:bookmarkEnd w:id="0"/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 xml:space="preserve">Find all products which contain the value of soft in product material 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drawing>
          <wp:inline distT="0" distB="0" distL="114300" distR="114300">
            <wp:extent cx="4631055" cy="5230495"/>
            <wp:effectExtent l="0" t="0" r="4445" b="1905"/>
            <wp:docPr id="8" name="Picture 8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15)"/>
                    <pic:cNvPicPr>
                      <a:picLocks noChangeAspect="1"/>
                    </pic:cNvPicPr>
                  </pic:nvPicPr>
                  <pic:blipFill>
                    <a:blip r:embed="rId10"/>
                    <a:srcRect t="4715" r="62575" b="20146"/>
                    <a:stretch>
                      <a:fillRect/>
                    </a:stretch>
                  </pic:blipFill>
                  <pic:spPr>
                    <a:xfrm>
                      <a:off x="0" y="0"/>
                      <a:ext cx="4631055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ilvl w:val="0"/>
          <w:numId w:val="1"/>
        </w:numPr>
        <w:suppressLineNumbers w:val="0"/>
        <w:ind w:left="425" w:leftChars="0" w:hanging="425" w:firstLine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</w:rPr>
        <w:t>Find products which contain product color indigo  and product price 492.00</w:t>
      </w: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</w:p>
    <w:p>
      <w:pPr>
        <w:pStyle w:val="4"/>
        <w:keepNext w:val="0"/>
        <w:keepLines w:val="0"/>
        <w:widowControl/>
        <w:numPr>
          <w:numId w:val="0"/>
        </w:numPr>
        <w:suppressLineNumbers w:val="0"/>
        <w:ind w:leftChars="0"/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</w:pPr>
      <w:r>
        <w:rPr>
          <w:rFonts w:hint="default" w:ascii="Bahnschrift" w:hAnsi="Bahnschrift" w:cs="Bahnschrift"/>
          <w:b/>
          <w:bCs/>
          <w:i w:val="0"/>
          <w:iCs w:val="0"/>
          <w:caps w:val="0"/>
          <w:color w:val="000000"/>
          <w:spacing w:val="0"/>
          <w:sz w:val="28"/>
          <w:szCs w:val="28"/>
          <w:lang w:val="en-US"/>
        </w:rPr>
        <w:drawing>
          <wp:inline distT="0" distB="0" distL="114300" distR="114300">
            <wp:extent cx="5397500" cy="372110"/>
            <wp:effectExtent l="0" t="0" r="0" b="8890"/>
            <wp:docPr id="9" name="Picture 9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4)"/>
                    <pic:cNvPicPr>
                      <a:picLocks noChangeAspect="1"/>
                    </pic:cNvPicPr>
                  </pic:nvPicPr>
                  <pic:blipFill>
                    <a:blip r:embed="rId11"/>
                    <a:srcRect t="3858" r="44731" b="89370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 such values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48F5A3A"/>
    <w:multiLevelType w:val="singleLevel"/>
    <w:tmpl w:val="848F5A3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0D6D86"/>
    <w:rsid w:val="640D6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2021-09-08T18:24:00Z</dcterms:created>
  <dc:creator>Kavya</dc:creator>
  <cp:lastModifiedBy>Kavya</cp:lastModifiedBy>
  <dcterms:modified xsi:type="dcterms:W3CDTF">2021-09-08T18:54:11Z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1033-11.2.0.10294</vt:lpwstr>
  </property>
  <property fmtid="{D5CDD505-2E9C-101B-9397-08002B2CF9AE}" pid="3" name="ICV">
    <vt:lpwstr>9375B62563544A5B8CA6078F44BDAE02</vt:lpwstr>
  </property>
</Properties>
</file>