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90EA9" w14:textId="5418A33B" w:rsidR="00082E0B" w:rsidRDefault="00082E0B" w:rsidP="00082E0B">
      <w:pPr>
        <w:pStyle w:val="Header"/>
        <w:jc w:val="center"/>
        <w:rPr>
          <w:sz w:val="36"/>
          <w:szCs w:val="36"/>
          <w:lang w:val="en-US"/>
        </w:rPr>
      </w:pPr>
      <w:r w:rsidRPr="00082E0B">
        <w:rPr>
          <w:sz w:val="36"/>
          <w:szCs w:val="36"/>
          <w:lang w:val="en-US"/>
        </w:rPr>
        <w:t>Image Captioning With pre-trained models</w:t>
      </w:r>
    </w:p>
    <w:p w14:paraId="7F0A55CE" w14:textId="77777777" w:rsidR="00082E0B" w:rsidRPr="00082E0B" w:rsidRDefault="00082E0B" w:rsidP="00082E0B">
      <w:pPr>
        <w:pStyle w:val="Header"/>
        <w:jc w:val="center"/>
        <w:rPr>
          <w:sz w:val="36"/>
          <w:szCs w:val="36"/>
          <w:lang w:val="en-US"/>
        </w:rPr>
      </w:pPr>
    </w:p>
    <w:p w14:paraId="5E17BC05" w14:textId="64EFF3CE" w:rsidR="00082E0B" w:rsidRPr="00082E0B" w:rsidRDefault="00082E0B" w:rsidP="00082E0B">
      <w:r w:rsidRPr="00082E0B">
        <w:rPr>
          <w:b/>
          <w:bCs/>
        </w:rPr>
        <w:t>Description of Project:</w:t>
      </w:r>
    </w:p>
    <w:p w14:paraId="4F950653" w14:textId="77777777" w:rsidR="00082E0B" w:rsidRPr="00082E0B" w:rsidRDefault="00082E0B" w:rsidP="00082E0B">
      <w:r w:rsidRPr="00082E0B">
        <w:t xml:space="preserve">The project leverages pre-trained image captioning models to generate captions for new images. This involves utilizing the </w:t>
      </w:r>
      <w:proofErr w:type="spellStart"/>
      <w:r w:rsidRPr="00082E0B">
        <w:t>VisionEncoderDecoderModel</w:t>
      </w:r>
      <w:proofErr w:type="spellEnd"/>
      <w:r w:rsidRPr="00082E0B">
        <w:t xml:space="preserve"> from Hugging Face, which combines a Vision Transformer (</w:t>
      </w:r>
      <w:proofErr w:type="spellStart"/>
      <w:r w:rsidRPr="00082E0B">
        <w:t>ViT</w:t>
      </w:r>
      <w:proofErr w:type="spellEnd"/>
      <w:r w:rsidRPr="00082E0B">
        <w:t>) for image encoding and GPT-2 for text decoding.</w:t>
      </w:r>
    </w:p>
    <w:p w14:paraId="23207752" w14:textId="77777777" w:rsidR="00082E0B" w:rsidRPr="00082E0B" w:rsidRDefault="00082E0B" w:rsidP="00082E0B">
      <w:r w:rsidRPr="00082E0B">
        <w:rPr>
          <w:b/>
          <w:bCs/>
        </w:rPr>
        <w:t>Brief Theory about Algorithm and Dataset Used:</w:t>
      </w:r>
    </w:p>
    <w:p w14:paraId="2F8E3E1C" w14:textId="77777777" w:rsidR="00082E0B" w:rsidRPr="00082E0B" w:rsidRDefault="00082E0B" w:rsidP="00082E0B">
      <w:r w:rsidRPr="00082E0B">
        <w:rPr>
          <w:b/>
          <w:bCs/>
        </w:rPr>
        <w:t>Algorithm:</w:t>
      </w:r>
    </w:p>
    <w:p w14:paraId="7EF19049" w14:textId="77777777" w:rsidR="00082E0B" w:rsidRPr="00082E0B" w:rsidRDefault="00082E0B" w:rsidP="00082E0B">
      <w:pPr>
        <w:numPr>
          <w:ilvl w:val="0"/>
          <w:numId w:val="1"/>
        </w:numPr>
      </w:pPr>
      <w:r w:rsidRPr="00082E0B">
        <w:rPr>
          <w:b/>
          <w:bCs/>
        </w:rPr>
        <w:t>Model Initialization:</w:t>
      </w:r>
    </w:p>
    <w:p w14:paraId="143931BD" w14:textId="77777777" w:rsidR="00082E0B" w:rsidRPr="00082E0B" w:rsidRDefault="00082E0B" w:rsidP="00082E0B">
      <w:pPr>
        <w:numPr>
          <w:ilvl w:val="1"/>
          <w:numId w:val="1"/>
        </w:numPr>
      </w:pPr>
      <w:r w:rsidRPr="00082E0B">
        <w:t xml:space="preserve">Load the pre-trained </w:t>
      </w:r>
      <w:proofErr w:type="spellStart"/>
      <w:r w:rsidRPr="00082E0B">
        <w:t>VisionEncoderDecoderModel</w:t>
      </w:r>
      <w:proofErr w:type="spellEnd"/>
      <w:r w:rsidRPr="00082E0B">
        <w:t xml:space="preserve">, </w:t>
      </w:r>
      <w:proofErr w:type="spellStart"/>
      <w:r w:rsidRPr="00082E0B">
        <w:t>ViTImageProcessor</w:t>
      </w:r>
      <w:proofErr w:type="spellEnd"/>
      <w:r w:rsidRPr="00082E0B">
        <w:t>, and GPT2TokenizerFast from Hugging Face.</w:t>
      </w:r>
    </w:p>
    <w:p w14:paraId="7135E4D1" w14:textId="77777777" w:rsidR="00082E0B" w:rsidRPr="00082E0B" w:rsidRDefault="00082E0B" w:rsidP="00082E0B">
      <w:pPr>
        <w:numPr>
          <w:ilvl w:val="0"/>
          <w:numId w:val="1"/>
        </w:numPr>
      </w:pPr>
      <w:r w:rsidRPr="00082E0B">
        <w:rPr>
          <w:b/>
          <w:bCs/>
        </w:rPr>
        <w:t>Image Preprocessing:</w:t>
      </w:r>
    </w:p>
    <w:p w14:paraId="3B9818DE" w14:textId="77777777" w:rsidR="00082E0B" w:rsidRPr="00082E0B" w:rsidRDefault="00082E0B" w:rsidP="00082E0B">
      <w:pPr>
        <w:numPr>
          <w:ilvl w:val="1"/>
          <w:numId w:val="1"/>
        </w:numPr>
      </w:pPr>
      <w:r w:rsidRPr="00082E0B">
        <w:t xml:space="preserve">The input image is processed using the </w:t>
      </w:r>
      <w:proofErr w:type="spellStart"/>
      <w:r w:rsidRPr="00082E0B">
        <w:t>ViTImageProcessor</w:t>
      </w:r>
      <w:proofErr w:type="spellEnd"/>
      <w:r w:rsidRPr="00082E0B">
        <w:t xml:space="preserve"> to transform it into the required tensor format. This involves resizing the image, normalizing pixel values, and converting it into a tensor suitable for the </w:t>
      </w:r>
      <w:proofErr w:type="spellStart"/>
      <w:r w:rsidRPr="00082E0B">
        <w:t>ViT</w:t>
      </w:r>
      <w:proofErr w:type="spellEnd"/>
      <w:r w:rsidRPr="00082E0B">
        <w:t xml:space="preserve"> model.</w:t>
      </w:r>
    </w:p>
    <w:p w14:paraId="54FEC8B3" w14:textId="77777777" w:rsidR="00082E0B" w:rsidRPr="00082E0B" w:rsidRDefault="00082E0B" w:rsidP="00082E0B">
      <w:pPr>
        <w:numPr>
          <w:ilvl w:val="0"/>
          <w:numId w:val="1"/>
        </w:numPr>
      </w:pPr>
      <w:r w:rsidRPr="00082E0B">
        <w:rPr>
          <w:b/>
          <w:bCs/>
        </w:rPr>
        <w:t>Caption Generation:</w:t>
      </w:r>
    </w:p>
    <w:p w14:paraId="4D6662E1" w14:textId="77777777" w:rsidR="00082E0B" w:rsidRPr="00082E0B" w:rsidRDefault="00082E0B" w:rsidP="00082E0B">
      <w:pPr>
        <w:numPr>
          <w:ilvl w:val="1"/>
          <w:numId w:val="1"/>
        </w:numPr>
      </w:pPr>
      <w:r w:rsidRPr="00082E0B">
        <w:t>Generate captions using the pre-trained model in either greedy or sampling mode:</w:t>
      </w:r>
    </w:p>
    <w:p w14:paraId="6BEC2222" w14:textId="77777777" w:rsidR="00082E0B" w:rsidRPr="00082E0B" w:rsidRDefault="00082E0B" w:rsidP="00082E0B">
      <w:pPr>
        <w:numPr>
          <w:ilvl w:val="2"/>
          <w:numId w:val="1"/>
        </w:numPr>
      </w:pPr>
      <w:r w:rsidRPr="00082E0B">
        <w:rPr>
          <w:b/>
          <w:bCs/>
        </w:rPr>
        <w:t>Greedy Mode:</w:t>
      </w:r>
      <w:r w:rsidRPr="00082E0B">
        <w:t xml:space="preserve"> Selects the highest probability token at each step, ensuring a deterministic output.</w:t>
      </w:r>
    </w:p>
    <w:p w14:paraId="5CE66EBB" w14:textId="77777777" w:rsidR="00082E0B" w:rsidRPr="00082E0B" w:rsidRDefault="00082E0B" w:rsidP="00082E0B">
      <w:pPr>
        <w:numPr>
          <w:ilvl w:val="2"/>
          <w:numId w:val="1"/>
        </w:numPr>
      </w:pPr>
      <w:r w:rsidRPr="00082E0B">
        <w:rPr>
          <w:b/>
          <w:bCs/>
        </w:rPr>
        <w:t>Sampling Mode:</w:t>
      </w:r>
      <w:r w:rsidRPr="00082E0B">
        <w:t xml:space="preserve"> Introduces randomness by choosing from the top-k probable tokens, which can result in more diverse and creative captions.</w:t>
      </w:r>
    </w:p>
    <w:p w14:paraId="0F32E9DB" w14:textId="77777777" w:rsidR="00082E0B" w:rsidRPr="00082E0B" w:rsidRDefault="00082E0B" w:rsidP="00082E0B">
      <w:pPr>
        <w:numPr>
          <w:ilvl w:val="0"/>
          <w:numId w:val="1"/>
        </w:numPr>
      </w:pPr>
      <w:r w:rsidRPr="00082E0B">
        <w:rPr>
          <w:b/>
          <w:bCs/>
        </w:rPr>
        <w:t>Training on Custom Dataset (Optional):</w:t>
      </w:r>
    </w:p>
    <w:p w14:paraId="2F423BF2" w14:textId="77777777" w:rsidR="00082E0B" w:rsidRPr="00082E0B" w:rsidRDefault="00082E0B" w:rsidP="00082E0B">
      <w:pPr>
        <w:numPr>
          <w:ilvl w:val="1"/>
          <w:numId w:val="1"/>
        </w:numPr>
      </w:pPr>
      <w:r w:rsidRPr="00082E0B">
        <w:t>If a custom dataset is used, the model can be fine-tuned to improve performance on specific types of images and captions. In this case, the A3DS dataset was used.</w:t>
      </w:r>
    </w:p>
    <w:p w14:paraId="1B026E09" w14:textId="77777777" w:rsidR="00082E0B" w:rsidRPr="00082E0B" w:rsidRDefault="00082E0B" w:rsidP="00082E0B">
      <w:pPr>
        <w:numPr>
          <w:ilvl w:val="2"/>
          <w:numId w:val="1"/>
        </w:numPr>
      </w:pPr>
      <w:r w:rsidRPr="00082E0B">
        <w:rPr>
          <w:b/>
          <w:bCs/>
        </w:rPr>
        <w:t>Dataset Loading:</w:t>
      </w:r>
    </w:p>
    <w:p w14:paraId="47440ECF" w14:textId="77777777" w:rsidR="00082E0B" w:rsidRPr="00082E0B" w:rsidRDefault="00082E0B" w:rsidP="00082E0B">
      <w:pPr>
        <w:numPr>
          <w:ilvl w:val="3"/>
          <w:numId w:val="1"/>
        </w:numPr>
      </w:pPr>
      <w:r w:rsidRPr="00082E0B">
        <w:t>Load and preprocess the A3DS dataset, which includes images and corresponding captions. This involves reading images and captions, and preparing them for training.</w:t>
      </w:r>
    </w:p>
    <w:p w14:paraId="18F8F63D" w14:textId="77777777" w:rsidR="00082E0B" w:rsidRPr="00082E0B" w:rsidRDefault="00082E0B" w:rsidP="00082E0B">
      <w:pPr>
        <w:numPr>
          <w:ilvl w:val="2"/>
          <w:numId w:val="1"/>
        </w:numPr>
      </w:pPr>
      <w:r w:rsidRPr="00082E0B">
        <w:rPr>
          <w:b/>
          <w:bCs/>
        </w:rPr>
        <w:t>Tokenization and Embedding:</w:t>
      </w:r>
    </w:p>
    <w:p w14:paraId="220B503D" w14:textId="77777777" w:rsidR="00082E0B" w:rsidRPr="00082E0B" w:rsidRDefault="00082E0B" w:rsidP="00082E0B">
      <w:pPr>
        <w:numPr>
          <w:ilvl w:val="3"/>
          <w:numId w:val="1"/>
        </w:numPr>
      </w:pPr>
      <w:r w:rsidRPr="00082E0B">
        <w:t>Tokenize the captions and convert them into tensor format for model input. This step involves mapping words to their respective indices in the vocabulary.</w:t>
      </w:r>
    </w:p>
    <w:p w14:paraId="2711F1FA" w14:textId="77777777" w:rsidR="00082E0B" w:rsidRPr="00082E0B" w:rsidRDefault="00082E0B" w:rsidP="00082E0B">
      <w:pPr>
        <w:numPr>
          <w:ilvl w:val="2"/>
          <w:numId w:val="1"/>
        </w:numPr>
      </w:pPr>
      <w:r w:rsidRPr="00082E0B">
        <w:rPr>
          <w:b/>
          <w:bCs/>
        </w:rPr>
        <w:t>Model Training:</w:t>
      </w:r>
    </w:p>
    <w:p w14:paraId="767CD809" w14:textId="77777777" w:rsidR="00082E0B" w:rsidRPr="00082E0B" w:rsidRDefault="00082E0B" w:rsidP="00082E0B">
      <w:pPr>
        <w:numPr>
          <w:ilvl w:val="3"/>
          <w:numId w:val="1"/>
        </w:numPr>
      </w:pPr>
      <w:r w:rsidRPr="00082E0B">
        <w:t>Fine-tune the model using the custom dataset. The training loop involves:</w:t>
      </w:r>
    </w:p>
    <w:p w14:paraId="2E78D7C4" w14:textId="77777777" w:rsidR="00082E0B" w:rsidRPr="00082E0B" w:rsidRDefault="00082E0B" w:rsidP="00082E0B">
      <w:pPr>
        <w:numPr>
          <w:ilvl w:val="4"/>
          <w:numId w:val="1"/>
        </w:numPr>
      </w:pPr>
      <w:r w:rsidRPr="00082E0B">
        <w:rPr>
          <w:b/>
          <w:bCs/>
        </w:rPr>
        <w:lastRenderedPageBreak/>
        <w:t>Retrieving Image and Caption Pairs:</w:t>
      </w:r>
      <w:r w:rsidRPr="00082E0B">
        <w:t xml:space="preserve"> Obtain image-caption pairs from the dataset for training.</w:t>
      </w:r>
    </w:p>
    <w:p w14:paraId="6CFA55D7" w14:textId="77777777" w:rsidR="00082E0B" w:rsidRPr="00082E0B" w:rsidRDefault="00082E0B" w:rsidP="00082E0B">
      <w:pPr>
        <w:numPr>
          <w:ilvl w:val="4"/>
          <w:numId w:val="1"/>
        </w:numPr>
      </w:pPr>
      <w:r w:rsidRPr="00082E0B">
        <w:rPr>
          <w:b/>
          <w:bCs/>
        </w:rPr>
        <w:t>Preprocessing the Images:</w:t>
      </w:r>
      <w:r w:rsidRPr="00082E0B">
        <w:t xml:space="preserve"> Convert images into the required tensor format using the </w:t>
      </w:r>
      <w:proofErr w:type="spellStart"/>
      <w:r w:rsidRPr="00082E0B">
        <w:t>ViTImageProcessor</w:t>
      </w:r>
      <w:proofErr w:type="spellEnd"/>
      <w:r w:rsidRPr="00082E0B">
        <w:t>.</w:t>
      </w:r>
    </w:p>
    <w:p w14:paraId="5ABBF890" w14:textId="77777777" w:rsidR="00082E0B" w:rsidRPr="00082E0B" w:rsidRDefault="00082E0B" w:rsidP="00082E0B">
      <w:pPr>
        <w:numPr>
          <w:ilvl w:val="4"/>
          <w:numId w:val="1"/>
        </w:numPr>
      </w:pPr>
      <w:r w:rsidRPr="00082E0B">
        <w:rPr>
          <w:b/>
          <w:bCs/>
        </w:rPr>
        <w:t>Tokenizing the Captions:</w:t>
      </w:r>
      <w:r w:rsidRPr="00082E0B">
        <w:t xml:space="preserve"> Convert the captions into sequences of tokens (word indices) using the tokenizer.</w:t>
      </w:r>
    </w:p>
    <w:p w14:paraId="783B9609" w14:textId="77777777" w:rsidR="00082E0B" w:rsidRPr="00082E0B" w:rsidRDefault="00082E0B" w:rsidP="00082E0B">
      <w:pPr>
        <w:numPr>
          <w:ilvl w:val="4"/>
          <w:numId w:val="1"/>
        </w:numPr>
      </w:pPr>
      <w:r w:rsidRPr="00082E0B">
        <w:rPr>
          <w:b/>
          <w:bCs/>
        </w:rPr>
        <w:t>Calculating the Loss and Performing Backpropagation:</w:t>
      </w:r>
      <w:r w:rsidRPr="00082E0B">
        <w:t xml:space="preserve"> Compute the loss between the predicted and actual captions, and update model parameters using backpropagation.</w:t>
      </w:r>
    </w:p>
    <w:p w14:paraId="20F7BC6D" w14:textId="77777777" w:rsidR="00082E0B" w:rsidRPr="00082E0B" w:rsidRDefault="00082E0B" w:rsidP="00082E0B">
      <w:pPr>
        <w:numPr>
          <w:ilvl w:val="4"/>
          <w:numId w:val="1"/>
        </w:numPr>
      </w:pPr>
      <w:r w:rsidRPr="00082E0B">
        <w:rPr>
          <w:b/>
          <w:bCs/>
        </w:rPr>
        <w:t>Updating the Model Parameters Using the Optimizer:</w:t>
      </w:r>
      <w:r w:rsidRPr="00082E0B">
        <w:t xml:space="preserve"> Adjust the model weights to minimize the loss, iterating over the dataset multiple times (epochs).</w:t>
      </w:r>
    </w:p>
    <w:p w14:paraId="5B045D77" w14:textId="77777777" w:rsidR="00082E0B" w:rsidRPr="00082E0B" w:rsidRDefault="00082E0B" w:rsidP="00082E0B">
      <w:r w:rsidRPr="00082E0B">
        <w:rPr>
          <w:b/>
          <w:bCs/>
        </w:rPr>
        <w:t>Inputs:</w:t>
      </w:r>
    </w:p>
    <w:p w14:paraId="51827D17" w14:textId="77777777" w:rsidR="00082E0B" w:rsidRPr="00082E0B" w:rsidRDefault="00082E0B" w:rsidP="00082E0B">
      <w:pPr>
        <w:numPr>
          <w:ilvl w:val="0"/>
          <w:numId w:val="2"/>
        </w:numPr>
      </w:pPr>
      <w:r w:rsidRPr="00082E0B">
        <w:rPr>
          <w:b/>
          <w:bCs/>
        </w:rPr>
        <w:t>Images to be Captioned:</w:t>
      </w:r>
      <w:r w:rsidRPr="00082E0B">
        <w:t xml:space="preserve"> New images that require caption generation.</w:t>
      </w:r>
    </w:p>
    <w:p w14:paraId="1605B38D" w14:textId="77777777" w:rsidR="00082E0B" w:rsidRPr="00082E0B" w:rsidRDefault="00082E0B" w:rsidP="00082E0B">
      <w:pPr>
        <w:numPr>
          <w:ilvl w:val="0"/>
          <w:numId w:val="2"/>
        </w:numPr>
      </w:pPr>
      <w:r w:rsidRPr="00082E0B">
        <w:rPr>
          <w:b/>
          <w:bCs/>
        </w:rPr>
        <w:t>Pre-trained Model Weights:</w:t>
      </w:r>
      <w:r w:rsidRPr="00082E0B">
        <w:t xml:space="preserve"> Weights for both the image encoder (</w:t>
      </w:r>
      <w:proofErr w:type="spellStart"/>
      <w:r w:rsidRPr="00082E0B">
        <w:t>ViT</w:t>
      </w:r>
      <w:proofErr w:type="spellEnd"/>
      <w:r w:rsidRPr="00082E0B">
        <w:t>) and text decoder (GPT-2).</w:t>
      </w:r>
    </w:p>
    <w:p w14:paraId="73C5D3AE" w14:textId="77777777" w:rsidR="00082E0B" w:rsidRPr="00082E0B" w:rsidRDefault="00082E0B" w:rsidP="00082E0B">
      <w:pPr>
        <w:numPr>
          <w:ilvl w:val="0"/>
          <w:numId w:val="2"/>
        </w:numPr>
      </w:pPr>
      <w:r w:rsidRPr="00082E0B">
        <w:rPr>
          <w:b/>
          <w:bCs/>
        </w:rPr>
        <w:t>(Optional) Custom Dataset for Fine-Tuning:</w:t>
      </w:r>
      <w:r w:rsidRPr="00082E0B">
        <w:t xml:space="preserve"> A dataset containing images and corresponding captions for fine-tuning the model.</w:t>
      </w:r>
    </w:p>
    <w:p w14:paraId="0756A18A" w14:textId="77777777" w:rsidR="00082E0B" w:rsidRPr="00082E0B" w:rsidRDefault="00082E0B" w:rsidP="00082E0B">
      <w:r w:rsidRPr="00082E0B">
        <w:rPr>
          <w:b/>
          <w:bCs/>
        </w:rPr>
        <w:t>Outputs:</w:t>
      </w:r>
    </w:p>
    <w:p w14:paraId="217FF131" w14:textId="77777777" w:rsidR="00082E0B" w:rsidRPr="00082E0B" w:rsidRDefault="00082E0B" w:rsidP="00082E0B">
      <w:pPr>
        <w:numPr>
          <w:ilvl w:val="0"/>
          <w:numId w:val="3"/>
        </w:numPr>
      </w:pPr>
      <w:r w:rsidRPr="00082E0B">
        <w:rPr>
          <w:b/>
          <w:bCs/>
        </w:rPr>
        <w:t>Generated Captions for the Input Images:</w:t>
      </w:r>
      <w:r w:rsidRPr="00082E0B">
        <w:t xml:space="preserve"> Textual descriptions generated by the model for the given images.</w:t>
      </w:r>
    </w:p>
    <w:p w14:paraId="4454B845" w14:textId="77777777" w:rsidR="00082E0B" w:rsidRPr="00082E0B" w:rsidRDefault="00082E0B" w:rsidP="00082E0B">
      <w:r w:rsidRPr="00082E0B">
        <w:rPr>
          <w:b/>
          <w:bCs/>
        </w:rPr>
        <w:t>Conditions:</w:t>
      </w:r>
    </w:p>
    <w:p w14:paraId="012E163F" w14:textId="77777777" w:rsidR="00082E0B" w:rsidRPr="00082E0B" w:rsidRDefault="00082E0B" w:rsidP="00082E0B">
      <w:pPr>
        <w:numPr>
          <w:ilvl w:val="0"/>
          <w:numId w:val="4"/>
        </w:numPr>
      </w:pPr>
      <w:r w:rsidRPr="00082E0B">
        <w:rPr>
          <w:b/>
          <w:bCs/>
        </w:rPr>
        <w:t>Format of Input Images:</w:t>
      </w:r>
      <w:r w:rsidRPr="00082E0B">
        <w:t xml:space="preserve"> The input images must be in a format supported by the </w:t>
      </w:r>
      <w:proofErr w:type="spellStart"/>
      <w:r w:rsidRPr="00082E0B">
        <w:t>ViTImageProcessor</w:t>
      </w:r>
      <w:proofErr w:type="spellEnd"/>
      <w:r w:rsidRPr="00082E0B">
        <w:t xml:space="preserve"> (e.g., JPG, PNG).</w:t>
      </w:r>
    </w:p>
    <w:p w14:paraId="601826EE" w14:textId="77777777" w:rsidR="00082E0B" w:rsidRPr="00082E0B" w:rsidRDefault="00082E0B" w:rsidP="00082E0B">
      <w:pPr>
        <w:numPr>
          <w:ilvl w:val="0"/>
          <w:numId w:val="4"/>
        </w:numPr>
      </w:pPr>
      <w:r w:rsidRPr="00082E0B">
        <w:rPr>
          <w:b/>
          <w:bCs/>
        </w:rPr>
        <w:t>Custom Dataset Formatting:</w:t>
      </w:r>
      <w:r w:rsidRPr="00082E0B">
        <w:t xml:space="preserve"> If fine-tuning, the custom dataset should be properly formatted and </w:t>
      </w:r>
      <w:proofErr w:type="spellStart"/>
      <w:r w:rsidRPr="00082E0B">
        <w:t>preprocessed</w:t>
      </w:r>
      <w:proofErr w:type="spellEnd"/>
      <w:r w:rsidRPr="00082E0B">
        <w:t>, with images and corresponding captions correctly mapped.</w:t>
      </w:r>
    </w:p>
    <w:p w14:paraId="199A7392" w14:textId="77777777" w:rsidR="00082E0B" w:rsidRPr="00082E0B" w:rsidRDefault="00082E0B" w:rsidP="00082E0B">
      <w:r w:rsidRPr="00082E0B">
        <w:rPr>
          <w:b/>
          <w:bCs/>
        </w:rPr>
        <w:t>Libraries:</w:t>
      </w:r>
    </w:p>
    <w:p w14:paraId="555077B0" w14:textId="77777777" w:rsidR="00082E0B" w:rsidRPr="00082E0B" w:rsidRDefault="00082E0B" w:rsidP="00082E0B">
      <w:pPr>
        <w:numPr>
          <w:ilvl w:val="0"/>
          <w:numId w:val="5"/>
        </w:numPr>
      </w:pPr>
      <w:r w:rsidRPr="00082E0B">
        <w:t xml:space="preserve">transformers for </w:t>
      </w:r>
      <w:proofErr w:type="spellStart"/>
      <w:r w:rsidRPr="00082E0B">
        <w:t>VisionEncoderDecoderModel</w:t>
      </w:r>
      <w:proofErr w:type="spellEnd"/>
      <w:r w:rsidRPr="00082E0B">
        <w:t xml:space="preserve">, </w:t>
      </w:r>
      <w:proofErr w:type="spellStart"/>
      <w:r w:rsidRPr="00082E0B">
        <w:t>ViTImageProcessor</w:t>
      </w:r>
      <w:proofErr w:type="spellEnd"/>
      <w:r w:rsidRPr="00082E0B">
        <w:t>, and GPT2TokenizerFast.</w:t>
      </w:r>
    </w:p>
    <w:p w14:paraId="0B0C7801" w14:textId="77777777" w:rsidR="00082E0B" w:rsidRPr="00082E0B" w:rsidRDefault="00082E0B" w:rsidP="00082E0B">
      <w:pPr>
        <w:numPr>
          <w:ilvl w:val="0"/>
          <w:numId w:val="5"/>
        </w:numPr>
      </w:pPr>
      <w:r w:rsidRPr="00082E0B">
        <w:t xml:space="preserve">torch for </w:t>
      </w:r>
      <w:proofErr w:type="spellStart"/>
      <w:r w:rsidRPr="00082E0B">
        <w:t>PyTorch</w:t>
      </w:r>
      <w:proofErr w:type="spellEnd"/>
      <w:r w:rsidRPr="00082E0B">
        <w:t xml:space="preserve"> functionalities, including model training and tensor operations.</w:t>
      </w:r>
    </w:p>
    <w:p w14:paraId="78646267" w14:textId="77777777" w:rsidR="00082E0B" w:rsidRPr="00082E0B" w:rsidRDefault="00082E0B" w:rsidP="00082E0B">
      <w:pPr>
        <w:numPr>
          <w:ilvl w:val="0"/>
          <w:numId w:val="5"/>
        </w:numPr>
      </w:pPr>
      <w:proofErr w:type="spellStart"/>
      <w:r w:rsidRPr="00082E0B">
        <w:t>numpy</w:t>
      </w:r>
      <w:proofErr w:type="spellEnd"/>
      <w:r w:rsidRPr="00082E0B">
        <w:t xml:space="preserve"> for numerical operations, such as array manipulations.</w:t>
      </w:r>
    </w:p>
    <w:p w14:paraId="3E1FF16B" w14:textId="77777777" w:rsidR="00082E0B" w:rsidRPr="00082E0B" w:rsidRDefault="00082E0B" w:rsidP="00082E0B">
      <w:pPr>
        <w:numPr>
          <w:ilvl w:val="0"/>
          <w:numId w:val="5"/>
        </w:numPr>
      </w:pPr>
      <w:r w:rsidRPr="00082E0B">
        <w:t>PIL for image processing, allowing for loading and manipulating images.</w:t>
      </w:r>
    </w:p>
    <w:p w14:paraId="6A7D7434" w14:textId="77777777" w:rsidR="00082E0B" w:rsidRPr="00082E0B" w:rsidRDefault="00082E0B" w:rsidP="00082E0B">
      <w:pPr>
        <w:numPr>
          <w:ilvl w:val="0"/>
          <w:numId w:val="5"/>
        </w:numPr>
      </w:pPr>
      <w:r w:rsidRPr="00082E0B">
        <w:t>requests for downloading images from URLs.</w:t>
      </w:r>
    </w:p>
    <w:p w14:paraId="69DFE307" w14:textId="77777777" w:rsidR="00082E0B" w:rsidRPr="00082E0B" w:rsidRDefault="00082E0B" w:rsidP="00082E0B">
      <w:pPr>
        <w:numPr>
          <w:ilvl w:val="0"/>
          <w:numId w:val="5"/>
        </w:numPr>
      </w:pPr>
      <w:r w:rsidRPr="00082E0B">
        <w:t>pickle for loading datasets stored in binary format.</w:t>
      </w:r>
    </w:p>
    <w:p w14:paraId="4D157236" w14:textId="77777777" w:rsidR="00082E0B" w:rsidRPr="00082E0B" w:rsidRDefault="00082E0B" w:rsidP="00082E0B">
      <w:pPr>
        <w:numPr>
          <w:ilvl w:val="0"/>
          <w:numId w:val="5"/>
        </w:numPr>
      </w:pPr>
      <w:r w:rsidRPr="00082E0B">
        <w:t>matplotlib for displaying images within the notebook.</w:t>
      </w:r>
    </w:p>
    <w:p w14:paraId="4ACB6652" w14:textId="77777777" w:rsidR="00082E0B" w:rsidRPr="00082E0B" w:rsidRDefault="00082E0B" w:rsidP="00082E0B">
      <w:pPr>
        <w:numPr>
          <w:ilvl w:val="0"/>
          <w:numId w:val="5"/>
        </w:numPr>
      </w:pPr>
      <w:proofErr w:type="spellStart"/>
      <w:r w:rsidRPr="00082E0B">
        <w:t>os</w:t>
      </w:r>
      <w:proofErr w:type="spellEnd"/>
      <w:r w:rsidRPr="00082E0B">
        <w:t xml:space="preserve"> for file operations, such as checking file existence and directory management.</w:t>
      </w:r>
    </w:p>
    <w:p w14:paraId="7821366C" w14:textId="77777777" w:rsidR="00082E0B" w:rsidRPr="00082E0B" w:rsidRDefault="00082E0B" w:rsidP="00082E0B">
      <w:pPr>
        <w:numPr>
          <w:ilvl w:val="0"/>
          <w:numId w:val="5"/>
        </w:numPr>
      </w:pPr>
      <w:proofErr w:type="spellStart"/>
      <w:r w:rsidRPr="00082E0B">
        <w:lastRenderedPageBreak/>
        <w:t>tqdm</w:t>
      </w:r>
      <w:proofErr w:type="spellEnd"/>
      <w:r w:rsidRPr="00082E0B">
        <w:t xml:space="preserve"> for displaying progress bars during training loops.</w:t>
      </w:r>
    </w:p>
    <w:p w14:paraId="2D31B6E2" w14:textId="77777777" w:rsidR="00082E0B" w:rsidRPr="00082E0B" w:rsidRDefault="00082E0B" w:rsidP="00082E0B">
      <w:pPr>
        <w:numPr>
          <w:ilvl w:val="0"/>
          <w:numId w:val="5"/>
        </w:numPr>
      </w:pPr>
      <w:r w:rsidRPr="00082E0B">
        <w:t>warnings to suppress unnecessary warnings during execution.</w:t>
      </w:r>
    </w:p>
    <w:p w14:paraId="6741DA6F" w14:textId="77777777" w:rsidR="00082E0B" w:rsidRPr="00082E0B" w:rsidRDefault="00082E0B" w:rsidP="00082E0B">
      <w:r w:rsidRPr="00082E0B">
        <w:rPr>
          <w:b/>
          <w:bCs/>
        </w:rPr>
        <w:t>Dataset:</w:t>
      </w:r>
    </w:p>
    <w:p w14:paraId="6465C876" w14:textId="77777777" w:rsidR="00082E0B" w:rsidRPr="00082E0B" w:rsidRDefault="00082E0B" w:rsidP="00082E0B">
      <w:pPr>
        <w:numPr>
          <w:ilvl w:val="0"/>
          <w:numId w:val="6"/>
        </w:numPr>
      </w:pPr>
      <w:r w:rsidRPr="00082E0B">
        <w:rPr>
          <w:b/>
          <w:bCs/>
        </w:rPr>
        <w:t>A3DS Dataset:</w:t>
      </w:r>
    </w:p>
    <w:p w14:paraId="2FC8458A" w14:textId="77777777" w:rsidR="00082E0B" w:rsidRPr="00082E0B" w:rsidRDefault="00082E0B" w:rsidP="00082E0B">
      <w:pPr>
        <w:numPr>
          <w:ilvl w:val="1"/>
          <w:numId w:val="6"/>
        </w:numPr>
      </w:pPr>
      <w:r w:rsidRPr="00082E0B">
        <w:rPr>
          <w:b/>
          <w:bCs/>
        </w:rPr>
        <w:t>Content:</w:t>
      </w:r>
      <w:r w:rsidRPr="00082E0B">
        <w:t xml:space="preserve"> Consists of images and corresponding captions, providing a structured dataset for training and evaluation.</w:t>
      </w:r>
    </w:p>
    <w:p w14:paraId="31207D79" w14:textId="77777777" w:rsidR="00082E0B" w:rsidRPr="00082E0B" w:rsidRDefault="00082E0B" w:rsidP="00082E0B">
      <w:pPr>
        <w:numPr>
          <w:ilvl w:val="1"/>
          <w:numId w:val="6"/>
        </w:numPr>
      </w:pPr>
      <w:r w:rsidRPr="00082E0B">
        <w:rPr>
          <w:b/>
          <w:bCs/>
        </w:rPr>
        <w:t>Pre-computed Features:</w:t>
      </w:r>
      <w:r w:rsidRPr="00082E0B">
        <w:t xml:space="preserve"> Includes pre-computed features using ResNet50, which can be used for efficient image processing.</w:t>
      </w:r>
    </w:p>
    <w:p w14:paraId="467A6997" w14:textId="77777777" w:rsidR="00082E0B" w:rsidRPr="00082E0B" w:rsidRDefault="00082E0B" w:rsidP="00082E0B">
      <w:pPr>
        <w:numPr>
          <w:ilvl w:val="1"/>
          <w:numId w:val="6"/>
        </w:numPr>
      </w:pPr>
      <w:r w:rsidRPr="00082E0B">
        <w:rPr>
          <w:b/>
          <w:bCs/>
        </w:rPr>
        <w:t>Vocabulary File:</w:t>
      </w:r>
      <w:r w:rsidRPr="00082E0B">
        <w:t xml:space="preserve"> Contains a vocabulary file for tokenizing captions, mapping words to indices for model input.</w:t>
      </w:r>
    </w:p>
    <w:p w14:paraId="29C9F2F2" w14:textId="0772F406" w:rsidR="0069550F" w:rsidRPr="0069550F" w:rsidRDefault="0069550F" w:rsidP="0069550F">
      <w:pPr>
        <w:rPr>
          <w:lang w:val="en-US"/>
        </w:rPr>
      </w:pPr>
    </w:p>
    <w:sectPr w:rsidR="0069550F" w:rsidRPr="00695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E4B39" w14:textId="77777777" w:rsidR="00082E0B" w:rsidRDefault="00082E0B" w:rsidP="00082E0B">
      <w:pPr>
        <w:spacing w:after="0" w:line="240" w:lineRule="auto"/>
      </w:pPr>
      <w:r>
        <w:separator/>
      </w:r>
    </w:p>
  </w:endnote>
  <w:endnote w:type="continuationSeparator" w:id="0">
    <w:p w14:paraId="2E06C1F2" w14:textId="77777777" w:rsidR="00082E0B" w:rsidRDefault="00082E0B" w:rsidP="00082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1145A" w14:textId="77777777" w:rsidR="00082E0B" w:rsidRDefault="00082E0B" w:rsidP="00082E0B">
      <w:pPr>
        <w:spacing w:after="0" w:line="240" w:lineRule="auto"/>
      </w:pPr>
      <w:r>
        <w:separator/>
      </w:r>
    </w:p>
  </w:footnote>
  <w:footnote w:type="continuationSeparator" w:id="0">
    <w:p w14:paraId="2A7289E4" w14:textId="77777777" w:rsidR="00082E0B" w:rsidRDefault="00082E0B" w:rsidP="00082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72174"/>
    <w:multiLevelType w:val="multilevel"/>
    <w:tmpl w:val="3F6E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522BA2"/>
    <w:multiLevelType w:val="multilevel"/>
    <w:tmpl w:val="5F40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0064B"/>
    <w:multiLevelType w:val="multilevel"/>
    <w:tmpl w:val="4CD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371F5"/>
    <w:multiLevelType w:val="multilevel"/>
    <w:tmpl w:val="0318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27778"/>
    <w:multiLevelType w:val="multilevel"/>
    <w:tmpl w:val="EDDCD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C57234"/>
    <w:multiLevelType w:val="multilevel"/>
    <w:tmpl w:val="15E0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235776">
    <w:abstractNumId w:val="4"/>
  </w:num>
  <w:num w:numId="2" w16cid:durableId="1541819331">
    <w:abstractNumId w:val="5"/>
  </w:num>
  <w:num w:numId="3" w16cid:durableId="1367023199">
    <w:abstractNumId w:val="1"/>
  </w:num>
  <w:num w:numId="4" w16cid:durableId="63842483">
    <w:abstractNumId w:val="2"/>
  </w:num>
  <w:num w:numId="5" w16cid:durableId="660237455">
    <w:abstractNumId w:val="0"/>
  </w:num>
  <w:num w:numId="6" w16cid:durableId="1306352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72"/>
    <w:rsid w:val="00012025"/>
    <w:rsid w:val="00082E0B"/>
    <w:rsid w:val="00180A78"/>
    <w:rsid w:val="00250DB6"/>
    <w:rsid w:val="00291927"/>
    <w:rsid w:val="003631C7"/>
    <w:rsid w:val="0069550F"/>
    <w:rsid w:val="006C7AF3"/>
    <w:rsid w:val="00894C72"/>
    <w:rsid w:val="008C11AF"/>
    <w:rsid w:val="008F644C"/>
    <w:rsid w:val="00970801"/>
    <w:rsid w:val="009978A1"/>
    <w:rsid w:val="00FA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8E649"/>
  <w15:chartTrackingRefBased/>
  <w15:docId w15:val="{57B9593F-4A2E-48C5-A398-626C6629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2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E0B"/>
  </w:style>
  <w:style w:type="paragraph" w:styleId="Footer">
    <w:name w:val="footer"/>
    <w:basedOn w:val="Normal"/>
    <w:link w:val="FooterChar"/>
    <w:uiPriority w:val="99"/>
    <w:unhideWhenUsed/>
    <w:rsid w:val="00082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8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Jaikumar Buddi</dc:creator>
  <cp:keywords/>
  <dc:description/>
  <cp:lastModifiedBy>Jaikumar Buddi</cp:lastModifiedBy>
  <cp:revision>2</cp:revision>
  <dcterms:created xsi:type="dcterms:W3CDTF">2024-07-24T17:52:00Z</dcterms:created>
  <dcterms:modified xsi:type="dcterms:W3CDTF">2024-07-24T17:52:00Z</dcterms:modified>
</cp:coreProperties>
</file>