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8F07" w14:textId="7026F0A2" w:rsidR="00E750D3" w:rsidRPr="00A3495F" w:rsidRDefault="00DD0D1A" w:rsidP="00E750D3">
      <w:pPr>
        <w:pStyle w:val="NormalWeb"/>
        <w:shd w:val="clear" w:color="auto" w:fill="FFFFFF"/>
        <w:spacing w:before="0" w:beforeAutospacing="0" w:after="0" w:afterAutospacing="0"/>
        <w:rPr>
          <w:rFonts w:ascii="custom22ee0fcfa06f44629b9d3" w:hAnsi="custom22ee0fcfa06f44629b9d3"/>
          <w:color w:val="auto"/>
          <w:sz w:val="22"/>
          <w:szCs w:val="22"/>
        </w:rPr>
      </w:pPr>
      <w:r w:rsidRPr="00A3495F">
        <w:rPr>
          <w:rFonts w:ascii="Arial" w:hAnsi="Arial" w:cs="Arial"/>
          <w:b/>
          <w:bCs/>
          <w:sz w:val="22"/>
          <w:szCs w:val="22"/>
        </w:rPr>
        <w:t>WHAT WE OFFER</w:t>
      </w:r>
    </w:p>
    <w:p w14:paraId="56BB0DAE" w14:textId="4B6F4F9A" w:rsidR="00E750D3" w:rsidRPr="00A3495F" w:rsidRDefault="00E750D3" w:rsidP="00E750D3">
      <w:pPr>
        <w:pStyle w:val="NormalWeb"/>
        <w:shd w:val="clear" w:color="auto" w:fill="FFFFFF"/>
        <w:spacing w:before="0" w:beforeAutospacing="0" w:after="0" w:afterAutospacing="0"/>
        <w:rPr>
          <w:rFonts w:ascii="Arial" w:hAnsi="Arial" w:cs="Arial"/>
          <w:sz w:val="22"/>
          <w:szCs w:val="22"/>
        </w:rPr>
      </w:pPr>
      <w:r w:rsidRPr="00A3495F">
        <w:rPr>
          <w:rFonts w:ascii="Arial" w:hAnsi="Arial" w:cs="Arial"/>
          <w:sz w:val="22"/>
          <w:szCs w:val="22"/>
        </w:rPr>
        <w:t>Our company culture is focused on helping our employees enable innovation by building breakthroughs together. How? We focus every day 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w:t>
      </w:r>
    </w:p>
    <w:p w14:paraId="084DAC1A" w14:textId="2920A90A" w:rsidR="00373DDF" w:rsidRPr="00A3495F" w:rsidRDefault="00373DDF" w:rsidP="00E750D3">
      <w:pPr>
        <w:pStyle w:val="NormalWeb"/>
        <w:shd w:val="clear" w:color="auto" w:fill="FFFFFF"/>
        <w:spacing w:before="0" w:beforeAutospacing="0" w:after="0" w:afterAutospacing="0"/>
        <w:rPr>
          <w:rFonts w:ascii="Arial" w:hAnsi="Arial" w:cs="Arial"/>
          <w:sz w:val="22"/>
          <w:szCs w:val="22"/>
        </w:rPr>
      </w:pPr>
    </w:p>
    <w:p w14:paraId="1243CC9A" w14:textId="2C379640" w:rsidR="002A089F" w:rsidRPr="00A3495F" w:rsidRDefault="00DD0D1A" w:rsidP="00B10FFA">
      <w:pPr>
        <w:pStyle w:val="NoSpacing"/>
        <w:rPr>
          <w:b/>
          <w:bCs/>
          <w:lang w:val="en-IN"/>
        </w:rPr>
      </w:pPr>
      <w:r w:rsidRPr="00A3495F">
        <w:rPr>
          <w:b/>
          <w:bCs/>
        </w:rPr>
        <w:t>WHY WE EXIST, OUR PURPOSE AND OUR TRANSFORMATION</w:t>
      </w:r>
    </w:p>
    <w:p w14:paraId="27242C60" w14:textId="3CD353D4" w:rsidR="00E750D3" w:rsidRPr="00A3495F" w:rsidRDefault="002A5D6C" w:rsidP="00B10FFA">
      <w:pPr>
        <w:pStyle w:val="NoSpacing"/>
        <w:rPr>
          <w:lang w:val="en-IN"/>
        </w:rPr>
      </w:pPr>
      <w:r w:rsidRPr="00A3495F">
        <w:t xml:space="preserve">7-Eleven exists to be a customer-obsessed, digitally enabled organization, seamlessly linking our physical stores with digital products and </w:t>
      </w:r>
      <w:proofErr w:type="spellStart"/>
      <w:r w:rsidRPr="00A3495F">
        <w:t>services.Our</w:t>
      </w:r>
      <w:proofErr w:type="spellEnd"/>
      <w:r w:rsidRPr="00A3495F">
        <w:t xml:space="preserve"> purpose is to redefine convenience by continually delivering best-in-class customer experiences and solutions in an environment where consumer demands are rapidly </w:t>
      </w:r>
      <w:proofErr w:type="spellStart"/>
      <w:r w:rsidRPr="00A3495F">
        <w:t>changing.By</w:t>
      </w:r>
      <w:proofErr w:type="spellEnd"/>
      <w:r w:rsidRPr="00A3495F">
        <w:t xml:space="preserve"> anticipating customer needs, we develop and deploy platforms that allow customers to shop, pay and receive products and services how they choose.  For our success, we are executing a cultural change underscored by leadership principles and supported by realigning organizational resources and processes.</w:t>
      </w:r>
    </w:p>
    <w:p w14:paraId="31C721F0" w14:textId="77777777" w:rsidR="00E750D3" w:rsidRPr="00A3495F" w:rsidRDefault="00E750D3" w:rsidP="00E750D3">
      <w:pPr>
        <w:pStyle w:val="NormalWeb"/>
        <w:shd w:val="clear" w:color="auto" w:fill="FFFFFF"/>
        <w:spacing w:before="0" w:beforeAutospacing="0" w:after="0" w:afterAutospacing="0"/>
        <w:rPr>
          <w:rFonts w:ascii="custom22ee0fcfa06f44629b9d3" w:hAnsi="custom22ee0fcfa06f44629b9d3"/>
          <w:sz w:val="22"/>
          <w:szCs w:val="22"/>
        </w:rPr>
      </w:pPr>
      <w:r w:rsidRPr="00A3495F">
        <w:rPr>
          <w:rFonts w:ascii="custom22ee0fcfa06f44629b9d3" w:hAnsi="custom22ee0fcfa06f44629b9d3"/>
          <w:sz w:val="22"/>
          <w:szCs w:val="22"/>
        </w:rPr>
        <w:t> </w:t>
      </w:r>
    </w:p>
    <w:p w14:paraId="700A70CB" w14:textId="65D79521" w:rsidR="00E750D3" w:rsidRPr="00A3495F" w:rsidRDefault="00E750D3" w:rsidP="00E750D3">
      <w:pPr>
        <w:pStyle w:val="NormalWeb"/>
        <w:shd w:val="clear" w:color="auto" w:fill="FFFFFF"/>
        <w:spacing w:before="0" w:beforeAutospacing="0" w:after="0" w:afterAutospacing="0"/>
        <w:rPr>
          <w:rFonts w:ascii="Arial" w:hAnsi="Arial" w:cs="Arial"/>
          <w:b/>
          <w:bCs/>
          <w:sz w:val="22"/>
          <w:szCs w:val="22"/>
        </w:rPr>
      </w:pPr>
      <w:r w:rsidRPr="00A3495F">
        <w:rPr>
          <w:rFonts w:ascii="Arial" w:hAnsi="Arial" w:cs="Arial"/>
          <w:b/>
          <w:bCs/>
          <w:sz w:val="22"/>
          <w:szCs w:val="22"/>
        </w:rPr>
        <w:t>SUMMARY</w:t>
      </w:r>
    </w:p>
    <w:p w14:paraId="5B961188" w14:textId="67C4B541" w:rsidR="00E750D3" w:rsidRPr="00A3495F" w:rsidRDefault="00E750D3" w:rsidP="00E750D3">
      <w:pPr>
        <w:pStyle w:val="NormalWeb"/>
        <w:shd w:val="clear" w:color="auto" w:fill="FFFFFF"/>
        <w:spacing w:before="0" w:beforeAutospacing="0" w:after="0" w:afterAutospacing="0"/>
        <w:rPr>
          <w:rFonts w:ascii="custom22ee0fcfa06f44629b9d3" w:hAnsi="custom22ee0fcfa06f44629b9d3"/>
          <w:sz w:val="22"/>
          <w:szCs w:val="22"/>
        </w:rPr>
      </w:pPr>
      <w:r w:rsidRPr="00A3495F">
        <w:rPr>
          <w:rFonts w:ascii="Arial" w:hAnsi="Arial" w:cs="Arial"/>
          <w:sz w:val="22"/>
          <w:szCs w:val="22"/>
        </w:rPr>
        <w:t>7-</w:t>
      </w:r>
      <w:r w:rsidR="00DE528C" w:rsidRPr="00A3495F">
        <w:rPr>
          <w:rFonts w:ascii="Arial" w:hAnsi="Arial" w:cs="Arial"/>
          <w:sz w:val="22"/>
          <w:szCs w:val="22"/>
        </w:rPr>
        <w:t xml:space="preserve">Eleven </w:t>
      </w:r>
      <w:r w:rsidRPr="00A3495F">
        <w:rPr>
          <w:rFonts w:ascii="Arial" w:hAnsi="Arial" w:cs="Arial"/>
          <w:sz w:val="22"/>
          <w:szCs w:val="22"/>
        </w:rPr>
        <w:t>is a dynamic, fun and friendly environment where intelligence and creativity can shine within an innovative environment. Whilst this arguably makes the task of attracting top talent easier, the demand to drive innovation across all areas means our pace of growth is challenging as is our need to hire the best! Hiring, developing and rewarding great talent is part of our DNA.</w:t>
      </w:r>
      <w:r w:rsidR="00373DDF" w:rsidRPr="00A3495F">
        <w:rPr>
          <w:rFonts w:ascii="Arial" w:hAnsi="Arial" w:cs="Arial"/>
          <w:sz w:val="22"/>
          <w:szCs w:val="22"/>
        </w:rPr>
        <w:t xml:space="preserve"> </w:t>
      </w:r>
    </w:p>
    <w:p w14:paraId="272B7CED" w14:textId="77777777" w:rsidR="00E750D3" w:rsidRPr="00A3495F" w:rsidRDefault="00E750D3" w:rsidP="00E750D3">
      <w:pPr>
        <w:pStyle w:val="NormalWeb"/>
        <w:shd w:val="clear" w:color="auto" w:fill="FFFFFF"/>
        <w:spacing w:before="0" w:beforeAutospacing="0" w:after="0" w:afterAutospacing="0"/>
        <w:rPr>
          <w:rFonts w:ascii="custom22ee0fcfa06f44629b9d3" w:hAnsi="custom22ee0fcfa06f44629b9d3"/>
          <w:sz w:val="22"/>
          <w:szCs w:val="22"/>
        </w:rPr>
      </w:pPr>
      <w:r w:rsidRPr="00A3495F">
        <w:rPr>
          <w:rFonts w:ascii="custom22ee0fcfa06f44629b9d3" w:hAnsi="custom22ee0fcfa06f44629b9d3"/>
          <w:sz w:val="22"/>
          <w:szCs w:val="22"/>
        </w:rPr>
        <w:t> </w:t>
      </w:r>
    </w:p>
    <w:p w14:paraId="78E12BF6" w14:textId="77777777" w:rsidR="00DD0D1A" w:rsidRDefault="00DD0D1A" w:rsidP="00DD0D1A">
      <w:pPr>
        <w:pStyle w:val="NormalWeb"/>
        <w:shd w:val="clear" w:color="auto" w:fill="FFFFFF"/>
        <w:spacing w:before="0" w:beforeAutospacing="0" w:after="0" w:afterAutospacing="0"/>
        <w:rPr>
          <w:rFonts w:ascii="Arial" w:hAnsi="Arial" w:cs="Arial"/>
          <w:sz w:val="22"/>
          <w:szCs w:val="22"/>
        </w:rPr>
      </w:pPr>
      <w:r w:rsidRPr="00DD0D1A">
        <w:rPr>
          <w:rFonts w:ascii="Arial" w:hAnsi="Arial" w:cs="Arial"/>
          <w:b/>
          <w:bCs/>
          <w:sz w:val="22"/>
          <w:szCs w:val="22"/>
        </w:rPr>
        <w:t xml:space="preserve">THE TEAM </w:t>
      </w:r>
    </w:p>
    <w:p w14:paraId="1C7B2B84" w14:textId="656A4562" w:rsidR="00DD0D1A" w:rsidRPr="007A7058" w:rsidRDefault="00DD0D1A" w:rsidP="005170A1">
      <w:pPr>
        <w:pStyle w:val="NormalWeb"/>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Analytics </w:t>
      </w:r>
      <w:proofErr w:type="spellStart"/>
      <w:r>
        <w:rPr>
          <w:rFonts w:ascii="Arial" w:hAnsi="Arial" w:cs="Arial"/>
          <w:sz w:val="22"/>
          <w:szCs w:val="22"/>
        </w:rPr>
        <w:t>CoE</w:t>
      </w:r>
      <w:proofErr w:type="spellEnd"/>
      <w:r>
        <w:rPr>
          <w:rFonts w:ascii="Arial" w:hAnsi="Arial" w:cs="Arial"/>
          <w:sz w:val="22"/>
          <w:szCs w:val="22"/>
        </w:rPr>
        <w:t xml:space="preserve"> is the arbiter of truth that sits within Financial Planning. </w:t>
      </w:r>
      <w:r w:rsidR="005170A1">
        <w:rPr>
          <w:rFonts w:ascii="Arial" w:hAnsi="Arial" w:cs="Arial"/>
          <w:sz w:val="22"/>
          <w:szCs w:val="22"/>
        </w:rPr>
        <w:t xml:space="preserve">The team </w:t>
      </w:r>
      <w:r>
        <w:rPr>
          <w:rFonts w:ascii="Arial" w:hAnsi="Arial" w:cs="Arial"/>
          <w:sz w:val="22"/>
          <w:szCs w:val="22"/>
        </w:rPr>
        <w:t>work</w:t>
      </w:r>
      <w:r w:rsidR="005170A1">
        <w:rPr>
          <w:rFonts w:ascii="Arial" w:hAnsi="Arial" w:cs="Arial"/>
          <w:sz w:val="22"/>
          <w:szCs w:val="22"/>
        </w:rPr>
        <w:t xml:space="preserve">s </w:t>
      </w:r>
      <w:r>
        <w:rPr>
          <w:rFonts w:ascii="Arial" w:hAnsi="Arial" w:cs="Arial"/>
          <w:sz w:val="22"/>
          <w:szCs w:val="22"/>
        </w:rPr>
        <w:t xml:space="preserve">cross functionally to provide </w:t>
      </w:r>
      <w:r w:rsidR="005170A1">
        <w:rPr>
          <w:rFonts w:ascii="Arial" w:hAnsi="Arial" w:cs="Arial"/>
          <w:sz w:val="22"/>
          <w:szCs w:val="22"/>
        </w:rPr>
        <w:t xml:space="preserve">advanced analytics solutions. As internal quantitative consultants we assist in predictive modeling, BI reporting, and decision making. </w:t>
      </w:r>
    </w:p>
    <w:p w14:paraId="04DBA1F7" w14:textId="77777777" w:rsidR="00DD0D1A" w:rsidRDefault="00DD0D1A" w:rsidP="00E750D3">
      <w:pPr>
        <w:pStyle w:val="NormalWeb"/>
        <w:shd w:val="clear" w:color="auto" w:fill="FFFFFF"/>
        <w:spacing w:before="0" w:beforeAutospacing="0" w:after="0" w:afterAutospacing="0"/>
        <w:rPr>
          <w:rFonts w:ascii="Arial" w:hAnsi="Arial" w:cs="Arial"/>
          <w:b/>
          <w:bCs/>
          <w:sz w:val="22"/>
          <w:szCs w:val="22"/>
        </w:rPr>
      </w:pPr>
    </w:p>
    <w:p w14:paraId="08CB132A" w14:textId="6F9366CC" w:rsidR="00E750D3" w:rsidRDefault="00E750D3" w:rsidP="00E750D3">
      <w:pPr>
        <w:pStyle w:val="NormalWeb"/>
        <w:shd w:val="clear" w:color="auto" w:fill="FFFFFF"/>
        <w:spacing w:before="0" w:beforeAutospacing="0" w:after="0" w:afterAutospacing="0"/>
        <w:rPr>
          <w:rFonts w:ascii="custom22ee0fcfa06f44629b9d3" w:hAnsi="custom22ee0fcfa06f44629b9d3"/>
          <w:sz w:val="22"/>
          <w:szCs w:val="22"/>
        </w:rPr>
      </w:pPr>
      <w:r w:rsidRPr="00A3495F">
        <w:rPr>
          <w:rFonts w:ascii="Arial" w:hAnsi="Arial" w:cs="Arial"/>
          <w:b/>
          <w:bCs/>
          <w:sz w:val="22"/>
          <w:szCs w:val="22"/>
        </w:rPr>
        <w:t>THE ROLE</w:t>
      </w:r>
      <w:r w:rsidRPr="00A3495F">
        <w:rPr>
          <w:rFonts w:ascii="custom22ee0fcfa06f44629b9d3" w:hAnsi="custom22ee0fcfa06f44629b9d3"/>
          <w:sz w:val="22"/>
          <w:szCs w:val="22"/>
        </w:rPr>
        <w:t> </w:t>
      </w:r>
    </w:p>
    <w:p w14:paraId="462DC3BF" w14:textId="265E8AEA" w:rsidR="0018149E" w:rsidRDefault="00720A37" w:rsidP="0018149E">
      <w:pPr>
        <w:pStyle w:val="NormalWeb"/>
        <w:shd w:val="clear" w:color="auto" w:fill="FFFFFF"/>
        <w:spacing w:before="0" w:beforeAutospacing="0" w:after="0" w:afterAutospacing="0"/>
        <w:rPr>
          <w:rFonts w:ascii="Arial" w:hAnsi="Arial" w:cs="Arial"/>
          <w:sz w:val="22"/>
          <w:szCs w:val="22"/>
        </w:rPr>
      </w:pPr>
      <w:r w:rsidRPr="00720A37">
        <w:rPr>
          <w:rFonts w:ascii="Arial" w:hAnsi="Arial" w:cs="Arial"/>
          <w:sz w:val="22"/>
          <w:szCs w:val="22"/>
        </w:rPr>
        <w:t xml:space="preserve">Primary purpose of the Sr. Data Analyst role is to leverage existing data systems (MS SQL Server, </w:t>
      </w:r>
      <w:proofErr w:type="gramStart"/>
      <w:r w:rsidRPr="00720A37">
        <w:rPr>
          <w:rFonts w:ascii="Arial" w:hAnsi="Arial" w:cs="Arial"/>
          <w:sz w:val="22"/>
          <w:szCs w:val="22"/>
        </w:rPr>
        <w:t>SSAS,  IBM</w:t>
      </w:r>
      <w:proofErr w:type="gramEnd"/>
      <w:r w:rsidRPr="00720A37">
        <w:rPr>
          <w:rFonts w:ascii="Arial" w:hAnsi="Arial" w:cs="Arial"/>
          <w:sz w:val="22"/>
          <w:szCs w:val="22"/>
        </w:rPr>
        <w:t xml:space="preserve"> Cognos TM1, Data Lake), applying data mining techniques, performing statistical analysis, and building high quality prediction models in support of the organization’s key strategic initiatives.</w:t>
      </w:r>
    </w:p>
    <w:p w14:paraId="1403EBE2" w14:textId="757CEB68" w:rsidR="00AB7259" w:rsidRDefault="00AB7259" w:rsidP="0018149E">
      <w:pPr>
        <w:pStyle w:val="NormalWeb"/>
        <w:shd w:val="clear" w:color="auto" w:fill="FFFFFF"/>
        <w:spacing w:before="0" w:beforeAutospacing="0" w:after="0" w:afterAutospacing="0"/>
        <w:rPr>
          <w:rFonts w:ascii="Arial" w:hAnsi="Arial" w:cs="Arial"/>
          <w:sz w:val="22"/>
          <w:szCs w:val="22"/>
        </w:rPr>
      </w:pPr>
    </w:p>
    <w:p w14:paraId="7BFC2AB1" w14:textId="62A18496" w:rsidR="00AB7259" w:rsidRPr="00AB7259" w:rsidRDefault="00AB7259" w:rsidP="00AB7259">
      <w:pPr>
        <w:pStyle w:val="NormalWeb"/>
        <w:shd w:val="clear" w:color="auto" w:fill="FFFFFF"/>
        <w:spacing w:before="0" w:beforeAutospacing="0" w:after="0" w:afterAutospacing="0"/>
        <w:rPr>
          <w:rFonts w:ascii="Arial" w:hAnsi="Arial" w:cs="Arial"/>
          <w:b/>
          <w:bCs/>
          <w:sz w:val="22"/>
          <w:szCs w:val="22"/>
        </w:rPr>
      </w:pPr>
      <w:r w:rsidRPr="00AB7259">
        <w:rPr>
          <w:rFonts w:ascii="Arial" w:hAnsi="Arial" w:cs="Arial"/>
          <w:b/>
          <w:bCs/>
          <w:sz w:val="22"/>
          <w:szCs w:val="22"/>
        </w:rPr>
        <w:t>RESPONSIBILITIES</w:t>
      </w:r>
    </w:p>
    <w:p w14:paraId="13FED060"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Build machine learning/ statistical models to provide proactive and predictive decision support on key initiatives.</w:t>
      </w:r>
    </w:p>
    <w:p w14:paraId="318CA0F5"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Use Python, R, SQL to mine the data required for observing objective, quantifiable relationships between the features selected as well as identifying new business opportunities from it.</w:t>
      </w:r>
    </w:p>
    <w:p w14:paraId="7B07A5AD"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Development, management, and maintenance of models to assist company in forecasting, predicting, and providing recommendations toward key strategic initiatives</w:t>
      </w:r>
    </w:p>
    <w:p w14:paraId="6F6BD368"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Build workflows and schedule jobs for measuring KPIs that affect business.</w:t>
      </w:r>
    </w:p>
    <w:p w14:paraId="169A3CD6"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 xml:space="preserve">Verify effectiveness of new initiatives based on hypothesis testing. </w:t>
      </w:r>
    </w:p>
    <w:p w14:paraId="361CA18E"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Preparation of various ad hoc analyses or models to evaluate economic implications of new programs and initiatives to help the team make business decisions impacting at a program level.</w:t>
      </w:r>
    </w:p>
    <w:p w14:paraId="036E86D4"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Modelling and analysis of large data sets to provide concrete insights as well as to accurately predict trends.</w:t>
      </w:r>
    </w:p>
    <w:p w14:paraId="42371602"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Testing of DB Application through test cases, test plans and user acceptance criteria to validate sales trends and market segmentation.</w:t>
      </w:r>
    </w:p>
    <w:p w14:paraId="56541DE5"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Support experimentation design and analysis to estimate causal impact of new programs</w:t>
      </w:r>
    </w:p>
    <w:p w14:paraId="740BCBDB"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Work cross functionally to support the analytical requirements of the business and proactively challenge the status quo by introducing new scientific/econometric approaches for analysis and insights</w:t>
      </w:r>
    </w:p>
    <w:p w14:paraId="03987F75" w14:textId="77777777" w:rsidR="00AB7259" w:rsidRPr="00AB7259" w:rsidRDefault="00AB7259" w:rsidP="00AB7259">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lastRenderedPageBreak/>
        <w:t>Regular interaction with the HQ to communicate and gain alignment of analysis, methodology and assumptions</w:t>
      </w:r>
    </w:p>
    <w:p w14:paraId="545FD85C" w14:textId="77777777" w:rsidR="00AB7259" w:rsidRDefault="00AB7259" w:rsidP="0018149E">
      <w:pPr>
        <w:pStyle w:val="NormalWeb"/>
        <w:shd w:val="clear" w:color="auto" w:fill="FFFFFF"/>
        <w:spacing w:before="0" w:beforeAutospacing="0" w:after="0" w:afterAutospacing="0"/>
        <w:rPr>
          <w:rFonts w:ascii="Arial" w:hAnsi="Arial" w:cs="Arial"/>
          <w:sz w:val="22"/>
          <w:szCs w:val="22"/>
        </w:rPr>
      </w:pPr>
    </w:p>
    <w:p w14:paraId="6067C168" w14:textId="77777777" w:rsidR="00BD6160" w:rsidRPr="00A3495F" w:rsidRDefault="00BD6160" w:rsidP="00E750D3">
      <w:pPr>
        <w:pStyle w:val="NormalWeb"/>
        <w:shd w:val="clear" w:color="auto" w:fill="FFFFFF"/>
        <w:spacing w:before="0" w:beforeAutospacing="0" w:after="0" w:afterAutospacing="0"/>
        <w:rPr>
          <w:rFonts w:ascii="custom22ee0fcfa06f44629b9d3" w:hAnsi="custom22ee0fcfa06f44629b9d3"/>
          <w:sz w:val="22"/>
          <w:szCs w:val="22"/>
        </w:rPr>
      </w:pPr>
    </w:p>
    <w:p w14:paraId="52E070E6" w14:textId="72C17331" w:rsidR="00E750D3" w:rsidRDefault="00E750D3" w:rsidP="00941264">
      <w:pPr>
        <w:pStyle w:val="NoSpacing"/>
        <w:rPr>
          <w:rFonts w:ascii="custom22ee0fcfa06f44629b9d3" w:hAnsi="custom22ee0fcfa06f44629b9d3"/>
          <w:b/>
          <w:bCs/>
        </w:rPr>
      </w:pPr>
      <w:r w:rsidRPr="00A3495F">
        <w:rPr>
          <w:b/>
          <w:bCs/>
        </w:rPr>
        <w:t>ROLE REQUIREMENT</w:t>
      </w:r>
      <w:r w:rsidRPr="00A3495F">
        <w:rPr>
          <w:rFonts w:ascii="custom22ee0fcfa06f44629b9d3" w:hAnsi="custom22ee0fcfa06f44629b9d3"/>
          <w:b/>
          <w:bCs/>
        </w:rPr>
        <w:t> </w:t>
      </w:r>
    </w:p>
    <w:p w14:paraId="587C9D20" w14:textId="77777777" w:rsidR="004B1C15" w:rsidRDefault="004B1C15" w:rsidP="00941264">
      <w:pPr>
        <w:pStyle w:val="NoSpacing"/>
        <w:rPr>
          <w:rFonts w:ascii="custom22ee0fcfa06f44629b9d3" w:hAnsi="custom22ee0fcfa06f44629b9d3"/>
          <w:b/>
          <w:bCs/>
        </w:rPr>
      </w:pPr>
    </w:p>
    <w:p w14:paraId="3E694D58" w14:textId="43946610" w:rsidR="003A2518" w:rsidRPr="00D05DB4" w:rsidRDefault="003A2518" w:rsidP="003A2518">
      <w:pPr>
        <w:pStyle w:val="NoSpacing"/>
        <w:ind w:left="720"/>
        <w:rPr>
          <w:rFonts w:ascii="Arial" w:eastAsiaTheme="minorEastAsia" w:hAnsi="Arial" w:cs="Arial"/>
          <w:b/>
          <w:bCs/>
          <w:color w:val="2C2C2C" w:themeColor="text2"/>
          <w:u w:val="single"/>
        </w:rPr>
      </w:pPr>
      <w:r w:rsidRPr="00D05DB4">
        <w:rPr>
          <w:rFonts w:ascii="Arial" w:eastAsiaTheme="minorEastAsia" w:hAnsi="Arial" w:cs="Arial"/>
          <w:b/>
          <w:bCs/>
          <w:color w:val="2C2C2C" w:themeColor="text2"/>
          <w:u w:val="single"/>
        </w:rPr>
        <w:t xml:space="preserve">Mandatory </w:t>
      </w:r>
    </w:p>
    <w:p w14:paraId="474F827D" w14:textId="77777777" w:rsidR="00D05DB4" w:rsidRDefault="00D05DB4" w:rsidP="00D05DB4">
      <w:pPr>
        <w:pStyle w:val="NoSpacing"/>
        <w:ind w:left="720"/>
        <w:rPr>
          <w:rFonts w:ascii="Arial" w:eastAsiaTheme="minorEastAsia" w:hAnsi="Arial" w:cs="Arial"/>
          <w:color w:val="2C2C2C" w:themeColor="text2"/>
        </w:rPr>
      </w:pPr>
    </w:p>
    <w:p w14:paraId="74358019" w14:textId="77777777" w:rsidR="00720A37" w:rsidRPr="00AB7259" w:rsidRDefault="00720A37" w:rsidP="00720A37">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Education: Bachelors/4 Year Degree (or equivalent experience) in Statistics, Mathematics, Computer Science or another quantitative field</w:t>
      </w:r>
    </w:p>
    <w:p w14:paraId="43803C36" w14:textId="77777777" w:rsidR="00720A37" w:rsidRPr="00AB7259" w:rsidRDefault="00720A37" w:rsidP="00720A37">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2 – 4 Years of experience with applied statistics and application of testing methods (predictive modeling, experimentation, data mining, t-test, AB Test etc.)</w:t>
      </w:r>
    </w:p>
    <w:p w14:paraId="2992CAA5" w14:textId="77777777" w:rsidR="00720A37" w:rsidRPr="00AB7259" w:rsidRDefault="00720A37" w:rsidP="00720A37">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 xml:space="preserve">Advanced modeling skills with Python, R, and SQL. </w:t>
      </w:r>
    </w:p>
    <w:p w14:paraId="439E7B7E" w14:textId="77777777" w:rsidR="00720A37" w:rsidRPr="00AB7259" w:rsidRDefault="00720A37" w:rsidP="00720A37">
      <w:pPr>
        <w:pStyle w:val="NoSpacing"/>
        <w:numPr>
          <w:ilvl w:val="0"/>
          <w:numId w:val="12"/>
        </w:numPr>
        <w:rPr>
          <w:rFonts w:ascii="Arial" w:eastAsiaTheme="minorEastAsia" w:hAnsi="Arial" w:cs="Arial"/>
          <w:color w:val="2C2C2C" w:themeColor="text2"/>
        </w:rPr>
      </w:pPr>
      <w:r w:rsidRPr="00AB7259">
        <w:rPr>
          <w:rFonts w:ascii="Arial" w:eastAsiaTheme="minorEastAsia" w:hAnsi="Arial" w:cs="Arial"/>
          <w:color w:val="2C2C2C" w:themeColor="text2"/>
        </w:rPr>
        <w:t>Expertise in handling and maintaining large databases to extract and organize the required datasets for use in computational analysis.</w:t>
      </w:r>
    </w:p>
    <w:p w14:paraId="54BE344A" w14:textId="1FE8EDAD" w:rsidR="00D05DB4" w:rsidRDefault="00D05DB4" w:rsidP="00D05DB4">
      <w:pPr>
        <w:pStyle w:val="NoSpacing"/>
        <w:rPr>
          <w:rFonts w:ascii="Arial" w:eastAsiaTheme="minorEastAsia" w:hAnsi="Arial" w:cs="Arial"/>
          <w:color w:val="2C2C2C" w:themeColor="text2"/>
        </w:rPr>
      </w:pPr>
    </w:p>
    <w:p w14:paraId="45F2C3D0" w14:textId="534C86C3" w:rsidR="00D05DB4" w:rsidRPr="00D05DB4" w:rsidRDefault="00D05DB4" w:rsidP="00D05DB4">
      <w:pPr>
        <w:pStyle w:val="NoSpacing"/>
        <w:ind w:left="720"/>
        <w:rPr>
          <w:rFonts w:ascii="Arial" w:eastAsiaTheme="minorEastAsia" w:hAnsi="Arial" w:cs="Arial"/>
          <w:b/>
          <w:bCs/>
          <w:color w:val="2C2C2C" w:themeColor="text2"/>
          <w:u w:val="single"/>
        </w:rPr>
      </w:pPr>
      <w:r w:rsidRPr="00D05DB4">
        <w:rPr>
          <w:rFonts w:ascii="Arial" w:eastAsiaTheme="minorEastAsia" w:hAnsi="Arial" w:cs="Arial"/>
          <w:b/>
          <w:bCs/>
          <w:color w:val="2C2C2C" w:themeColor="text2"/>
          <w:u w:val="single"/>
        </w:rPr>
        <w:t xml:space="preserve">Good to have </w:t>
      </w:r>
    </w:p>
    <w:p w14:paraId="2FE7AD50" w14:textId="29E32AEB" w:rsidR="004B1C15" w:rsidRDefault="00D05DB4" w:rsidP="00941264">
      <w:pPr>
        <w:pStyle w:val="NoSpacing"/>
        <w:rPr>
          <w:rFonts w:ascii="custom22ee0fcfa06f44629b9d3" w:hAnsi="custom22ee0fcfa06f44629b9d3"/>
          <w:b/>
          <w:bCs/>
        </w:rPr>
      </w:pPr>
      <w:r>
        <w:rPr>
          <w:rFonts w:ascii="custom22ee0fcfa06f44629b9d3" w:hAnsi="custom22ee0fcfa06f44629b9d3"/>
          <w:b/>
          <w:bCs/>
        </w:rPr>
        <w:t xml:space="preserve">           </w:t>
      </w:r>
    </w:p>
    <w:p w14:paraId="36AD1034" w14:textId="3109AA92" w:rsidR="00720A37" w:rsidRPr="00720A37" w:rsidRDefault="00720A37" w:rsidP="00720A37">
      <w:pPr>
        <w:pStyle w:val="NoSpacing"/>
        <w:numPr>
          <w:ilvl w:val="0"/>
          <w:numId w:val="12"/>
        </w:numPr>
        <w:rPr>
          <w:rFonts w:ascii="Arial" w:eastAsiaTheme="minorEastAsia" w:hAnsi="Arial" w:cs="Arial"/>
          <w:color w:val="2C2C2C" w:themeColor="text2"/>
        </w:rPr>
      </w:pPr>
      <w:r>
        <w:rPr>
          <w:rFonts w:ascii="Arial" w:eastAsiaTheme="minorEastAsia" w:hAnsi="Arial" w:cs="Arial"/>
          <w:color w:val="2C2C2C" w:themeColor="text2"/>
        </w:rPr>
        <w:t>E</w:t>
      </w:r>
      <w:r w:rsidRPr="00720A37">
        <w:rPr>
          <w:rFonts w:ascii="Arial" w:eastAsiaTheme="minorEastAsia" w:hAnsi="Arial" w:cs="Arial"/>
          <w:color w:val="2C2C2C" w:themeColor="text2"/>
        </w:rPr>
        <w:t>xperience with Power BI a plus</w:t>
      </w:r>
    </w:p>
    <w:p w14:paraId="28535CD4" w14:textId="77777777" w:rsidR="00720A37" w:rsidRPr="00720A37" w:rsidRDefault="00720A37" w:rsidP="00720A37">
      <w:pPr>
        <w:pStyle w:val="NoSpacing"/>
        <w:numPr>
          <w:ilvl w:val="0"/>
          <w:numId w:val="12"/>
        </w:numPr>
        <w:rPr>
          <w:rFonts w:ascii="Arial" w:eastAsiaTheme="minorEastAsia" w:hAnsi="Arial" w:cs="Arial"/>
          <w:color w:val="2C2C2C" w:themeColor="text2"/>
        </w:rPr>
      </w:pPr>
      <w:r w:rsidRPr="00720A37">
        <w:rPr>
          <w:rFonts w:ascii="Arial" w:eastAsiaTheme="minorEastAsia" w:hAnsi="Arial" w:cs="Arial"/>
          <w:color w:val="2C2C2C" w:themeColor="text2"/>
        </w:rPr>
        <w:t>A drive to learn and master new technologies and techniques.</w:t>
      </w:r>
    </w:p>
    <w:p w14:paraId="211D04DD" w14:textId="77777777" w:rsidR="00720A37" w:rsidRPr="00720A37" w:rsidRDefault="00720A37" w:rsidP="00720A37">
      <w:pPr>
        <w:pStyle w:val="NoSpacing"/>
        <w:numPr>
          <w:ilvl w:val="0"/>
          <w:numId w:val="12"/>
        </w:numPr>
        <w:rPr>
          <w:rFonts w:ascii="Arial" w:eastAsiaTheme="minorEastAsia" w:hAnsi="Arial" w:cs="Arial"/>
          <w:color w:val="2C2C2C" w:themeColor="text2"/>
        </w:rPr>
      </w:pPr>
      <w:r w:rsidRPr="00720A37">
        <w:rPr>
          <w:rFonts w:ascii="Arial" w:eastAsiaTheme="minorEastAsia" w:hAnsi="Arial" w:cs="Arial"/>
          <w:color w:val="2C2C2C" w:themeColor="text2"/>
        </w:rPr>
        <w:t>Ability to communicate verbally with senior members of staff</w:t>
      </w:r>
    </w:p>
    <w:p w14:paraId="1551C9DF" w14:textId="23156BFE" w:rsidR="004B1C15" w:rsidRDefault="004B1C15" w:rsidP="00720A37">
      <w:pPr>
        <w:pStyle w:val="NoSpacing"/>
        <w:ind w:left="720"/>
        <w:rPr>
          <w:rFonts w:ascii="custom22ee0fcfa06f44629b9d3" w:hAnsi="custom22ee0fcfa06f44629b9d3"/>
          <w:b/>
          <w:bCs/>
        </w:rPr>
      </w:pPr>
    </w:p>
    <w:p w14:paraId="6C711BBB" w14:textId="77777777" w:rsidR="004B1C15" w:rsidRPr="00A3495F" w:rsidRDefault="004B1C15" w:rsidP="00941264">
      <w:pPr>
        <w:pStyle w:val="NoSpacing"/>
        <w:rPr>
          <w:rFonts w:ascii="custom22ee0fcfa06f44629b9d3" w:hAnsi="custom22ee0fcfa06f44629b9d3"/>
          <w:b/>
          <w:bCs/>
        </w:rPr>
      </w:pPr>
    </w:p>
    <w:p w14:paraId="17649843" w14:textId="0932034E" w:rsidR="00BB4F48" w:rsidRDefault="00BB4F48" w:rsidP="00941264">
      <w:pPr>
        <w:pStyle w:val="NoSpacing"/>
      </w:pPr>
    </w:p>
    <w:p w14:paraId="271FA1CA" w14:textId="62CB3852" w:rsidR="00FF1211" w:rsidRPr="00B10FFA" w:rsidRDefault="00BB4F48" w:rsidP="00720A37">
      <w:pPr>
        <w:pStyle w:val="NoSpacing"/>
        <w:rPr>
          <w:sz w:val="24"/>
          <w:szCs w:val="24"/>
        </w:rPr>
      </w:pPr>
      <w:r>
        <w:t xml:space="preserve">Visit us </w:t>
      </w:r>
      <w:r w:rsidR="007F38AF">
        <w:t xml:space="preserve">@ </w:t>
      </w:r>
      <w:hyperlink r:id="rId11" w:history="1">
        <w:r w:rsidR="000B2109" w:rsidRPr="00246D76">
          <w:rPr>
            <w:rStyle w:val="Hyperlink"/>
          </w:rPr>
          <w:t>https://corp.7-eleven.com/corp/about</w:t>
        </w:r>
      </w:hyperlink>
      <w:r w:rsidR="00B70B08">
        <w:t xml:space="preserve"> to know more</w:t>
      </w:r>
    </w:p>
    <w:sectPr w:rsidR="00FF1211" w:rsidRPr="00B10FFA" w:rsidSect="00A92F9F">
      <w:headerReference w:type="even" r:id="rId12"/>
      <w:headerReference w:type="default" r:id="rId13"/>
      <w:footerReference w:type="even" r:id="rId14"/>
      <w:footerReference w:type="default" r:id="rId15"/>
      <w:headerReference w:type="first" r:id="rId16"/>
      <w:footerReference w:type="first" r:id="rId17"/>
      <w:pgSz w:w="11906" w:h="16838" w:code="9"/>
      <w:pgMar w:top="25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C6A8" w14:textId="77777777" w:rsidR="00442DF3" w:rsidRDefault="00442DF3">
      <w:r>
        <w:separator/>
      </w:r>
    </w:p>
  </w:endnote>
  <w:endnote w:type="continuationSeparator" w:id="0">
    <w:p w14:paraId="34A2668B" w14:textId="77777777" w:rsidR="00442DF3" w:rsidRDefault="00442DF3">
      <w:r>
        <w:continuationSeparator/>
      </w:r>
    </w:p>
  </w:endnote>
  <w:endnote w:type="continuationNotice" w:id="1">
    <w:p w14:paraId="49A39949" w14:textId="77777777" w:rsidR="00442DF3" w:rsidRDefault="00442D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ITC Franklin Gothic Std Book">
    <w:altName w:val="Calibri"/>
    <w:panose1 w:val="00000000000000000000"/>
    <w:charset w:val="00"/>
    <w:family w:val="swiss"/>
    <w:notTrueType/>
    <w:pitch w:val="default"/>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ustom22ee0fcfa06f44629b9d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B720" w14:textId="77777777" w:rsidR="009B17AE" w:rsidRDefault="009B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4E24" w14:textId="77777777" w:rsidR="009B17AE" w:rsidRDefault="009B17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2E4E" w14:textId="77777777" w:rsidR="009B17AE" w:rsidRDefault="009B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1FF6" w14:textId="77777777" w:rsidR="00442DF3" w:rsidRDefault="00442DF3">
      <w:r>
        <w:separator/>
      </w:r>
    </w:p>
  </w:footnote>
  <w:footnote w:type="continuationSeparator" w:id="0">
    <w:p w14:paraId="5FDE8369" w14:textId="77777777" w:rsidR="00442DF3" w:rsidRDefault="00442DF3">
      <w:r>
        <w:continuationSeparator/>
      </w:r>
    </w:p>
  </w:footnote>
  <w:footnote w:type="continuationNotice" w:id="1">
    <w:p w14:paraId="7F578C19" w14:textId="77777777" w:rsidR="00442DF3" w:rsidRDefault="00442D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BE79" w14:textId="77777777" w:rsidR="009B17AE" w:rsidRDefault="009B1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770A" w14:textId="77777777" w:rsidR="009B17AE" w:rsidRDefault="009B17AE">
    <w:pPr>
      <w:pStyle w:val="Header"/>
    </w:pPr>
    <w:r>
      <w:rPr>
        <w:noProof/>
      </w:rPr>
      <w:drawing>
        <wp:anchor distT="0" distB="0" distL="114300" distR="114300" simplePos="0" relativeHeight="251659267" behindDoc="0" locked="0" layoutInCell="1" allowOverlap="1" wp14:anchorId="308CFF89" wp14:editId="2C33EC42">
          <wp:simplePos x="0" y="0"/>
          <wp:positionH relativeFrom="column">
            <wp:posOffset>-456565</wp:posOffset>
          </wp:positionH>
          <wp:positionV relativeFrom="paragraph">
            <wp:posOffset>-447675</wp:posOffset>
          </wp:positionV>
          <wp:extent cx="7559675" cy="1292225"/>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292225"/>
                  </a:xfrm>
                  <a:prstGeom prst="rect">
                    <a:avLst/>
                  </a:prstGeom>
                  <a:noFill/>
                </pic:spPr>
              </pic:pic>
            </a:graphicData>
          </a:graphic>
        </wp:anchor>
      </w:drawing>
    </w:r>
  </w:p>
  <w:p w14:paraId="63FCACF9" w14:textId="77777777" w:rsidR="009B17AE" w:rsidRDefault="009B17AE" w:rsidP="00AE1EA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E4AA4" w14:textId="77777777" w:rsidR="009B17AE" w:rsidRDefault="009B1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BB4"/>
    <w:multiLevelType w:val="hybridMultilevel"/>
    <w:tmpl w:val="B1548464"/>
    <w:lvl w:ilvl="0" w:tplc="750A7374">
      <w:start w:val="1"/>
      <w:numFmt w:val="bullet"/>
      <w:lvlText w:val="•"/>
      <w:lvlJc w:val="left"/>
      <w:pPr>
        <w:tabs>
          <w:tab w:val="num" w:pos="720"/>
        </w:tabs>
        <w:ind w:left="720" w:hanging="360"/>
      </w:pPr>
      <w:rPr>
        <w:rFonts w:ascii="Times New Roman" w:hAnsi="Times New Roman" w:hint="default"/>
      </w:rPr>
    </w:lvl>
    <w:lvl w:ilvl="1" w:tplc="880E0E32" w:tentative="1">
      <w:start w:val="1"/>
      <w:numFmt w:val="bullet"/>
      <w:lvlText w:val="•"/>
      <w:lvlJc w:val="left"/>
      <w:pPr>
        <w:tabs>
          <w:tab w:val="num" w:pos="1440"/>
        </w:tabs>
        <w:ind w:left="1440" w:hanging="360"/>
      </w:pPr>
      <w:rPr>
        <w:rFonts w:ascii="Times New Roman" w:hAnsi="Times New Roman" w:hint="default"/>
      </w:rPr>
    </w:lvl>
    <w:lvl w:ilvl="2" w:tplc="CE8ED882" w:tentative="1">
      <w:start w:val="1"/>
      <w:numFmt w:val="bullet"/>
      <w:lvlText w:val="•"/>
      <w:lvlJc w:val="left"/>
      <w:pPr>
        <w:tabs>
          <w:tab w:val="num" w:pos="2160"/>
        </w:tabs>
        <w:ind w:left="2160" w:hanging="360"/>
      </w:pPr>
      <w:rPr>
        <w:rFonts w:ascii="Times New Roman" w:hAnsi="Times New Roman" w:hint="default"/>
      </w:rPr>
    </w:lvl>
    <w:lvl w:ilvl="3" w:tplc="B3AEAE9A" w:tentative="1">
      <w:start w:val="1"/>
      <w:numFmt w:val="bullet"/>
      <w:lvlText w:val="•"/>
      <w:lvlJc w:val="left"/>
      <w:pPr>
        <w:tabs>
          <w:tab w:val="num" w:pos="2880"/>
        </w:tabs>
        <w:ind w:left="2880" w:hanging="360"/>
      </w:pPr>
      <w:rPr>
        <w:rFonts w:ascii="Times New Roman" w:hAnsi="Times New Roman" w:hint="default"/>
      </w:rPr>
    </w:lvl>
    <w:lvl w:ilvl="4" w:tplc="E6EA35DE" w:tentative="1">
      <w:start w:val="1"/>
      <w:numFmt w:val="bullet"/>
      <w:lvlText w:val="•"/>
      <w:lvlJc w:val="left"/>
      <w:pPr>
        <w:tabs>
          <w:tab w:val="num" w:pos="3600"/>
        </w:tabs>
        <w:ind w:left="3600" w:hanging="360"/>
      </w:pPr>
      <w:rPr>
        <w:rFonts w:ascii="Times New Roman" w:hAnsi="Times New Roman" w:hint="default"/>
      </w:rPr>
    </w:lvl>
    <w:lvl w:ilvl="5" w:tplc="FF528D9A" w:tentative="1">
      <w:start w:val="1"/>
      <w:numFmt w:val="bullet"/>
      <w:lvlText w:val="•"/>
      <w:lvlJc w:val="left"/>
      <w:pPr>
        <w:tabs>
          <w:tab w:val="num" w:pos="4320"/>
        </w:tabs>
        <w:ind w:left="4320" w:hanging="360"/>
      </w:pPr>
      <w:rPr>
        <w:rFonts w:ascii="Times New Roman" w:hAnsi="Times New Roman" w:hint="default"/>
      </w:rPr>
    </w:lvl>
    <w:lvl w:ilvl="6" w:tplc="E8FA80E8" w:tentative="1">
      <w:start w:val="1"/>
      <w:numFmt w:val="bullet"/>
      <w:lvlText w:val="•"/>
      <w:lvlJc w:val="left"/>
      <w:pPr>
        <w:tabs>
          <w:tab w:val="num" w:pos="5040"/>
        </w:tabs>
        <w:ind w:left="5040" w:hanging="360"/>
      </w:pPr>
      <w:rPr>
        <w:rFonts w:ascii="Times New Roman" w:hAnsi="Times New Roman" w:hint="default"/>
      </w:rPr>
    </w:lvl>
    <w:lvl w:ilvl="7" w:tplc="E6003210" w:tentative="1">
      <w:start w:val="1"/>
      <w:numFmt w:val="bullet"/>
      <w:lvlText w:val="•"/>
      <w:lvlJc w:val="left"/>
      <w:pPr>
        <w:tabs>
          <w:tab w:val="num" w:pos="5760"/>
        </w:tabs>
        <w:ind w:left="5760" w:hanging="360"/>
      </w:pPr>
      <w:rPr>
        <w:rFonts w:ascii="Times New Roman" w:hAnsi="Times New Roman" w:hint="default"/>
      </w:rPr>
    </w:lvl>
    <w:lvl w:ilvl="8" w:tplc="16C022F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C85566"/>
    <w:multiLevelType w:val="multilevel"/>
    <w:tmpl w:val="D6AC05C6"/>
    <w:styleLink w:val="AAPSubNumbered"/>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5" w:hanging="567"/>
      </w:pPr>
      <w:rPr>
        <w:rFonts w:hint="default"/>
      </w:rPr>
    </w:lvl>
    <w:lvl w:ilvl="3">
      <w:start w:val="1"/>
      <w:numFmt w:val="decimal"/>
      <w:lvlText w:val="%1.%2.%3.%4."/>
      <w:lvlJc w:val="left"/>
      <w:pPr>
        <w:ind w:left="1419" w:hanging="567"/>
      </w:pPr>
      <w:rPr>
        <w:rFonts w:hint="default"/>
      </w:rPr>
    </w:lvl>
    <w:lvl w:ilvl="4">
      <w:start w:val="1"/>
      <w:numFmt w:val="decimal"/>
      <w:lvlText w:val="%1.%2.%3.%4.%5."/>
      <w:lvlJc w:val="left"/>
      <w:pPr>
        <w:ind w:left="1703" w:hanging="567"/>
      </w:pPr>
      <w:rPr>
        <w:rFonts w:hint="default"/>
      </w:rPr>
    </w:lvl>
    <w:lvl w:ilvl="5">
      <w:start w:val="1"/>
      <w:numFmt w:val="decimal"/>
      <w:lvlText w:val="%1.%2.%3.%4.%5.%6."/>
      <w:lvlJc w:val="left"/>
      <w:pPr>
        <w:ind w:left="1987" w:hanging="567"/>
      </w:pPr>
      <w:rPr>
        <w:rFonts w:hint="default"/>
      </w:rPr>
    </w:lvl>
    <w:lvl w:ilvl="6">
      <w:start w:val="1"/>
      <w:numFmt w:val="decimal"/>
      <w:lvlText w:val="%1.%2.%3.%4.%5.%6.%7."/>
      <w:lvlJc w:val="left"/>
      <w:pPr>
        <w:ind w:left="2271" w:hanging="567"/>
      </w:pPr>
      <w:rPr>
        <w:rFonts w:hint="default"/>
      </w:rPr>
    </w:lvl>
    <w:lvl w:ilvl="7">
      <w:start w:val="1"/>
      <w:numFmt w:val="decimal"/>
      <w:lvlText w:val="%1.%2.%3.%4.%5.%6.%7.%8."/>
      <w:lvlJc w:val="left"/>
      <w:pPr>
        <w:ind w:left="2555" w:hanging="567"/>
      </w:pPr>
      <w:rPr>
        <w:rFonts w:hint="default"/>
      </w:rPr>
    </w:lvl>
    <w:lvl w:ilvl="8">
      <w:start w:val="1"/>
      <w:numFmt w:val="decimal"/>
      <w:lvlText w:val="%1.%2.%3.%4.%5.%6.%7.%8.%9."/>
      <w:lvlJc w:val="left"/>
      <w:pPr>
        <w:ind w:left="2839" w:hanging="567"/>
      </w:pPr>
      <w:rPr>
        <w:rFonts w:hint="default"/>
      </w:rPr>
    </w:lvl>
  </w:abstractNum>
  <w:abstractNum w:abstractNumId="2" w15:restartNumberingAfterBreak="0">
    <w:nsid w:val="16E45007"/>
    <w:multiLevelType w:val="multilevel"/>
    <w:tmpl w:val="D3F4C9A6"/>
    <w:styleLink w:val="AAPStyl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3" w15:restartNumberingAfterBreak="0">
    <w:nsid w:val="225833E0"/>
    <w:multiLevelType w:val="hybridMultilevel"/>
    <w:tmpl w:val="B1988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D7636"/>
    <w:multiLevelType w:val="hybridMultilevel"/>
    <w:tmpl w:val="A8E0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A22AB"/>
    <w:multiLevelType w:val="multilevel"/>
    <w:tmpl w:val="6C2E98BA"/>
    <w:lvl w:ilvl="0">
      <w:start w:val="1"/>
      <w:numFmt w:val="decimal"/>
      <w:pStyle w:val="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E4F5BFA"/>
    <w:multiLevelType w:val="multilevel"/>
    <w:tmpl w:val="5600C84E"/>
    <w:styleLink w:val="BulletsAAP"/>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7" w15:restartNumberingAfterBreak="0">
    <w:nsid w:val="32233323"/>
    <w:multiLevelType w:val="hybridMultilevel"/>
    <w:tmpl w:val="F91077F8"/>
    <w:lvl w:ilvl="0" w:tplc="89DA12B8">
      <w:start w:val="1"/>
      <w:numFmt w:val="bullet"/>
      <w:pStyle w:val="Bullets"/>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BA75B4"/>
    <w:multiLevelType w:val="hybridMultilevel"/>
    <w:tmpl w:val="7E6684A8"/>
    <w:lvl w:ilvl="0" w:tplc="9DB6B5F2">
      <w:start w:val="1"/>
      <w:numFmt w:val="bullet"/>
      <w:lvlText w:val="•"/>
      <w:lvlJc w:val="left"/>
      <w:pPr>
        <w:tabs>
          <w:tab w:val="num" w:pos="720"/>
        </w:tabs>
        <w:ind w:left="720" w:hanging="360"/>
      </w:pPr>
      <w:rPr>
        <w:rFonts w:ascii="Arial" w:hAnsi="Arial" w:hint="default"/>
      </w:rPr>
    </w:lvl>
    <w:lvl w:ilvl="1" w:tplc="87BA7564" w:tentative="1">
      <w:start w:val="1"/>
      <w:numFmt w:val="bullet"/>
      <w:lvlText w:val="•"/>
      <w:lvlJc w:val="left"/>
      <w:pPr>
        <w:tabs>
          <w:tab w:val="num" w:pos="1440"/>
        </w:tabs>
        <w:ind w:left="1440" w:hanging="360"/>
      </w:pPr>
      <w:rPr>
        <w:rFonts w:ascii="Arial" w:hAnsi="Arial" w:hint="default"/>
      </w:rPr>
    </w:lvl>
    <w:lvl w:ilvl="2" w:tplc="02C20CF2" w:tentative="1">
      <w:start w:val="1"/>
      <w:numFmt w:val="bullet"/>
      <w:lvlText w:val="•"/>
      <w:lvlJc w:val="left"/>
      <w:pPr>
        <w:tabs>
          <w:tab w:val="num" w:pos="2160"/>
        </w:tabs>
        <w:ind w:left="2160" w:hanging="360"/>
      </w:pPr>
      <w:rPr>
        <w:rFonts w:ascii="Arial" w:hAnsi="Arial" w:hint="default"/>
      </w:rPr>
    </w:lvl>
    <w:lvl w:ilvl="3" w:tplc="E90C1D84" w:tentative="1">
      <w:start w:val="1"/>
      <w:numFmt w:val="bullet"/>
      <w:lvlText w:val="•"/>
      <w:lvlJc w:val="left"/>
      <w:pPr>
        <w:tabs>
          <w:tab w:val="num" w:pos="2880"/>
        </w:tabs>
        <w:ind w:left="2880" w:hanging="360"/>
      </w:pPr>
      <w:rPr>
        <w:rFonts w:ascii="Arial" w:hAnsi="Arial" w:hint="default"/>
      </w:rPr>
    </w:lvl>
    <w:lvl w:ilvl="4" w:tplc="C8725428" w:tentative="1">
      <w:start w:val="1"/>
      <w:numFmt w:val="bullet"/>
      <w:lvlText w:val="•"/>
      <w:lvlJc w:val="left"/>
      <w:pPr>
        <w:tabs>
          <w:tab w:val="num" w:pos="3600"/>
        </w:tabs>
        <w:ind w:left="3600" w:hanging="360"/>
      </w:pPr>
      <w:rPr>
        <w:rFonts w:ascii="Arial" w:hAnsi="Arial" w:hint="default"/>
      </w:rPr>
    </w:lvl>
    <w:lvl w:ilvl="5" w:tplc="0DA283B6" w:tentative="1">
      <w:start w:val="1"/>
      <w:numFmt w:val="bullet"/>
      <w:lvlText w:val="•"/>
      <w:lvlJc w:val="left"/>
      <w:pPr>
        <w:tabs>
          <w:tab w:val="num" w:pos="4320"/>
        </w:tabs>
        <w:ind w:left="4320" w:hanging="360"/>
      </w:pPr>
      <w:rPr>
        <w:rFonts w:ascii="Arial" w:hAnsi="Arial" w:hint="default"/>
      </w:rPr>
    </w:lvl>
    <w:lvl w:ilvl="6" w:tplc="62967A3C" w:tentative="1">
      <w:start w:val="1"/>
      <w:numFmt w:val="bullet"/>
      <w:lvlText w:val="•"/>
      <w:lvlJc w:val="left"/>
      <w:pPr>
        <w:tabs>
          <w:tab w:val="num" w:pos="5040"/>
        </w:tabs>
        <w:ind w:left="5040" w:hanging="360"/>
      </w:pPr>
      <w:rPr>
        <w:rFonts w:ascii="Arial" w:hAnsi="Arial" w:hint="default"/>
      </w:rPr>
    </w:lvl>
    <w:lvl w:ilvl="7" w:tplc="CB4CBCFE" w:tentative="1">
      <w:start w:val="1"/>
      <w:numFmt w:val="bullet"/>
      <w:lvlText w:val="•"/>
      <w:lvlJc w:val="left"/>
      <w:pPr>
        <w:tabs>
          <w:tab w:val="num" w:pos="5760"/>
        </w:tabs>
        <w:ind w:left="5760" w:hanging="360"/>
      </w:pPr>
      <w:rPr>
        <w:rFonts w:ascii="Arial" w:hAnsi="Arial" w:hint="default"/>
      </w:rPr>
    </w:lvl>
    <w:lvl w:ilvl="8" w:tplc="D2DA97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FE1552"/>
    <w:multiLevelType w:val="hybridMultilevel"/>
    <w:tmpl w:val="B810B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9F595B"/>
    <w:multiLevelType w:val="hybridMultilevel"/>
    <w:tmpl w:val="76783CF0"/>
    <w:lvl w:ilvl="0" w:tplc="365E23C8">
      <w:start w:val="1"/>
      <w:numFmt w:val="bullet"/>
      <w:lvlText w:val="•"/>
      <w:lvlJc w:val="left"/>
      <w:pPr>
        <w:tabs>
          <w:tab w:val="num" w:pos="720"/>
        </w:tabs>
        <w:ind w:left="720" w:hanging="360"/>
      </w:pPr>
      <w:rPr>
        <w:rFonts w:ascii="Arial" w:hAnsi="Arial" w:hint="default"/>
      </w:rPr>
    </w:lvl>
    <w:lvl w:ilvl="1" w:tplc="27E843B4" w:tentative="1">
      <w:start w:val="1"/>
      <w:numFmt w:val="bullet"/>
      <w:lvlText w:val="•"/>
      <w:lvlJc w:val="left"/>
      <w:pPr>
        <w:tabs>
          <w:tab w:val="num" w:pos="1440"/>
        </w:tabs>
        <w:ind w:left="1440" w:hanging="360"/>
      </w:pPr>
      <w:rPr>
        <w:rFonts w:ascii="Arial" w:hAnsi="Arial" w:hint="default"/>
      </w:rPr>
    </w:lvl>
    <w:lvl w:ilvl="2" w:tplc="D74C2480" w:tentative="1">
      <w:start w:val="1"/>
      <w:numFmt w:val="bullet"/>
      <w:lvlText w:val="•"/>
      <w:lvlJc w:val="left"/>
      <w:pPr>
        <w:tabs>
          <w:tab w:val="num" w:pos="2160"/>
        </w:tabs>
        <w:ind w:left="2160" w:hanging="360"/>
      </w:pPr>
      <w:rPr>
        <w:rFonts w:ascii="Arial" w:hAnsi="Arial" w:hint="default"/>
      </w:rPr>
    </w:lvl>
    <w:lvl w:ilvl="3" w:tplc="C59470B8" w:tentative="1">
      <w:start w:val="1"/>
      <w:numFmt w:val="bullet"/>
      <w:lvlText w:val="•"/>
      <w:lvlJc w:val="left"/>
      <w:pPr>
        <w:tabs>
          <w:tab w:val="num" w:pos="2880"/>
        </w:tabs>
        <w:ind w:left="2880" w:hanging="360"/>
      </w:pPr>
      <w:rPr>
        <w:rFonts w:ascii="Arial" w:hAnsi="Arial" w:hint="default"/>
      </w:rPr>
    </w:lvl>
    <w:lvl w:ilvl="4" w:tplc="CCEE7ABE" w:tentative="1">
      <w:start w:val="1"/>
      <w:numFmt w:val="bullet"/>
      <w:lvlText w:val="•"/>
      <w:lvlJc w:val="left"/>
      <w:pPr>
        <w:tabs>
          <w:tab w:val="num" w:pos="3600"/>
        </w:tabs>
        <w:ind w:left="3600" w:hanging="360"/>
      </w:pPr>
      <w:rPr>
        <w:rFonts w:ascii="Arial" w:hAnsi="Arial" w:hint="default"/>
      </w:rPr>
    </w:lvl>
    <w:lvl w:ilvl="5" w:tplc="2D36EF44" w:tentative="1">
      <w:start w:val="1"/>
      <w:numFmt w:val="bullet"/>
      <w:lvlText w:val="•"/>
      <w:lvlJc w:val="left"/>
      <w:pPr>
        <w:tabs>
          <w:tab w:val="num" w:pos="4320"/>
        </w:tabs>
        <w:ind w:left="4320" w:hanging="360"/>
      </w:pPr>
      <w:rPr>
        <w:rFonts w:ascii="Arial" w:hAnsi="Arial" w:hint="default"/>
      </w:rPr>
    </w:lvl>
    <w:lvl w:ilvl="6" w:tplc="950A043A" w:tentative="1">
      <w:start w:val="1"/>
      <w:numFmt w:val="bullet"/>
      <w:lvlText w:val="•"/>
      <w:lvlJc w:val="left"/>
      <w:pPr>
        <w:tabs>
          <w:tab w:val="num" w:pos="5040"/>
        </w:tabs>
        <w:ind w:left="5040" w:hanging="360"/>
      </w:pPr>
      <w:rPr>
        <w:rFonts w:ascii="Arial" w:hAnsi="Arial" w:hint="default"/>
      </w:rPr>
    </w:lvl>
    <w:lvl w:ilvl="7" w:tplc="67F0ED0C" w:tentative="1">
      <w:start w:val="1"/>
      <w:numFmt w:val="bullet"/>
      <w:lvlText w:val="•"/>
      <w:lvlJc w:val="left"/>
      <w:pPr>
        <w:tabs>
          <w:tab w:val="num" w:pos="5760"/>
        </w:tabs>
        <w:ind w:left="5760" w:hanging="360"/>
      </w:pPr>
      <w:rPr>
        <w:rFonts w:ascii="Arial" w:hAnsi="Arial" w:hint="default"/>
      </w:rPr>
    </w:lvl>
    <w:lvl w:ilvl="8" w:tplc="7F8EF7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1155437"/>
    <w:multiLevelType w:val="multilevel"/>
    <w:tmpl w:val="33AA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D5A7A"/>
    <w:multiLevelType w:val="hybridMultilevel"/>
    <w:tmpl w:val="C3227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46341412">
    <w:abstractNumId w:val="6"/>
  </w:num>
  <w:num w:numId="2" w16cid:durableId="575356339">
    <w:abstractNumId w:val="1"/>
  </w:num>
  <w:num w:numId="3" w16cid:durableId="284116105">
    <w:abstractNumId w:val="2"/>
  </w:num>
  <w:num w:numId="4" w16cid:durableId="180900579">
    <w:abstractNumId w:val="7"/>
  </w:num>
  <w:num w:numId="5" w16cid:durableId="53939391">
    <w:abstractNumId w:val="5"/>
  </w:num>
  <w:num w:numId="6" w16cid:durableId="1325007533">
    <w:abstractNumId w:val="3"/>
  </w:num>
  <w:num w:numId="7" w16cid:durableId="1762723989">
    <w:abstractNumId w:val="12"/>
  </w:num>
  <w:num w:numId="8" w16cid:durableId="1448889547">
    <w:abstractNumId w:val="4"/>
  </w:num>
  <w:num w:numId="9" w16cid:durableId="1078019667">
    <w:abstractNumId w:val="0"/>
  </w:num>
  <w:num w:numId="10" w16cid:durableId="1683118149">
    <w:abstractNumId w:val="8"/>
  </w:num>
  <w:num w:numId="11" w16cid:durableId="1233540170">
    <w:abstractNumId w:val="10"/>
  </w:num>
  <w:num w:numId="12" w16cid:durableId="841814664">
    <w:abstractNumId w:val="9"/>
  </w:num>
  <w:num w:numId="13" w16cid:durableId="156310522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zAyM7Q0N7MwtDRT0lEKTi0uzszPAykwMq0FAL+IqVotAAAA"/>
  </w:docVars>
  <w:rsids>
    <w:rsidRoot w:val="0074047B"/>
    <w:rsid w:val="000067B0"/>
    <w:rsid w:val="00013ACD"/>
    <w:rsid w:val="00014545"/>
    <w:rsid w:val="00020DF6"/>
    <w:rsid w:val="00021A01"/>
    <w:rsid w:val="00023079"/>
    <w:rsid w:val="00026503"/>
    <w:rsid w:val="00030E58"/>
    <w:rsid w:val="00032274"/>
    <w:rsid w:val="000347F5"/>
    <w:rsid w:val="000356D0"/>
    <w:rsid w:val="00035AE6"/>
    <w:rsid w:val="000371ED"/>
    <w:rsid w:val="00040719"/>
    <w:rsid w:val="00042363"/>
    <w:rsid w:val="00045085"/>
    <w:rsid w:val="00045725"/>
    <w:rsid w:val="0006011F"/>
    <w:rsid w:val="00066119"/>
    <w:rsid w:val="00075BCE"/>
    <w:rsid w:val="00081A50"/>
    <w:rsid w:val="000844B2"/>
    <w:rsid w:val="00086ADD"/>
    <w:rsid w:val="00092008"/>
    <w:rsid w:val="00095631"/>
    <w:rsid w:val="00097486"/>
    <w:rsid w:val="000A3A6E"/>
    <w:rsid w:val="000A52E2"/>
    <w:rsid w:val="000A7272"/>
    <w:rsid w:val="000B14D5"/>
    <w:rsid w:val="000B2109"/>
    <w:rsid w:val="000B2ACD"/>
    <w:rsid w:val="000B2C4F"/>
    <w:rsid w:val="000B3F4E"/>
    <w:rsid w:val="000B7EA3"/>
    <w:rsid w:val="000D19CE"/>
    <w:rsid w:val="000D217A"/>
    <w:rsid w:val="000D32C1"/>
    <w:rsid w:val="000D3AA6"/>
    <w:rsid w:val="000D6D4A"/>
    <w:rsid w:val="000D7296"/>
    <w:rsid w:val="000E1946"/>
    <w:rsid w:val="000E4E40"/>
    <w:rsid w:val="000E72F1"/>
    <w:rsid w:val="000E75EB"/>
    <w:rsid w:val="001015C9"/>
    <w:rsid w:val="001142B2"/>
    <w:rsid w:val="001149C4"/>
    <w:rsid w:val="001237A0"/>
    <w:rsid w:val="00126B2B"/>
    <w:rsid w:val="00137BBA"/>
    <w:rsid w:val="00144155"/>
    <w:rsid w:val="00144982"/>
    <w:rsid w:val="001520D7"/>
    <w:rsid w:val="0015269B"/>
    <w:rsid w:val="001558AB"/>
    <w:rsid w:val="0016020B"/>
    <w:rsid w:val="00161E1E"/>
    <w:rsid w:val="001638C1"/>
    <w:rsid w:val="00164440"/>
    <w:rsid w:val="00165F1C"/>
    <w:rsid w:val="001758A1"/>
    <w:rsid w:val="001779EC"/>
    <w:rsid w:val="0018149E"/>
    <w:rsid w:val="00182D30"/>
    <w:rsid w:val="001831FB"/>
    <w:rsid w:val="00185E9E"/>
    <w:rsid w:val="00186B91"/>
    <w:rsid w:val="001908A5"/>
    <w:rsid w:val="00191D29"/>
    <w:rsid w:val="001947B9"/>
    <w:rsid w:val="001963F5"/>
    <w:rsid w:val="001968C9"/>
    <w:rsid w:val="001A3FB6"/>
    <w:rsid w:val="001A4945"/>
    <w:rsid w:val="001B5831"/>
    <w:rsid w:val="001B6943"/>
    <w:rsid w:val="001B7C63"/>
    <w:rsid w:val="001C6D29"/>
    <w:rsid w:val="001D45C2"/>
    <w:rsid w:val="001D6F13"/>
    <w:rsid w:val="001D72C6"/>
    <w:rsid w:val="001E5BD4"/>
    <w:rsid w:val="001F6396"/>
    <w:rsid w:val="00210612"/>
    <w:rsid w:val="00210B03"/>
    <w:rsid w:val="0021246B"/>
    <w:rsid w:val="00217172"/>
    <w:rsid w:val="002206A5"/>
    <w:rsid w:val="00227E21"/>
    <w:rsid w:val="002318C7"/>
    <w:rsid w:val="002360A4"/>
    <w:rsid w:val="00241235"/>
    <w:rsid w:val="00242BC5"/>
    <w:rsid w:val="00243759"/>
    <w:rsid w:val="002439FC"/>
    <w:rsid w:val="002546CF"/>
    <w:rsid w:val="00263F1E"/>
    <w:rsid w:val="002700A7"/>
    <w:rsid w:val="002743BB"/>
    <w:rsid w:val="00283B15"/>
    <w:rsid w:val="00284FA5"/>
    <w:rsid w:val="00286F0A"/>
    <w:rsid w:val="0028757E"/>
    <w:rsid w:val="00287B38"/>
    <w:rsid w:val="00296788"/>
    <w:rsid w:val="002A089F"/>
    <w:rsid w:val="002A0A82"/>
    <w:rsid w:val="002A48F6"/>
    <w:rsid w:val="002A5D6C"/>
    <w:rsid w:val="002B0FFB"/>
    <w:rsid w:val="002B2CC0"/>
    <w:rsid w:val="002B6A1E"/>
    <w:rsid w:val="002C46B7"/>
    <w:rsid w:val="002D589A"/>
    <w:rsid w:val="002D6033"/>
    <w:rsid w:val="002D6939"/>
    <w:rsid w:val="002D6B9B"/>
    <w:rsid w:val="002D7B6B"/>
    <w:rsid w:val="002E0014"/>
    <w:rsid w:val="002E5414"/>
    <w:rsid w:val="002E594C"/>
    <w:rsid w:val="002F5104"/>
    <w:rsid w:val="002F74B6"/>
    <w:rsid w:val="00300980"/>
    <w:rsid w:val="00302E48"/>
    <w:rsid w:val="00312904"/>
    <w:rsid w:val="00314255"/>
    <w:rsid w:val="00320B53"/>
    <w:rsid w:val="0032141E"/>
    <w:rsid w:val="003222A3"/>
    <w:rsid w:val="003305F8"/>
    <w:rsid w:val="00331645"/>
    <w:rsid w:val="0033193A"/>
    <w:rsid w:val="0033289D"/>
    <w:rsid w:val="003412D1"/>
    <w:rsid w:val="00342CA2"/>
    <w:rsid w:val="0034526D"/>
    <w:rsid w:val="00351FAB"/>
    <w:rsid w:val="0035630A"/>
    <w:rsid w:val="00357E0A"/>
    <w:rsid w:val="003618B8"/>
    <w:rsid w:val="00364559"/>
    <w:rsid w:val="003646E9"/>
    <w:rsid w:val="00366C21"/>
    <w:rsid w:val="00373DDF"/>
    <w:rsid w:val="00375FF7"/>
    <w:rsid w:val="00383182"/>
    <w:rsid w:val="0039331D"/>
    <w:rsid w:val="0039659B"/>
    <w:rsid w:val="00397A61"/>
    <w:rsid w:val="00397E9C"/>
    <w:rsid w:val="003A1C4F"/>
    <w:rsid w:val="003A2518"/>
    <w:rsid w:val="003A607A"/>
    <w:rsid w:val="003B0541"/>
    <w:rsid w:val="003B2F51"/>
    <w:rsid w:val="003B2F63"/>
    <w:rsid w:val="003B421E"/>
    <w:rsid w:val="003B443D"/>
    <w:rsid w:val="003C14F6"/>
    <w:rsid w:val="003C26E0"/>
    <w:rsid w:val="003C4AA6"/>
    <w:rsid w:val="003C4C23"/>
    <w:rsid w:val="003C5230"/>
    <w:rsid w:val="003D4412"/>
    <w:rsid w:val="003E00E1"/>
    <w:rsid w:val="003E4A14"/>
    <w:rsid w:val="00401945"/>
    <w:rsid w:val="00401D6F"/>
    <w:rsid w:val="00403062"/>
    <w:rsid w:val="00407AA8"/>
    <w:rsid w:val="00407AD6"/>
    <w:rsid w:val="004133F0"/>
    <w:rsid w:val="00413AD4"/>
    <w:rsid w:val="00416542"/>
    <w:rsid w:val="004224C9"/>
    <w:rsid w:val="00426DBD"/>
    <w:rsid w:val="004271BF"/>
    <w:rsid w:val="00430C55"/>
    <w:rsid w:val="00430F50"/>
    <w:rsid w:val="00434818"/>
    <w:rsid w:val="00441B5A"/>
    <w:rsid w:val="00442DF3"/>
    <w:rsid w:val="00444704"/>
    <w:rsid w:val="004535A5"/>
    <w:rsid w:val="00455179"/>
    <w:rsid w:val="00462F1F"/>
    <w:rsid w:val="004714BF"/>
    <w:rsid w:val="00485F3A"/>
    <w:rsid w:val="004862E5"/>
    <w:rsid w:val="00490CCF"/>
    <w:rsid w:val="0049178F"/>
    <w:rsid w:val="004A0FAD"/>
    <w:rsid w:val="004A2F2B"/>
    <w:rsid w:val="004A4052"/>
    <w:rsid w:val="004B1C15"/>
    <w:rsid w:val="004C1F2E"/>
    <w:rsid w:val="004C250C"/>
    <w:rsid w:val="004C2CC1"/>
    <w:rsid w:val="004C6976"/>
    <w:rsid w:val="004D16FA"/>
    <w:rsid w:val="004D6DFF"/>
    <w:rsid w:val="004E4D08"/>
    <w:rsid w:val="004E67DD"/>
    <w:rsid w:val="004E7211"/>
    <w:rsid w:val="004F39BB"/>
    <w:rsid w:val="004F5DA7"/>
    <w:rsid w:val="0050302A"/>
    <w:rsid w:val="005043B3"/>
    <w:rsid w:val="0050470E"/>
    <w:rsid w:val="0050690C"/>
    <w:rsid w:val="005077D1"/>
    <w:rsid w:val="0051130F"/>
    <w:rsid w:val="005120B3"/>
    <w:rsid w:val="00514775"/>
    <w:rsid w:val="005170A1"/>
    <w:rsid w:val="00525DC8"/>
    <w:rsid w:val="00531872"/>
    <w:rsid w:val="00534E4E"/>
    <w:rsid w:val="00535C5E"/>
    <w:rsid w:val="00537359"/>
    <w:rsid w:val="005433DC"/>
    <w:rsid w:val="00543B62"/>
    <w:rsid w:val="005579B5"/>
    <w:rsid w:val="00560050"/>
    <w:rsid w:val="00561960"/>
    <w:rsid w:val="0056201B"/>
    <w:rsid w:val="00565E11"/>
    <w:rsid w:val="005715F0"/>
    <w:rsid w:val="005852CC"/>
    <w:rsid w:val="00585BC0"/>
    <w:rsid w:val="00587170"/>
    <w:rsid w:val="00587749"/>
    <w:rsid w:val="00587D7C"/>
    <w:rsid w:val="00590B0A"/>
    <w:rsid w:val="00597E3E"/>
    <w:rsid w:val="005B0910"/>
    <w:rsid w:val="005B13A1"/>
    <w:rsid w:val="005B3695"/>
    <w:rsid w:val="005C6E1B"/>
    <w:rsid w:val="005D00D3"/>
    <w:rsid w:val="005D0F38"/>
    <w:rsid w:val="005E2F8F"/>
    <w:rsid w:val="005E4A3F"/>
    <w:rsid w:val="005F4A01"/>
    <w:rsid w:val="00602D0D"/>
    <w:rsid w:val="0060440B"/>
    <w:rsid w:val="00607DA6"/>
    <w:rsid w:val="00616367"/>
    <w:rsid w:val="00620C9B"/>
    <w:rsid w:val="00620EBB"/>
    <w:rsid w:val="006220C6"/>
    <w:rsid w:val="0062567A"/>
    <w:rsid w:val="00626610"/>
    <w:rsid w:val="00633270"/>
    <w:rsid w:val="006351C8"/>
    <w:rsid w:val="00636CC5"/>
    <w:rsid w:val="00636FBE"/>
    <w:rsid w:val="00641F29"/>
    <w:rsid w:val="006420A2"/>
    <w:rsid w:val="00644E7F"/>
    <w:rsid w:val="006469EC"/>
    <w:rsid w:val="006501F0"/>
    <w:rsid w:val="00650CCD"/>
    <w:rsid w:val="006703D4"/>
    <w:rsid w:val="0067505A"/>
    <w:rsid w:val="0068651F"/>
    <w:rsid w:val="00686C3B"/>
    <w:rsid w:val="00690ABD"/>
    <w:rsid w:val="00691C90"/>
    <w:rsid w:val="00697FC3"/>
    <w:rsid w:val="006A10F0"/>
    <w:rsid w:val="006A7A0C"/>
    <w:rsid w:val="006B44BF"/>
    <w:rsid w:val="006C55CC"/>
    <w:rsid w:val="006C7EDA"/>
    <w:rsid w:val="006D20E0"/>
    <w:rsid w:val="006D21E6"/>
    <w:rsid w:val="006E23C3"/>
    <w:rsid w:val="006E2C5F"/>
    <w:rsid w:val="006F7982"/>
    <w:rsid w:val="00700633"/>
    <w:rsid w:val="007010A6"/>
    <w:rsid w:val="00703160"/>
    <w:rsid w:val="00706328"/>
    <w:rsid w:val="007068C2"/>
    <w:rsid w:val="007160B4"/>
    <w:rsid w:val="007174FB"/>
    <w:rsid w:val="00720A37"/>
    <w:rsid w:val="00721EED"/>
    <w:rsid w:val="00726196"/>
    <w:rsid w:val="00727908"/>
    <w:rsid w:val="0074047B"/>
    <w:rsid w:val="00742BC3"/>
    <w:rsid w:val="00753382"/>
    <w:rsid w:val="00755520"/>
    <w:rsid w:val="007642D8"/>
    <w:rsid w:val="0076451B"/>
    <w:rsid w:val="00765546"/>
    <w:rsid w:val="00770668"/>
    <w:rsid w:val="00772932"/>
    <w:rsid w:val="0077367E"/>
    <w:rsid w:val="00783252"/>
    <w:rsid w:val="0078361D"/>
    <w:rsid w:val="00790828"/>
    <w:rsid w:val="00791F12"/>
    <w:rsid w:val="00796951"/>
    <w:rsid w:val="00796EF3"/>
    <w:rsid w:val="007A0F36"/>
    <w:rsid w:val="007A247B"/>
    <w:rsid w:val="007A6CD6"/>
    <w:rsid w:val="007A6F3A"/>
    <w:rsid w:val="007A7A3C"/>
    <w:rsid w:val="007B089C"/>
    <w:rsid w:val="007B6DEC"/>
    <w:rsid w:val="007C0ED8"/>
    <w:rsid w:val="007C6464"/>
    <w:rsid w:val="007C6C8D"/>
    <w:rsid w:val="007C7889"/>
    <w:rsid w:val="007D07CD"/>
    <w:rsid w:val="007D1C30"/>
    <w:rsid w:val="007D3A20"/>
    <w:rsid w:val="007E0292"/>
    <w:rsid w:val="007E02CA"/>
    <w:rsid w:val="007E1214"/>
    <w:rsid w:val="007E14C5"/>
    <w:rsid w:val="007E3895"/>
    <w:rsid w:val="007E7883"/>
    <w:rsid w:val="007F153F"/>
    <w:rsid w:val="007F38AF"/>
    <w:rsid w:val="007F5A4C"/>
    <w:rsid w:val="0080059F"/>
    <w:rsid w:val="00801207"/>
    <w:rsid w:val="00807206"/>
    <w:rsid w:val="00813218"/>
    <w:rsid w:val="008134F1"/>
    <w:rsid w:val="00814054"/>
    <w:rsid w:val="0081536B"/>
    <w:rsid w:val="00822CB6"/>
    <w:rsid w:val="00824D2D"/>
    <w:rsid w:val="008303F3"/>
    <w:rsid w:val="008374CF"/>
    <w:rsid w:val="0084045B"/>
    <w:rsid w:val="008428CA"/>
    <w:rsid w:val="0085572F"/>
    <w:rsid w:val="0085724A"/>
    <w:rsid w:val="00857EE8"/>
    <w:rsid w:val="00861556"/>
    <w:rsid w:val="00877CAF"/>
    <w:rsid w:val="00881765"/>
    <w:rsid w:val="00885DE3"/>
    <w:rsid w:val="00886AF7"/>
    <w:rsid w:val="00890D22"/>
    <w:rsid w:val="00891B41"/>
    <w:rsid w:val="00892093"/>
    <w:rsid w:val="00894266"/>
    <w:rsid w:val="00895D11"/>
    <w:rsid w:val="008961A2"/>
    <w:rsid w:val="008A00F7"/>
    <w:rsid w:val="008A04A5"/>
    <w:rsid w:val="008A6706"/>
    <w:rsid w:val="008B0B6A"/>
    <w:rsid w:val="008B1519"/>
    <w:rsid w:val="008B3968"/>
    <w:rsid w:val="008B5115"/>
    <w:rsid w:val="008B6B9E"/>
    <w:rsid w:val="008D0E2C"/>
    <w:rsid w:val="008D21C4"/>
    <w:rsid w:val="008D2D47"/>
    <w:rsid w:val="008D6420"/>
    <w:rsid w:val="008D78F0"/>
    <w:rsid w:val="008E2290"/>
    <w:rsid w:val="008E22D6"/>
    <w:rsid w:val="008F20FC"/>
    <w:rsid w:val="008F5BB3"/>
    <w:rsid w:val="0090087D"/>
    <w:rsid w:val="00901DA1"/>
    <w:rsid w:val="00904D4A"/>
    <w:rsid w:val="0090580C"/>
    <w:rsid w:val="00910623"/>
    <w:rsid w:val="0091568C"/>
    <w:rsid w:val="00916FEB"/>
    <w:rsid w:val="0092077A"/>
    <w:rsid w:val="00921611"/>
    <w:rsid w:val="00924DF6"/>
    <w:rsid w:val="00924ECD"/>
    <w:rsid w:val="00931632"/>
    <w:rsid w:val="009322FA"/>
    <w:rsid w:val="009344EC"/>
    <w:rsid w:val="0093639E"/>
    <w:rsid w:val="009370C6"/>
    <w:rsid w:val="00941264"/>
    <w:rsid w:val="00957F19"/>
    <w:rsid w:val="00982BDA"/>
    <w:rsid w:val="00987CB2"/>
    <w:rsid w:val="0099276A"/>
    <w:rsid w:val="0099500C"/>
    <w:rsid w:val="009A08E2"/>
    <w:rsid w:val="009A3692"/>
    <w:rsid w:val="009B17AE"/>
    <w:rsid w:val="009B1D56"/>
    <w:rsid w:val="009B7B0C"/>
    <w:rsid w:val="009B7C26"/>
    <w:rsid w:val="009C1DAB"/>
    <w:rsid w:val="009C6944"/>
    <w:rsid w:val="009D1818"/>
    <w:rsid w:val="009D23A2"/>
    <w:rsid w:val="009D2AA0"/>
    <w:rsid w:val="009E11E8"/>
    <w:rsid w:val="009E26C6"/>
    <w:rsid w:val="009E3171"/>
    <w:rsid w:val="009E5CC5"/>
    <w:rsid w:val="009F1393"/>
    <w:rsid w:val="009F4B72"/>
    <w:rsid w:val="00A114B9"/>
    <w:rsid w:val="00A125A4"/>
    <w:rsid w:val="00A15818"/>
    <w:rsid w:val="00A15FF7"/>
    <w:rsid w:val="00A21031"/>
    <w:rsid w:val="00A24E9B"/>
    <w:rsid w:val="00A30240"/>
    <w:rsid w:val="00A30CB6"/>
    <w:rsid w:val="00A314E7"/>
    <w:rsid w:val="00A319CB"/>
    <w:rsid w:val="00A32DA2"/>
    <w:rsid w:val="00A34011"/>
    <w:rsid w:val="00A3495F"/>
    <w:rsid w:val="00A3768E"/>
    <w:rsid w:val="00A37AE7"/>
    <w:rsid w:val="00A37CEE"/>
    <w:rsid w:val="00A37D14"/>
    <w:rsid w:val="00A425D8"/>
    <w:rsid w:val="00A4411F"/>
    <w:rsid w:val="00A47851"/>
    <w:rsid w:val="00A502A0"/>
    <w:rsid w:val="00A54431"/>
    <w:rsid w:val="00A55F7B"/>
    <w:rsid w:val="00A564B9"/>
    <w:rsid w:val="00A6362A"/>
    <w:rsid w:val="00A643AC"/>
    <w:rsid w:val="00A70B6B"/>
    <w:rsid w:val="00A7180F"/>
    <w:rsid w:val="00A72610"/>
    <w:rsid w:val="00A72B5E"/>
    <w:rsid w:val="00A74723"/>
    <w:rsid w:val="00A83E41"/>
    <w:rsid w:val="00A85847"/>
    <w:rsid w:val="00A92F9F"/>
    <w:rsid w:val="00A958A0"/>
    <w:rsid w:val="00A96E72"/>
    <w:rsid w:val="00A975FA"/>
    <w:rsid w:val="00A97AAF"/>
    <w:rsid w:val="00A97CCE"/>
    <w:rsid w:val="00AA1C83"/>
    <w:rsid w:val="00AB122E"/>
    <w:rsid w:val="00AB5150"/>
    <w:rsid w:val="00AB59D7"/>
    <w:rsid w:val="00AB6B91"/>
    <w:rsid w:val="00AB7259"/>
    <w:rsid w:val="00AB755B"/>
    <w:rsid w:val="00AC4ABF"/>
    <w:rsid w:val="00AC4B36"/>
    <w:rsid w:val="00AC5137"/>
    <w:rsid w:val="00AC6382"/>
    <w:rsid w:val="00AD2149"/>
    <w:rsid w:val="00AD22A6"/>
    <w:rsid w:val="00AD62D3"/>
    <w:rsid w:val="00AE1EA0"/>
    <w:rsid w:val="00AE2D82"/>
    <w:rsid w:val="00AE35E7"/>
    <w:rsid w:val="00AE4693"/>
    <w:rsid w:val="00AE69EB"/>
    <w:rsid w:val="00AF39CF"/>
    <w:rsid w:val="00AF4DEE"/>
    <w:rsid w:val="00AF7A3B"/>
    <w:rsid w:val="00B030A7"/>
    <w:rsid w:val="00B10D3C"/>
    <w:rsid w:val="00B10FE8"/>
    <w:rsid w:val="00B10FFA"/>
    <w:rsid w:val="00B13785"/>
    <w:rsid w:val="00B14DAC"/>
    <w:rsid w:val="00B27313"/>
    <w:rsid w:val="00B345CC"/>
    <w:rsid w:val="00B36C07"/>
    <w:rsid w:val="00B4147F"/>
    <w:rsid w:val="00B41ADC"/>
    <w:rsid w:val="00B46200"/>
    <w:rsid w:val="00B501C5"/>
    <w:rsid w:val="00B50F2E"/>
    <w:rsid w:val="00B51887"/>
    <w:rsid w:val="00B51DC2"/>
    <w:rsid w:val="00B520F8"/>
    <w:rsid w:val="00B5383E"/>
    <w:rsid w:val="00B61DD5"/>
    <w:rsid w:val="00B626C1"/>
    <w:rsid w:val="00B6447B"/>
    <w:rsid w:val="00B70657"/>
    <w:rsid w:val="00B70B08"/>
    <w:rsid w:val="00B756F8"/>
    <w:rsid w:val="00B77D31"/>
    <w:rsid w:val="00B838F3"/>
    <w:rsid w:val="00B86C5F"/>
    <w:rsid w:val="00B95993"/>
    <w:rsid w:val="00B96906"/>
    <w:rsid w:val="00BA2DBC"/>
    <w:rsid w:val="00BA3486"/>
    <w:rsid w:val="00BA4FDD"/>
    <w:rsid w:val="00BA66EC"/>
    <w:rsid w:val="00BA7054"/>
    <w:rsid w:val="00BA78B6"/>
    <w:rsid w:val="00BB2082"/>
    <w:rsid w:val="00BB391B"/>
    <w:rsid w:val="00BB4F48"/>
    <w:rsid w:val="00BB67F8"/>
    <w:rsid w:val="00BB7310"/>
    <w:rsid w:val="00BC3492"/>
    <w:rsid w:val="00BC36C0"/>
    <w:rsid w:val="00BC3DC4"/>
    <w:rsid w:val="00BC66AC"/>
    <w:rsid w:val="00BD6160"/>
    <w:rsid w:val="00BD7C8C"/>
    <w:rsid w:val="00BE7A3D"/>
    <w:rsid w:val="00BF0EB0"/>
    <w:rsid w:val="00BF6EF0"/>
    <w:rsid w:val="00BF6F84"/>
    <w:rsid w:val="00C02AC0"/>
    <w:rsid w:val="00C11A91"/>
    <w:rsid w:val="00C12785"/>
    <w:rsid w:val="00C13C10"/>
    <w:rsid w:val="00C13F76"/>
    <w:rsid w:val="00C201E8"/>
    <w:rsid w:val="00C21EE7"/>
    <w:rsid w:val="00C2287D"/>
    <w:rsid w:val="00C22963"/>
    <w:rsid w:val="00C335CD"/>
    <w:rsid w:val="00C37F85"/>
    <w:rsid w:val="00C411BE"/>
    <w:rsid w:val="00C4425A"/>
    <w:rsid w:val="00C45321"/>
    <w:rsid w:val="00C46496"/>
    <w:rsid w:val="00C57D23"/>
    <w:rsid w:val="00C61B01"/>
    <w:rsid w:val="00C627D7"/>
    <w:rsid w:val="00C62974"/>
    <w:rsid w:val="00C67336"/>
    <w:rsid w:val="00C744D0"/>
    <w:rsid w:val="00C77A16"/>
    <w:rsid w:val="00C851E1"/>
    <w:rsid w:val="00C912B1"/>
    <w:rsid w:val="00C9264D"/>
    <w:rsid w:val="00C94714"/>
    <w:rsid w:val="00CA16FB"/>
    <w:rsid w:val="00CA277D"/>
    <w:rsid w:val="00CA46CC"/>
    <w:rsid w:val="00CA5FED"/>
    <w:rsid w:val="00CA628A"/>
    <w:rsid w:val="00CA66FB"/>
    <w:rsid w:val="00CB0D9A"/>
    <w:rsid w:val="00CB6FA6"/>
    <w:rsid w:val="00CC05BF"/>
    <w:rsid w:val="00CC2040"/>
    <w:rsid w:val="00CC2E31"/>
    <w:rsid w:val="00CD68BA"/>
    <w:rsid w:val="00CE1A74"/>
    <w:rsid w:val="00CF38A2"/>
    <w:rsid w:val="00CF75A3"/>
    <w:rsid w:val="00D03F66"/>
    <w:rsid w:val="00D058CC"/>
    <w:rsid w:val="00D05DB4"/>
    <w:rsid w:val="00D05EE7"/>
    <w:rsid w:val="00D10952"/>
    <w:rsid w:val="00D1338D"/>
    <w:rsid w:val="00D14FEB"/>
    <w:rsid w:val="00D23CC3"/>
    <w:rsid w:val="00D27325"/>
    <w:rsid w:val="00D2762D"/>
    <w:rsid w:val="00D31AD5"/>
    <w:rsid w:val="00D32256"/>
    <w:rsid w:val="00D34352"/>
    <w:rsid w:val="00D365EB"/>
    <w:rsid w:val="00D372CB"/>
    <w:rsid w:val="00D37670"/>
    <w:rsid w:val="00D37844"/>
    <w:rsid w:val="00D432CD"/>
    <w:rsid w:val="00D43341"/>
    <w:rsid w:val="00D468C3"/>
    <w:rsid w:val="00D5217D"/>
    <w:rsid w:val="00D63087"/>
    <w:rsid w:val="00D67105"/>
    <w:rsid w:val="00D67F75"/>
    <w:rsid w:val="00D715A0"/>
    <w:rsid w:val="00D724B9"/>
    <w:rsid w:val="00D8202B"/>
    <w:rsid w:val="00D83931"/>
    <w:rsid w:val="00D85517"/>
    <w:rsid w:val="00D86B60"/>
    <w:rsid w:val="00DA2F45"/>
    <w:rsid w:val="00DA4FE4"/>
    <w:rsid w:val="00DA5277"/>
    <w:rsid w:val="00DA7C38"/>
    <w:rsid w:val="00DB08D5"/>
    <w:rsid w:val="00DB23CA"/>
    <w:rsid w:val="00DB32A9"/>
    <w:rsid w:val="00DB3EA0"/>
    <w:rsid w:val="00DB4538"/>
    <w:rsid w:val="00DB4A6F"/>
    <w:rsid w:val="00DB4CEA"/>
    <w:rsid w:val="00DD0D1A"/>
    <w:rsid w:val="00DD3470"/>
    <w:rsid w:val="00DE314D"/>
    <w:rsid w:val="00DE4A0C"/>
    <w:rsid w:val="00DE528C"/>
    <w:rsid w:val="00DF160E"/>
    <w:rsid w:val="00DF24C1"/>
    <w:rsid w:val="00DF4919"/>
    <w:rsid w:val="00DF72DA"/>
    <w:rsid w:val="00E007AB"/>
    <w:rsid w:val="00E00E32"/>
    <w:rsid w:val="00E078CE"/>
    <w:rsid w:val="00E07BFC"/>
    <w:rsid w:val="00E07F0F"/>
    <w:rsid w:val="00E20CD3"/>
    <w:rsid w:val="00E232B5"/>
    <w:rsid w:val="00E25057"/>
    <w:rsid w:val="00E323BE"/>
    <w:rsid w:val="00E354C6"/>
    <w:rsid w:val="00E35FC7"/>
    <w:rsid w:val="00E37121"/>
    <w:rsid w:val="00E41886"/>
    <w:rsid w:val="00E42D75"/>
    <w:rsid w:val="00E509F2"/>
    <w:rsid w:val="00E50A68"/>
    <w:rsid w:val="00E539BC"/>
    <w:rsid w:val="00E60D8F"/>
    <w:rsid w:val="00E679F3"/>
    <w:rsid w:val="00E67FC8"/>
    <w:rsid w:val="00E7086E"/>
    <w:rsid w:val="00E73A04"/>
    <w:rsid w:val="00E750D3"/>
    <w:rsid w:val="00E75305"/>
    <w:rsid w:val="00E823DA"/>
    <w:rsid w:val="00E9366E"/>
    <w:rsid w:val="00E94435"/>
    <w:rsid w:val="00E978D6"/>
    <w:rsid w:val="00EA1A32"/>
    <w:rsid w:val="00EB3F47"/>
    <w:rsid w:val="00EB7034"/>
    <w:rsid w:val="00EB73B8"/>
    <w:rsid w:val="00EC29FB"/>
    <w:rsid w:val="00EC5831"/>
    <w:rsid w:val="00ED09EA"/>
    <w:rsid w:val="00EE0784"/>
    <w:rsid w:val="00EE38BB"/>
    <w:rsid w:val="00EE573D"/>
    <w:rsid w:val="00EF1CFE"/>
    <w:rsid w:val="00EF4398"/>
    <w:rsid w:val="00EF4ECE"/>
    <w:rsid w:val="00EF6161"/>
    <w:rsid w:val="00F36AD1"/>
    <w:rsid w:val="00F4528F"/>
    <w:rsid w:val="00F4771C"/>
    <w:rsid w:val="00F47D63"/>
    <w:rsid w:val="00F47F48"/>
    <w:rsid w:val="00F5039E"/>
    <w:rsid w:val="00F55D26"/>
    <w:rsid w:val="00F62E4D"/>
    <w:rsid w:val="00F74754"/>
    <w:rsid w:val="00F74D0E"/>
    <w:rsid w:val="00F81063"/>
    <w:rsid w:val="00F81AC4"/>
    <w:rsid w:val="00F8253D"/>
    <w:rsid w:val="00F97572"/>
    <w:rsid w:val="00FA1B15"/>
    <w:rsid w:val="00FA2816"/>
    <w:rsid w:val="00FA6541"/>
    <w:rsid w:val="00FB6746"/>
    <w:rsid w:val="00FC5E4E"/>
    <w:rsid w:val="00FD5300"/>
    <w:rsid w:val="00FD53DC"/>
    <w:rsid w:val="00FE1AED"/>
    <w:rsid w:val="00FE2A06"/>
    <w:rsid w:val="00FE56CC"/>
    <w:rsid w:val="00FE73C6"/>
    <w:rsid w:val="00FF1211"/>
    <w:rsid w:val="00FF15C7"/>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2E8E4"/>
  <w15:docId w15:val="{81944BCB-A840-495C-9FF4-CB41EBCA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7AB"/>
    <w:pPr>
      <w:spacing w:after="120" w:line="312" w:lineRule="auto"/>
    </w:pPr>
    <w:rPr>
      <w:rFonts w:cs="Times New Roman"/>
      <w:color w:val="2C2C2C" w:themeColor="text2"/>
      <w:sz w:val="20"/>
    </w:rPr>
  </w:style>
  <w:style w:type="paragraph" w:styleId="Heading1">
    <w:name w:val="heading 1"/>
    <w:basedOn w:val="Normal"/>
    <w:next w:val="Normal"/>
    <w:link w:val="Heading1Char"/>
    <w:uiPriority w:val="9"/>
    <w:qFormat/>
    <w:rsid w:val="000B2ACD"/>
    <w:pPr>
      <w:keepNext/>
      <w:keepLines/>
      <w:spacing w:line="240" w:lineRule="auto"/>
      <w:outlineLvl w:val="0"/>
    </w:pPr>
    <w:rPr>
      <w:rFonts w:asciiTheme="majorHAnsi" w:eastAsiaTheme="majorEastAsia" w:hAnsiTheme="majorHAnsi" w:cstheme="majorBidi"/>
      <w:b/>
      <w:color w:val="F37721" w:themeColor="accent4"/>
      <w:sz w:val="32"/>
      <w:szCs w:val="32"/>
    </w:rPr>
  </w:style>
  <w:style w:type="paragraph" w:styleId="Heading2">
    <w:name w:val="heading 2"/>
    <w:basedOn w:val="Normal"/>
    <w:next w:val="Normal"/>
    <w:link w:val="Heading2Char"/>
    <w:uiPriority w:val="9"/>
    <w:unhideWhenUsed/>
    <w:qFormat/>
    <w:rsid w:val="00ED09EA"/>
    <w:pPr>
      <w:keepNext/>
      <w:keepLines/>
      <w:spacing w:before="120" w:after="0" w:line="24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46496"/>
    <w:pPr>
      <w:keepNext/>
      <w:keepLines/>
      <w:spacing w:before="40" w:after="0"/>
      <w:outlineLvl w:val="2"/>
    </w:pPr>
    <w:rPr>
      <w:rFonts w:asciiTheme="majorHAnsi" w:eastAsiaTheme="majorEastAsia" w:hAnsiTheme="majorHAnsi" w:cstheme="majorBidi"/>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7883"/>
    <w:pPr>
      <w:ind w:left="340" w:firstLine="284"/>
      <w:contextualSpacing/>
    </w:pPr>
  </w:style>
  <w:style w:type="paragraph" w:styleId="IntenseQuote">
    <w:name w:val="Intense Quote"/>
    <w:basedOn w:val="Normal"/>
    <w:next w:val="Normal"/>
    <w:link w:val="IntenseQuoteChar"/>
    <w:uiPriority w:val="30"/>
    <w:qFormat/>
    <w:rsid w:val="00C46496"/>
    <w:pPr>
      <w:pBdr>
        <w:top w:val="single" w:sz="4" w:space="10" w:color="F37721" w:themeColor="accent1"/>
        <w:bottom w:val="single" w:sz="4" w:space="10" w:color="F37721" w:themeColor="accent1"/>
      </w:pBdr>
      <w:spacing w:before="360" w:after="360"/>
      <w:ind w:left="864" w:right="864"/>
      <w:jc w:val="center"/>
    </w:pPr>
    <w:rPr>
      <w:i/>
      <w:iCs/>
      <w:color w:val="F37721" w:themeColor="accent1"/>
    </w:rPr>
  </w:style>
  <w:style w:type="character" w:customStyle="1" w:styleId="IntenseQuoteChar">
    <w:name w:val="Intense Quote Char"/>
    <w:basedOn w:val="DefaultParagraphFont"/>
    <w:link w:val="IntenseQuote"/>
    <w:uiPriority w:val="30"/>
    <w:rsid w:val="00C46496"/>
    <w:rPr>
      <w:rFonts w:cs="Times New Roman"/>
      <w:i/>
      <w:iCs/>
      <w:color w:val="F37721" w:themeColor="accent1"/>
    </w:rPr>
  </w:style>
  <w:style w:type="character" w:styleId="Hyperlink">
    <w:name w:val="Hyperlink"/>
    <w:basedOn w:val="DefaultParagraphFont"/>
    <w:uiPriority w:val="99"/>
    <w:unhideWhenUsed/>
    <w:rsid w:val="00C46496"/>
    <w:rPr>
      <w:color w:val="F37721" w:themeColor="hyperlink"/>
      <w:u w:val="single"/>
    </w:rPr>
  </w:style>
  <w:style w:type="paragraph" w:customStyle="1" w:styleId="Default">
    <w:name w:val="Default"/>
    <w:rsid w:val="00C46496"/>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46496"/>
    <w:rPr>
      <w:sz w:val="16"/>
      <w:szCs w:val="16"/>
    </w:rPr>
  </w:style>
  <w:style w:type="paragraph" w:styleId="CommentText">
    <w:name w:val="annotation text"/>
    <w:basedOn w:val="Normal"/>
    <w:link w:val="CommentTextChar"/>
    <w:uiPriority w:val="99"/>
    <w:semiHidden/>
    <w:unhideWhenUsed/>
    <w:rsid w:val="00C46496"/>
    <w:rPr>
      <w:szCs w:val="20"/>
    </w:rPr>
  </w:style>
  <w:style w:type="character" w:customStyle="1" w:styleId="CommentTextChar">
    <w:name w:val="Comment Text Char"/>
    <w:basedOn w:val="DefaultParagraphFont"/>
    <w:link w:val="CommentText"/>
    <w:uiPriority w:val="99"/>
    <w:semiHidden/>
    <w:rsid w:val="00C46496"/>
    <w:rPr>
      <w:rFonts w:cs="Times New Roman"/>
      <w:sz w:val="20"/>
      <w:szCs w:val="20"/>
    </w:rPr>
  </w:style>
  <w:style w:type="paragraph" w:styleId="CommentSubject">
    <w:name w:val="annotation subject"/>
    <w:basedOn w:val="CommentText"/>
    <w:next w:val="CommentText"/>
    <w:link w:val="CommentSubjectChar"/>
    <w:uiPriority w:val="99"/>
    <w:semiHidden/>
    <w:unhideWhenUsed/>
    <w:rsid w:val="00C46496"/>
    <w:rPr>
      <w:b/>
      <w:bCs/>
    </w:rPr>
  </w:style>
  <w:style w:type="character" w:customStyle="1" w:styleId="CommentSubjectChar">
    <w:name w:val="Comment Subject Char"/>
    <w:basedOn w:val="CommentTextChar"/>
    <w:link w:val="CommentSubject"/>
    <w:uiPriority w:val="99"/>
    <w:semiHidden/>
    <w:rsid w:val="00C46496"/>
    <w:rPr>
      <w:rFonts w:cs="Times New Roman"/>
      <w:b/>
      <w:bCs/>
      <w:sz w:val="20"/>
      <w:szCs w:val="20"/>
    </w:rPr>
  </w:style>
  <w:style w:type="paragraph" w:styleId="BalloonText">
    <w:name w:val="Balloon Text"/>
    <w:basedOn w:val="Normal"/>
    <w:link w:val="BalloonTextChar"/>
    <w:uiPriority w:val="99"/>
    <w:semiHidden/>
    <w:unhideWhenUsed/>
    <w:rsid w:val="00C46496"/>
    <w:rPr>
      <w:rFonts w:ascii="Tahoma" w:hAnsi="Tahoma" w:cs="Tahoma"/>
      <w:sz w:val="16"/>
      <w:szCs w:val="16"/>
    </w:rPr>
  </w:style>
  <w:style w:type="character" w:customStyle="1" w:styleId="BalloonTextChar">
    <w:name w:val="Balloon Text Char"/>
    <w:basedOn w:val="DefaultParagraphFont"/>
    <w:link w:val="BalloonText"/>
    <w:uiPriority w:val="99"/>
    <w:semiHidden/>
    <w:rsid w:val="00C46496"/>
    <w:rPr>
      <w:rFonts w:ascii="Tahoma" w:hAnsi="Tahoma" w:cs="Tahoma"/>
      <w:sz w:val="16"/>
      <w:szCs w:val="16"/>
    </w:rPr>
  </w:style>
  <w:style w:type="character" w:styleId="UnresolvedMention">
    <w:name w:val="Unresolved Mention"/>
    <w:basedOn w:val="DefaultParagraphFont"/>
    <w:uiPriority w:val="99"/>
    <w:semiHidden/>
    <w:unhideWhenUsed/>
    <w:rsid w:val="00C46496"/>
    <w:rPr>
      <w:color w:val="605E5C"/>
      <w:shd w:val="clear" w:color="auto" w:fill="E1DFDD"/>
    </w:rPr>
  </w:style>
  <w:style w:type="character" w:customStyle="1" w:styleId="Heading1Char">
    <w:name w:val="Heading 1 Char"/>
    <w:basedOn w:val="DefaultParagraphFont"/>
    <w:link w:val="Heading1"/>
    <w:uiPriority w:val="9"/>
    <w:rsid w:val="000B2ACD"/>
    <w:rPr>
      <w:rFonts w:asciiTheme="majorHAnsi" w:eastAsiaTheme="majorEastAsia" w:hAnsiTheme="majorHAnsi" w:cstheme="majorBidi"/>
      <w:b/>
      <w:color w:val="F37721" w:themeColor="accent4"/>
      <w:sz w:val="32"/>
      <w:szCs w:val="32"/>
    </w:rPr>
  </w:style>
  <w:style w:type="paragraph" w:styleId="Title">
    <w:name w:val="Title"/>
    <w:basedOn w:val="Normal"/>
    <w:next w:val="Normal"/>
    <w:link w:val="TitleChar"/>
    <w:uiPriority w:val="10"/>
    <w:qFormat/>
    <w:rsid w:val="00A92F9F"/>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92F9F"/>
    <w:rPr>
      <w:rFonts w:asciiTheme="majorHAnsi" w:eastAsiaTheme="majorEastAsia" w:hAnsiTheme="majorHAnsi" w:cstheme="majorBidi"/>
      <w:b/>
      <w:color w:val="2C2C2C" w:themeColor="text2"/>
      <w:spacing w:val="-10"/>
      <w:kern w:val="28"/>
      <w:sz w:val="56"/>
      <w:szCs w:val="56"/>
    </w:rPr>
  </w:style>
  <w:style w:type="character" w:customStyle="1" w:styleId="Heading2Char">
    <w:name w:val="Heading 2 Char"/>
    <w:basedOn w:val="DefaultParagraphFont"/>
    <w:link w:val="Heading2"/>
    <w:uiPriority w:val="9"/>
    <w:rsid w:val="00ED09EA"/>
    <w:rPr>
      <w:rFonts w:asciiTheme="majorHAnsi" w:eastAsiaTheme="majorEastAsia" w:hAnsiTheme="majorHAnsi" w:cstheme="majorBidi"/>
      <w:color w:val="2C2C2C" w:themeColor="text2"/>
      <w:sz w:val="26"/>
      <w:szCs w:val="26"/>
    </w:rPr>
  </w:style>
  <w:style w:type="character" w:customStyle="1" w:styleId="Heading3Char">
    <w:name w:val="Heading 3 Char"/>
    <w:basedOn w:val="DefaultParagraphFont"/>
    <w:link w:val="Heading3"/>
    <w:uiPriority w:val="9"/>
    <w:rsid w:val="00C46496"/>
    <w:rPr>
      <w:rFonts w:asciiTheme="majorHAnsi" w:eastAsiaTheme="majorEastAsia" w:hAnsiTheme="majorHAnsi" w:cstheme="majorBidi"/>
      <w:color w:val="595959" w:themeColor="text1" w:themeTint="A6"/>
      <w:sz w:val="24"/>
      <w:szCs w:val="24"/>
    </w:rPr>
  </w:style>
  <w:style w:type="paragraph" w:styleId="NoSpacing">
    <w:name w:val="No Spacing"/>
    <w:uiPriority w:val="1"/>
    <w:qFormat/>
    <w:rsid w:val="00C46496"/>
    <w:pPr>
      <w:spacing w:after="0" w:line="240" w:lineRule="auto"/>
    </w:pPr>
    <w:rPr>
      <w:rFonts w:cs="Times New Roman"/>
    </w:rPr>
  </w:style>
  <w:style w:type="paragraph" w:styleId="Header">
    <w:name w:val="header"/>
    <w:basedOn w:val="Normal"/>
    <w:link w:val="HeaderChar"/>
    <w:uiPriority w:val="98"/>
    <w:rsid w:val="00A975FA"/>
    <w:pPr>
      <w:tabs>
        <w:tab w:val="center" w:pos="4680"/>
        <w:tab w:val="right" w:pos="9360"/>
      </w:tabs>
    </w:pPr>
  </w:style>
  <w:style w:type="character" w:customStyle="1" w:styleId="HeaderChar">
    <w:name w:val="Header Char"/>
    <w:basedOn w:val="DefaultParagraphFont"/>
    <w:link w:val="Header"/>
    <w:uiPriority w:val="98"/>
    <w:rsid w:val="00A975FA"/>
    <w:rPr>
      <w:rFonts w:ascii="Franklin Gothic Book" w:hAnsi="Franklin Gothic Book" w:cs="Calibri"/>
    </w:rPr>
  </w:style>
  <w:style w:type="paragraph" w:styleId="NormalWeb">
    <w:name w:val="Normal (Web)"/>
    <w:basedOn w:val="Normal"/>
    <w:uiPriority w:val="99"/>
    <w:rsid w:val="00A975FA"/>
    <w:pPr>
      <w:spacing w:before="100" w:beforeAutospacing="1" w:after="100" w:afterAutospacing="1" w:line="240" w:lineRule="auto"/>
    </w:pPr>
    <w:rPr>
      <w:rFonts w:ascii="Times New Roman" w:eastAsiaTheme="minorEastAsia" w:hAnsi="Times New Roman"/>
      <w:szCs w:val="24"/>
    </w:rPr>
  </w:style>
  <w:style w:type="table" w:styleId="TableGrid">
    <w:name w:val="Table Grid"/>
    <w:basedOn w:val="TableNormal"/>
    <w:uiPriority w:val="59"/>
    <w:rsid w:val="00C46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ation">
    <w:name w:val="Quotation"/>
    <w:basedOn w:val="Normal"/>
    <w:uiPriority w:val="8"/>
    <w:qFormat/>
    <w:rsid w:val="00A975FA"/>
    <w:pPr>
      <w:spacing w:line="240" w:lineRule="auto"/>
    </w:pPr>
    <w:rPr>
      <w:i/>
      <w:color w:val="F37721" w:themeColor="accent1"/>
    </w:rPr>
  </w:style>
  <w:style w:type="character" w:customStyle="1" w:styleId="Style5">
    <w:name w:val="Style5"/>
    <w:basedOn w:val="DefaultParagraphFont"/>
    <w:uiPriority w:val="5"/>
    <w:unhideWhenUsed/>
    <w:rsid w:val="00A975FA"/>
  </w:style>
  <w:style w:type="paragraph" w:customStyle="1" w:styleId="LeadingLine">
    <w:name w:val="Leading Line"/>
    <w:basedOn w:val="Normal"/>
    <w:uiPriority w:val="3"/>
    <w:qFormat/>
    <w:rsid w:val="00A975FA"/>
    <w:pPr>
      <w:spacing w:after="0"/>
    </w:pPr>
  </w:style>
  <w:style w:type="paragraph" w:customStyle="1" w:styleId="Pa15">
    <w:name w:val="Pa15"/>
    <w:basedOn w:val="Normal"/>
    <w:next w:val="Normal"/>
    <w:uiPriority w:val="99"/>
    <w:rsid w:val="00A975FA"/>
    <w:pPr>
      <w:autoSpaceDE w:val="0"/>
      <w:autoSpaceDN w:val="0"/>
      <w:adjustRightInd w:val="0"/>
      <w:spacing w:after="0" w:line="191" w:lineRule="atLeast"/>
    </w:pPr>
    <w:rPr>
      <w:rFonts w:ascii="ITC Franklin Gothic Std Book" w:hAnsi="ITC Franklin Gothic Std Book" w:cstheme="minorBidi"/>
      <w:sz w:val="24"/>
      <w:szCs w:val="24"/>
      <w:lang w:val="en-IN"/>
    </w:rPr>
  </w:style>
  <w:style w:type="paragraph" w:customStyle="1" w:styleId="Numbered">
    <w:name w:val="Numbered"/>
    <w:basedOn w:val="ListParagraph"/>
    <w:link w:val="NumberedChar"/>
    <w:uiPriority w:val="3"/>
    <w:qFormat/>
    <w:rsid w:val="00A975FA"/>
    <w:pPr>
      <w:numPr>
        <w:numId w:val="5"/>
      </w:numPr>
      <w:ind w:left="1004"/>
    </w:pPr>
    <w:rPr>
      <w:lang w:val="en"/>
    </w:rPr>
  </w:style>
  <w:style w:type="character" w:customStyle="1" w:styleId="NumberedChar">
    <w:name w:val="Numbered Char"/>
    <w:basedOn w:val="DefaultParagraphFont"/>
    <w:link w:val="Numbered"/>
    <w:uiPriority w:val="3"/>
    <w:rsid w:val="00A975FA"/>
    <w:rPr>
      <w:rFonts w:cs="Times New Roman"/>
      <w:color w:val="2C2C2C" w:themeColor="text2"/>
      <w:sz w:val="20"/>
      <w:lang w:val="en"/>
    </w:rPr>
  </w:style>
  <w:style w:type="table" w:customStyle="1" w:styleId="Table">
    <w:name w:val="Table"/>
    <w:basedOn w:val="TableNormal"/>
    <w:uiPriority w:val="99"/>
    <w:rsid w:val="00A975FA"/>
    <w:pPr>
      <w:spacing w:after="0" w:line="240" w:lineRule="auto"/>
    </w:pPr>
    <w:rPr>
      <w:rFonts w:ascii="Franklin Gothic Book" w:hAnsi="Franklin Gothic Book"/>
      <w:color w:val="2C2C2C" w:themeColor="text2"/>
    </w:rPr>
    <w:tblPr>
      <w:tblBorders>
        <w:top w:val="single" w:sz="4" w:space="0" w:color="2C2C2C" w:themeColor="text2"/>
        <w:left w:val="single" w:sz="4" w:space="0" w:color="2C2C2C" w:themeColor="text2"/>
        <w:bottom w:val="single" w:sz="4" w:space="0" w:color="2C2C2C" w:themeColor="text2"/>
        <w:right w:val="single" w:sz="4" w:space="0" w:color="2C2C2C" w:themeColor="text2"/>
        <w:insideH w:val="single" w:sz="4" w:space="0" w:color="2C2C2C" w:themeColor="text2"/>
        <w:insideV w:val="single" w:sz="4" w:space="0" w:color="2C2C2C" w:themeColor="text2"/>
      </w:tblBorders>
    </w:tblPr>
    <w:tblStylePr w:type="firstRow">
      <w:pPr>
        <w:jc w:val="left"/>
      </w:pPr>
      <w:rPr>
        <w:rFonts w:ascii="Franklin Gothic Medium" w:hAnsi="Franklin Gothic Medium"/>
        <w:color w:val="FFFFFF" w:themeColor="background1"/>
        <w:sz w:val="22"/>
      </w:rPr>
      <w:tblPr>
        <w:tblCellMar>
          <w:top w:w="113" w:type="dxa"/>
          <w:left w:w="113" w:type="dxa"/>
          <w:bottom w:w="113" w:type="dxa"/>
          <w:right w:w="113" w:type="dxa"/>
        </w:tblCellMar>
      </w:tblPr>
      <w:tcPr>
        <w:shd w:val="clear" w:color="auto" w:fill="F37721" w:themeFill="accent1"/>
        <w:vAlign w:val="center"/>
      </w:tcPr>
    </w:tblStylePr>
  </w:style>
  <w:style w:type="paragraph" w:customStyle="1" w:styleId="Bullets">
    <w:name w:val="Bullets"/>
    <w:basedOn w:val="List"/>
    <w:unhideWhenUsed/>
    <w:qFormat/>
    <w:rsid w:val="00A975FA"/>
    <w:pPr>
      <w:numPr>
        <w:numId w:val="4"/>
      </w:numPr>
      <w:tabs>
        <w:tab w:val="left" w:pos="284"/>
        <w:tab w:val="left" w:pos="567"/>
        <w:tab w:val="left" w:pos="851"/>
      </w:tabs>
    </w:pPr>
  </w:style>
  <w:style w:type="paragraph" w:styleId="List">
    <w:name w:val="List"/>
    <w:basedOn w:val="Normal"/>
    <w:uiPriority w:val="99"/>
    <w:semiHidden/>
    <w:unhideWhenUsed/>
    <w:rsid w:val="00A975FA"/>
    <w:pPr>
      <w:ind w:left="283" w:hanging="283"/>
      <w:contextualSpacing/>
    </w:pPr>
  </w:style>
  <w:style w:type="numbering" w:customStyle="1" w:styleId="BulletsAAP">
    <w:name w:val="Bullets AAP"/>
    <w:uiPriority w:val="99"/>
    <w:rsid w:val="00A975FA"/>
    <w:pPr>
      <w:numPr>
        <w:numId w:val="1"/>
      </w:numPr>
    </w:pPr>
  </w:style>
  <w:style w:type="character" w:customStyle="1" w:styleId="Style6">
    <w:name w:val="Style6"/>
    <w:uiPriority w:val="99"/>
    <w:unhideWhenUsed/>
    <w:rsid w:val="00A975FA"/>
    <w:rPr>
      <w:rFonts w:asciiTheme="minorHAnsi" w:hAnsiTheme="minorHAnsi"/>
    </w:rPr>
  </w:style>
  <w:style w:type="paragraph" w:styleId="Footer">
    <w:name w:val="footer"/>
    <w:basedOn w:val="Normal"/>
    <w:link w:val="FooterChar"/>
    <w:uiPriority w:val="98"/>
    <w:rsid w:val="00A975FA"/>
    <w:pPr>
      <w:tabs>
        <w:tab w:val="center" w:pos="4844"/>
        <w:tab w:val="right" w:pos="9689"/>
      </w:tabs>
      <w:spacing w:line="240" w:lineRule="auto"/>
    </w:pPr>
  </w:style>
  <w:style w:type="character" w:customStyle="1" w:styleId="FooterChar">
    <w:name w:val="Footer Char"/>
    <w:basedOn w:val="DefaultParagraphFont"/>
    <w:link w:val="Footer"/>
    <w:uiPriority w:val="98"/>
    <w:rsid w:val="00A975FA"/>
    <w:rPr>
      <w:rFonts w:ascii="Franklin Gothic Book" w:hAnsi="Franklin Gothic Book" w:cs="Calibri"/>
    </w:rPr>
  </w:style>
  <w:style w:type="character" w:styleId="Strong">
    <w:name w:val="Strong"/>
    <w:basedOn w:val="DefaultParagraphFont"/>
    <w:uiPriority w:val="22"/>
    <w:qFormat/>
    <w:rsid w:val="00C46496"/>
    <w:rPr>
      <w:rFonts w:asciiTheme="minorHAnsi" w:hAnsiTheme="minorHAnsi"/>
      <w:b w:val="0"/>
      <w:bCs/>
      <w:color w:val="F37721" w:themeColor="accent1"/>
    </w:rPr>
  </w:style>
  <w:style w:type="character" w:styleId="Emphasis">
    <w:name w:val="Emphasis"/>
    <w:basedOn w:val="DefaultParagraphFont"/>
    <w:uiPriority w:val="20"/>
    <w:qFormat/>
    <w:rsid w:val="00A975FA"/>
    <w:rPr>
      <w:i/>
      <w:iCs/>
    </w:rPr>
  </w:style>
  <w:style w:type="table" w:styleId="GridTable1Light-Accent5">
    <w:name w:val="Grid Table 1 Light Accent 5"/>
    <w:basedOn w:val="TableNormal"/>
    <w:uiPriority w:val="46"/>
    <w:rsid w:val="00A975FA"/>
    <w:pPr>
      <w:spacing w:after="0" w:line="240" w:lineRule="auto"/>
    </w:pPr>
    <w:tblPr>
      <w:tblStyleRowBandSize w:val="1"/>
      <w:tblStyleColBandSize w:val="1"/>
      <w:tblBorders>
        <w:top w:val="single" w:sz="4" w:space="0" w:color="66FFD8" w:themeColor="accent5" w:themeTint="66"/>
        <w:left w:val="single" w:sz="4" w:space="0" w:color="66FFD8" w:themeColor="accent5" w:themeTint="66"/>
        <w:bottom w:val="single" w:sz="4" w:space="0" w:color="66FFD8" w:themeColor="accent5" w:themeTint="66"/>
        <w:right w:val="single" w:sz="4" w:space="0" w:color="66FFD8" w:themeColor="accent5" w:themeTint="66"/>
        <w:insideH w:val="single" w:sz="4" w:space="0" w:color="66FFD8" w:themeColor="accent5" w:themeTint="66"/>
        <w:insideV w:val="single" w:sz="4" w:space="0" w:color="66FFD8" w:themeColor="accent5" w:themeTint="66"/>
      </w:tblBorders>
    </w:tblPr>
    <w:tblStylePr w:type="firstRow">
      <w:rPr>
        <w:b/>
        <w:bCs/>
      </w:rPr>
      <w:tblPr/>
      <w:tcPr>
        <w:tcBorders>
          <w:bottom w:val="single" w:sz="12" w:space="0" w:color="19FFC5" w:themeColor="accent5" w:themeTint="99"/>
        </w:tcBorders>
      </w:tcPr>
    </w:tblStylePr>
    <w:tblStylePr w:type="lastRow">
      <w:rPr>
        <w:b/>
        <w:bCs/>
      </w:rPr>
      <w:tblPr/>
      <w:tcPr>
        <w:tcBorders>
          <w:top w:val="double" w:sz="2" w:space="0" w:color="19FFC5" w:themeColor="accent5" w:themeTint="99"/>
        </w:tcBorders>
      </w:tcPr>
    </w:tblStylePr>
    <w:tblStylePr w:type="firstCol">
      <w:rPr>
        <w:b/>
        <w:bCs/>
      </w:rPr>
    </w:tblStylePr>
    <w:tblStylePr w:type="lastCol">
      <w:rPr>
        <w:b/>
        <w:bCs/>
      </w:rPr>
    </w:tblStylePr>
  </w:style>
  <w:style w:type="table" w:customStyle="1" w:styleId="TableAAP">
    <w:name w:val="Table AAP"/>
    <w:basedOn w:val="TableNormal"/>
    <w:uiPriority w:val="99"/>
    <w:rsid w:val="00A975FA"/>
    <w:pPr>
      <w:spacing w:after="0" w:line="240" w:lineRule="auto"/>
    </w:pPr>
    <w:rPr>
      <w:rFonts w:ascii="Franklin Gothic Book" w:hAnsi="Franklin Gothic Book"/>
      <w:color w:val="2C2C2C" w:themeColor="text2"/>
    </w:rPr>
    <w:tblPr>
      <w:tblBorders>
        <w:top w:val="single" w:sz="4" w:space="0" w:color="2C2C2C" w:themeColor="text2"/>
        <w:left w:val="single" w:sz="4" w:space="0" w:color="2C2C2C" w:themeColor="text2"/>
        <w:bottom w:val="single" w:sz="4" w:space="0" w:color="2C2C2C" w:themeColor="text2"/>
        <w:right w:val="single" w:sz="4" w:space="0" w:color="2C2C2C" w:themeColor="text2"/>
        <w:insideH w:val="single" w:sz="4" w:space="0" w:color="2C2C2C" w:themeColor="text2"/>
        <w:insideV w:val="single" w:sz="4" w:space="0" w:color="2C2C2C" w:themeColor="text2"/>
      </w:tblBorders>
      <w:tblCellMar>
        <w:top w:w="113" w:type="dxa"/>
        <w:bottom w:w="113" w:type="dxa"/>
      </w:tblCellMar>
    </w:tblPr>
    <w:tblStylePr w:type="firstRow">
      <w:pPr>
        <w:jc w:val="left"/>
      </w:pPr>
      <w:rPr>
        <w:rFonts w:ascii="Franklin Gothic Medium" w:hAnsi="Franklin Gothic Medium"/>
        <w:color w:val="FFFFFF" w:themeColor="background1"/>
        <w:sz w:val="22"/>
      </w:rPr>
      <w:tblPr>
        <w:tblCellMar>
          <w:top w:w="113" w:type="dxa"/>
          <w:left w:w="113" w:type="dxa"/>
          <w:bottom w:w="113" w:type="dxa"/>
          <w:right w:w="113" w:type="dxa"/>
        </w:tblCellMar>
      </w:tblPr>
      <w:tcPr>
        <w:shd w:val="clear" w:color="auto" w:fill="F37721" w:themeFill="accent1"/>
        <w:vAlign w:val="center"/>
      </w:tcPr>
    </w:tblStylePr>
    <w:tblStylePr w:type="firstCol">
      <w:rPr>
        <w:rFonts w:ascii="Franklin Gothic Medium" w:hAnsi="Franklin Gothic Medium"/>
      </w:rPr>
    </w:tblStylePr>
  </w:style>
  <w:style w:type="numbering" w:customStyle="1" w:styleId="AAPSubNumbered">
    <w:name w:val="AAP Sub Numbered"/>
    <w:uiPriority w:val="99"/>
    <w:rsid w:val="00A975FA"/>
    <w:pPr>
      <w:numPr>
        <w:numId w:val="2"/>
      </w:numPr>
    </w:pPr>
  </w:style>
  <w:style w:type="paragraph" w:customStyle="1" w:styleId="s4">
    <w:name w:val="s4"/>
    <w:basedOn w:val="Normal"/>
    <w:uiPriority w:val="99"/>
    <w:unhideWhenUsed/>
    <w:rsid w:val="00A975FA"/>
    <w:pPr>
      <w:spacing w:before="100" w:beforeAutospacing="1" w:after="100" w:afterAutospacing="1"/>
    </w:pPr>
  </w:style>
  <w:style w:type="character" w:customStyle="1" w:styleId="s16">
    <w:name w:val="s16"/>
    <w:basedOn w:val="DefaultParagraphFont"/>
    <w:uiPriority w:val="99"/>
    <w:unhideWhenUsed/>
    <w:rsid w:val="00A975FA"/>
  </w:style>
  <w:style w:type="character" w:styleId="IntenseReference">
    <w:name w:val="Intense Reference"/>
    <w:basedOn w:val="DefaultParagraphFont"/>
    <w:uiPriority w:val="32"/>
    <w:qFormat/>
    <w:rsid w:val="00C46496"/>
    <w:rPr>
      <w:b/>
      <w:bCs/>
      <w:smallCaps/>
      <w:color w:val="F37721" w:themeColor="accent1"/>
      <w:spacing w:val="5"/>
    </w:rPr>
  </w:style>
  <w:style w:type="character" w:customStyle="1" w:styleId="ListParagraphChar">
    <w:name w:val="List Paragraph Char"/>
    <w:basedOn w:val="DefaultParagraphFont"/>
    <w:link w:val="ListParagraph"/>
    <w:uiPriority w:val="34"/>
    <w:rsid w:val="007E7883"/>
    <w:rPr>
      <w:rFonts w:cs="Times New Roman"/>
    </w:rPr>
  </w:style>
  <w:style w:type="paragraph" w:styleId="TOC1">
    <w:name w:val="toc 1"/>
    <w:basedOn w:val="Normal"/>
    <w:next w:val="Normal"/>
    <w:uiPriority w:val="39"/>
    <w:unhideWhenUsed/>
    <w:qFormat/>
    <w:rsid w:val="00A975FA"/>
    <w:pPr>
      <w:tabs>
        <w:tab w:val="left" w:pos="440"/>
        <w:tab w:val="right" w:leader="dot" w:pos="9739"/>
      </w:tabs>
      <w:spacing w:before="240" w:after="100"/>
    </w:pPr>
    <w:rPr>
      <w:rFonts w:ascii="Franklin Gothic Heavy" w:hAnsi="Franklin Gothic Heavy"/>
      <w:caps/>
      <w:noProof/>
      <w:color w:val="F37721" w:themeColor="accent1"/>
    </w:rPr>
  </w:style>
  <w:style w:type="numbering" w:customStyle="1" w:styleId="AAPStyle">
    <w:name w:val="AAP Style"/>
    <w:uiPriority w:val="99"/>
    <w:rsid w:val="00A975FA"/>
    <w:pPr>
      <w:numPr>
        <w:numId w:val="3"/>
      </w:numPr>
    </w:pPr>
  </w:style>
  <w:style w:type="paragraph" w:customStyle="1" w:styleId="QuestionsNumbered">
    <w:name w:val="Questions Numbered"/>
    <w:basedOn w:val="Heading2"/>
    <w:link w:val="QuestionsNumberedChar"/>
    <w:uiPriority w:val="4"/>
    <w:qFormat/>
    <w:rsid w:val="00A975FA"/>
    <w:pPr>
      <w:tabs>
        <w:tab w:val="num" w:pos="720"/>
      </w:tabs>
      <w:ind w:left="425" w:hanging="425"/>
      <w:outlineLvl w:val="9"/>
    </w:pPr>
    <w:rPr>
      <w:caps/>
    </w:rPr>
  </w:style>
  <w:style w:type="character" w:customStyle="1" w:styleId="QuestionsNumberedChar">
    <w:name w:val="Questions Numbered Char"/>
    <w:basedOn w:val="Heading2Char"/>
    <w:link w:val="QuestionsNumbered"/>
    <w:uiPriority w:val="4"/>
    <w:rsid w:val="00A975FA"/>
    <w:rPr>
      <w:rFonts w:asciiTheme="majorHAnsi" w:eastAsiaTheme="majorEastAsia" w:hAnsiTheme="majorHAnsi" w:cstheme="majorBidi"/>
      <w:b w:val="0"/>
      <w:caps/>
      <w:color w:val="262626" w:themeColor="text1" w:themeTint="D9"/>
      <w:sz w:val="26"/>
      <w:szCs w:val="26"/>
    </w:rPr>
  </w:style>
  <w:style w:type="paragraph" w:customStyle="1" w:styleId="HeadingPlain">
    <w:name w:val="Heading Plain"/>
    <w:basedOn w:val="Heading1"/>
    <w:link w:val="HeadingPlainChar"/>
    <w:uiPriority w:val="2"/>
    <w:qFormat/>
    <w:rsid w:val="00413AD4"/>
    <w:pPr>
      <w:spacing w:before="360" w:after="60"/>
    </w:pPr>
    <w:rPr>
      <w:b w:val="0"/>
      <w:color w:val="2C2C2C" w:themeColor="text2"/>
    </w:rPr>
  </w:style>
  <w:style w:type="character" w:customStyle="1" w:styleId="HeadingPlainChar">
    <w:name w:val="Heading Plain Char"/>
    <w:basedOn w:val="Heading1Char"/>
    <w:link w:val="HeadingPlain"/>
    <w:uiPriority w:val="2"/>
    <w:rsid w:val="00413AD4"/>
    <w:rPr>
      <w:rFonts w:asciiTheme="majorHAnsi" w:eastAsiaTheme="majorEastAsia" w:hAnsiTheme="majorHAnsi" w:cstheme="majorBidi"/>
      <w:b w:val="0"/>
      <w:color w:val="2C2C2C" w:themeColor="text2"/>
      <w:sz w:val="32"/>
      <w:szCs w:val="32"/>
    </w:rPr>
  </w:style>
  <w:style w:type="paragraph" w:styleId="Quote">
    <w:name w:val="Quote"/>
    <w:basedOn w:val="Normal"/>
    <w:next w:val="Normal"/>
    <w:link w:val="QuoteChar"/>
    <w:uiPriority w:val="28"/>
    <w:qFormat/>
    <w:rsid w:val="00A975FA"/>
    <w:pPr>
      <w:spacing w:before="200" w:after="160"/>
      <w:ind w:left="864" w:right="864"/>
      <w:jc w:val="center"/>
    </w:pPr>
    <w:rPr>
      <w:i/>
      <w:iCs/>
      <w:color w:val="404040" w:themeColor="text1" w:themeTint="BF"/>
      <w:sz w:val="28"/>
    </w:rPr>
  </w:style>
  <w:style w:type="character" w:customStyle="1" w:styleId="QuoteChar">
    <w:name w:val="Quote Char"/>
    <w:basedOn w:val="DefaultParagraphFont"/>
    <w:link w:val="Quote"/>
    <w:uiPriority w:val="28"/>
    <w:rsid w:val="00A975FA"/>
    <w:rPr>
      <w:rFonts w:ascii="Franklin Gothic Book" w:hAnsi="Franklin Gothic Book" w:cs="Calibri"/>
      <w:i/>
      <w:iCs/>
      <w:color w:val="404040" w:themeColor="text1" w:themeTint="BF"/>
      <w:sz w:val="28"/>
    </w:rPr>
  </w:style>
  <w:style w:type="paragraph" w:customStyle="1" w:styleId="Heading2Plain">
    <w:name w:val="Heading 2 Plain"/>
    <w:basedOn w:val="Heading2"/>
    <w:link w:val="Heading2PlainChar"/>
    <w:qFormat/>
    <w:rsid w:val="001558AB"/>
    <w:pPr>
      <w:spacing w:before="240"/>
    </w:pPr>
  </w:style>
  <w:style w:type="character" w:customStyle="1" w:styleId="Heading2PlainChar">
    <w:name w:val="Heading 2 Plain Char"/>
    <w:basedOn w:val="Heading2Char"/>
    <w:link w:val="Heading2Plain"/>
    <w:rsid w:val="001558AB"/>
    <w:rPr>
      <w:rFonts w:asciiTheme="majorHAnsi" w:eastAsiaTheme="majorEastAsia" w:hAnsiTheme="majorHAnsi" w:cstheme="majorBidi"/>
      <w:b w:val="0"/>
      <w:color w:val="262626" w:themeColor="text1" w:themeTint="D9"/>
      <w:sz w:val="26"/>
      <w:szCs w:val="26"/>
    </w:rPr>
  </w:style>
  <w:style w:type="character" w:styleId="IntenseEmphasis">
    <w:name w:val="Intense Emphasis"/>
    <w:basedOn w:val="DefaultParagraphFont"/>
    <w:uiPriority w:val="21"/>
    <w:qFormat/>
    <w:rsid w:val="00616367"/>
    <w:rPr>
      <w:i/>
      <w:iCs/>
      <w:color w:val="F37721" w:themeColor="accent1"/>
    </w:rPr>
  </w:style>
  <w:style w:type="character" w:styleId="SubtleEmphasis">
    <w:name w:val="Subtle Emphasis"/>
    <w:basedOn w:val="DefaultParagraphFont"/>
    <w:uiPriority w:val="19"/>
    <w:qFormat/>
    <w:rsid w:val="00C46496"/>
    <w:rPr>
      <w:i/>
      <w:iCs/>
      <w:color w:val="404040" w:themeColor="text1" w:themeTint="BF"/>
    </w:rPr>
  </w:style>
  <w:style w:type="character" w:customStyle="1" w:styleId="uimktc">
    <w:name w:val="uimktc"/>
    <w:basedOn w:val="DefaultParagraphFont"/>
    <w:rsid w:val="00E323BE"/>
  </w:style>
  <w:style w:type="paragraph" w:customStyle="1" w:styleId="xmsonormal">
    <w:name w:val="x_msonormal"/>
    <w:basedOn w:val="Normal"/>
    <w:rsid w:val="00C13F76"/>
    <w:pPr>
      <w:spacing w:after="0" w:line="240" w:lineRule="auto"/>
    </w:pPr>
    <w:rPr>
      <w:rFonts w:ascii="Calibri" w:hAnsi="Calibri" w:cs="Calibri"/>
    </w:rPr>
  </w:style>
  <w:style w:type="character" w:customStyle="1" w:styleId="xspelle">
    <w:name w:val="x_spelle"/>
    <w:basedOn w:val="DefaultParagraphFont"/>
    <w:rsid w:val="002D7B6B"/>
  </w:style>
  <w:style w:type="paragraph" w:customStyle="1" w:styleId="job-location">
    <w:name w:val="job-location"/>
    <w:basedOn w:val="Normal"/>
    <w:rsid w:val="00E750D3"/>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customStyle="1" w:styleId="jobsegments">
    <w:name w:val="jobsegments"/>
    <w:basedOn w:val="DefaultParagraphFont"/>
    <w:rsid w:val="00E7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3586">
      <w:bodyDiv w:val="1"/>
      <w:marLeft w:val="0"/>
      <w:marRight w:val="0"/>
      <w:marTop w:val="0"/>
      <w:marBottom w:val="0"/>
      <w:divBdr>
        <w:top w:val="none" w:sz="0" w:space="0" w:color="auto"/>
        <w:left w:val="none" w:sz="0" w:space="0" w:color="auto"/>
        <w:bottom w:val="none" w:sz="0" w:space="0" w:color="auto"/>
        <w:right w:val="none" w:sz="0" w:space="0" w:color="auto"/>
      </w:divBdr>
    </w:div>
    <w:div w:id="102961962">
      <w:bodyDiv w:val="1"/>
      <w:marLeft w:val="0"/>
      <w:marRight w:val="0"/>
      <w:marTop w:val="0"/>
      <w:marBottom w:val="0"/>
      <w:divBdr>
        <w:top w:val="none" w:sz="0" w:space="0" w:color="auto"/>
        <w:left w:val="none" w:sz="0" w:space="0" w:color="auto"/>
        <w:bottom w:val="none" w:sz="0" w:space="0" w:color="auto"/>
        <w:right w:val="none" w:sz="0" w:space="0" w:color="auto"/>
      </w:divBdr>
    </w:div>
    <w:div w:id="145828060">
      <w:bodyDiv w:val="1"/>
      <w:marLeft w:val="0"/>
      <w:marRight w:val="0"/>
      <w:marTop w:val="0"/>
      <w:marBottom w:val="0"/>
      <w:divBdr>
        <w:top w:val="none" w:sz="0" w:space="0" w:color="auto"/>
        <w:left w:val="none" w:sz="0" w:space="0" w:color="auto"/>
        <w:bottom w:val="none" w:sz="0" w:space="0" w:color="auto"/>
        <w:right w:val="none" w:sz="0" w:space="0" w:color="auto"/>
      </w:divBdr>
    </w:div>
    <w:div w:id="423763938">
      <w:bodyDiv w:val="1"/>
      <w:marLeft w:val="0"/>
      <w:marRight w:val="0"/>
      <w:marTop w:val="0"/>
      <w:marBottom w:val="0"/>
      <w:divBdr>
        <w:top w:val="none" w:sz="0" w:space="0" w:color="auto"/>
        <w:left w:val="none" w:sz="0" w:space="0" w:color="auto"/>
        <w:bottom w:val="none" w:sz="0" w:space="0" w:color="auto"/>
        <w:right w:val="none" w:sz="0" w:space="0" w:color="auto"/>
      </w:divBdr>
    </w:div>
    <w:div w:id="490757060">
      <w:bodyDiv w:val="1"/>
      <w:marLeft w:val="0"/>
      <w:marRight w:val="0"/>
      <w:marTop w:val="0"/>
      <w:marBottom w:val="0"/>
      <w:divBdr>
        <w:top w:val="none" w:sz="0" w:space="0" w:color="auto"/>
        <w:left w:val="none" w:sz="0" w:space="0" w:color="auto"/>
        <w:bottom w:val="none" w:sz="0" w:space="0" w:color="auto"/>
        <w:right w:val="none" w:sz="0" w:space="0" w:color="auto"/>
      </w:divBdr>
    </w:div>
    <w:div w:id="694041438">
      <w:bodyDiv w:val="1"/>
      <w:marLeft w:val="0"/>
      <w:marRight w:val="0"/>
      <w:marTop w:val="0"/>
      <w:marBottom w:val="0"/>
      <w:divBdr>
        <w:top w:val="none" w:sz="0" w:space="0" w:color="auto"/>
        <w:left w:val="none" w:sz="0" w:space="0" w:color="auto"/>
        <w:bottom w:val="none" w:sz="0" w:space="0" w:color="auto"/>
        <w:right w:val="none" w:sz="0" w:space="0" w:color="auto"/>
      </w:divBdr>
    </w:div>
    <w:div w:id="819690248">
      <w:bodyDiv w:val="1"/>
      <w:marLeft w:val="0"/>
      <w:marRight w:val="0"/>
      <w:marTop w:val="0"/>
      <w:marBottom w:val="0"/>
      <w:divBdr>
        <w:top w:val="none" w:sz="0" w:space="0" w:color="auto"/>
        <w:left w:val="none" w:sz="0" w:space="0" w:color="auto"/>
        <w:bottom w:val="none" w:sz="0" w:space="0" w:color="auto"/>
        <w:right w:val="none" w:sz="0" w:space="0" w:color="auto"/>
      </w:divBdr>
    </w:div>
    <w:div w:id="877280922">
      <w:bodyDiv w:val="1"/>
      <w:marLeft w:val="0"/>
      <w:marRight w:val="0"/>
      <w:marTop w:val="0"/>
      <w:marBottom w:val="0"/>
      <w:divBdr>
        <w:top w:val="none" w:sz="0" w:space="0" w:color="auto"/>
        <w:left w:val="none" w:sz="0" w:space="0" w:color="auto"/>
        <w:bottom w:val="none" w:sz="0" w:space="0" w:color="auto"/>
        <w:right w:val="none" w:sz="0" w:space="0" w:color="auto"/>
      </w:divBdr>
      <w:divsChild>
        <w:div w:id="527985252">
          <w:marLeft w:val="547"/>
          <w:marRight w:val="0"/>
          <w:marTop w:val="0"/>
          <w:marBottom w:val="0"/>
          <w:divBdr>
            <w:top w:val="none" w:sz="0" w:space="0" w:color="auto"/>
            <w:left w:val="none" w:sz="0" w:space="0" w:color="auto"/>
            <w:bottom w:val="none" w:sz="0" w:space="0" w:color="auto"/>
            <w:right w:val="none" w:sz="0" w:space="0" w:color="auto"/>
          </w:divBdr>
        </w:div>
      </w:divsChild>
    </w:div>
    <w:div w:id="889923221">
      <w:bodyDiv w:val="1"/>
      <w:marLeft w:val="0"/>
      <w:marRight w:val="0"/>
      <w:marTop w:val="0"/>
      <w:marBottom w:val="0"/>
      <w:divBdr>
        <w:top w:val="none" w:sz="0" w:space="0" w:color="auto"/>
        <w:left w:val="none" w:sz="0" w:space="0" w:color="auto"/>
        <w:bottom w:val="none" w:sz="0" w:space="0" w:color="auto"/>
        <w:right w:val="none" w:sz="0" w:space="0" w:color="auto"/>
      </w:divBdr>
    </w:div>
    <w:div w:id="898788195">
      <w:bodyDiv w:val="1"/>
      <w:marLeft w:val="0"/>
      <w:marRight w:val="0"/>
      <w:marTop w:val="0"/>
      <w:marBottom w:val="0"/>
      <w:divBdr>
        <w:top w:val="none" w:sz="0" w:space="0" w:color="auto"/>
        <w:left w:val="none" w:sz="0" w:space="0" w:color="auto"/>
        <w:bottom w:val="none" w:sz="0" w:space="0" w:color="auto"/>
        <w:right w:val="none" w:sz="0" w:space="0" w:color="auto"/>
      </w:divBdr>
      <w:divsChild>
        <w:div w:id="1843619320">
          <w:marLeft w:val="274"/>
          <w:marRight w:val="0"/>
          <w:marTop w:val="0"/>
          <w:marBottom w:val="0"/>
          <w:divBdr>
            <w:top w:val="none" w:sz="0" w:space="0" w:color="auto"/>
            <w:left w:val="none" w:sz="0" w:space="0" w:color="auto"/>
            <w:bottom w:val="none" w:sz="0" w:space="0" w:color="auto"/>
            <w:right w:val="none" w:sz="0" w:space="0" w:color="auto"/>
          </w:divBdr>
        </w:div>
        <w:div w:id="1496070755">
          <w:marLeft w:val="274"/>
          <w:marRight w:val="0"/>
          <w:marTop w:val="0"/>
          <w:marBottom w:val="0"/>
          <w:divBdr>
            <w:top w:val="none" w:sz="0" w:space="0" w:color="auto"/>
            <w:left w:val="none" w:sz="0" w:space="0" w:color="auto"/>
            <w:bottom w:val="none" w:sz="0" w:space="0" w:color="auto"/>
            <w:right w:val="none" w:sz="0" w:space="0" w:color="auto"/>
          </w:divBdr>
        </w:div>
        <w:div w:id="900755540">
          <w:marLeft w:val="274"/>
          <w:marRight w:val="0"/>
          <w:marTop w:val="0"/>
          <w:marBottom w:val="0"/>
          <w:divBdr>
            <w:top w:val="none" w:sz="0" w:space="0" w:color="auto"/>
            <w:left w:val="none" w:sz="0" w:space="0" w:color="auto"/>
            <w:bottom w:val="none" w:sz="0" w:space="0" w:color="auto"/>
            <w:right w:val="none" w:sz="0" w:space="0" w:color="auto"/>
          </w:divBdr>
        </w:div>
        <w:div w:id="270626018">
          <w:marLeft w:val="274"/>
          <w:marRight w:val="0"/>
          <w:marTop w:val="0"/>
          <w:marBottom w:val="0"/>
          <w:divBdr>
            <w:top w:val="none" w:sz="0" w:space="0" w:color="auto"/>
            <w:left w:val="none" w:sz="0" w:space="0" w:color="auto"/>
            <w:bottom w:val="none" w:sz="0" w:space="0" w:color="auto"/>
            <w:right w:val="none" w:sz="0" w:space="0" w:color="auto"/>
          </w:divBdr>
        </w:div>
      </w:divsChild>
    </w:div>
    <w:div w:id="1088844824">
      <w:bodyDiv w:val="1"/>
      <w:marLeft w:val="0"/>
      <w:marRight w:val="0"/>
      <w:marTop w:val="0"/>
      <w:marBottom w:val="0"/>
      <w:divBdr>
        <w:top w:val="none" w:sz="0" w:space="0" w:color="auto"/>
        <w:left w:val="none" w:sz="0" w:space="0" w:color="auto"/>
        <w:bottom w:val="none" w:sz="0" w:space="0" w:color="auto"/>
        <w:right w:val="none" w:sz="0" w:space="0" w:color="auto"/>
      </w:divBdr>
    </w:div>
    <w:div w:id="1183976748">
      <w:bodyDiv w:val="1"/>
      <w:marLeft w:val="0"/>
      <w:marRight w:val="0"/>
      <w:marTop w:val="0"/>
      <w:marBottom w:val="0"/>
      <w:divBdr>
        <w:top w:val="none" w:sz="0" w:space="0" w:color="auto"/>
        <w:left w:val="none" w:sz="0" w:space="0" w:color="auto"/>
        <w:bottom w:val="none" w:sz="0" w:space="0" w:color="auto"/>
        <w:right w:val="none" w:sz="0" w:space="0" w:color="auto"/>
      </w:divBdr>
    </w:div>
    <w:div w:id="1204294386">
      <w:bodyDiv w:val="1"/>
      <w:marLeft w:val="0"/>
      <w:marRight w:val="0"/>
      <w:marTop w:val="0"/>
      <w:marBottom w:val="0"/>
      <w:divBdr>
        <w:top w:val="none" w:sz="0" w:space="0" w:color="auto"/>
        <w:left w:val="none" w:sz="0" w:space="0" w:color="auto"/>
        <w:bottom w:val="none" w:sz="0" w:space="0" w:color="auto"/>
        <w:right w:val="none" w:sz="0" w:space="0" w:color="auto"/>
      </w:divBdr>
      <w:divsChild>
        <w:div w:id="1697657662">
          <w:marLeft w:val="274"/>
          <w:marRight w:val="0"/>
          <w:marTop w:val="0"/>
          <w:marBottom w:val="0"/>
          <w:divBdr>
            <w:top w:val="none" w:sz="0" w:space="0" w:color="auto"/>
            <w:left w:val="none" w:sz="0" w:space="0" w:color="auto"/>
            <w:bottom w:val="none" w:sz="0" w:space="0" w:color="auto"/>
            <w:right w:val="none" w:sz="0" w:space="0" w:color="auto"/>
          </w:divBdr>
        </w:div>
        <w:div w:id="1742410387">
          <w:marLeft w:val="274"/>
          <w:marRight w:val="0"/>
          <w:marTop w:val="0"/>
          <w:marBottom w:val="0"/>
          <w:divBdr>
            <w:top w:val="none" w:sz="0" w:space="0" w:color="auto"/>
            <w:left w:val="none" w:sz="0" w:space="0" w:color="auto"/>
            <w:bottom w:val="none" w:sz="0" w:space="0" w:color="auto"/>
            <w:right w:val="none" w:sz="0" w:space="0" w:color="auto"/>
          </w:divBdr>
        </w:div>
        <w:div w:id="1413046724">
          <w:marLeft w:val="274"/>
          <w:marRight w:val="0"/>
          <w:marTop w:val="0"/>
          <w:marBottom w:val="0"/>
          <w:divBdr>
            <w:top w:val="none" w:sz="0" w:space="0" w:color="auto"/>
            <w:left w:val="none" w:sz="0" w:space="0" w:color="auto"/>
            <w:bottom w:val="none" w:sz="0" w:space="0" w:color="auto"/>
            <w:right w:val="none" w:sz="0" w:space="0" w:color="auto"/>
          </w:divBdr>
        </w:div>
        <w:div w:id="199823523">
          <w:marLeft w:val="274"/>
          <w:marRight w:val="0"/>
          <w:marTop w:val="0"/>
          <w:marBottom w:val="0"/>
          <w:divBdr>
            <w:top w:val="none" w:sz="0" w:space="0" w:color="auto"/>
            <w:left w:val="none" w:sz="0" w:space="0" w:color="auto"/>
            <w:bottom w:val="none" w:sz="0" w:space="0" w:color="auto"/>
            <w:right w:val="none" w:sz="0" w:space="0" w:color="auto"/>
          </w:divBdr>
        </w:div>
      </w:divsChild>
    </w:div>
    <w:div w:id="1218976984">
      <w:bodyDiv w:val="1"/>
      <w:marLeft w:val="0"/>
      <w:marRight w:val="0"/>
      <w:marTop w:val="0"/>
      <w:marBottom w:val="0"/>
      <w:divBdr>
        <w:top w:val="none" w:sz="0" w:space="0" w:color="auto"/>
        <w:left w:val="none" w:sz="0" w:space="0" w:color="auto"/>
        <w:bottom w:val="none" w:sz="0" w:space="0" w:color="auto"/>
        <w:right w:val="none" w:sz="0" w:space="0" w:color="auto"/>
      </w:divBdr>
    </w:div>
    <w:div w:id="1252011921">
      <w:bodyDiv w:val="1"/>
      <w:marLeft w:val="0"/>
      <w:marRight w:val="0"/>
      <w:marTop w:val="0"/>
      <w:marBottom w:val="0"/>
      <w:divBdr>
        <w:top w:val="none" w:sz="0" w:space="0" w:color="auto"/>
        <w:left w:val="none" w:sz="0" w:space="0" w:color="auto"/>
        <w:bottom w:val="none" w:sz="0" w:space="0" w:color="auto"/>
        <w:right w:val="none" w:sz="0" w:space="0" w:color="auto"/>
      </w:divBdr>
    </w:div>
    <w:div w:id="1536961611">
      <w:bodyDiv w:val="1"/>
      <w:marLeft w:val="0"/>
      <w:marRight w:val="0"/>
      <w:marTop w:val="0"/>
      <w:marBottom w:val="0"/>
      <w:divBdr>
        <w:top w:val="none" w:sz="0" w:space="0" w:color="auto"/>
        <w:left w:val="none" w:sz="0" w:space="0" w:color="auto"/>
        <w:bottom w:val="none" w:sz="0" w:space="0" w:color="auto"/>
        <w:right w:val="none" w:sz="0" w:space="0" w:color="auto"/>
      </w:divBdr>
      <w:divsChild>
        <w:div w:id="121196041">
          <w:marLeft w:val="0"/>
          <w:marRight w:val="0"/>
          <w:marTop w:val="0"/>
          <w:marBottom w:val="0"/>
          <w:divBdr>
            <w:top w:val="none" w:sz="0" w:space="0" w:color="auto"/>
            <w:left w:val="none" w:sz="0" w:space="0" w:color="auto"/>
            <w:bottom w:val="none" w:sz="0" w:space="0" w:color="auto"/>
            <w:right w:val="none" w:sz="0" w:space="0" w:color="auto"/>
          </w:divBdr>
          <w:divsChild>
            <w:div w:id="485710354">
              <w:marLeft w:val="0"/>
              <w:marRight w:val="0"/>
              <w:marTop w:val="0"/>
              <w:marBottom w:val="0"/>
              <w:divBdr>
                <w:top w:val="none" w:sz="0" w:space="0" w:color="auto"/>
                <w:left w:val="none" w:sz="0" w:space="0" w:color="auto"/>
                <w:bottom w:val="none" w:sz="0" w:space="0" w:color="auto"/>
                <w:right w:val="none" w:sz="0" w:space="0" w:color="auto"/>
              </w:divBdr>
              <w:divsChild>
                <w:div w:id="2092967933">
                  <w:marLeft w:val="0"/>
                  <w:marRight w:val="0"/>
                  <w:marTop w:val="0"/>
                  <w:marBottom w:val="0"/>
                  <w:divBdr>
                    <w:top w:val="none" w:sz="0" w:space="0" w:color="auto"/>
                    <w:left w:val="none" w:sz="0" w:space="0" w:color="auto"/>
                    <w:bottom w:val="none" w:sz="0" w:space="0" w:color="auto"/>
                    <w:right w:val="none" w:sz="0" w:space="0" w:color="auto"/>
                  </w:divBdr>
                  <w:divsChild>
                    <w:div w:id="466897775">
                      <w:marLeft w:val="0"/>
                      <w:marRight w:val="0"/>
                      <w:marTop w:val="0"/>
                      <w:marBottom w:val="0"/>
                      <w:divBdr>
                        <w:top w:val="none" w:sz="0" w:space="0" w:color="auto"/>
                        <w:left w:val="none" w:sz="0" w:space="0" w:color="auto"/>
                        <w:bottom w:val="none" w:sz="0" w:space="0" w:color="auto"/>
                        <w:right w:val="none" w:sz="0" w:space="0" w:color="auto"/>
                      </w:divBdr>
                      <w:divsChild>
                        <w:div w:id="2091000521">
                          <w:marLeft w:val="0"/>
                          <w:marRight w:val="0"/>
                          <w:marTop w:val="0"/>
                          <w:marBottom w:val="0"/>
                          <w:divBdr>
                            <w:top w:val="none" w:sz="0" w:space="0" w:color="auto"/>
                            <w:left w:val="none" w:sz="0" w:space="0" w:color="auto"/>
                            <w:bottom w:val="none" w:sz="0" w:space="0" w:color="auto"/>
                            <w:right w:val="none" w:sz="0" w:space="0" w:color="auto"/>
                          </w:divBdr>
                          <w:divsChild>
                            <w:div w:id="109856496">
                              <w:marLeft w:val="0"/>
                              <w:marRight w:val="0"/>
                              <w:marTop w:val="0"/>
                              <w:marBottom w:val="0"/>
                              <w:divBdr>
                                <w:top w:val="none" w:sz="0" w:space="0" w:color="auto"/>
                                <w:left w:val="none" w:sz="0" w:space="0" w:color="auto"/>
                                <w:bottom w:val="none" w:sz="0" w:space="0" w:color="auto"/>
                                <w:right w:val="none" w:sz="0" w:space="0" w:color="auto"/>
                              </w:divBdr>
                              <w:divsChild>
                                <w:div w:id="309019162">
                                  <w:marLeft w:val="0"/>
                                  <w:marRight w:val="0"/>
                                  <w:marTop w:val="0"/>
                                  <w:marBottom w:val="0"/>
                                  <w:divBdr>
                                    <w:top w:val="none" w:sz="0" w:space="0" w:color="auto"/>
                                    <w:left w:val="none" w:sz="0" w:space="0" w:color="auto"/>
                                    <w:bottom w:val="none" w:sz="0" w:space="0" w:color="auto"/>
                                    <w:right w:val="none" w:sz="0" w:space="0" w:color="auto"/>
                                  </w:divBdr>
                                  <w:divsChild>
                                    <w:div w:id="864370806">
                                      <w:marLeft w:val="0"/>
                                      <w:marRight w:val="0"/>
                                      <w:marTop w:val="0"/>
                                      <w:marBottom w:val="0"/>
                                      <w:divBdr>
                                        <w:top w:val="none" w:sz="0" w:space="0" w:color="auto"/>
                                        <w:left w:val="none" w:sz="0" w:space="0" w:color="auto"/>
                                        <w:bottom w:val="none" w:sz="0" w:space="0" w:color="auto"/>
                                        <w:right w:val="none" w:sz="0" w:space="0" w:color="auto"/>
                                      </w:divBdr>
                                      <w:divsChild>
                                        <w:div w:id="385759194">
                                          <w:marLeft w:val="0"/>
                                          <w:marRight w:val="0"/>
                                          <w:marTop w:val="0"/>
                                          <w:marBottom w:val="120"/>
                                          <w:divBdr>
                                            <w:top w:val="none" w:sz="0" w:space="0" w:color="auto"/>
                                            <w:left w:val="none" w:sz="0" w:space="0" w:color="auto"/>
                                            <w:bottom w:val="none" w:sz="0" w:space="0" w:color="auto"/>
                                            <w:right w:val="none" w:sz="0" w:space="0" w:color="auto"/>
                                          </w:divBdr>
                                          <w:divsChild>
                                            <w:div w:id="416636181">
                                              <w:marLeft w:val="0"/>
                                              <w:marRight w:val="0"/>
                                              <w:marTop w:val="0"/>
                                              <w:marBottom w:val="0"/>
                                              <w:divBdr>
                                                <w:top w:val="none" w:sz="0" w:space="0" w:color="auto"/>
                                                <w:left w:val="none" w:sz="0" w:space="0" w:color="auto"/>
                                                <w:bottom w:val="none" w:sz="0" w:space="0" w:color="auto"/>
                                                <w:right w:val="none" w:sz="0" w:space="0" w:color="auto"/>
                                              </w:divBdr>
                                              <w:divsChild>
                                                <w:div w:id="27416556">
                                                  <w:marLeft w:val="0"/>
                                                  <w:marRight w:val="0"/>
                                                  <w:marTop w:val="0"/>
                                                  <w:marBottom w:val="0"/>
                                                  <w:divBdr>
                                                    <w:top w:val="none" w:sz="0" w:space="0" w:color="auto"/>
                                                    <w:left w:val="none" w:sz="0" w:space="0" w:color="auto"/>
                                                    <w:bottom w:val="none" w:sz="0" w:space="0" w:color="auto"/>
                                                    <w:right w:val="none" w:sz="0" w:space="0" w:color="auto"/>
                                                  </w:divBdr>
                                                </w:div>
                                                <w:div w:id="201015752">
                                                  <w:marLeft w:val="0"/>
                                                  <w:marRight w:val="0"/>
                                                  <w:marTop w:val="0"/>
                                                  <w:marBottom w:val="0"/>
                                                  <w:divBdr>
                                                    <w:top w:val="none" w:sz="0" w:space="0" w:color="auto"/>
                                                    <w:left w:val="none" w:sz="0" w:space="0" w:color="auto"/>
                                                    <w:bottom w:val="none" w:sz="0" w:space="0" w:color="auto"/>
                                                    <w:right w:val="none" w:sz="0" w:space="0" w:color="auto"/>
                                                  </w:divBdr>
                                                </w:div>
                                                <w:div w:id="246111609">
                                                  <w:marLeft w:val="0"/>
                                                  <w:marRight w:val="0"/>
                                                  <w:marTop w:val="0"/>
                                                  <w:marBottom w:val="0"/>
                                                  <w:divBdr>
                                                    <w:top w:val="none" w:sz="0" w:space="0" w:color="auto"/>
                                                    <w:left w:val="none" w:sz="0" w:space="0" w:color="auto"/>
                                                    <w:bottom w:val="none" w:sz="0" w:space="0" w:color="auto"/>
                                                    <w:right w:val="none" w:sz="0" w:space="0" w:color="auto"/>
                                                  </w:divBdr>
                                                </w:div>
                                                <w:div w:id="303580421">
                                                  <w:marLeft w:val="0"/>
                                                  <w:marRight w:val="0"/>
                                                  <w:marTop w:val="0"/>
                                                  <w:marBottom w:val="0"/>
                                                  <w:divBdr>
                                                    <w:top w:val="none" w:sz="0" w:space="0" w:color="auto"/>
                                                    <w:left w:val="none" w:sz="0" w:space="0" w:color="auto"/>
                                                    <w:bottom w:val="none" w:sz="0" w:space="0" w:color="auto"/>
                                                    <w:right w:val="none" w:sz="0" w:space="0" w:color="auto"/>
                                                  </w:divBdr>
                                                </w:div>
                                                <w:div w:id="382950556">
                                                  <w:marLeft w:val="0"/>
                                                  <w:marRight w:val="0"/>
                                                  <w:marTop w:val="0"/>
                                                  <w:marBottom w:val="0"/>
                                                  <w:divBdr>
                                                    <w:top w:val="none" w:sz="0" w:space="0" w:color="auto"/>
                                                    <w:left w:val="none" w:sz="0" w:space="0" w:color="auto"/>
                                                    <w:bottom w:val="none" w:sz="0" w:space="0" w:color="auto"/>
                                                    <w:right w:val="none" w:sz="0" w:space="0" w:color="auto"/>
                                                  </w:divBdr>
                                                </w:div>
                                                <w:div w:id="524288384">
                                                  <w:marLeft w:val="0"/>
                                                  <w:marRight w:val="0"/>
                                                  <w:marTop w:val="0"/>
                                                  <w:marBottom w:val="0"/>
                                                  <w:divBdr>
                                                    <w:top w:val="none" w:sz="0" w:space="0" w:color="auto"/>
                                                    <w:left w:val="none" w:sz="0" w:space="0" w:color="auto"/>
                                                    <w:bottom w:val="none" w:sz="0" w:space="0" w:color="auto"/>
                                                    <w:right w:val="none" w:sz="0" w:space="0" w:color="auto"/>
                                                  </w:divBdr>
                                                </w:div>
                                                <w:div w:id="645664412">
                                                  <w:marLeft w:val="0"/>
                                                  <w:marRight w:val="0"/>
                                                  <w:marTop w:val="0"/>
                                                  <w:marBottom w:val="0"/>
                                                  <w:divBdr>
                                                    <w:top w:val="none" w:sz="0" w:space="0" w:color="auto"/>
                                                    <w:left w:val="none" w:sz="0" w:space="0" w:color="auto"/>
                                                    <w:bottom w:val="none" w:sz="0" w:space="0" w:color="auto"/>
                                                    <w:right w:val="none" w:sz="0" w:space="0" w:color="auto"/>
                                                  </w:divBdr>
                                                </w:div>
                                                <w:div w:id="673188886">
                                                  <w:marLeft w:val="0"/>
                                                  <w:marRight w:val="0"/>
                                                  <w:marTop w:val="0"/>
                                                  <w:marBottom w:val="0"/>
                                                  <w:divBdr>
                                                    <w:top w:val="none" w:sz="0" w:space="0" w:color="auto"/>
                                                    <w:left w:val="none" w:sz="0" w:space="0" w:color="auto"/>
                                                    <w:bottom w:val="none" w:sz="0" w:space="0" w:color="auto"/>
                                                    <w:right w:val="none" w:sz="0" w:space="0" w:color="auto"/>
                                                  </w:divBdr>
                                                </w:div>
                                                <w:div w:id="781336961">
                                                  <w:marLeft w:val="0"/>
                                                  <w:marRight w:val="0"/>
                                                  <w:marTop w:val="0"/>
                                                  <w:marBottom w:val="0"/>
                                                  <w:divBdr>
                                                    <w:top w:val="none" w:sz="0" w:space="0" w:color="auto"/>
                                                    <w:left w:val="none" w:sz="0" w:space="0" w:color="auto"/>
                                                    <w:bottom w:val="none" w:sz="0" w:space="0" w:color="auto"/>
                                                    <w:right w:val="none" w:sz="0" w:space="0" w:color="auto"/>
                                                  </w:divBdr>
                                                </w:div>
                                                <w:div w:id="863786383">
                                                  <w:marLeft w:val="0"/>
                                                  <w:marRight w:val="0"/>
                                                  <w:marTop w:val="0"/>
                                                  <w:marBottom w:val="0"/>
                                                  <w:divBdr>
                                                    <w:top w:val="none" w:sz="0" w:space="0" w:color="auto"/>
                                                    <w:left w:val="none" w:sz="0" w:space="0" w:color="auto"/>
                                                    <w:bottom w:val="none" w:sz="0" w:space="0" w:color="auto"/>
                                                    <w:right w:val="none" w:sz="0" w:space="0" w:color="auto"/>
                                                  </w:divBdr>
                                                </w:div>
                                                <w:div w:id="925114103">
                                                  <w:marLeft w:val="0"/>
                                                  <w:marRight w:val="0"/>
                                                  <w:marTop w:val="0"/>
                                                  <w:marBottom w:val="0"/>
                                                  <w:divBdr>
                                                    <w:top w:val="none" w:sz="0" w:space="0" w:color="auto"/>
                                                    <w:left w:val="none" w:sz="0" w:space="0" w:color="auto"/>
                                                    <w:bottom w:val="none" w:sz="0" w:space="0" w:color="auto"/>
                                                    <w:right w:val="none" w:sz="0" w:space="0" w:color="auto"/>
                                                  </w:divBdr>
                                                </w:div>
                                                <w:div w:id="955600703">
                                                  <w:marLeft w:val="0"/>
                                                  <w:marRight w:val="0"/>
                                                  <w:marTop w:val="0"/>
                                                  <w:marBottom w:val="0"/>
                                                  <w:divBdr>
                                                    <w:top w:val="none" w:sz="0" w:space="0" w:color="auto"/>
                                                    <w:left w:val="none" w:sz="0" w:space="0" w:color="auto"/>
                                                    <w:bottom w:val="none" w:sz="0" w:space="0" w:color="auto"/>
                                                    <w:right w:val="none" w:sz="0" w:space="0" w:color="auto"/>
                                                  </w:divBdr>
                                                </w:div>
                                                <w:div w:id="1091319773">
                                                  <w:marLeft w:val="0"/>
                                                  <w:marRight w:val="0"/>
                                                  <w:marTop w:val="0"/>
                                                  <w:marBottom w:val="0"/>
                                                  <w:divBdr>
                                                    <w:top w:val="none" w:sz="0" w:space="0" w:color="auto"/>
                                                    <w:left w:val="none" w:sz="0" w:space="0" w:color="auto"/>
                                                    <w:bottom w:val="none" w:sz="0" w:space="0" w:color="auto"/>
                                                    <w:right w:val="none" w:sz="0" w:space="0" w:color="auto"/>
                                                  </w:divBdr>
                                                </w:div>
                                                <w:div w:id="1131091329">
                                                  <w:marLeft w:val="0"/>
                                                  <w:marRight w:val="0"/>
                                                  <w:marTop w:val="0"/>
                                                  <w:marBottom w:val="0"/>
                                                  <w:divBdr>
                                                    <w:top w:val="none" w:sz="0" w:space="0" w:color="auto"/>
                                                    <w:left w:val="none" w:sz="0" w:space="0" w:color="auto"/>
                                                    <w:bottom w:val="none" w:sz="0" w:space="0" w:color="auto"/>
                                                    <w:right w:val="none" w:sz="0" w:space="0" w:color="auto"/>
                                                  </w:divBdr>
                                                </w:div>
                                                <w:div w:id="1369381512">
                                                  <w:marLeft w:val="0"/>
                                                  <w:marRight w:val="0"/>
                                                  <w:marTop w:val="0"/>
                                                  <w:marBottom w:val="0"/>
                                                  <w:divBdr>
                                                    <w:top w:val="none" w:sz="0" w:space="0" w:color="auto"/>
                                                    <w:left w:val="none" w:sz="0" w:space="0" w:color="auto"/>
                                                    <w:bottom w:val="none" w:sz="0" w:space="0" w:color="auto"/>
                                                    <w:right w:val="none" w:sz="0" w:space="0" w:color="auto"/>
                                                  </w:divBdr>
                                                </w:div>
                                                <w:div w:id="1433671841">
                                                  <w:marLeft w:val="0"/>
                                                  <w:marRight w:val="0"/>
                                                  <w:marTop w:val="0"/>
                                                  <w:marBottom w:val="0"/>
                                                  <w:divBdr>
                                                    <w:top w:val="none" w:sz="0" w:space="0" w:color="auto"/>
                                                    <w:left w:val="none" w:sz="0" w:space="0" w:color="auto"/>
                                                    <w:bottom w:val="none" w:sz="0" w:space="0" w:color="auto"/>
                                                    <w:right w:val="none" w:sz="0" w:space="0" w:color="auto"/>
                                                  </w:divBdr>
                                                </w:div>
                                                <w:div w:id="1450125039">
                                                  <w:marLeft w:val="0"/>
                                                  <w:marRight w:val="0"/>
                                                  <w:marTop w:val="0"/>
                                                  <w:marBottom w:val="0"/>
                                                  <w:divBdr>
                                                    <w:top w:val="none" w:sz="0" w:space="0" w:color="auto"/>
                                                    <w:left w:val="none" w:sz="0" w:space="0" w:color="auto"/>
                                                    <w:bottom w:val="none" w:sz="0" w:space="0" w:color="auto"/>
                                                    <w:right w:val="none" w:sz="0" w:space="0" w:color="auto"/>
                                                  </w:divBdr>
                                                </w:div>
                                                <w:div w:id="1519343381">
                                                  <w:marLeft w:val="0"/>
                                                  <w:marRight w:val="0"/>
                                                  <w:marTop w:val="0"/>
                                                  <w:marBottom w:val="0"/>
                                                  <w:divBdr>
                                                    <w:top w:val="none" w:sz="0" w:space="0" w:color="auto"/>
                                                    <w:left w:val="none" w:sz="0" w:space="0" w:color="auto"/>
                                                    <w:bottom w:val="none" w:sz="0" w:space="0" w:color="auto"/>
                                                    <w:right w:val="none" w:sz="0" w:space="0" w:color="auto"/>
                                                  </w:divBdr>
                                                </w:div>
                                                <w:div w:id="1598324065">
                                                  <w:marLeft w:val="0"/>
                                                  <w:marRight w:val="0"/>
                                                  <w:marTop w:val="0"/>
                                                  <w:marBottom w:val="0"/>
                                                  <w:divBdr>
                                                    <w:top w:val="none" w:sz="0" w:space="0" w:color="auto"/>
                                                    <w:left w:val="none" w:sz="0" w:space="0" w:color="auto"/>
                                                    <w:bottom w:val="none" w:sz="0" w:space="0" w:color="auto"/>
                                                    <w:right w:val="none" w:sz="0" w:space="0" w:color="auto"/>
                                                  </w:divBdr>
                                                </w:div>
                                                <w:div w:id="1678847197">
                                                  <w:marLeft w:val="0"/>
                                                  <w:marRight w:val="0"/>
                                                  <w:marTop w:val="0"/>
                                                  <w:marBottom w:val="0"/>
                                                  <w:divBdr>
                                                    <w:top w:val="none" w:sz="0" w:space="0" w:color="auto"/>
                                                    <w:left w:val="none" w:sz="0" w:space="0" w:color="auto"/>
                                                    <w:bottom w:val="none" w:sz="0" w:space="0" w:color="auto"/>
                                                    <w:right w:val="none" w:sz="0" w:space="0" w:color="auto"/>
                                                  </w:divBdr>
                                                </w:div>
                                                <w:div w:id="1688947993">
                                                  <w:marLeft w:val="0"/>
                                                  <w:marRight w:val="0"/>
                                                  <w:marTop w:val="0"/>
                                                  <w:marBottom w:val="0"/>
                                                  <w:divBdr>
                                                    <w:top w:val="none" w:sz="0" w:space="0" w:color="auto"/>
                                                    <w:left w:val="none" w:sz="0" w:space="0" w:color="auto"/>
                                                    <w:bottom w:val="none" w:sz="0" w:space="0" w:color="auto"/>
                                                    <w:right w:val="none" w:sz="0" w:space="0" w:color="auto"/>
                                                  </w:divBdr>
                                                </w:div>
                                                <w:div w:id="1724019518">
                                                  <w:marLeft w:val="0"/>
                                                  <w:marRight w:val="0"/>
                                                  <w:marTop w:val="0"/>
                                                  <w:marBottom w:val="0"/>
                                                  <w:divBdr>
                                                    <w:top w:val="none" w:sz="0" w:space="0" w:color="auto"/>
                                                    <w:left w:val="none" w:sz="0" w:space="0" w:color="auto"/>
                                                    <w:bottom w:val="none" w:sz="0" w:space="0" w:color="auto"/>
                                                    <w:right w:val="none" w:sz="0" w:space="0" w:color="auto"/>
                                                  </w:divBdr>
                                                </w:div>
                                                <w:div w:id="1782650300">
                                                  <w:marLeft w:val="0"/>
                                                  <w:marRight w:val="0"/>
                                                  <w:marTop w:val="0"/>
                                                  <w:marBottom w:val="0"/>
                                                  <w:divBdr>
                                                    <w:top w:val="none" w:sz="0" w:space="0" w:color="auto"/>
                                                    <w:left w:val="none" w:sz="0" w:space="0" w:color="auto"/>
                                                    <w:bottom w:val="none" w:sz="0" w:space="0" w:color="auto"/>
                                                    <w:right w:val="none" w:sz="0" w:space="0" w:color="auto"/>
                                                  </w:divBdr>
                                                </w:div>
                                                <w:div w:id="1803451448">
                                                  <w:marLeft w:val="0"/>
                                                  <w:marRight w:val="0"/>
                                                  <w:marTop w:val="0"/>
                                                  <w:marBottom w:val="0"/>
                                                  <w:divBdr>
                                                    <w:top w:val="none" w:sz="0" w:space="0" w:color="auto"/>
                                                    <w:left w:val="none" w:sz="0" w:space="0" w:color="auto"/>
                                                    <w:bottom w:val="none" w:sz="0" w:space="0" w:color="auto"/>
                                                    <w:right w:val="none" w:sz="0" w:space="0" w:color="auto"/>
                                                  </w:divBdr>
                                                </w:div>
                                                <w:div w:id="19538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752800">
      <w:bodyDiv w:val="1"/>
      <w:marLeft w:val="0"/>
      <w:marRight w:val="0"/>
      <w:marTop w:val="0"/>
      <w:marBottom w:val="0"/>
      <w:divBdr>
        <w:top w:val="none" w:sz="0" w:space="0" w:color="auto"/>
        <w:left w:val="none" w:sz="0" w:space="0" w:color="auto"/>
        <w:bottom w:val="none" w:sz="0" w:space="0" w:color="auto"/>
        <w:right w:val="none" w:sz="0" w:space="0" w:color="auto"/>
      </w:divBdr>
      <w:divsChild>
        <w:div w:id="1788739833">
          <w:marLeft w:val="0"/>
          <w:marRight w:val="0"/>
          <w:marTop w:val="0"/>
          <w:marBottom w:val="0"/>
          <w:divBdr>
            <w:top w:val="none" w:sz="0" w:space="0" w:color="auto"/>
            <w:left w:val="none" w:sz="0" w:space="0" w:color="auto"/>
            <w:bottom w:val="none" w:sz="0" w:space="0" w:color="auto"/>
            <w:right w:val="none" w:sz="0" w:space="0" w:color="auto"/>
          </w:divBdr>
          <w:divsChild>
            <w:div w:id="495416351">
              <w:marLeft w:val="0"/>
              <w:marRight w:val="0"/>
              <w:marTop w:val="0"/>
              <w:marBottom w:val="0"/>
              <w:divBdr>
                <w:top w:val="none" w:sz="0" w:space="0" w:color="auto"/>
                <w:left w:val="none" w:sz="0" w:space="0" w:color="auto"/>
                <w:bottom w:val="none" w:sz="0" w:space="0" w:color="auto"/>
                <w:right w:val="none" w:sz="0" w:space="0" w:color="auto"/>
              </w:divBdr>
              <w:divsChild>
                <w:div w:id="1064330588">
                  <w:marLeft w:val="0"/>
                  <w:marRight w:val="0"/>
                  <w:marTop w:val="0"/>
                  <w:marBottom w:val="0"/>
                  <w:divBdr>
                    <w:top w:val="none" w:sz="0" w:space="0" w:color="auto"/>
                    <w:left w:val="none" w:sz="0" w:space="0" w:color="auto"/>
                    <w:bottom w:val="none" w:sz="0" w:space="0" w:color="auto"/>
                    <w:right w:val="none" w:sz="0" w:space="0" w:color="auto"/>
                  </w:divBdr>
                  <w:divsChild>
                    <w:div w:id="1051151650">
                      <w:marLeft w:val="0"/>
                      <w:marRight w:val="0"/>
                      <w:marTop w:val="0"/>
                      <w:marBottom w:val="0"/>
                      <w:divBdr>
                        <w:top w:val="none" w:sz="0" w:space="0" w:color="auto"/>
                        <w:left w:val="none" w:sz="0" w:space="0" w:color="auto"/>
                        <w:bottom w:val="none" w:sz="0" w:space="0" w:color="auto"/>
                        <w:right w:val="none" w:sz="0" w:space="0" w:color="auto"/>
                      </w:divBdr>
                      <w:divsChild>
                        <w:div w:id="2140688428">
                          <w:marLeft w:val="0"/>
                          <w:marRight w:val="0"/>
                          <w:marTop w:val="0"/>
                          <w:marBottom w:val="0"/>
                          <w:divBdr>
                            <w:top w:val="none" w:sz="0" w:space="0" w:color="auto"/>
                            <w:left w:val="none" w:sz="0" w:space="0" w:color="auto"/>
                            <w:bottom w:val="none" w:sz="0" w:space="0" w:color="auto"/>
                            <w:right w:val="none" w:sz="0" w:space="0" w:color="auto"/>
                          </w:divBdr>
                          <w:divsChild>
                            <w:div w:id="911425530">
                              <w:marLeft w:val="0"/>
                              <w:marRight w:val="0"/>
                              <w:marTop w:val="0"/>
                              <w:marBottom w:val="0"/>
                              <w:divBdr>
                                <w:top w:val="none" w:sz="0" w:space="0" w:color="auto"/>
                                <w:left w:val="none" w:sz="0" w:space="0" w:color="auto"/>
                                <w:bottom w:val="none" w:sz="0" w:space="0" w:color="auto"/>
                                <w:right w:val="none" w:sz="0" w:space="0" w:color="auto"/>
                              </w:divBdr>
                              <w:divsChild>
                                <w:div w:id="1581209491">
                                  <w:marLeft w:val="0"/>
                                  <w:marRight w:val="0"/>
                                  <w:marTop w:val="0"/>
                                  <w:marBottom w:val="0"/>
                                  <w:divBdr>
                                    <w:top w:val="none" w:sz="0" w:space="0" w:color="auto"/>
                                    <w:left w:val="none" w:sz="0" w:space="0" w:color="auto"/>
                                    <w:bottom w:val="none" w:sz="0" w:space="0" w:color="auto"/>
                                    <w:right w:val="none" w:sz="0" w:space="0" w:color="auto"/>
                                  </w:divBdr>
                                  <w:divsChild>
                                    <w:div w:id="2077313191">
                                      <w:marLeft w:val="0"/>
                                      <w:marRight w:val="0"/>
                                      <w:marTop w:val="0"/>
                                      <w:marBottom w:val="0"/>
                                      <w:divBdr>
                                        <w:top w:val="none" w:sz="0" w:space="0" w:color="auto"/>
                                        <w:left w:val="none" w:sz="0" w:space="0" w:color="auto"/>
                                        <w:bottom w:val="none" w:sz="0" w:space="0" w:color="auto"/>
                                        <w:right w:val="none" w:sz="0" w:space="0" w:color="auto"/>
                                      </w:divBdr>
                                      <w:divsChild>
                                        <w:div w:id="621300834">
                                          <w:marLeft w:val="0"/>
                                          <w:marRight w:val="0"/>
                                          <w:marTop w:val="0"/>
                                          <w:marBottom w:val="120"/>
                                          <w:divBdr>
                                            <w:top w:val="none" w:sz="0" w:space="0" w:color="auto"/>
                                            <w:left w:val="none" w:sz="0" w:space="0" w:color="auto"/>
                                            <w:bottom w:val="none" w:sz="0" w:space="0" w:color="auto"/>
                                            <w:right w:val="none" w:sz="0" w:space="0" w:color="auto"/>
                                          </w:divBdr>
                                          <w:divsChild>
                                            <w:div w:id="132984853">
                                              <w:marLeft w:val="0"/>
                                              <w:marRight w:val="0"/>
                                              <w:marTop w:val="0"/>
                                              <w:marBottom w:val="0"/>
                                              <w:divBdr>
                                                <w:top w:val="none" w:sz="0" w:space="0" w:color="auto"/>
                                                <w:left w:val="none" w:sz="0" w:space="0" w:color="auto"/>
                                                <w:bottom w:val="none" w:sz="0" w:space="0" w:color="auto"/>
                                                <w:right w:val="none" w:sz="0" w:space="0" w:color="auto"/>
                                              </w:divBdr>
                                              <w:divsChild>
                                                <w:div w:id="123624580">
                                                  <w:marLeft w:val="0"/>
                                                  <w:marRight w:val="0"/>
                                                  <w:marTop w:val="0"/>
                                                  <w:marBottom w:val="0"/>
                                                  <w:divBdr>
                                                    <w:top w:val="none" w:sz="0" w:space="0" w:color="auto"/>
                                                    <w:left w:val="none" w:sz="0" w:space="0" w:color="auto"/>
                                                    <w:bottom w:val="none" w:sz="0" w:space="0" w:color="auto"/>
                                                    <w:right w:val="none" w:sz="0" w:space="0" w:color="auto"/>
                                                  </w:divBdr>
                                                </w:div>
                                                <w:div w:id="177621959">
                                                  <w:marLeft w:val="0"/>
                                                  <w:marRight w:val="0"/>
                                                  <w:marTop w:val="0"/>
                                                  <w:marBottom w:val="0"/>
                                                  <w:divBdr>
                                                    <w:top w:val="none" w:sz="0" w:space="0" w:color="auto"/>
                                                    <w:left w:val="none" w:sz="0" w:space="0" w:color="auto"/>
                                                    <w:bottom w:val="none" w:sz="0" w:space="0" w:color="auto"/>
                                                    <w:right w:val="none" w:sz="0" w:space="0" w:color="auto"/>
                                                  </w:divBdr>
                                                </w:div>
                                                <w:div w:id="185488497">
                                                  <w:marLeft w:val="0"/>
                                                  <w:marRight w:val="0"/>
                                                  <w:marTop w:val="0"/>
                                                  <w:marBottom w:val="0"/>
                                                  <w:divBdr>
                                                    <w:top w:val="none" w:sz="0" w:space="0" w:color="auto"/>
                                                    <w:left w:val="none" w:sz="0" w:space="0" w:color="auto"/>
                                                    <w:bottom w:val="none" w:sz="0" w:space="0" w:color="auto"/>
                                                    <w:right w:val="none" w:sz="0" w:space="0" w:color="auto"/>
                                                  </w:divBdr>
                                                </w:div>
                                                <w:div w:id="196285096">
                                                  <w:marLeft w:val="0"/>
                                                  <w:marRight w:val="0"/>
                                                  <w:marTop w:val="0"/>
                                                  <w:marBottom w:val="0"/>
                                                  <w:divBdr>
                                                    <w:top w:val="none" w:sz="0" w:space="0" w:color="auto"/>
                                                    <w:left w:val="none" w:sz="0" w:space="0" w:color="auto"/>
                                                    <w:bottom w:val="none" w:sz="0" w:space="0" w:color="auto"/>
                                                    <w:right w:val="none" w:sz="0" w:space="0" w:color="auto"/>
                                                  </w:divBdr>
                                                </w:div>
                                                <w:div w:id="207842449">
                                                  <w:marLeft w:val="0"/>
                                                  <w:marRight w:val="0"/>
                                                  <w:marTop w:val="0"/>
                                                  <w:marBottom w:val="0"/>
                                                  <w:divBdr>
                                                    <w:top w:val="none" w:sz="0" w:space="0" w:color="auto"/>
                                                    <w:left w:val="none" w:sz="0" w:space="0" w:color="auto"/>
                                                    <w:bottom w:val="none" w:sz="0" w:space="0" w:color="auto"/>
                                                    <w:right w:val="none" w:sz="0" w:space="0" w:color="auto"/>
                                                  </w:divBdr>
                                                </w:div>
                                                <w:div w:id="213738346">
                                                  <w:marLeft w:val="0"/>
                                                  <w:marRight w:val="0"/>
                                                  <w:marTop w:val="0"/>
                                                  <w:marBottom w:val="0"/>
                                                  <w:divBdr>
                                                    <w:top w:val="none" w:sz="0" w:space="0" w:color="auto"/>
                                                    <w:left w:val="none" w:sz="0" w:space="0" w:color="auto"/>
                                                    <w:bottom w:val="none" w:sz="0" w:space="0" w:color="auto"/>
                                                    <w:right w:val="none" w:sz="0" w:space="0" w:color="auto"/>
                                                  </w:divBdr>
                                                </w:div>
                                                <w:div w:id="335302952">
                                                  <w:marLeft w:val="0"/>
                                                  <w:marRight w:val="0"/>
                                                  <w:marTop w:val="0"/>
                                                  <w:marBottom w:val="0"/>
                                                  <w:divBdr>
                                                    <w:top w:val="none" w:sz="0" w:space="0" w:color="auto"/>
                                                    <w:left w:val="none" w:sz="0" w:space="0" w:color="auto"/>
                                                    <w:bottom w:val="none" w:sz="0" w:space="0" w:color="auto"/>
                                                    <w:right w:val="none" w:sz="0" w:space="0" w:color="auto"/>
                                                  </w:divBdr>
                                                </w:div>
                                                <w:div w:id="390353552">
                                                  <w:marLeft w:val="0"/>
                                                  <w:marRight w:val="0"/>
                                                  <w:marTop w:val="0"/>
                                                  <w:marBottom w:val="0"/>
                                                  <w:divBdr>
                                                    <w:top w:val="none" w:sz="0" w:space="0" w:color="auto"/>
                                                    <w:left w:val="none" w:sz="0" w:space="0" w:color="auto"/>
                                                    <w:bottom w:val="none" w:sz="0" w:space="0" w:color="auto"/>
                                                    <w:right w:val="none" w:sz="0" w:space="0" w:color="auto"/>
                                                  </w:divBdr>
                                                </w:div>
                                                <w:div w:id="426997738">
                                                  <w:marLeft w:val="0"/>
                                                  <w:marRight w:val="0"/>
                                                  <w:marTop w:val="0"/>
                                                  <w:marBottom w:val="0"/>
                                                  <w:divBdr>
                                                    <w:top w:val="none" w:sz="0" w:space="0" w:color="auto"/>
                                                    <w:left w:val="none" w:sz="0" w:space="0" w:color="auto"/>
                                                    <w:bottom w:val="none" w:sz="0" w:space="0" w:color="auto"/>
                                                    <w:right w:val="none" w:sz="0" w:space="0" w:color="auto"/>
                                                  </w:divBdr>
                                                </w:div>
                                                <w:div w:id="601424869">
                                                  <w:marLeft w:val="0"/>
                                                  <w:marRight w:val="0"/>
                                                  <w:marTop w:val="0"/>
                                                  <w:marBottom w:val="0"/>
                                                  <w:divBdr>
                                                    <w:top w:val="none" w:sz="0" w:space="0" w:color="auto"/>
                                                    <w:left w:val="none" w:sz="0" w:space="0" w:color="auto"/>
                                                    <w:bottom w:val="none" w:sz="0" w:space="0" w:color="auto"/>
                                                    <w:right w:val="none" w:sz="0" w:space="0" w:color="auto"/>
                                                  </w:divBdr>
                                                </w:div>
                                                <w:div w:id="720203862">
                                                  <w:marLeft w:val="0"/>
                                                  <w:marRight w:val="0"/>
                                                  <w:marTop w:val="0"/>
                                                  <w:marBottom w:val="0"/>
                                                  <w:divBdr>
                                                    <w:top w:val="none" w:sz="0" w:space="0" w:color="auto"/>
                                                    <w:left w:val="none" w:sz="0" w:space="0" w:color="auto"/>
                                                    <w:bottom w:val="none" w:sz="0" w:space="0" w:color="auto"/>
                                                    <w:right w:val="none" w:sz="0" w:space="0" w:color="auto"/>
                                                  </w:divBdr>
                                                </w:div>
                                                <w:div w:id="754671480">
                                                  <w:marLeft w:val="0"/>
                                                  <w:marRight w:val="0"/>
                                                  <w:marTop w:val="0"/>
                                                  <w:marBottom w:val="0"/>
                                                  <w:divBdr>
                                                    <w:top w:val="none" w:sz="0" w:space="0" w:color="auto"/>
                                                    <w:left w:val="none" w:sz="0" w:space="0" w:color="auto"/>
                                                    <w:bottom w:val="none" w:sz="0" w:space="0" w:color="auto"/>
                                                    <w:right w:val="none" w:sz="0" w:space="0" w:color="auto"/>
                                                  </w:divBdr>
                                                </w:div>
                                                <w:div w:id="779759521">
                                                  <w:marLeft w:val="0"/>
                                                  <w:marRight w:val="0"/>
                                                  <w:marTop w:val="0"/>
                                                  <w:marBottom w:val="0"/>
                                                  <w:divBdr>
                                                    <w:top w:val="none" w:sz="0" w:space="0" w:color="auto"/>
                                                    <w:left w:val="none" w:sz="0" w:space="0" w:color="auto"/>
                                                    <w:bottom w:val="none" w:sz="0" w:space="0" w:color="auto"/>
                                                    <w:right w:val="none" w:sz="0" w:space="0" w:color="auto"/>
                                                  </w:divBdr>
                                                </w:div>
                                                <w:div w:id="1019166144">
                                                  <w:marLeft w:val="0"/>
                                                  <w:marRight w:val="0"/>
                                                  <w:marTop w:val="0"/>
                                                  <w:marBottom w:val="0"/>
                                                  <w:divBdr>
                                                    <w:top w:val="none" w:sz="0" w:space="0" w:color="auto"/>
                                                    <w:left w:val="none" w:sz="0" w:space="0" w:color="auto"/>
                                                    <w:bottom w:val="none" w:sz="0" w:space="0" w:color="auto"/>
                                                    <w:right w:val="none" w:sz="0" w:space="0" w:color="auto"/>
                                                  </w:divBdr>
                                                </w:div>
                                                <w:div w:id="1159075268">
                                                  <w:marLeft w:val="0"/>
                                                  <w:marRight w:val="0"/>
                                                  <w:marTop w:val="0"/>
                                                  <w:marBottom w:val="0"/>
                                                  <w:divBdr>
                                                    <w:top w:val="none" w:sz="0" w:space="0" w:color="auto"/>
                                                    <w:left w:val="none" w:sz="0" w:space="0" w:color="auto"/>
                                                    <w:bottom w:val="none" w:sz="0" w:space="0" w:color="auto"/>
                                                    <w:right w:val="none" w:sz="0" w:space="0" w:color="auto"/>
                                                  </w:divBdr>
                                                </w:div>
                                                <w:div w:id="1381782431">
                                                  <w:marLeft w:val="0"/>
                                                  <w:marRight w:val="0"/>
                                                  <w:marTop w:val="0"/>
                                                  <w:marBottom w:val="0"/>
                                                  <w:divBdr>
                                                    <w:top w:val="none" w:sz="0" w:space="0" w:color="auto"/>
                                                    <w:left w:val="none" w:sz="0" w:space="0" w:color="auto"/>
                                                    <w:bottom w:val="none" w:sz="0" w:space="0" w:color="auto"/>
                                                    <w:right w:val="none" w:sz="0" w:space="0" w:color="auto"/>
                                                  </w:divBdr>
                                                </w:div>
                                                <w:div w:id="1445609800">
                                                  <w:marLeft w:val="0"/>
                                                  <w:marRight w:val="0"/>
                                                  <w:marTop w:val="0"/>
                                                  <w:marBottom w:val="0"/>
                                                  <w:divBdr>
                                                    <w:top w:val="none" w:sz="0" w:space="0" w:color="auto"/>
                                                    <w:left w:val="none" w:sz="0" w:space="0" w:color="auto"/>
                                                    <w:bottom w:val="none" w:sz="0" w:space="0" w:color="auto"/>
                                                    <w:right w:val="none" w:sz="0" w:space="0" w:color="auto"/>
                                                  </w:divBdr>
                                                </w:div>
                                                <w:div w:id="1460760530">
                                                  <w:marLeft w:val="0"/>
                                                  <w:marRight w:val="0"/>
                                                  <w:marTop w:val="0"/>
                                                  <w:marBottom w:val="0"/>
                                                  <w:divBdr>
                                                    <w:top w:val="none" w:sz="0" w:space="0" w:color="auto"/>
                                                    <w:left w:val="none" w:sz="0" w:space="0" w:color="auto"/>
                                                    <w:bottom w:val="none" w:sz="0" w:space="0" w:color="auto"/>
                                                    <w:right w:val="none" w:sz="0" w:space="0" w:color="auto"/>
                                                  </w:divBdr>
                                                </w:div>
                                                <w:div w:id="1691755312">
                                                  <w:marLeft w:val="0"/>
                                                  <w:marRight w:val="0"/>
                                                  <w:marTop w:val="0"/>
                                                  <w:marBottom w:val="0"/>
                                                  <w:divBdr>
                                                    <w:top w:val="none" w:sz="0" w:space="0" w:color="auto"/>
                                                    <w:left w:val="none" w:sz="0" w:space="0" w:color="auto"/>
                                                    <w:bottom w:val="none" w:sz="0" w:space="0" w:color="auto"/>
                                                    <w:right w:val="none" w:sz="0" w:space="0" w:color="auto"/>
                                                  </w:divBdr>
                                                </w:div>
                                                <w:div w:id="1804811538">
                                                  <w:marLeft w:val="0"/>
                                                  <w:marRight w:val="0"/>
                                                  <w:marTop w:val="0"/>
                                                  <w:marBottom w:val="0"/>
                                                  <w:divBdr>
                                                    <w:top w:val="none" w:sz="0" w:space="0" w:color="auto"/>
                                                    <w:left w:val="none" w:sz="0" w:space="0" w:color="auto"/>
                                                    <w:bottom w:val="none" w:sz="0" w:space="0" w:color="auto"/>
                                                    <w:right w:val="none" w:sz="0" w:space="0" w:color="auto"/>
                                                  </w:divBdr>
                                                </w:div>
                                                <w:div w:id="1840191345">
                                                  <w:marLeft w:val="0"/>
                                                  <w:marRight w:val="0"/>
                                                  <w:marTop w:val="0"/>
                                                  <w:marBottom w:val="0"/>
                                                  <w:divBdr>
                                                    <w:top w:val="none" w:sz="0" w:space="0" w:color="auto"/>
                                                    <w:left w:val="none" w:sz="0" w:space="0" w:color="auto"/>
                                                    <w:bottom w:val="none" w:sz="0" w:space="0" w:color="auto"/>
                                                    <w:right w:val="none" w:sz="0" w:space="0" w:color="auto"/>
                                                  </w:divBdr>
                                                </w:div>
                                                <w:div w:id="1855802837">
                                                  <w:marLeft w:val="0"/>
                                                  <w:marRight w:val="0"/>
                                                  <w:marTop w:val="0"/>
                                                  <w:marBottom w:val="0"/>
                                                  <w:divBdr>
                                                    <w:top w:val="none" w:sz="0" w:space="0" w:color="auto"/>
                                                    <w:left w:val="none" w:sz="0" w:space="0" w:color="auto"/>
                                                    <w:bottom w:val="none" w:sz="0" w:space="0" w:color="auto"/>
                                                    <w:right w:val="none" w:sz="0" w:space="0" w:color="auto"/>
                                                  </w:divBdr>
                                                </w:div>
                                                <w:div w:id="1861965005">
                                                  <w:marLeft w:val="0"/>
                                                  <w:marRight w:val="0"/>
                                                  <w:marTop w:val="0"/>
                                                  <w:marBottom w:val="0"/>
                                                  <w:divBdr>
                                                    <w:top w:val="none" w:sz="0" w:space="0" w:color="auto"/>
                                                    <w:left w:val="none" w:sz="0" w:space="0" w:color="auto"/>
                                                    <w:bottom w:val="none" w:sz="0" w:space="0" w:color="auto"/>
                                                    <w:right w:val="none" w:sz="0" w:space="0" w:color="auto"/>
                                                  </w:divBdr>
                                                </w:div>
                                                <w:div w:id="2062365816">
                                                  <w:marLeft w:val="0"/>
                                                  <w:marRight w:val="0"/>
                                                  <w:marTop w:val="0"/>
                                                  <w:marBottom w:val="0"/>
                                                  <w:divBdr>
                                                    <w:top w:val="none" w:sz="0" w:space="0" w:color="auto"/>
                                                    <w:left w:val="none" w:sz="0" w:space="0" w:color="auto"/>
                                                    <w:bottom w:val="none" w:sz="0" w:space="0" w:color="auto"/>
                                                    <w:right w:val="none" w:sz="0" w:space="0" w:color="auto"/>
                                                  </w:divBdr>
                                                </w:div>
                                                <w:div w:id="20967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8797227">
      <w:bodyDiv w:val="1"/>
      <w:marLeft w:val="0"/>
      <w:marRight w:val="0"/>
      <w:marTop w:val="0"/>
      <w:marBottom w:val="0"/>
      <w:divBdr>
        <w:top w:val="none" w:sz="0" w:space="0" w:color="auto"/>
        <w:left w:val="none" w:sz="0" w:space="0" w:color="auto"/>
        <w:bottom w:val="none" w:sz="0" w:space="0" w:color="auto"/>
        <w:right w:val="none" w:sz="0" w:space="0" w:color="auto"/>
      </w:divBdr>
    </w:div>
    <w:div w:id="1713118538">
      <w:bodyDiv w:val="1"/>
      <w:marLeft w:val="0"/>
      <w:marRight w:val="0"/>
      <w:marTop w:val="0"/>
      <w:marBottom w:val="0"/>
      <w:divBdr>
        <w:top w:val="none" w:sz="0" w:space="0" w:color="auto"/>
        <w:left w:val="none" w:sz="0" w:space="0" w:color="auto"/>
        <w:bottom w:val="none" w:sz="0" w:space="0" w:color="auto"/>
        <w:right w:val="none" w:sz="0" w:space="0" w:color="auto"/>
      </w:divBdr>
    </w:div>
    <w:div w:id="1747069997">
      <w:bodyDiv w:val="1"/>
      <w:marLeft w:val="0"/>
      <w:marRight w:val="0"/>
      <w:marTop w:val="0"/>
      <w:marBottom w:val="0"/>
      <w:divBdr>
        <w:top w:val="none" w:sz="0" w:space="0" w:color="auto"/>
        <w:left w:val="none" w:sz="0" w:space="0" w:color="auto"/>
        <w:bottom w:val="none" w:sz="0" w:space="0" w:color="auto"/>
        <w:right w:val="none" w:sz="0" w:space="0" w:color="auto"/>
      </w:divBdr>
    </w:div>
    <w:div w:id="1786727555">
      <w:bodyDiv w:val="1"/>
      <w:marLeft w:val="0"/>
      <w:marRight w:val="0"/>
      <w:marTop w:val="0"/>
      <w:marBottom w:val="0"/>
      <w:divBdr>
        <w:top w:val="none" w:sz="0" w:space="0" w:color="auto"/>
        <w:left w:val="none" w:sz="0" w:space="0" w:color="auto"/>
        <w:bottom w:val="none" w:sz="0" w:space="0" w:color="auto"/>
        <w:right w:val="none" w:sz="0" w:space="0" w:color="auto"/>
      </w:divBdr>
    </w:div>
    <w:div w:id="2028167512">
      <w:bodyDiv w:val="1"/>
      <w:marLeft w:val="0"/>
      <w:marRight w:val="0"/>
      <w:marTop w:val="0"/>
      <w:marBottom w:val="0"/>
      <w:divBdr>
        <w:top w:val="none" w:sz="0" w:space="0" w:color="auto"/>
        <w:left w:val="none" w:sz="0" w:space="0" w:color="auto"/>
        <w:bottom w:val="none" w:sz="0" w:space="0" w:color="auto"/>
        <w:right w:val="none" w:sz="0" w:space="0" w:color="auto"/>
      </w:divBdr>
    </w:div>
    <w:div w:id="2080327972">
      <w:bodyDiv w:val="1"/>
      <w:marLeft w:val="0"/>
      <w:marRight w:val="0"/>
      <w:marTop w:val="0"/>
      <w:marBottom w:val="0"/>
      <w:divBdr>
        <w:top w:val="none" w:sz="0" w:space="0" w:color="auto"/>
        <w:left w:val="none" w:sz="0" w:space="0" w:color="auto"/>
        <w:bottom w:val="none" w:sz="0" w:space="0" w:color="auto"/>
        <w:right w:val="none" w:sz="0" w:space="0" w:color="auto"/>
      </w:divBdr>
    </w:div>
    <w:div w:id="21416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rp.7-eleven.com/corp/abou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Documents\Custom%20Office%20Templates\Delta%20Air%20Lines.dotx" TargetMode="External"/></Relationships>
</file>

<file path=word/theme/theme1.xml><?xml version="1.0" encoding="utf-8"?>
<a:theme xmlns:a="http://schemas.openxmlformats.org/drawingml/2006/main" name="Office Theme">
  <a:themeElements>
    <a:clrScheme name="7-Eleven">
      <a:dk1>
        <a:sysClr val="windowText" lastClr="000000"/>
      </a:dk1>
      <a:lt1>
        <a:srgbClr val="FFFFFF"/>
      </a:lt1>
      <a:dk2>
        <a:srgbClr val="2C2C2C"/>
      </a:dk2>
      <a:lt2>
        <a:srgbClr val="FFFFFF"/>
      </a:lt2>
      <a:accent1>
        <a:srgbClr val="F37721"/>
      </a:accent1>
      <a:accent2>
        <a:srgbClr val="008060"/>
      </a:accent2>
      <a:accent3>
        <a:srgbClr val="ED2525"/>
      </a:accent3>
      <a:accent4>
        <a:srgbClr val="F37721"/>
      </a:accent4>
      <a:accent5>
        <a:srgbClr val="008060"/>
      </a:accent5>
      <a:accent6>
        <a:srgbClr val="ED2525"/>
      </a:accent6>
      <a:hlink>
        <a:srgbClr val="F37721"/>
      </a:hlink>
      <a:folHlink>
        <a:srgbClr val="008060"/>
      </a:folHlink>
    </a:clrScheme>
    <a:fontScheme name="7-Eleve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97586E396D14087648D273B857749" ma:contentTypeVersion="10" ma:contentTypeDescription="Create a new document." ma:contentTypeScope="" ma:versionID="4c645504bf6e87e0adba0017bc6c088b">
  <xsd:schema xmlns:xsd="http://www.w3.org/2001/XMLSchema" xmlns:xs="http://www.w3.org/2001/XMLSchema" xmlns:p="http://schemas.microsoft.com/office/2006/metadata/properties" xmlns:ns2="f696d811-f03b-4d6e-b7c2-44f9ab601cbd" targetNamespace="http://schemas.microsoft.com/office/2006/metadata/properties" ma:root="true" ma:fieldsID="7907ae5cc1846b498e41a8eda26aa0af" ns2:_="">
    <xsd:import namespace="f696d811-f03b-4d6e-b7c2-44f9ab601c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6d811-f03b-4d6e-b7c2-44f9ab601c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BF674-C32C-4D3B-B493-6DE5846B4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6d811-f03b-4d6e-b7c2-44f9ab601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868ACB-4DCD-4ECB-BAA8-14322D1A6E60}">
  <ds:schemaRefs>
    <ds:schemaRef ds:uri="http://schemas.microsoft.com/sharepoint/v3/contenttype/forms"/>
  </ds:schemaRefs>
</ds:datastoreItem>
</file>

<file path=customXml/itemProps3.xml><?xml version="1.0" encoding="utf-8"?>
<ds:datastoreItem xmlns:ds="http://schemas.openxmlformats.org/officeDocument/2006/customXml" ds:itemID="{107CA90B-4211-4E41-B521-3F967176B0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9F6D63-12C9-4B26-9FDD-218D0DD31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Delta Air Lines</Template>
  <TotalTime>1014</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Mishra, Anup - W&amp;W</cp:lastModifiedBy>
  <cp:revision>16</cp:revision>
  <cp:lastPrinted>2019-07-12T23:57:00Z</cp:lastPrinted>
  <dcterms:created xsi:type="dcterms:W3CDTF">2022-03-02T11:16:00Z</dcterms:created>
  <dcterms:modified xsi:type="dcterms:W3CDTF">2022-08-29T07:52:00Z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0x0101001D997586E396D14087648D273B857749</vt:lpwstr>
  </property>
  <property fmtid="{D5CDD505-2E9C-101B-9397-08002B2CF9AE}" pid="3" name="MSIP_Label_95195d52-774a-4071-ba32-61bcce4e05e8_Enabled">
    <vt:lpwstr>True</vt:lpwstr>
  </property>
  <property fmtid="{D5CDD505-2E9C-101B-9397-08002B2CF9AE}" pid="4" name="MSIP_Label_95195d52-774a-4071-ba32-61bcce4e05e8_SiteId">
    <vt:lpwstr>30f52344-4663-4c2e-bab3-61bf24ebbed8</vt:lpwstr>
  </property>
  <property fmtid="{D5CDD505-2E9C-101B-9397-08002B2CF9AE}" pid="5" name="MSIP_Label_95195d52-774a-4071-ba32-61bcce4e05e8_Owner">
    <vt:lpwstr>Teija.Lindh@hm.com</vt:lpwstr>
  </property>
  <property fmtid="{D5CDD505-2E9C-101B-9397-08002B2CF9AE}" pid="6" name="MSIP_Label_95195d52-774a-4071-ba32-61bcce4e05e8_SetDate">
    <vt:lpwstr>2020-01-30T09:55:46.4353245Z</vt:lpwstr>
  </property>
  <property fmtid="{D5CDD505-2E9C-101B-9397-08002B2CF9AE}" pid="7" name="MSIP_Label_95195d52-774a-4071-ba32-61bcce4e05e8_Name">
    <vt:lpwstr>General</vt:lpwstr>
  </property>
  <property fmtid="{D5CDD505-2E9C-101B-9397-08002B2CF9AE}" pid="8" name="MSIP_Label_95195d52-774a-4071-ba32-61bcce4e05e8_Application">
    <vt:lpwstr>Microsoft Azure Information Protection</vt:lpwstr>
  </property>
  <property fmtid="{D5CDD505-2E9C-101B-9397-08002B2CF9AE}" pid="9" name="MSIP_Label_95195d52-774a-4071-ba32-61bcce4e05e8_ActionId">
    <vt:lpwstr>692f1ea8-8e28-43cc-b13f-12c4f7875739</vt:lpwstr>
  </property>
  <property fmtid="{D5CDD505-2E9C-101B-9397-08002B2CF9AE}" pid="10" name="MSIP_Label_95195d52-774a-4071-ba32-61bcce4e05e8_Extended_MSFT_Method">
    <vt:lpwstr>Automatic</vt:lpwstr>
  </property>
  <property fmtid="{D5CDD505-2E9C-101B-9397-08002B2CF9AE}" pid="11" name="Sensitivity">
    <vt:lpwstr>General</vt:lpwstr>
  </property>
</Properties>
</file>