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34C0" w14:textId="03BC5751" w:rsidR="00E23AD0" w:rsidRPr="001F69C4" w:rsidRDefault="004D2DF6" w:rsidP="004D2DF6">
      <w:pPr>
        <w:jc w:val="center"/>
        <w:rPr>
          <w:rFonts w:cs="Times New Roman"/>
          <w:b/>
          <w:bCs/>
          <w:sz w:val="32"/>
          <w:szCs w:val="32"/>
          <w:u w:val="single"/>
          <w:lang w:val="en-IN"/>
        </w:rPr>
      </w:pPr>
      <w:r w:rsidRPr="001F69C4">
        <w:rPr>
          <w:rFonts w:cs="Times New Roman"/>
          <w:b/>
          <w:bCs/>
          <w:sz w:val="32"/>
          <w:szCs w:val="32"/>
          <w:u w:val="single"/>
          <w:lang w:val="en-IN"/>
        </w:rPr>
        <w:t xml:space="preserve">TCCC India </w:t>
      </w:r>
      <w:r w:rsidR="000B38C4">
        <w:rPr>
          <w:rFonts w:cs="Times New Roman"/>
          <w:b/>
          <w:bCs/>
          <w:sz w:val="32"/>
          <w:szCs w:val="32"/>
          <w:u w:val="single"/>
          <w:lang w:val="en-IN"/>
        </w:rPr>
        <w:t>Process</w:t>
      </w:r>
      <w:r w:rsidRPr="001F69C4">
        <w:rPr>
          <w:rFonts w:cs="Times New Roman"/>
          <w:b/>
          <w:bCs/>
          <w:sz w:val="32"/>
          <w:szCs w:val="32"/>
          <w:u w:val="single"/>
          <w:lang w:val="en-IN"/>
        </w:rPr>
        <w:t xml:space="preserve"> Documentation</w:t>
      </w:r>
    </w:p>
    <w:p w14:paraId="1432AA41" w14:textId="76BA4A77" w:rsidR="004D2DF6" w:rsidRPr="001F69C4" w:rsidRDefault="004D2DF6" w:rsidP="004D2DF6">
      <w:pPr>
        <w:jc w:val="center"/>
        <w:rPr>
          <w:rFonts w:cs="Times New Roman"/>
          <w:b/>
          <w:bCs/>
          <w:sz w:val="24"/>
          <w:szCs w:val="24"/>
          <w:u w:val="single"/>
          <w:lang w:val="en-IN"/>
        </w:rPr>
      </w:pPr>
    </w:p>
    <w:p w14:paraId="63C7A2AD" w14:textId="16D488FA" w:rsidR="004D2DF6" w:rsidRPr="001F69C4" w:rsidRDefault="004D2DF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Step1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: Extracting the data.</w:t>
      </w:r>
    </w:p>
    <w:p w14:paraId="0C2A470D" w14:textId="1F2D33BC" w:rsidR="00202A2A" w:rsidRPr="001F69C4" w:rsidRDefault="004D2DF6" w:rsidP="00215C8D">
      <w:pPr>
        <w:spacing w:line="240" w:lineRule="auto"/>
        <w:ind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Temperature and precipitation data are extracted from “Weather Data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”</w:t>
      </w:r>
      <w:r w:rsidR="0075796D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EB37E7" w:rsidRPr="001F69C4">
        <w:rPr>
          <w:rFonts w:cs="Times New Roman"/>
          <w:color w:val="000000" w:themeColor="text1"/>
          <w:sz w:val="24"/>
          <w:szCs w:val="24"/>
          <w:lang w:val="en-IN"/>
        </w:rPr>
        <w:t>file. After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extraction make sure precipitation value is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converted to daily value by dividing by the total no. of days</w:t>
      </w:r>
      <w:r w:rsidR="00215C8D" w:rsidRPr="001F69C4">
        <w:rPr>
          <w:rFonts w:cs="Times New Roman"/>
          <w:color w:val="000000" w:themeColor="text1"/>
          <w:sz w:val="24"/>
          <w:szCs w:val="24"/>
          <w:lang w:val="en-IN"/>
        </w:rPr>
        <w:t>.</w:t>
      </w:r>
    </w:p>
    <w:p w14:paraId="52DB7644" w14:textId="1973C8D9" w:rsidR="004D2DF6" w:rsidRPr="001F69C4" w:rsidRDefault="004D2DF6" w:rsidP="00215C8D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Core sparkling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(Independent variable)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and CCI </w:t>
      </w:r>
      <w:r w:rsidR="007877A6" w:rsidRPr="001F69C4">
        <w:rPr>
          <w:rFonts w:cs="Times New Roman"/>
          <w:color w:val="000000" w:themeColor="text1"/>
          <w:sz w:val="24"/>
          <w:szCs w:val="24"/>
          <w:lang w:val="en-IN"/>
        </w:rPr>
        <w:t>core sparkling (Depend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e</w:t>
      </w:r>
      <w:r w:rsidR="007877A6" w:rsidRPr="001F69C4">
        <w:rPr>
          <w:rFonts w:cs="Times New Roman"/>
          <w:color w:val="000000" w:themeColor="text1"/>
          <w:sz w:val="24"/>
          <w:szCs w:val="24"/>
          <w:lang w:val="en-IN"/>
        </w:rPr>
        <w:t>nt variable)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data are taken from “Long Term Category Value Volume” file.</w:t>
      </w:r>
    </w:p>
    <w:p w14:paraId="268A1F85" w14:textId="5CAE539A" w:rsidR="007877A6" w:rsidRPr="001F69C4" w:rsidRDefault="007877A6" w:rsidP="00215C8D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Ensure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that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one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has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selected the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right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Market, States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and products.</w:t>
      </w:r>
    </w:p>
    <w:p w14:paraId="26CA2126" w14:textId="33667F5B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7E3083A5" w14:textId="65C9B82E" w:rsidR="007877A6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Step2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: Once extraction is </w:t>
      </w:r>
      <w:r w:rsidR="00B356CE" w:rsidRPr="001F69C4">
        <w:rPr>
          <w:rFonts w:cs="Times New Roman"/>
          <w:color w:val="000000" w:themeColor="text1"/>
          <w:sz w:val="24"/>
          <w:szCs w:val="24"/>
          <w:lang w:val="en-IN"/>
        </w:rPr>
        <w:t>done;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we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need to Forecast the results for </w:t>
      </w:r>
      <w:r w:rsidR="00022170">
        <w:rPr>
          <w:rFonts w:cs="Times New Roman"/>
          <w:color w:val="000000" w:themeColor="text1"/>
          <w:sz w:val="24"/>
          <w:szCs w:val="24"/>
          <w:lang w:val="en-IN"/>
        </w:rPr>
        <w:t>Total Category (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core sparkling</w:t>
      </w:r>
      <w:r w:rsidR="00022170">
        <w:rPr>
          <w:rFonts w:cs="Times New Roman"/>
          <w:color w:val="000000" w:themeColor="text1"/>
          <w:sz w:val="24"/>
          <w:szCs w:val="24"/>
          <w:lang w:val="en-IN"/>
        </w:rPr>
        <w:t>)</w:t>
      </w:r>
      <w:r w:rsidR="002A382B">
        <w:rPr>
          <w:rFonts w:cs="Times New Roman"/>
          <w:color w:val="000000" w:themeColor="text1"/>
          <w:sz w:val="24"/>
          <w:szCs w:val="24"/>
          <w:lang w:val="en-IN"/>
        </w:rPr>
        <w:t xml:space="preserve"> and </w:t>
      </w:r>
      <w:r w:rsidR="002A382B" w:rsidRPr="001F69C4">
        <w:rPr>
          <w:rFonts w:cs="Times New Roman"/>
          <w:color w:val="000000" w:themeColor="text1"/>
          <w:sz w:val="24"/>
          <w:szCs w:val="24"/>
          <w:lang w:val="en-IN"/>
        </w:rPr>
        <w:t>which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is an independent variable using “Auto Arima” method</w:t>
      </w:r>
      <w:r w:rsidR="002A382B">
        <w:rPr>
          <w:rFonts w:cs="Times New Roman"/>
          <w:color w:val="000000" w:themeColor="text1"/>
          <w:sz w:val="24"/>
          <w:szCs w:val="24"/>
          <w:lang w:val="en-IN"/>
        </w:rPr>
        <w:t>.</w:t>
      </w:r>
    </w:p>
    <w:p w14:paraId="3DAFA36D" w14:textId="648BF16A" w:rsidR="002A382B" w:rsidRDefault="002A382B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>
        <w:rPr>
          <w:rFonts w:cs="Times New Roman"/>
          <w:color w:val="000000" w:themeColor="text1"/>
          <w:sz w:val="24"/>
          <w:szCs w:val="24"/>
          <w:lang w:val="en-IN"/>
        </w:rPr>
        <w:t>Unemployment (after extracting from the link divide it by 100) is also Forecasted using auto-arima.</w:t>
      </w:r>
    </w:p>
    <w:p w14:paraId="2244F59B" w14:textId="4FCF736D" w:rsidR="002A382B" w:rsidRPr="001F69C4" w:rsidRDefault="002A382B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>
        <w:rPr>
          <w:rFonts w:cs="Times New Roman"/>
          <w:color w:val="000000" w:themeColor="text1"/>
          <w:sz w:val="24"/>
          <w:szCs w:val="24"/>
          <w:lang w:val="en-IN"/>
        </w:rPr>
        <w:t>Economy is calculated based on the Previous year’s growth.</w:t>
      </w:r>
    </w:p>
    <w:p w14:paraId="0677CD78" w14:textId="45C549AC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(R code is written to run the Auto Arima and forecast the results for the same).</w:t>
      </w:r>
    </w:p>
    <w:p w14:paraId="3CA814C4" w14:textId="17316F68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6E42F68F" w14:textId="35518F2A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Step3:</w:t>
      </w:r>
    </w:p>
    <w:p w14:paraId="73B133C4" w14:textId="246881F6" w:rsidR="00846810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Once required data is ready, we can start building the model. Variables used for weather data are as follows</w:t>
      </w:r>
      <w:r w:rsidR="00B472FB">
        <w:rPr>
          <w:rFonts w:cs="Times New Roman"/>
          <w:color w:val="000000" w:themeColor="text1"/>
          <w:sz w:val="24"/>
          <w:szCs w:val="24"/>
          <w:lang w:val="en-IN"/>
        </w:rPr>
        <w:t>:</w:t>
      </w:r>
    </w:p>
    <w:p w14:paraId="0F75807F" w14:textId="71A9AD14" w:rsidR="00846810" w:rsidRDefault="00846810" w:rsidP="00846810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VolSales(Depend</w:t>
      </w:r>
      <w:r w:rsidR="00202A2A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</w:t>
      </w: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nt Variable):</w:t>
      </w:r>
    </w:p>
    <w:p w14:paraId="32D81754" w14:textId="188A5ECA" w:rsidR="00846810" w:rsidRPr="001F69C4" w:rsidRDefault="00636BF4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>
        <w:rPr>
          <w:rFonts w:cs="Times New Roman"/>
          <w:color w:val="000000" w:themeColor="text1"/>
          <w:sz w:val="24"/>
          <w:szCs w:val="24"/>
          <w:lang w:val="en-IN"/>
        </w:rPr>
        <w:t>No transformation used in any of the model</w:t>
      </w:r>
      <w:r w:rsidR="001B6507">
        <w:rPr>
          <w:rFonts w:cs="Times New Roman"/>
          <w:color w:val="000000" w:themeColor="text1"/>
          <w:sz w:val="24"/>
          <w:szCs w:val="24"/>
          <w:lang w:val="en-IN"/>
        </w:rPr>
        <w:t>.</w:t>
      </w:r>
    </w:p>
    <w:p w14:paraId="08550091" w14:textId="776EB70D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Independent Variables:</w:t>
      </w:r>
    </w:p>
    <w:p w14:paraId="22A6FEA9" w14:textId="4824780F" w:rsidR="007D6072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Tmax</w:t>
      </w:r>
      <w:r w:rsidR="007D6072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</w:p>
    <w:p w14:paraId="587F8981" w14:textId="77777777" w:rsidR="007D6072" w:rsidRPr="001F69C4" w:rsidRDefault="007F0DDE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Overall transformation used in the model: </w:t>
      </w:r>
    </w:p>
    <w:p w14:paraId="0F75499C" w14:textId="62028F8A" w:rsidR="007D6072" w:rsidRPr="001F69C4" w:rsidRDefault="007F0DDE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D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_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Tmax</w:t>
      </w:r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(First difference),Ln_Tmax(log of tmax),Lag_tmax</w:t>
      </w:r>
    </w:p>
    <w:p w14:paraId="6F55F431" w14:textId="4A7F14A6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Avg_pr</w:t>
      </w:r>
      <w:r w:rsidR="00202A2A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ecipitation</w:t>
      </w: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</w:p>
    <w:p w14:paraId="56A62A02" w14:textId="77777777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Overall transformation used in the model: </w:t>
      </w:r>
    </w:p>
    <w:p w14:paraId="6646F917" w14:textId="364F63E7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lag1_avg_prcp</w:t>
      </w:r>
    </w:p>
    <w:p w14:paraId="48B4BC56" w14:textId="224E805F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Total Spk: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(Category Sales)</w:t>
      </w:r>
    </w:p>
    <w:p w14:paraId="58407108" w14:textId="1AEB19BC" w:rsidR="007D6072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Overall transformation used in the model: Split the Spk variable based on trend, taken log and lag for the same.</w:t>
      </w:r>
    </w:p>
    <w:p w14:paraId="1A2E895E" w14:textId="6E0F4D3A" w:rsidR="00636BF4" w:rsidRPr="00C750A6" w:rsidRDefault="00B46FC3" w:rsidP="00636BF4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</w:pPr>
      <w:r w:rsidRPr="00C750A6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Unemployment:</w:t>
      </w:r>
    </w:p>
    <w:p w14:paraId="0658AA34" w14:textId="77777777" w:rsidR="00636BF4" w:rsidRPr="001F69C4" w:rsidRDefault="00636BF4" w:rsidP="00636BF4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lastRenderedPageBreak/>
        <w:t>Overall transformation used in the model:</w:t>
      </w:r>
    </w:p>
    <w:p w14:paraId="12863235" w14:textId="32278912" w:rsidR="00636BF4" w:rsidRDefault="00636BF4" w:rsidP="00636BF4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Lag1(</w:t>
      </w:r>
      <w:r w:rsidR="00B46FC3">
        <w:rPr>
          <w:rFonts w:cs="Times New Roman"/>
          <w:color w:val="000000" w:themeColor="text1"/>
          <w:sz w:val="24"/>
          <w:szCs w:val="24"/>
          <w:lang w:val="en-IN"/>
        </w:rPr>
        <w:t>Unemployment</w:t>
      </w:r>
      <w:r w:rsidR="00B46FC3" w:rsidRPr="001F69C4">
        <w:rPr>
          <w:rFonts w:cs="Times New Roman"/>
          <w:color w:val="000000" w:themeColor="text1"/>
          <w:sz w:val="24"/>
          <w:szCs w:val="24"/>
          <w:lang w:val="en-IN"/>
        </w:rPr>
        <w:t>), Log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(</w:t>
      </w:r>
      <w:r w:rsidR="00B46FC3">
        <w:rPr>
          <w:rFonts w:cs="Times New Roman"/>
          <w:color w:val="000000" w:themeColor="text1"/>
          <w:sz w:val="24"/>
          <w:szCs w:val="24"/>
          <w:lang w:val="en-IN"/>
        </w:rPr>
        <w:t>Unemployment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)</w:t>
      </w:r>
    </w:p>
    <w:p w14:paraId="03CD698A" w14:textId="2F8E9B56" w:rsidR="00B46FC3" w:rsidRPr="00C750A6" w:rsidRDefault="00B46FC3" w:rsidP="00B46FC3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</w:pPr>
      <w:r w:rsidRPr="00C750A6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Economy</w:t>
      </w:r>
      <w:r w:rsidRPr="00C750A6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</w:p>
    <w:p w14:paraId="7A568375" w14:textId="77777777" w:rsidR="00B46FC3" w:rsidRPr="001F69C4" w:rsidRDefault="00B46FC3" w:rsidP="00B46FC3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Overall transformation used in the model:</w:t>
      </w:r>
    </w:p>
    <w:p w14:paraId="4846FCDD" w14:textId="47E695C3" w:rsidR="00636BF4" w:rsidRDefault="00B46FC3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Log(</w:t>
      </w:r>
      <w:r>
        <w:rPr>
          <w:rFonts w:cs="Times New Roman"/>
          <w:color w:val="000000" w:themeColor="text1"/>
          <w:sz w:val="24"/>
          <w:szCs w:val="24"/>
          <w:lang w:val="en-IN"/>
        </w:rPr>
        <w:t>Economy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)</w:t>
      </w:r>
    </w:p>
    <w:p w14:paraId="7C3DA28E" w14:textId="77777777" w:rsidR="00B46FC3" w:rsidRPr="001F69C4" w:rsidRDefault="00B46FC3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5BF9A6EB" w14:textId="48E5A2C5" w:rsidR="00E7737C" w:rsidRPr="001F69C4" w:rsidRDefault="00E7737C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Dummies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– Have used a couple of dummies 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>in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few models</w:t>
      </w:r>
    </w:p>
    <w:p w14:paraId="2AB25267" w14:textId="5C0B1046" w:rsidR="00E7737C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S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eas1(Seasonality</w:t>
      </w: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):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Used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in few models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to capture the seasonal trend of sales across the given time frame</w:t>
      </w:r>
    </w:p>
    <w:p w14:paraId="2F7C35F5" w14:textId="4B2EBA64" w:rsidR="004700B4" w:rsidRPr="004700B4" w:rsidRDefault="004700B4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6EC2055A" w14:textId="4FB471BE" w:rsidR="004700B4" w:rsidRPr="004700B4" w:rsidRDefault="004700B4" w:rsidP="004700B4">
      <w:pPr>
        <w:pStyle w:val="CommentText"/>
        <w:rPr>
          <w:sz w:val="24"/>
          <w:szCs w:val="24"/>
        </w:rPr>
      </w:pPr>
      <w:r w:rsidRPr="004700B4">
        <w:rPr>
          <w:sz w:val="24"/>
          <w:szCs w:val="24"/>
        </w:rPr>
        <w:t xml:space="preserve">As of now we have used </w:t>
      </w:r>
      <w:r w:rsidR="00B472FB">
        <w:rPr>
          <w:sz w:val="24"/>
          <w:szCs w:val="24"/>
        </w:rPr>
        <w:t xml:space="preserve">above </w:t>
      </w:r>
      <w:r w:rsidR="00B472FB" w:rsidRPr="004700B4">
        <w:rPr>
          <w:sz w:val="24"/>
          <w:szCs w:val="24"/>
        </w:rPr>
        <w:t>independent</w:t>
      </w:r>
      <w:r w:rsidRPr="004700B4">
        <w:rPr>
          <w:sz w:val="24"/>
          <w:szCs w:val="24"/>
        </w:rPr>
        <w:t xml:space="preserve"> variables, </w:t>
      </w:r>
      <w:r w:rsidR="00B472FB">
        <w:rPr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="00C7718A">
        <w:rPr>
          <w:sz w:val="24"/>
          <w:szCs w:val="24"/>
        </w:rPr>
        <w:t>necessarily</w:t>
      </w:r>
      <w:r>
        <w:rPr>
          <w:sz w:val="24"/>
          <w:szCs w:val="24"/>
        </w:rPr>
        <w:t xml:space="preserve"> that </w:t>
      </w:r>
      <w:r w:rsidR="00C7718A">
        <w:rPr>
          <w:sz w:val="24"/>
          <w:szCs w:val="24"/>
        </w:rPr>
        <w:t>these</w:t>
      </w:r>
      <w:r w:rsidRPr="004700B4">
        <w:rPr>
          <w:sz w:val="24"/>
          <w:szCs w:val="24"/>
        </w:rPr>
        <w:t xml:space="preserve"> </w:t>
      </w:r>
      <w:r w:rsidR="00B472FB">
        <w:rPr>
          <w:sz w:val="24"/>
          <w:szCs w:val="24"/>
        </w:rPr>
        <w:t>must be</w:t>
      </w:r>
      <w:r w:rsidR="00C7718A">
        <w:rPr>
          <w:sz w:val="24"/>
          <w:szCs w:val="24"/>
        </w:rPr>
        <w:t xml:space="preserve"> </w:t>
      </w:r>
      <w:r w:rsidR="00B472FB" w:rsidRPr="004700B4">
        <w:rPr>
          <w:sz w:val="24"/>
          <w:szCs w:val="24"/>
        </w:rPr>
        <w:t>use</w:t>
      </w:r>
      <w:r w:rsidR="00B472FB">
        <w:rPr>
          <w:sz w:val="24"/>
          <w:szCs w:val="24"/>
        </w:rPr>
        <w:t>d</w:t>
      </w:r>
      <w:r w:rsidR="00B472FB" w:rsidRPr="004700B4">
        <w:rPr>
          <w:sz w:val="24"/>
          <w:szCs w:val="24"/>
        </w:rPr>
        <w:t>, we</w:t>
      </w:r>
      <w:r w:rsidRPr="004700B4">
        <w:rPr>
          <w:sz w:val="24"/>
          <w:szCs w:val="24"/>
        </w:rPr>
        <w:t xml:space="preserve"> </w:t>
      </w:r>
      <w:r w:rsidR="00C7718A">
        <w:rPr>
          <w:sz w:val="24"/>
          <w:szCs w:val="24"/>
        </w:rPr>
        <w:t>can</w:t>
      </w:r>
      <w:r w:rsidRPr="004700B4">
        <w:rPr>
          <w:sz w:val="24"/>
          <w:szCs w:val="24"/>
        </w:rPr>
        <w:t xml:space="preserve"> change / add variables and/or </w:t>
      </w:r>
      <w:r w:rsidR="00C7718A">
        <w:rPr>
          <w:sz w:val="24"/>
          <w:szCs w:val="24"/>
        </w:rPr>
        <w:t>any</w:t>
      </w:r>
      <w:r w:rsidRPr="004700B4">
        <w:rPr>
          <w:sz w:val="24"/>
          <w:szCs w:val="24"/>
        </w:rPr>
        <w:t xml:space="preserve"> transformations used.</w:t>
      </w:r>
    </w:p>
    <w:p w14:paraId="2454358C" w14:textId="77777777" w:rsidR="004700B4" w:rsidRDefault="004700B4" w:rsidP="004700B4">
      <w:pPr>
        <w:pStyle w:val="CommentText"/>
      </w:pPr>
      <w:r w:rsidRPr="004700B4">
        <w:rPr>
          <w:sz w:val="24"/>
          <w:szCs w:val="24"/>
        </w:rPr>
        <w:t>The ultimate intent is to use independent variables to provide us w best fit hence forecast</w:t>
      </w:r>
      <w:r>
        <w:t>.</w:t>
      </w:r>
    </w:p>
    <w:p w14:paraId="5AB1659E" w14:textId="77777777" w:rsidR="004700B4" w:rsidRPr="001F69C4" w:rsidRDefault="004700B4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598F4599" w14:textId="3741F6CD" w:rsidR="00EB37E7" w:rsidRPr="001F69C4" w:rsidRDefault="00EB37E7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We would then consider only the variables and transformed variables which give a good fit and proceed further.</w:t>
      </w:r>
    </w:p>
    <w:p w14:paraId="1FBFBE48" w14:textId="23849C41" w:rsidR="000A66F4" w:rsidRPr="001F69C4" w:rsidRDefault="000A66F4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Step4:</w:t>
      </w:r>
    </w:p>
    <w:p w14:paraId="316B3092" w14:textId="0F7E3E0A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Data set contains </w:t>
      </w:r>
      <w:r w:rsidR="00F676A8">
        <w:rPr>
          <w:rFonts w:cs="Times New Roman"/>
          <w:color w:val="000000" w:themeColor="text1"/>
          <w:sz w:val="24"/>
          <w:szCs w:val="24"/>
          <w:lang w:val="en-IN"/>
        </w:rPr>
        <w:t xml:space="preserve">80% of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Training Data and </w:t>
      </w:r>
      <w:r w:rsidR="00F676A8">
        <w:rPr>
          <w:rFonts w:cs="Times New Roman"/>
          <w:color w:val="000000" w:themeColor="text1"/>
          <w:sz w:val="24"/>
          <w:szCs w:val="24"/>
          <w:lang w:val="en-IN"/>
        </w:rPr>
        <w:t xml:space="preserve">20% of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Testing data </w:t>
      </w:r>
      <w:r w:rsidR="00DB1E7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which is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represented by the variables x,y z</w:t>
      </w:r>
      <w:r w:rsidR="00DB1E7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in the python code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.</w:t>
      </w:r>
    </w:p>
    <w:p w14:paraId="6CDDF566" w14:textId="39700640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X:Y=range of training data set</w:t>
      </w:r>
    </w:p>
    <w:p w14:paraId="19AC84F1" w14:textId="0834F31A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Y:Z=range of testing data set</w:t>
      </w:r>
    </w:p>
    <w:p w14:paraId="725EE982" w14:textId="49BC9CCC" w:rsidR="00846810" w:rsidRPr="001F69C4" w:rsidRDefault="00DB1E71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The remaining rows will be used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f</w:t>
      </w:r>
      <w:r w:rsidR="00455824" w:rsidRPr="001F69C4">
        <w:rPr>
          <w:rFonts w:cs="Times New Roman"/>
          <w:color w:val="000000" w:themeColor="text1"/>
          <w:sz w:val="24"/>
          <w:szCs w:val="24"/>
          <w:lang w:val="en-IN"/>
        </w:rPr>
        <w:t>or forecasting the results.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</w:p>
    <w:p w14:paraId="0906B08C" w14:textId="77777777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38C0BB04" w14:textId="1C6F552E" w:rsidR="000A66F4" w:rsidRPr="001F69C4" w:rsidRDefault="00F55DFF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Approaches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used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for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building the model are:</w:t>
      </w:r>
    </w:p>
    <w:p w14:paraId="2FAB9CE7" w14:textId="2BCAC954" w:rsidR="000A66F4" w:rsidRPr="001F69C4" w:rsidRDefault="00846810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OLS (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cyan"/>
          <w:shd w:val="clear" w:color="auto" w:fill="FFFFFF"/>
        </w:rPr>
        <w:t>Ordinary Least Squares</w:t>
      </w: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):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It’s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 additive model</w:t>
      </w:r>
      <w:r w:rsidR="00E7737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and is 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a method</w:t>
      </w:r>
      <w:r w:rsidR="00E7737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for estimating the unknown parameters in a linear regression model.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It produces the best possible coefficient estimates when your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model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satisfies the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OLS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assumptions for linear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regression.</w:t>
      </w:r>
    </w:p>
    <w:p w14:paraId="3FBD60E8" w14:textId="7BF8DC80" w:rsidR="00E7737C" w:rsidRPr="001F69C4" w:rsidRDefault="00275E79" w:rsidP="00202A2A">
      <w:pPr>
        <w:spacing w:line="240" w:lineRule="auto"/>
        <w:ind w:firstLine="720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Priors used in this technique is 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>Flat priors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; Models have been built using  modelling toolkit of R</w:t>
      </w:r>
    </w:p>
    <w:p w14:paraId="1B1E9298" w14:textId="77777777" w:rsidR="00E7737C" w:rsidRPr="001F69C4" w:rsidRDefault="00E7737C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Elasticity calculations :-</w:t>
      </w:r>
    </w:p>
    <w:p w14:paraId="7EEAA309" w14:textId="77777777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If Log of temp is used – (Coefficient/Avg temp +1)/Avg Sales</w:t>
      </w:r>
    </w:p>
    <w:p w14:paraId="0A7D9DF6" w14:textId="24863121" w:rsidR="00E7737C" w:rsidRPr="001F69C4" w:rsidRDefault="00846810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I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>f Temp is used directly – Coefficient/Avg Sales</w:t>
      </w:r>
    </w:p>
    <w:p w14:paraId="1021AC6E" w14:textId="4CFBD093" w:rsidR="00E7737C" w:rsidRPr="001F69C4" w:rsidRDefault="00E7737C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lastRenderedPageBreak/>
        <w:t>Elasticity range :</w:t>
      </w:r>
    </w:p>
    <w:p w14:paraId="76E0A511" w14:textId="6FD0E106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Temp : 2%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to</w:t>
      </w:r>
      <w:r w:rsidR="00282A2E">
        <w:rPr>
          <w:rFonts w:cs="Times New Roman"/>
          <w:color w:val="000000" w:themeColor="text1"/>
          <w:sz w:val="24"/>
          <w:szCs w:val="24"/>
          <w:lang w:val="en-IN"/>
        </w:rPr>
        <w:t>10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%</w:t>
      </w:r>
    </w:p>
    <w:p w14:paraId="2329645B" w14:textId="09AAE874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Precipitation :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-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0.5%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to -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1.0%</w:t>
      </w:r>
    </w:p>
    <w:p w14:paraId="05E9D964" w14:textId="6E636D92" w:rsidR="00E7737C" w:rsidRPr="001F69C4" w:rsidRDefault="00E7737C" w:rsidP="00275E79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The purpose of OLS is to get elasticities of Temp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and Precip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which is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then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used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for dynamic coefficients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calculation</w:t>
      </w:r>
    </w:p>
    <w:p w14:paraId="3ED6FD99" w14:textId="77777777" w:rsidR="00E7737C" w:rsidRPr="001F69C4" w:rsidRDefault="00E7737C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7E32331A" w14:textId="7163BF16" w:rsidR="000A66F4" w:rsidRPr="001F69C4" w:rsidRDefault="000A66F4" w:rsidP="00846810">
      <w:pPr>
        <w:pStyle w:val="ListParagraph"/>
        <w:numPr>
          <w:ilvl w:val="0"/>
          <w:numId w:val="4"/>
        </w:numPr>
        <w:shd w:val="clear" w:color="auto" w:fill="FFFFFE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RF(Random Forest)</w:t>
      </w:r>
      <w:r w:rsidR="00D66247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:Package used in this approach is Sklearn 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RandomForestRegressor()</w:t>
      </w:r>
    </w:p>
    <w:p w14:paraId="67F81982" w14:textId="44107EF0" w:rsidR="00F55DFF" w:rsidRPr="001F69C4" w:rsidRDefault="00F55DFF" w:rsidP="00846810">
      <w:pPr>
        <w:spacing w:line="240" w:lineRule="auto"/>
        <w:ind w:left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None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of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the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parameters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are assigned in this model as we have got good fit without tuning the parameters</w:t>
      </w:r>
    </w:p>
    <w:p w14:paraId="42C5873C" w14:textId="5D581BBA" w:rsidR="00422FF5" w:rsidRPr="001F69C4" w:rsidRDefault="000A66F4" w:rsidP="00846810">
      <w:pPr>
        <w:pStyle w:val="ListParagraph"/>
        <w:numPr>
          <w:ilvl w:val="0"/>
          <w:numId w:val="4"/>
        </w:numPr>
        <w:shd w:val="clear" w:color="auto" w:fill="FFFFFE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ANN(Artificial Neural Network):</w:t>
      </w:r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Package used is Sklearn </w:t>
      </w:r>
      <w:r w:rsidR="00F55DFF" w:rsidRPr="001F69C4">
        <w:rPr>
          <w:rFonts w:cs="Times New Roman"/>
          <w:color w:val="000000" w:themeColor="text1"/>
          <w:sz w:val="24"/>
          <w:szCs w:val="24"/>
          <w:lang w:val="en-IN"/>
        </w:rPr>
        <w:t>neural</w:t>
      </w:r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network </w:t>
      </w:r>
      <w:r w:rsidR="00422FF5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MLPRegressor().</w:t>
      </w:r>
    </w:p>
    <w:p w14:paraId="4436AB1E" w14:textId="633C9C3D" w:rsidR="00422FF5" w:rsidRPr="001F69C4" w:rsidRDefault="00422FF5" w:rsidP="00846810">
      <w:pPr>
        <w:shd w:val="clear" w:color="auto" w:fill="FFFFFE"/>
        <w:spacing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Parameter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s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tuning 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is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required 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in this algorithm 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to get a good fit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57976509" w14:textId="5873C5DA" w:rsidR="00422FF5" w:rsidRDefault="00422FF5" w:rsidP="00846810">
      <w:pPr>
        <w:shd w:val="clear" w:color="auto" w:fill="FFFFFE"/>
        <w:spacing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Below are the few parameters used in ANN Algorithm</w:t>
      </w:r>
      <w:r w:rsidR="00282A2E">
        <w:rPr>
          <w:rFonts w:eastAsia="Times New Roman" w:cs="Times New Roman"/>
          <w:color w:val="000000" w:themeColor="text1"/>
          <w:sz w:val="24"/>
          <w:szCs w:val="24"/>
          <w:lang w:eastAsia="en-GB"/>
        </w:rPr>
        <w:t>:</w:t>
      </w:r>
    </w:p>
    <w:p w14:paraId="6C7A2F0F" w14:textId="4961F622" w:rsidR="00282A2E" w:rsidRDefault="00282A2E" w:rsidP="00846810">
      <w:pPr>
        <w:shd w:val="clear" w:color="auto" w:fill="FFFFFE"/>
        <w:spacing w:line="240" w:lineRule="auto"/>
        <w:ind w:firstLine="720"/>
        <w:jc w:val="both"/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</w:pPr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hidden_layer_sizes,</w:t>
      </w:r>
      <w:r w:rsidRPr="00282A2E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max_iter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,</w:t>
      </w:r>
      <w:r w:rsidRPr="00282A2E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batch_size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.</w:t>
      </w:r>
    </w:p>
    <w:p w14:paraId="799FB66E" w14:textId="17D7B7E8" w:rsidR="00282A2E" w:rsidRPr="001F69C4" w:rsidRDefault="00282A2E" w:rsidP="00282A2E">
      <w:pPr>
        <w:shd w:val="clear" w:color="auto" w:fill="FFFFFE"/>
        <w:spacing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Eg:</w:t>
      </w:r>
    </w:p>
    <w:p w14:paraId="2CDA2D4B" w14:textId="0D432D91" w:rsidR="00422FF5" w:rsidRPr="001F69C4" w:rsidRDefault="00422FF5" w:rsidP="00282A2E">
      <w:pPr>
        <w:shd w:val="clear" w:color="auto" w:fill="FFFFFE"/>
        <w:spacing w:after="0"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hidden_layer_sizes = (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256)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[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The number of neurons in the hidden layer] </w:t>
      </w:r>
    </w:p>
    <w:p w14:paraId="608D9285" w14:textId="242667F9" w:rsidR="00422FF5" w:rsidRPr="001F69C4" w:rsidRDefault="00422FF5" w:rsidP="00846810">
      <w:pPr>
        <w:shd w:val="clear" w:color="auto" w:fill="FFFFFE"/>
        <w:spacing w:after="0"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max_iter=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50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, Maximum number of iterations</w:t>
      </w:r>
    </w:p>
    <w:p w14:paraId="1915523E" w14:textId="706F8988" w:rsidR="00422FF5" w:rsidRPr="001F69C4" w:rsidRDefault="00422FF5" w:rsidP="00846810">
      <w:pPr>
        <w:shd w:val="clear" w:color="auto" w:fill="FFFFFE"/>
        <w:spacing w:after="0"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batch_size=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1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,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The size of a batch</w:t>
      </w:r>
      <w:r w:rsidR="00251D1C" w:rsidRPr="001F69C4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size of neurons sent in batch</w:t>
      </w:r>
      <w:r w:rsidR="00251D1C" w:rsidRPr="001F69C4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must be more than or equal to one and less than or equal to the number of samples in the training dataset</w:t>
      </w:r>
    </w:p>
    <w:p w14:paraId="6C21AFEB" w14:textId="3270E6C6" w:rsidR="00251D1C" w:rsidRPr="001F69C4" w:rsidRDefault="00251D1C" w:rsidP="00846810">
      <w:pPr>
        <w:shd w:val="clear" w:color="auto" w:fill="FFFFFE"/>
        <w:spacing w:after="0"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Above parameters can be altered accordingly until we get better MAPE for the same.</w:t>
      </w:r>
    </w:p>
    <w:p w14:paraId="30521A97" w14:textId="58D2D278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2AE1279A" w14:textId="1AB908E7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4797441C" w14:textId="786C4382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highlight w:val="yellow"/>
          <w:lang w:eastAsia="en-GB"/>
        </w:rPr>
        <w:t>Step 5:</w:t>
      </w:r>
    </w:p>
    <w:p w14:paraId="6C66BD4C" w14:textId="2EB9EF76" w:rsidR="00251D1C" w:rsidRPr="001F69C4" w:rsidRDefault="0075796D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The 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objective of this 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exercise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is to get the predicted results for training data </w:t>
      </w:r>
      <w:r w:rsidR="005B15E3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set, testing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data set and to get the forecasted results using 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highlight w:val="cyan"/>
          <w:lang w:eastAsia="en-GB"/>
        </w:rPr>
        <w:t>Ensemble Model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5DFE7453" w14:textId="05C187EC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6C880E32" w14:textId="5F9BE9B4" w:rsidR="00251D1C" w:rsidRPr="001F69C4" w:rsidRDefault="00BE579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shd w:val="clear" w:color="auto" w:fill="FFFFFF"/>
        </w:rPr>
        <w:t>Ensemble methods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use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multiple learning algorithms (Here it’s OLS, RF, ANN) to obtain better predictive performance than could be obtained from any of the constituent learning algorithms alone.  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It </w:t>
      </w:r>
      <w:r w:rsidR="0075796D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takes a weighted average of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individual predictions to form a final prediction.</w:t>
      </w:r>
    </w:p>
    <w:p w14:paraId="099E2D45" w14:textId="62ECCF84" w:rsidR="00BE579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The package</w:t>
      </w:r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used 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is Sklearn</w:t>
      </w:r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VotingRegressor()</w:t>
      </w:r>
    </w:p>
    <w:p w14:paraId="31E1F40A" w14:textId="77777777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C67BFFC" w14:textId="7390ABE2" w:rsidR="00BE579F" w:rsidRDefault="00C750A6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hyperlink r:id="rId6" w:anchor="sklearn.ensemble.VotingRegressor" w:tooltip="sklearn.ensemble.VotingRegressor" w:history="1">
        <w:r w:rsidR="00BE579F" w:rsidRPr="001F69C4">
          <w:rPr>
            <w:rStyle w:val="pre"/>
            <w:rFonts w:cs="Times New Roman"/>
            <w:color w:val="000000" w:themeColor="text1"/>
            <w:sz w:val="24"/>
            <w:szCs w:val="24"/>
          </w:rPr>
          <w:t>VotingRegressor</w:t>
        </w:r>
      </w:hyperlink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is to combine conceptually different machine learning regressors and return the</w:t>
      </w:r>
      <w:r w:rsidR="0075796D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weighted average of </w:t>
      </w:r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predicted values.</w:t>
      </w:r>
    </w:p>
    <w:p w14:paraId="101F0061" w14:textId="105E45B5" w:rsidR="00282A2E" w:rsidRDefault="00282A2E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BA4FAA3" w14:textId="532FF670" w:rsidR="00282A2E" w:rsidRDefault="00282A2E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1D767562" w14:textId="3EA21C36" w:rsidR="00282A2E" w:rsidRPr="001F69C4" w:rsidRDefault="00282A2E" w:rsidP="00282A2E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Step</w:t>
      </w:r>
      <w:r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6</w:t>
      </w:r>
      <w:r w:rsidRPr="001F69C4"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: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Calculation of Due To’s:</w:t>
      </w:r>
    </w:p>
    <w:p w14:paraId="6481EB45" w14:textId="77777777" w:rsidR="00282A2E" w:rsidRPr="001F69C4" w:rsidRDefault="00282A2E" w:rsidP="00282A2E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282A2E" w:rsidRPr="001F69C4" w14:paraId="70006374" w14:textId="77777777" w:rsidTr="00236507">
        <w:trPr>
          <w:trHeight w:val="402"/>
        </w:trPr>
        <w:tc>
          <w:tcPr>
            <w:tcW w:w="2694" w:type="dxa"/>
          </w:tcPr>
          <w:p w14:paraId="672B9885" w14:textId="77777777" w:rsidR="00282A2E" w:rsidRPr="001F69C4" w:rsidRDefault="00282A2E" w:rsidP="0023650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Temp Diff</w:t>
            </w:r>
          </w:p>
        </w:tc>
        <w:tc>
          <w:tcPr>
            <w:tcW w:w="6946" w:type="dxa"/>
          </w:tcPr>
          <w:p w14:paraId="0E871A15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Tmax(current year)- Tmax(previous year)</w:t>
            </w:r>
          </w:p>
        </w:tc>
      </w:tr>
      <w:tr w:rsidR="00282A2E" w:rsidRPr="001F69C4" w14:paraId="1C017CE6" w14:textId="77777777" w:rsidTr="00236507">
        <w:trPr>
          <w:trHeight w:val="409"/>
        </w:trPr>
        <w:tc>
          <w:tcPr>
            <w:tcW w:w="2694" w:type="dxa"/>
          </w:tcPr>
          <w:p w14:paraId="59F45273" w14:textId="77777777" w:rsidR="00282A2E" w:rsidRPr="001F69C4" w:rsidRDefault="00282A2E" w:rsidP="0023650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lastRenderedPageBreak/>
              <w:t>Precip Diff</w:t>
            </w:r>
          </w:p>
        </w:tc>
        <w:tc>
          <w:tcPr>
            <w:tcW w:w="6946" w:type="dxa"/>
          </w:tcPr>
          <w:p w14:paraId="0D0BE29E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precip(current year)- precip(previous year)</w:t>
            </w:r>
          </w:p>
        </w:tc>
      </w:tr>
      <w:tr w:rsidR="00282A2E" w:rsidRPr="001F69C4" w14:paraId="6A277412" w14:textId="77777777" w:rsidTr="00236507">
        <w:tc>
          <w:tcPr>
            <w:tcW w:w="2694" w:type="dxa"/>
          </w:tcPr>
          <w:p w14:paraId="0021518F" w14:textId="77777777" w:rsidR="00282A2E" w:rsidRPr="001F69C4" w:rsidRDefault="00282A2E" w:rsidP="0023650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DT Temp</w:t>
            </w:r>
          </w:p>
          <w:p w14:paraId="194291CD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29E01774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Beta * x(current year) -Beta*x(previous year)</w:t>
            </w:r>
          </w:p>
          <w:p w14:paraId="14F084E8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 : tmax or ln(tmax)</w:t>
            </w:r>
          </w:p>
        </w:tc>
      </w:tr>
      <w:tr w:rsidR="00282A2E" w:rsidRPr="001F69C4" w14:paraId="7B303238" w14:textId="77777777" w:rsidTr="00236507">
        <w:tc>
          <w:tcPr>
            <w:tcW w:w="2694" w:type="dxa"/>
          </w:tcPr>
          <w:p w14:paraId="069CD4CC" w14:textId="77777777" w:rsidR="00282A2E" w:rsidRPr="001F69C4" w:rsidRDefault="00282A2E" w:rsidP="0023650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DT Precip</w:t>
            </w:r>
          </w:p>
          <w:p w14:paraId="499C4C0F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C1EACE6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Beta * x(current year) -Beta*x(previous year)</w:t>
            </w:r>
          </w:p>
          <w:p w14:paraId="0FDBB80B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 : precipitation</w:t>
            </w:r>
          </w:p>
        </w:tc>
      </w:tr>
      <w:tr w:rsidR="00282A2E" w:rsidRPr="001F69C4" w14:paraId="1C7CE22E" w14:textId="77777777" w:rsidTr="00236507">
        <w:tc>
          <w:tcPr>
            <w:tcW w:w="2694" w:type="dxa"/>
          </w:tcPr>
          <w:p w14:paraId="03037F57" w14:textId="77777777" w:rsidR="00282A2E" w:rsidRPr="001F69C4" w:rsidRDefault="00282A2E" w:rsidP="0023650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% DT Temp</w:t>
            </w:r>
          </w:p>
          <w:p w14:paraId="3838DCC9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87ADCFE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DT Temp / raw or transformed tmax</w:t>
            </w:r>
          </w:p>
        </w:tc>
      </w:tr>
      <w:tr w:rsidR="00282A2E" w:rsidRPr="001F69C4" w14:paraId="51B1F986" w14:textId="77777777" w:rsidTr="00236507">
        <w:tc>
          <w:tcPr>
            <w:tcW w:w="2694" w:type="dxa"/>
          </w:tcPr>
          <w:p w14:paraId="7DFDB362" w14:textId="77777777" w:rsidR="00282A2E" w:rsidRPr="001F69C4" w:rsidRDefault="00282A2E" w:rsidP="0023650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% DT Precip</w:t>
            </w:r>
          </w:p>
          <w:p w14:paraId="08D7AB0B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54C982F6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DT Precip / raw or transformed precip</w:t>
            </w:r>
          </w:p>
        </w:tc>
      </w:tr>
      <w:tr w:rsidR="00282A2E" w:rsidRPr="001F69C4" w14:paraId="0383EFEE" w14:textId="77777777" w:rsidTr="00236507">
        <w:tc>
          <w:tcPr>
            <w:tcW w:w="2694" w:type="dxa"/>
          </w:tcPr>
          <w:p w14:paraId="33BE6192" w14:textId="77777777" w:rsidR="00282A2E" w:rsidRPr="001F69C4" w:rsidRDefault="00282A2E" w:rsidP="0023650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DT Temp using Elasticity</w:t>
            </w:r>
          </w:p>
          <w:p w14:paraId="29B1FA5A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2BDE2025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Temp Diff * Temp elasticity * previous year VolSales</w:t>
            </w:r>
          </w:p>
        </w:tc>
      </w:tr>
      <w:tr w:rsidR="00282A2E" w:rsidRPr="001F69C4" w14:paraId="492CD251" w14:textId="77777777" w:rsidTr="00236507">
        <w:tc>
          <w:tcPr>
            <w:tcW w:w="2694" w:type="dxa"/>
          </w:tcPr>
          <w:p w14:paraId="779831AF" w14:textId="77777777" w:rsidR="00282A2E" w:rsidRPr="001F69C4" w:rsidRDefault="00282A2E" w:rsidP="0023650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Sales Index</w:t>
            </w:r>
          </w:p>
          <w:p w14:paraId="24B6F791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A444C38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Average sales of the particular month </w:t>
            </w:r>
            <w:r w:rsidRPr="001F69C4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Average of sales for entire time period</w:t>
            </w:r>
          </w:p>
        </w:tc>
      </w:tr>
      <w:tr w:rsidR="00282A2E" w:rsidRPr="001F69C4" w14:paraId="151D057E" w14:textId="77777777" w:rsidTr="00236507">
        <w:tc>
          <w:tcPr>
            <w:tcW w:w="2694" w:type="dxa"/>
          </w:tcPr>
          <w:p w14:paraId="578D3C53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Temp using Sales Index</w:t>
            </w:r>
          </w:p>
          <w:p w14:paraId="60502041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CF25139" w14:textId="77777777" w:rsidR="00282A2E" w:rsidRPr="001F69C4" w:rsidRDefault="00282A2E" w:rsidP="00236507">
            <w:pPr>
              <w:jc w:val="both"/>
              <w:rPr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Sales Index * DT Temp</w:t>
            </w:r>
          </w:p>
          <w:p w14:paraId="77230252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82A2E" w:rsidRPr="001F69C4" w14:paraId="603CE6A5" w14:textId="77777777" w:rsidTr="00236507">
        <w:tc>
          <w:tcPr>
            <w:tcW w:w="2694" w:type="dxa"/>
          </w:tcPr>
          <w:p w14:paraId="15687670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Precip using Sales Index</w:t>
            </w:r>
          </w:p>
          <w:p w14:paraId="63945AFC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4D736D82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Sales Index * DT Precip</w:t>
            </w:r>
          </w:p>
        </w:tc>
      </w:tr>
      <w:tr w:rsidR="00282A2E" w:rsidRPr="001F69C4" w14:paraId="0848380D" w14:textId="77777777" w:rsidTr="00236507">
        <w:tc>
          <w:tcPr>
            <w:tcW w:w="2694" w:type="dxa"/>
          </w:tcPr>
          <w:p w14:paraId="1B6940A7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Weather Sales Index</w:t>
            </w:r>
          </w:p>
          <w:p w14:paraId="2FE2120C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EDB25DD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DT Temp using Sales Index + DT Precip using sales Index</w:t>
            </w:r>
          </w:p>
        </w:tc>
      </w:tr>
      <w:tr w:rsidR="00282A2E" w:rsidRPr="001F69C4" w14:paraId="4436F721" w14:textId="77777777" w:rsidTr="00236507">
        <w:tc>
          <w:tcPr>
            <w:tcW w:w="2694" w:type="dxa"/>
          </w:tcPr>
          <w:p w14:paraId="559AF701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% Temp using Sales Index</w:t>
            </w:r>
          </w:p>
          <w:p w14:paraId="3502C89E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46D7146A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DT Temp using Sales Index / previous year VolSales for the particular month</w:t>
            </w:r>
          </w:p>
        </w:tc>
      </w:tr>
      <w:tr w:rsidR="00282A2E" w:rsidRPr="001F69C4" w14:paraId="52B7EBF8" w14:textId="77777777" w:rsidTr="00236507">
        <w:tc>
          <w:tcPr>
            <w:tcW w:w="2694" w:type="dxa"/>
          </w:tcPr>
          <w:p w14:paraId="0BB397EA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%  Precip using Sales Index</w:t>
            </w:r>
          </w:p>
          <w:p w14:paraId="03D7A735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3363C67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DT Precip using sales Index / previous year VolSales for the particular month</w:t>
            </w:r>
          </w:p>
        </w:tc>
      </w:tr>
      <w:tr w:rsidR="00282A2E" w:rsidRPr="001F69C4" w14:paraId="64F391AB" w14:textId="77777777" w:rsidTr="00236507">
        <w:tc>
          <w:tcPr>
            <w:tcW w:w="2694" w:type="dxa"/>
          </w:tcPr>
          <w:p w14:paraId="74E47DE8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% Weather using Sales Index</w:t>
            </w:r>
          </w:p>
          <w:p w14:paraId="7CBF24F0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4BF90E89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 xml:space="preserve">DT % Temp using Sales Index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+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>DT %  Precip using Sales Index</w:t>
            </w:r>
          </w:p>
          <w:p w14:paraId="2CAF87A5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82A2E" w:rsidRPr="001F69C4" w14:paraId="052DEE3A" w14:textId="77777777" w:rsidTr="00236507">
        <w:tc>
          <w:tcPr>
            <w:tcW w:w="2694" w:type="dxa"/>
          </w:tcPr>
          <w:p w14:paraId="6F2826F5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Temp MoM/YoY</w:t>
            </w:r>
          </w:p>
          <w:p w14:paraId="726B7D09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20A8C22D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of  DT Temp using Sales Index </w:t>
            </w:r>
          </w:p>
        </w:tc>
      </w:tr>
      <w:tr w:rsidR="00282A2E" w:rsidRPr="001F69C4" w14:paraId="54AEA6C4" w14:textId="77777777" w:rsidTr="00236507">
        <w:tc>
          <w:tcPr>
            <w:tcW w:w="2694" w:type="dxa"/>
          </w:tcPr>
          <w:p w14:paraId="4E18CB2F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Precip MoM/YoY</w:t>
            </w:r>
          </w:p>
          <w:p w14:paraId="2837B90B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CC2B535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Month over month difference of  DT Precip using sales Index</w:t>
            </w:r>
          </w:p>
        </w:tc>
      </w:tr>
      <w:tr w:rsidR="00282A2E" w:rsidRPr="001F69C4" w14:paraId="76FB2948" w14:textId="77777777" w:rsidTr="00236507">
        <w:tc>
          <w:tcPr>
            <w:tcW w:w="2694" w:type="dxa"/>
          </w:tcPr>
          <w:p w14:paraId="4B40986D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Weather MoM/YoY</w:t>
            </w:r>
          </w:p>
          <w:p w14:paraId="082464AB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736AA24" w14:textId="77777777" w:rsidR="00282A2E" w:rsidRPr="001F69C4" w:rsidRDefault="00282A2E" w:rsidP="00236507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of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>DT Weather Sales Index</w:t>
            </w:r>
          </w:p>
          <w:p w14:paraId="072A25DC" w14:textId="77777777" w:rsidR="00282A2E" w:rsidRPr="001F69C4" w:rsidRDefault="00282A2E" w:rsidP="00236507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1C6BB07C" w14:textId="7D95AF83" w:rsidR="00282A2E" w:rsidRPr="001F69C4" w:rsidRDefault="00C750A6" w:rsidP="00282A2E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Same has been calculated for the Economy and unemployment variables.</w:t>
      </w:r>
    </w:p>
    <w:p w14:paraId="720DFB81" w14:textId="77777777" w:rsidR="00282A2E" w:rsidRPr="001F69C4" w:rsidRDefault="00282A2E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0409B5B" w14:textId="77777777" w:rsidR="004D25B2" w:rsidRPr="001F69C4" w:rsidRDefault="004D25B2" w:rsidP="00C2146F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3685000" w14:textId="7F491AEB" w:rsidR="00F5586F" w:rsidRPr="001F69C4" w:rsidRDefault="00B472FB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Step</w:t>
      </w:r>
      <w:r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6</w:t>
      </w:r>
      <w:r w:rsidRPr="001F69C4"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: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Adding all the required variables to the Power BI. </w:t>
      </w:r>
    </w:p>
    <w:p w14:paraId="3C863724" w14:textId="01706692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B33A154" w14:textId="77777777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2B3547B" w14:textId="77777777" w:rsidR="000173DE" w:rsidRPr="001F69C4" w:rsidRDefault="000173DE" w:rsidP="00275E79">
      <w:pPr>
        <w:shd w:val="clear" w:color="auto" w:fill="FFFFFE"/>
        <w:spacing w:after="0" w:line="285" w:lineRule="atLeast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4210F2DA" w14:textId="77777777" w:rsidR="00251D1C" w:rsidRPr="001F69C4" w:rsidRDefault="00251D1C" w:rsidP="00251D1C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0DB5A7E4" w14:textId="6366B2AB" w:rsidR="00422FF5" w:rsidRPr="001F69C4" w:rsidRDefault="00422FF5" w:rsidP="00422FF5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58AAAB58" w14:textId="77777777" w:rsidR="00422FF5" w:rsidRPr="001F69C4" w:rsidRDefault="00422FF5" w:rsidP="00422FF5">
      <w:pPr>
        <w:shd w:val="clear" w:color="auto" w:fill="FFFFFE"/>
        <w:spacing w:line="285" w:lineRule="atLeast"/>
        <w:rPr>
          <w:rFonts w:eastAsia="Times New Roman" w:cs="Courier New"/>
          <w:color w:val="000000"/>
          <w:sz w:val="24"/>
          <w:szCs w:val="24"/>
          <w:lang w:eastAsia="en-GB"/>
        </w:rPr>
      </w:pPr>
    </w:p>
    <w:p w14:paraId="19C43242" w14:textId="2EE1E689" w:rsidR="000A66F4" w:rsidRPr="001F69C4" w:rsidRDefault="000A66F4" w:rsidP="00422FF5">
      <w:pPr>
        <w:pStyle w:val="ListParagraph"/>
        <w:ind w:left="1440"/>
        <w:rPr>
          <w:rFonts w:cs="Times New Roman"/>
          <w:sz w:val="24"/>
          <w:szCs w:val="24"/>
          <w:lang w:val="en-IN"/>
        </w:rPr>
      </w:pPr>
    </w:p>
    <w:p w14:paraId="4F577A22" w14:textId="77777777" w:rsidR="007D6072" w:rsidRPr="001F69C4" w:rsidRDefault="007D6072" w:rsidP="007877A6">
      <w:pPr>
        <w:rPr>
          <w:rFonts w:cs="Times New Roman"/>
          <w:sz w:val="24"/>
          <w:szCs w:val="24"/>
          <w:lang w:val="en-IN"/>
        </w:rPr>
      </w:pPr>
    </w:p>
    <w:p w14:paraId="5505A261" w14:textId="77777777" w:rsidR="007D6072" w:rsidRPr="001F69C4" w:rsidRDefault="007D6072" w:rsidP="007877A6">
      <w:pPr>
        <w:rPr>
          <w:rFonts w:cs="Times New Roman"/>
          <w:sz w:val="24"/>
          <w:szCs w:val="24"/>
          <w:lang w:val="en-IN"/>
        </w:rPr>
      </w:pPr>
    </w:p>
    <w:p w14:paraId="7B9B1B1F" w14:textId="77777777" w:rsidR="007877A6" w:rsidRPr="001F69C4" w:rsidRDefault="007877A6" w:rsidP="007877A6">
      <w:pPr>
        <w:rPr>
          <w:rFonts w:cs="Times New Roman"/>
          <w:sz w:val="24"/>
          <w:szCs w:val="24"/>
          <w:lang w:val="en-IN"/>
        </w:rPr>
      </w:pPr>
    </w:p>
    <w:p w14:paraId="35C25104" w14:textId="77777777" w:rsidR="004D2DF6" w:rsidRPr="001F69C4" w:rsidRDefault="004D2DF6" w:rsidP="004D2DF6">
      <w:pPr>
        <w:rPr>
          <w:rFonts w:cs="Times New Roman"/>
          <w:sz w:val="24"/>
          <w:szCs w:val="24"/>
          <w:lang w:val="en-IN"/>
        </w:rPr>
      </w:pPr>
    </w:p>
    <w:sectPr w:rsidR="004D2DF6" w:rsidRPr="001F69C4" w:rsidSect="00275E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30116"/>
    <w:multiLevelType w:val="hybridMultilevel"/>
    <w:tmpl w:val="A432A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115DF"/>
    <w:multiLevelType w:val="hybridMultilevel"/>
    <w:tmpl w:val="08D882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4B23"/>
    <w:multiLevelType w:val="hybridMultilevel"/>
    <w:tmpl w:val="D86071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3F082D"/>
    <w:multiLevelType w:val="hybridMultilevel"/>
    <w:tmpl w:val="31BC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179F5"/>
    <w:multiLevelType w:val="multilevel"/>
    <w:tmpl w:val="EE06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F6"/>
    <w:rsid w:val="000165AD"/>
    <w:rsid w:val="000173DE"/>
    <w:rsid w:val="00022170"/>
    <w:rsid w:val="000A66F4"/>
    <w:rsid w:val="000B38C4"/>
    <w:rsid w:val="000D69BF"/>
    <w:rsid w:val="00116CC6"/>
    <w:rsid w:val="001B6507"/>
    <w:rsid w:val="001F69C4"/>
    <w:rsid w:val="00201D98"/>
    <w:rsid w:val="00202A2A"/>
    <w:rsid w:val="00215C8D"/>
    <w:rsid w:val="002160AF"/>
    <w:rsid w:val="00251D1C"/>
    <w:rsid w:val="00275E79"/>
    <w:rsid w:val="00282A2E"/>
    <w:rsid w:val="002A382B"/>
    <w:rsid w:val="002B7683"/>
    <w:rsid w:val="0035200E"/>
    <w:rsid w:val="00395655"/>
    <w:rsid w:val="00422FF5"/>
    <w:rsid w:val="0044183A"/>
    <w:rsid w:val="00455824"/>
    <w:rsid w:val="004700B4"/>
    <w:rsid w:val="004C3D34"/>
    <w:rsid w:val="004D25B2"/>
    <w:rsid w:val="004D2DF6"/>
    <w:rsid w:val="0054690E"/>
    <w:rsid w:val="00591911"/>
    <w:rsid w:val="005B15E3"/>
    <w:rsid w:val="005C26D3"/>
    <w:rsid w:val="00625054"/>
    <w:rsid w:val="00636BF4"/>
    <w:rsid w:val="00724179"/>
    <w:rsid w:val="0075796D"/>
    <w:rsid w:val="00776C00"/>
    <w:rsid w:val="007877A6"/>
    <w:rsid w:val="007D6072"/>
    <w:rsid w:val="007F0DDE"/>
    <w:rsid w:val="007F2FF3"/>
    <w:rsid w:val="00846810"/>
    <w:rsid w:val="008679E9"/>
    <w:rsid w:val="008E2AA2"/>
    <w:rsid w:val="009A4E0F"/>
    <w:rsid w:val="009C22A1"/>
    <w:rsid w:val="00A1491B"/>
    <w:rsid w:val="00A41B64"/>
    <w:rsid w:val="00AC3E77"/>
    <w:rsid w:val="00AC4EB5"/>
    <w:rsid w:val="00B356CE"/>
    <w:rsid w:val="00B46FC3"/>
    <w:rsid w:val="00B472FB"/>
    <w:rsid w:val="00BC1E71"/>
    <w:rsid w:val="00BE579F"/>
    <w:rsid w:val="00C2146F"/>
    <w:rsid w:val="00C73964"/>
    <w:rsid w:val="00C750A6"/>
    <w:rsid w:val="00C7718A"/>
    <w:rsid w:val="00CA5EC6"/>
    <w:rsid w:val="00CB0FA8"/>
    <w:rsid w:val="00D454E2"/>
    <w:rsid w:val="00D66247"/>
    <w:rsid w:val="00D81D9D"/>
    <w:rsid w:val="00DB1E71"/>
    <w:rsid w:val="00E23AD0"/>
    <w:rsid w:val="00E443A2"/>
    <w:rsid w:val="00E52DED"/>
    <w:rsid w:val="00E7469B"/>
    <w:rsid w:val="00E7737C"/>
    <w:rsid w:val="00EB37E7"/>
    <w:rsid w:val="00ED2543"/>
    <w:rsid w:val="00F5586F"/>
    <w:rsid w:val="00F55DFF"/>
    <w:rsid w:val="00F676A8"/>
    <w:rsid w:val="00F854FF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5046"/>
  <w15:chartTrackingRefBased/>
  <w15:docId w15:val="{02270EB3-54E2-4A23-8DE3-40AA1BEF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7A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A66F4"/>
    <w:pPr>
      <w:ind w:left="720"/>
      <w:contextualSpacing/>
    </w:pPr>
  </w:style>
  <w:style w:type="character" w:customStyle="1" w:styleId="pre">
    <w:name w:val="pre"/>
    <w:basedOn w:val="DefaultParagraphFont"/>
    <w:rsid w:val="00BE579F"/>
  </w:style>
  <w:style w:type="character" w:styleId="Emphasis">
    <w:name w:val="Emphasis"/>
    <w:basedOn w:val="DefaultParagraphFont"/>
    <w:uiPriority w:val="20"/>
    <w:qFormat/>
    <w:rsid w:val="005C26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F4"/>
    <w:rPr>
      <w:rFonts w:ascii="Segoe UI" w:hAnsi="Segoe UI" w:cs="Segoe UI"/>
      <w:sz w:val="18"/>
      <w:szCs w:val="18"/>
    </w:rPr>
  </w:style>
  <w:style w:type="paragraph" w:customStyle="1" w:styleId="m2559497886019958890msolistparagraph">
    <w:name w:val="m_2559497886019958890msolistparagraph"/>
    <w:basedOn w:val="Normal"/>
    <w:rsid w:val="00F6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7F2F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2F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ensemble.VotingRegresso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EF83-FF5C-4FAF-A075-F2D46FCA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kavyahbhat</dc:creator>
  <cp:keywords/>
  <dc:description/>
  <cp:lastModifiedBy>Kavya</cp:lastModifiedBy>
  <cp:revision>40</cp:revision>
  <dcterms:created xsi:type="dcterms:W3CDTF">2020-01-28T07:24:00Z</dcterms:created>
  <dcterms:modified xsi:type="dcterms:W3CDTF">2020-07-24T07:07:00Z</dcterms:modified>
</cp:coreProperties>
</file>