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3918" w14:textId="77777777" w:rsidR="00484290" w:rsidRDefault="00484290" w:rsidP="0048429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A201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Practical 2:</w:t>
      </w:r>
      <w:r w:rsidRPr="00A201D2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Property Buying &amp; Rental Process (Chennai City) using Cloud Service Provider (SaaS)</w:t>
      </w:r>
    </w:p>
    <w:p w14:paraId="1CAA1C79" w14:textId="77777777" w:rsidR="00484290" w:rsidRPr="005C4D6B" w:rsidRDefault="00484290" w:rsidP="0048429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Aim</w:t>
      </w:r>
    </w:p>
    <w:p w14:paraId="4512FDC3" w14:textId="77777777" w:rsidR="00484290" w:rsidRPr="005C4D6B" w:rsidRDefault="00484290" w:rsidP="0048429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simple cloud-based Property Buying and Rental application for Chennai city using a Cloud Service Provider to demonstrate the Software as a Service (SaaS) model.</w:t>
      </w:r>
    </w:p>
    <w:p w14:paraId="049DF756" w14:textId="77777777" w:rsidR="00484290" w:rsidRPr="005C4D6B" w:rsidRDefault="00484290" w:rsidP="0048429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</w:t>
      </w:r>
    </w:p>
    <w:p w14:paraId="3B265B62" w14:textId="77777777" w:rsidR="00484290" w:rsidRPr="005C4D6B" w:rsidRDefault="00484290" w:rsidP="0048429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 in to a Cloud Service Provider. </w:t>
      </w:r>
    </w:p>
    <w:p w14:paraId="498CA0D5" w14:textId="77777777" w:rsidR="00484290" w:rsidRPr="005C4D6B" w:rsidRDefault="00484290" w:rsidP="0048429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new cloud application. </w:t>
      </w:r>
    </w:p>
    <w:p w14:paraId="3302EA3D" w14:textId="77777777" w:rsidR="00484290" w:rsidRPr="005C4D6B" w:rsidRDefault="00484290" w:rsidP="0048429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property registration form with fields such as Property ID, Property Type, Location, Owner Name, Contact Number, Price/Rent, Availability, and Customer Details. </w:t>
      </w:r>
    </w:p>
    <w:p w14:paraId="11E0FE5B" w14:textId="77777777" w:rsidR="00484290" w:rsidRPr="005C4D6B" w:rsidRDefault="00484290" w:rsidP="0048429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all property information in a cloud database. </w:t>
      </w:r>
    </w:p>
    <w:p w14:paraId="7F8A9483" w14:textId="77777777" w:rsidR="00484290" w:rsidRPr="005C4D6B" w:rsidRDefault="00484290" w:rsidP="0048429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forms for property booking, updating, deleting, and searching. </w:t>
      </w:r>
    </w:p>
    <w:p w14:paraId="02707349" w14:textId="77777777" w:rsidR="00484290" w:rsidRPr="005C4D6B" w:rsidRDefault="00484290" w:rsidP="0048429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sample property details for different locations in Chennai. </w:t>
      </w:r>
    </w:p>
    <w:p w14:paraId="2F035737" w14:textId="77777777" w:rsidR="00484290" w:rsidRPr="005C4D6B" w:rsidRDefault="00484290" w:rsidP="0048429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users can access property information online. </w:t>
      </w:r>
    </w:p>
    <w:p w14:paraId="2E35AC74" w14:textId="77777777" w:rsidR="00484290" w:rsidRDefault="00484290" w:rsidP="00484290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Publish the application as a SaaS solution. </w:t>
      </w:r>
    </w:p>
    <w:p w14:paraId="0A05C07E" w14:textId="24D9B38B" w:rsidR="00484290" w:rsidRDefault="00484290" w:rsidP="0048429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Implementation</w:t>
      </w:r>
    </w:p>
    <w:p w14:paraId="4D19F36E" w14:textId="779CA783" w:rsidR="00484290" w:rsidRPr="00484290" w:rsidRDefault="00484290" w:rsidP="0048429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51438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4FD343A6" wp14:editId="3EB28BDE">
            <wp:extent cx="5731510" cy="3585210"/>
            <wp:effectExtent l="0" t="0" r="2540" b="0"/>
            <wp:docPr id="901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EB6E" w14:textId="77777777" w:rsidR="00484290" w:rsidRDefault="00484290" w:rsidP="00484290">
      <w:pPr>
        <w:tabs>
          <w:tab w:val="left" w:pos="2148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9268C6" w14:textId="77777777" w:rsidR="00753520" w:rsidRDefault="00753520" w:rsidP="00484290">
      <w:pPr>
        <w:tabs>
          <w:tab w:val="left" w:pos="2148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C681E6" w14:textId="77777777" w:rsidR="00753520" w:rsidRDefault="00753520" w:rsidP="00484290">
      <w:pPr>
        <w:tabs>
          <w:tab w:val="left" w:pos="2148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C95A96" w14:textId="77777777" w:rsidR="00753520" w:rsidRDefault="00753520" w:rsidP="00484290">
      <w:pPr>
        <w:tabs>
          <w:tab w:val="left" w:pos="2148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444450" w14:textId="77777777" w:rsidR="00753520" w:rsidRDefault="00753520" w:rsidP="00484290">
      <w:pPr>
        <w:tabs>
          <w:tab w:val="left" w:pos="2148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84F718" w14:textId="35FC2F4D" w:rsidR="00753520" w:rsidRDefault="00753520" w:rsidP="00484290">
      <w:pPr>
        <w:tabs>
          <w:tab w:val="left" w:pos="2148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6AF7AEF" wp14:editId="2AE3B544">
            <wp:extent cx="5731510" cy="2905125"/>
            <wp:effectExtent l="0" t="0" r="2540" b="9525"/>
            <wp:docPr id="514604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51875" name="Picture 11387518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9D4D" w14:textId="77777777" w:rsidR="00753520" w:rsidRPr="005C4D6B" w:rsidRDefault="00753520" w:rsidP="00753520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8D0F8A" w14:textId="77777777" w:rsidR="00753520" w:rsidRPr="00753520" w:rsidRDefault="00753520" w:rsidP="00753520">
      <w:pPr>
        <w:rPr>
          <w:b/>
          <w:bCs/>
        </w:rPr>
      </w:pPr>
      <w:r w:rsidRPr="00753520">
        <w:rPr>
          <w:b/>
          <w:bCs/>
        </w:rPr>
        <w:t>Result:</w:t>
      </w:r>
    </w:p>
    <w:p w14:paraId="6999DF52" w14:textId="77777777" w:rsidR="00753520" w:rsidRPr="00753520" w:rsidRDefault="00753520" w:rsidP="00753520">
      <w:r w:rsidRPr="00753520">
        <w:t xml:space="preserve">The formula was successfully implemented in Zoho Creator. The application automatically calculates and displays the </w:t>
      </w:r>
      <w:r w:rsidRPr="00753520">
        <w:rPr>
          <w:b/>
          <w:bCs/>
        </w:rPr>
        <w:t>Annual Rent</w:t>
      </w:r>
      <w:r w:rsidRPr="00753520">
        <w:t xml:space="preserve"> by multiplying the monthly </w:t>
      </w:r>
      <w:r w:rsidRPr="00753520">
        <w:rPr>
          <w:b/>
          <w:bCs/>
        </w:rPr>
        <w:t>Price/Rent</w:t>
      </w:r>
      <w:r w:rsidRPr="00753520">
        <w:t xml:space="preserve"> by </w:t>
      </w:r>
      <w:r w:rsidRPr="00753520">
        <w:rPr>
          <w:b/>
          <w:bCs/>
        </w:rPr>
        <w:t>12</w:t>
      </w:r>
      <w:r w:rsidRPr="00753520">
        <w:t>, reducing manual calculations and ensuring accurate rental cost estimation.</w:t>
      </w:r>
    </w:p>
    <w:p w14:paraId="5FF533B8" w14:textId="6C5E73CE" w:rsidR="00484290" w:rsidRDefault="00484290"/>
    <w:sectPr w:rsidR="00484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319BC"/>
    <w:multiLevelType w:val="multilevel"/>
    <w:tmpl w:val="0BCC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05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90"/>
    <w:rsid w:val="00322429"/>
    <w:rsid w:val="00484290"/>
    <w:rsid w:val="00753520"/>
    <w:rsid w:val="00AA433B"/>
    <w:rsid w:val="00E5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29E8"/>
  <w15:chartTrackingRefBased/>
  <w15:docId w15:val="{CBB06780-C49F-4855-AA91-1F6A8C37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290"/>
  </w:style>
  <w:style w:type="paragraph" w:styleId="Heading1">
    <w:name w:val="heading 1"/>
    <w:basedOn w:val="Normal"/>
    <w:next w:val="Normal"/>
    <w:link w:val="Heading1Char"/>
    <w:uiPriority w:val="9"/>
    <w:qFormat/>
    <w:rsid w:val="0048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V.KAVYA JASMINE</dc:creator>
  <cp:keywords/>
  <dc:description/>
  <cp:lastModifiedBy>V.KAVYA JASMINE</cp:lastModifiedBy>
  <cp:revision>3</cp:revision>
  <dcterms:created xsi:type="dcterms:W3CDTF">2026-08-06T09:19:00Z</dcterms:created>
  <dcterms:modified xsi:type="dcterms:W3CDTF">2026-08-06T15:49:00Z</dcterms:modified>
</cp:coreProperties>
</file>