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&gt; TestNG test class that tests the functionality of the RecentlyPlayedSongsStore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static org.testng.Assert.assertEquals;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RecentlyPlayedSongsStoreTest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final RecentlyPlayedSongsStore store = new RecentlyPlayedSongsStore(3);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testAddAndGetRecentlyPlayedSongsForUser()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store.add("user1", "S1");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store.add("user1", "S2");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store.add("user1", "S3");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assertEquals(store.getRecentlyPlayedSongsForUser("user1"), Arrays.asList("S1", "S2", "S3"));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store.add("user1", "S4");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assertEquals(store.getRecentlyPlayedSongsForUser("user1"), Arrays.asList("S2", "S3", "S4"));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store.add("user1", "S2");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assertEquals(store.getRecentlyPlayedSongsForUser("user1"), Arrays.asList("S3", "S4", "S2"));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store.add("user1", "S1");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assertEquals(store.getRecentlyPlayedSongsForUser("user1"), Arrays.asList("S4", "S2", "S1"));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store.add("user2", "S1");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store.add("user2", "S2");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assertEquals(store.getRecentlyPlayedSongsForUser("user2"), Arrays.asList("S1", "S2"));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assertEquals(store.getRecentlyPlayedSongsForUser("user3"), Collections.emptyList());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