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45EA3" w14:textId="77777777" w:rsidR="005A0C63" w:rsidRDefault="005A0C63" w:rsidP="005A0C63">
      <w:pPr>
        <w:pStyle w:val="Title"/>
      </w:pPr>
      <w:r>
        <w:t>Data Warehousing: Theory and Practice</w:t>
      </w:r>
    </w:p>
    <w:p w14:paraId="028F4559" w14:textId="320B79A2" w:rsidR="005A0C63" w:rsidRDefault="005A0C63" w:rsidP="005A0C63">
      <w:pPr>
        <w:pStyle w:val="Title"/>
      </w:pPr>
      <w:r>
        <w:t xml:space="preserve">Exam </w:t>
      </w:r>
      <w:r>
        <w:rPr>
          <w:rFonts w:hint="eastAsia"/>
          <w:lang w:eastAsia="zh-CN"/>
        </w:rPr>
        <w:t>2</w:t>
      </w:r>
    </w:p>
    <w:p w14:paraId="4D64084D" w14:textId="77777777" w:rsidR="005A0C63" w:rsidRDefault="005A0C63" w:rsidP="005A0C63">
      <w:pPr>
        <w:pStyle w:val="Title"/>
      </w:pPr>
    </w:p>
    <w:p w14:paraId="119F5451" w14:textId="77777777" w:rsidR="005A0C63" w:rsidRDefault="005A0C63" w:rsidP="005A0C63">
      <w:pPr>
        <w:jc w:val="center"/>
      </w:pPr>
    </w:p>
    <w:p w14:paraId="28726698" w14:textId="77777777" w:rsidR="005A0C63" w:rsidRDefault="005A0C63" w:rsidP="005A0C63">
      <w:pPr>
        <w:rPr>
          <w:lang w:eastAsia="zh-CN"/>
        </w:rPr>
      </w:pPr>
      <w:r>
        <w:t xml:space="preserve">Instructor Dr. Yong Shi </w:t>
      </w:r>
      <w:r>
        <w:tab/>
      </w:r>
      <w:r>
        <w:tab/>
      </w:r>
      <w:r>
        <w:tab/>
      </w:r>
      <w:r>
        <w:tab/>
      </w:r>
      <w:r>
        <w:tab/>
      </w:r>
      <w:r>
        <w:tab/>
      </w:r>
      <w:r>
        <w:tab/>
        <w:t xml:space="preserve">  </w:t>
      </w:r>
      <w:r>
        <w:rPr>
          <w:rFonts w:hint="eastAsia"/>
          <w:lang w:eastAsia="zh-CN"/>
        </w:rPr>
        <w:t>Spring</w:t>
      </w:r>
      <w:r>
        <w:rPr>
          <w:lang w:eastAsia="zh-CN"/>
        </w:rPr>
        <w:t xml:space="preserve"> </w:t>
      </w:r>
      <w:r>
        <w:rPr>
          <w:rFonts w:hint="eastAsia"/>
          <w:lang w:eastAsia="zh-CN"/>
        </w:rPr>
        <w:t>2021</w:t>
      </w:r>
    </w:p>
    <w:p w14:paraId="47D68D6A" w14:textId="438D2F81" w:rsidR="005A0C63" w:rsidRDefault="005A0C63" w:rsidP="005A0C63">
      <w:pPr>
        <w:rPr>
          <w:lang w:eastAsia="zh-CN"/>
        </w:rPr>
      </w:pPr>
      <w:r>
        <w:t>ISQA</w:t>
      </w:r>
      <w:r>
        <w:rPr>
          <w:lang w:eastAsia="zh-CN"/>
        </w:rPr>
        <w:t xml:space="preserve"> </w:t>
      </w:r>
      <w:r>
        <w:rPr>
          <w:rFonts w:hint="eastAsia"/>
          <w:lang w:eastAsia="zh-CN"/>
        </w:rPr>
        <w:t>8700</w:t>
      </w:r>
      <w:r>
        <w:rPr>
          <w:lang w:eastAsia="zh-CN"/>
        </w:rPr>
        <w:t xml:space="preserve"> (Remote Learning)</w:t>
      </w:r>
      <w:r>
        <w:rPr>
          <w:lang w:eastAsia="zh-CN"/>
        </w:rPr>
        <w:tab/>
      </w:r>
      <w:r>
        <w:tab/>
      </w:r>
      <w:r>
        <w:tab/>
      </w:r>
      <w:r>
        <w:tab/>
        <w:t xml:space="preserve">          Due on </w:t>
      </w:r>
      <w:r>
        <w:rPr>
          <w:rFonts w:hint="eastAsia"/>
          <w:lang w:eastAsia="zh-CN"/>
        </w:rPr>
        <w:t>April</w:t>
      </w:r>
      <w:r>
        <w:rPr>
          <w:lang w:eastAsia="zh-CN"/>
        </w:rPr>
        <w:t xml:space="preserve"> 27, 2021</w:t>
      </w:r>
    </w:p>
    <w:p w14:paraId="0CFBFE31" w14:textId="77777777" w:rsidR="005A0C63" w:rsidRDefault="005A0C63" w:rsidP="005A0C63"/>
    <w:p w14:paraId="3A5359BE" w14:textId="77777777" w:rsidR="005A0C63" w:rsidRDefault="005A0C63" w:rsidP="005A0C63"/>
    <w:p w14:paraId="2AA6B3DA" w14:textId="77777777" w:rsidR="005A0C63" w:rsidRDefault="005A0C63" w:rsidP="005A0C63"/>
    <w:p w14:paraId="584E8644" w14:textId="77777777" w:rsidR="005A0C63" w:rsidRDefault="005A0C63" w:rsidP="005A0C63">
      <w:pPr>
        <w:rPr>
          <w:i/>
          <w:iCs/>
        </w:rPr>
      </w:pPr>
      <w:r>
        <w:rPr>
          <w:i/>
          <w:iCs/>
        </w:rPr>
        <w:t xml:space="preserve">This is an open-book exam.  Do and show all possible steps for the following problems. Hand in your test to Mr. </w:t>
      </w:r>
      <w:proofErr w:type="spellStart"/>
      <w:r>
        <w:rPr>
          <w:i/>
          <w:iCs/>
        </w:rPr>
        <w:t>Haotian</w:t>
      </w:r>
      <w:proofErr w:type="spellEnd"/>
      <w:r>
        <w:rPr>
          <w:i/>
          <w:iCs/>
        </w:rPr>
        <w:t xml:space="preserve"> Li at UNO Canvas or </w:t>
      </w:r>
      <w:hyperlink r:id="rId7" w:history="1">
        <w:r w:rsidRPr="008E0A5A">
          <w:rPr>
            <w:rStyle w:val="Hyperlink"/>
          </w:rPr>
          <w:t>haotianli@unomaha.edu</w:t>
        </w:r>
      </w:hyperlink>
      <w:r>
        <w:rPr>
          <w:i/>
          <w:iCs/>
        </w:rPr>
        <w:t>:</w:t>
      </w:r>
    </w:p>
    <w:p w14:paraId="5781B0E6" w14:textId="77777777" w:rsidR="005A0C63" w:rsidRDefault="005A0C63" w:rsidP="005A0C63"/>
    <w:p w14:paraId="256C4B5C" w14:textId="77777777" w:rsidR="005A0C63" w:rsidRDefault="005A0C63" w:rsidP="005A0C63"/>
    <w:p w14:paraId="2B903D3C" w14:textId="77777777" w:rsidR="00743D7C" w:rsidRPr="00B15D56" w:rsidRDefault="00743D7C">
      <w:pPr>
        <w:rPr>
          <w:sz w:val="36"/>
          <w:szCs w:val="36"/>
        </w:rPr>
      </w:pPr>
    </w:p>
    <w:p w14:paraId="744F4C6E" w14:textId="5EE63E92" w:rsidR="000833B5" w:rsidRDefault="000833B5" w:rsidP="000833B5">
      <w:pPr>
        <w:rPr>
          <w:i/>
          <w:iCs/>
        </w:rPr>
      </w:pPr>
      <w:r>
        <w:rPr>
          <w:i/>
          <w:iCs/>
        </w:rPr>
        <w:t xml:space="preserve">This is an open-book exam about </w:t>
      </w:r>
      <w:r>
        <w:rPr>
          <w:i/>
          <w:iCs/>
          <w:lang w:eastAsia="zh-CN"/>
        </w:rPr>
        <w:t>C</w:t>
      </w:r>
      <w:r>
        <w:rPr>
          <w:rFonts w:hint="eastAsia"/>
          <w:i/>
          <w:iCs/>
          <w:lang w:eastAsia="zh-CN"/>
        </w:rPr>
        <w:t>hapter</w:t>
      </w:r>
      <w:r>
        <w:rPr>
          <w:i/>
          <w:iCs/>
        </w:rPr>
        <w:t xml:space="preserve"> 6-8 and 13 (four pages).  Do and show all possible steps for the following problems:</w:t>
      </w:r>
    </w:p>
    <w:p w14:paraId="62FF8DA1" w14:textId="77777777" w:rsidR="00743D7C" w:rsidRPr="00B15D56" w:rsidRDefault="00743D7C">
      <w:pPr>
        <w:rPr>
          <w:sz w:val="36"/>
          <w:szCs w:val="36"/>
        </w:rPr>
      </w:pPr>
    </w:p>
    <w:p w14:paraId="00E93C53" w14:textId="77777777" w:rsidR="00743D7C" w:rsidRPr="00B15D56" w:rsidRDefault="00743D7C">
      <w:pPr>
        <w:rPr>
          <w:sz w:val="36"/>
          <w:szCs w:val="36"/>
        </w:rPr>
      </w:pPr>
    </w:p>
    <w:p w14:paraId="0EBBDFAC" w14:textId="77777777" w:rsidR="00743D7C" w:rsidRPr="00B15D56" w:rsidRDefault="00743D7C">
      <w:pPr>
        <w:rPr>
          <w:sz w:val="36"/>
          <w:szCs w:val="36"/>
        </w:rPr>
      </w:pPr>
    </w:p>
    <w:p w14:paraId="588080B5" w14:textId="77777777" w:rsidR="00743D7C" w:rsidRPr="00B15D56" w:rsidRDefault="00743D7C" w:rsidP="00B15D56">
      <w:pPr>
        <w:pStyle w:val="Heading1"/>
        <w:rPr>
          <w:b/>
          <w:sz w:val="36"/>
          <w:szCs w:val="36"/>
        </w:rPr>
      </w:pPr>
      <w:r w:rsidRPr="00B15D56">
        <w:rPr>
          <w:sz w:val="36"/>
          <w:szCs w:val="36"/>
        </w:rPr>
        <w:t xml:space="preserve">Part I </w:t>
      </w:r>
      <w:r w:rsidRPr="00B15D56">
        <w:rPr>
          <w:sz w:val="36"/>
          <w:szCs w:val="36"/>
        </w:rPr>
        <w:tab/>
        <w:t>Essay on</w:t>
      </w:r>
      <w:r w:rsidR="00B15D56" w:rsidRPr="00B15D56">
        <w:rPr>
          <w:sz w:val="36"/>
          <w:szCs w:val="36"/>
        </w:rPr>
        <w:t xml:space="preserve"> </w:t>
      </w:r>
      <w:r w:rsidRPr="00B15D56">
        <w:rPr>
          <w:sz w:val="36"/>
          <w:szCs w:val="36"/>
        </w:rPr>
        <w:t>(</w:t>
      </w:r>
      <w:r w:rsidR="00B15D56" w:rsidRPr="00B15D56">
        <w:rPr>
          <w:sz w:val="36"/>
          <w:szCs w:val="36"/>
        </w:rPr>
        <w:t>5</w:t>
      </w:r>
      <w:r w:rsidRPr="00B15D56">
        <w:rPr>
          <w:sz w:val="36"/>
          <w:szCs w:val="36"/>
        </w:rPr>
        <w:t xml:space="preserve">0 points) </w:t>
      </w:r>
    </w:p>
    <w:p w14:paraId="54D68013" w14:textId="77777777" w:rsidR="00906578" w:rsidRDefault="00CF4365" w:rsidP="00906578">
      <w:pPr>
        <w:rPr>
          <w:sz w:val="36"/>
          <w:szCs w:val="36"/>
          <w:lang w:eastAsia="zh-CN"/>
        </w:rPr>
      </w:pPr>
      <w:r>
        <w:rPr>
          <w:sz w:val="36"/>
          <w:szCs w:val="36"/>
          <w:lang w:eastAsia="zh-CN"/>
        </w:rPr>
        <w:t>What do you think about d</w:t>
      </w:r>
      <w:r w:rsidR="00B15D56" w:rsidRPr="00B15D56">
        <w:rPr>
          <w:sz w:val="36"/>
          <w:szCs w:val="36"/>
          <w:lang w:eastAsia="zh-CN"/>
        </w:rPr>
        <w:t>ata mining theory and applications (</w:t>
      </w:r>
      <w:r w:rsidR="00736556">
        <w:rPr>
          <w:rFonts w:hint="eastAsia"/>
          <w:sz w:val="36"/>
          <w:szCs w:val="36"/>
          <w:lang w:eastAsia="zh-CN"/>
        </w:rPr>
        <w:t>two</w:t>
      </w:r>
      <w:r w:rsidR="00736556">
        <w:rPr>
          <w:sz w:val="36"/>
          <w:szCs w:val="36"/>
          <w:lang w:eastAsia="zh-CN"/>
        </w:rPr>
        <w:t xml:space="preserve"> page</w:t>
      </w:r>
      <w:r w:rsidR="00567AAF">
        <w:rPr>
          <w:rFonts w:hint="eastAsia"/>
          <w:sz w:val="36"/>
          <w:szCs w:val="36"/>
          <w:lang w:eastAsia="zh-CN"/>
        </w:rPr>
        <w:t>s</w:t>
      </w:r>
      <w:r w:rsidR="00B15D56" w:rsidRPr="00B15D56">
        <w:rPr>
          <w:sz w:val="36"/>
          <w:szCs w:val="36"/>
          <w:lang w:eastAsia="zh-CN"/>
        </w:rPr>
        <w:t>)?</w:t>
      </w:r>
    </w:p>
    <w:p w14:paraId="43FC32AB" w14:textId="4CF9DBD9" w:rsidR="00CF4365" w:rsidRDefault="00CF4365" w:rsidP="00906578">
      <w:pPr>
        <w:rPr>
          <w:sz w:val="36"/>
          <w:szCs w:val="36"/>
          <w:lang w:eastAsia="zh-CN"/>
        </w:rPr>
      </w:pPr>
    </w:p>
    <w:p w14:paraId="5523B09A" w14:textId="1FF65FF6" w:rsidR="00E3563C" w:rsidRDefault="0082371E" w:rsidP="00906578">
      <w:pPr>
        <w:rPr>
          <w:sz w:val="28"/>
          <w:szCs w:val="28"/>
          <w:lang w:eastAsia="zh-CN"/>
        </w:rPr>
      </w:pPr>
      <w:r>
        <w:rPr>
          <w:sz w:val="28"/>
          <w:szCs w:val="28"/>
          <w:lang w:eastAsia="zh-CN"/>
        </w:rPr>
        <w:t>The  main categories involved in data mining are :</w:t>
      </w:r>
    </w:p>
    <w:p w14:paraId="49CC2A52" w14:textId="38807058" w:rsidR="0082371E" w:rsidRDefault="0082371E" w:rsidP="00906578">
      <w:pPr>
        <w:rPr>
          <w:sz w:val="28"/>
          <w:szCs w:val="28"/>
          <w:lang w:eastAsia="zh-CN"/>
        </w:rPr>
      </w:pPr>
    </w:p>
    <w:p w14:paraId="3262B0AB" w14:textId="79434830" w:rsidR="0082371E" w:rsidRDefault="0082371E" w:rsidP="0082371E">
      <w:pPr>
        <w:pStyle w:val="ListParagraph"/>
        <w:numPr>
          <w:ilvl w:val="0"/>
          <w:numId w:val="4"/>
        </w:numPr>
        <w:rPr>
          <w:sz w:val="28"/>
          <w:szCs w:val="28"/>
          <w:lang w:eastAsia="zh-CN"/>
        </w:rPr>
      </w:pPr>
      <w:r>
        <w:rPr>
          <w:sz w:val="28"/>
          <w:szCs w:val="28"/>
          <w:lang w:eastAsia="zh-CN"/>
        </w:rPr>
        <w:t>Theoretical Foundations of Data Mining:</w:t>
      </w:r>
    </w:p>
    <w:p w14:paraId="25355DFD" w14:textId="15E68136" w:rsidR="0082371E" w:rsidRDefault="0082371E" w:rsidP="0082371E">
      <w:pPr>
        <w:rPr>
          <w:sz w:val="28"/>
          <w:szCs w:val="28"/>
          <w:lang w:eastAsia="zh-CN"/>
        </w:rPr>
      </w:pPr>
    </w:p>
    <w:p w14:paraId="32B8952C" w14:textId="77777777" w:rsidR="0082371E" w:rsidRDefault="0082371E" w:rsidP="0082371E">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b/>
          <w:bCs/>
          <w:color w:val="000000"/>
        </w:rPr>
        <w:t>Data Reduction</w:t>
      </w:r>
      <w:r>
        <w:rPr>
          <w:rFonts w:ascii="Arial" w:hAnsi="Arial" w:cs="Arial"/>
          <w:color w:val="000000"/>
        </w:rPr>
        <w:t> − The basic idea of this theory is to reduce the data representation which trades accuracy for speed in response to the need to obtain quick approximate answers to queries on very large databases. Some of the data reduction techniques are as follows −</w:t>
      </w:r>
    </w:p>
    <w:p w14:paraId="6E3F83AF" w14:textId="77777777" w:rsidR="0082371E" w:rsidRDefault="0082371E" w:rsidP="0082371E">
      <w:pPr>
        <w:pStyle w:val="NormalWeb"/>
        <w:numPr>
          <w:ilvl w:val="1"/>
          <w:numId w:val="5"/>
        </w:numPr>
        <w:spacing w:before="120" w:beforeAutospacing="0" w:after="144" w:afterAutospacing="0"/>
        <w:ind w:left="1488" w:right="48"/>
        <w:jc w:val="both"/>
        <w:rPr>
          <w:rFonts w:ascii="Arial" w:hAnsi="Arial" w:cs="Arial"/>
          <w:color w:val="000000"/>
        </w:rPr>
      </w:pPr>
      <w:r>
        <w:rPr>
          <w:rFonts w:ascii="Arial" w:hAnsi="Arial" w:cs="Arial"/>
          <w:color w:val="000000"/>
        </w:rPr>
        <w:t>Singular value Decomposition</w:t>
      </w:r>
    </w:p>
    <w:p w14:paraId="15ABD473" w14:textId="77777777" w:rsidR="0082371E" w:rsidRDefault="0082371E" w:rsidP="0082371E">
      <w:pPr>
        <w:pStyle w:val="NormalWeb"/>
        <w:numPr>
          <w:ilvl w:val="1"/>
          <w:numId w:val="5"/>
        </w:numPr>
        <w:spacing w:before="120" w:beforeAutospacing="0" w:after="144" w:afterAutospacing="0"/>
        <w:ind w:left="1488" w:right="48"/>
        <w:jc w:val="both"/>
        <w:rPr>
          <w:rFonts w:ascii="Arial" w:hAnsi="Arial" w:cs="Arial"/>
          <w:color w:val="000000"/>
        </w:rPr>
      </w:pPr>
      <w:r>
        <w:rPr>
          <w:rFonts w:ascii="Arial" w:hAnsi="Arial" w:cs="Arial"/>
          <w:color w:val="000000"/>
        </w:rPr>
        <w:t>Wavelets</w:t>
      </w:r>
    </w:p>
    <w:p w14:paraId="7C020DA0" w14:textId="77777777" w:rsidR="0082371E" w:rsidRDefault="0082371E" w:rsidP="0082371E">
      <w:pPr>
        <w:pStyle w:val="NormalWeb"/>
        <w:numPr>
          <w:ilvl w:val="1"/>
          <w:numId w:val="5"/>
        </w:numPr>
        <w:spacing w:before="120" w:beforeAutospacing="0" w:after="144" w:afterAutospacing="0"/>
        <w:ind w:left="1488" w:right="48"/>
        <w:jc w:val="both"/>
        <w:rPr>
          <w:rFonts w:ascii="Arial" w:hAnsi="Arial" w:cs="Arial"/>
          <w:color w:val="000000"/>
        </w:rPr>
      </w:pPr>
      <w:r>
        <w:rPr>
          <w:rFonts w:ascii="Arial" w:hAnsi="Arial" w:cs="Arial"/>
          <w:color w:val="000000"/>
        </w:rPr>
        <w:t>Regression</w:t>
      </w:r>
    </w:p>
    <w:p w14:paraId="75D1A8C2" w14:textId="77777777" w:rsidR="0082371E" w:rsidRDefault="0082371E" w:rsidP="0082371E">
      <w:pPr>
        <w:pStyle w:val="NormalWeb"/>
        <w:numPr>
          <w:ilvl w:val="1"/>
          <w:numId w:val="5"/>
        </w:numPr>
        <w:spacing w:before="120" w:beforeAutospacing="0" w:after="144" w:afterAutospacing="0"/>
        <w:ind w:left="1488" w:right="48"/>
        <w:jc w:val="both"/>
        <w:rPr>
          <w:rFonts w:ascii="Arial" w:hAnsi="Arial" w:cs="Arial"/>
          <w:color w:val="000000"/>
        </w:rPr>
      </w:pPr>
      <w:r>
        <w:rPr>
          <w:rFonts w:ascii="Arial" w:hAnsi="Arial" w:cs="Arial"/>
          <w:color w:val="000000"/>
        </w:rPr>
        <w:t>Log-linear models</w:t>
      </w:r>
    </w:p>
    <w:p w14:paraId="07442193" w14:textId="77777777" w:rsidR="0082371E" w:rsidRDefault="0082371E" w:rsidP="0082371E">
      <w:pPr>
        <w:pStyle w:val="NormalWeb"/>
        <w:numPr>
          <w:ilvl w:val="1"/>
          <w:numId w:val="5"/>
        </w:numPr>
        <w:spacing w:before="120" w:beforeAutospacing="0" w:after="144" w:afterAutospacing="0"/>
        <w:ind w:left="1488" w:right="48"/>
        <w:jc w:val="both"/>
        <w:rPr>
          <w:rFonts w:ascii="Arial" w:hAnsi="Arial" w:cs="Arial"/>
          <w:color w:val="000000"/>
        </w:rPr>
      </w:pPr>
      <w:r>
        <w:rPr>
          <w:rFonts w:ascii="Arial" w:hAnsi="Arial" w:cs="Arial"/>
          <w:color w:val="000000"/>
        </w:rPr>
        <w:t>Histograms</w:t>
      </w:r>
    </w:p>
    <w:p w14:paraId="5BC8CB0F" w14:textId="77777777" w:rsidR="0082371E" w:rsidRDefault="0082371E" w:rsidP="0082371E">
      <w:pPr>
        <w:pStyle w:val="NormalWeb"/>
        <w:numPr>
          <w:ilvl w:val="1"/>
          <w:numId w:val="5"/>
        </w:numPr>
        <w:spacing w:before="120" w:beforeAutospacing="0" w:after="144" w:afterAutospacing="0"/>
        <w:ind w:left="1488" w:right="48"/>
        <w:jc w:val="both"/>
        <w:rPr>
          <w:rFonts w:ascii="Arial" w:hAnsi="Arial" w:cs="Arial"/>
          <w:color w:val="000000"/>
        </w:rPr>
      </w:pPr>
      <w:r>
        <w:rPr>
          <w:rFonts w:ascii="Arial" w:hAnsi="Arial" w:cs="Arial"/>
          <w:color w:val="000000"/>
        </w:rPr>
        <w:t>Clustering</w:t>
      </w:r>
    </w:p>
    <w:p w14:paraId="4122E34E" w14:textId="77777777" w:rsidR="0082371E" w:rsidRDefault="0082371E" w:rsidP="0082371E">
      <w:pPr>
        <w:pStyle w:val="NormalWeb"/>
        <w:numPr>
          <w:ilvl w:val="1"/>
          <w:numId w:val="5"/>
        </w:numPr>
        <w:spacing w:before="120" w:beforeAutospacing="0" w:after="144" w:afterAutospacing="0"/>
        <w:ind w:left="1488" w:right="48"/>
        <w:jc w:val="both"/>
        <w:rPr>
          <w:rFonts w:ascii="Arial" w:hAnsi="Arial" w:cs="Arial"/>
          <w:color w:val="000000"/>
        </w:rPr>
      </w:pPr>
      <w:r>
        <w:rPr>
          <w:rFonts w:ascii="Arial" w:hAnsi="Arial" w:cs="Arial"/>
          <w:color w:val="000000"/>
        </w:rPr>
        <w:t>Sampling</w:t>
      </w:r>
    </w:p>
    <w:p w14:paraId="7276ED8A" w14:textId="77777777" w:rsidR="0082371E" w:rsidRDefault="0082371E" w:rsidP="0082371E">
      <w:pPr>
        <w:pStyle w:val="NormalWeb"/>
        <w:numPr>
          <w:ilvl w:val="1"/>
          <w:numId w:val="5"/>
        </w:numPr>
        <w:spacing w:before="120" w:beforeAutospacing="0" w:after="144" w:afterAutospacing="0"/>
        <w:ind w:left="1488" w:right="48"/>
        <w:jc w:val="both"/>
        <w:rPr>
          <w:rFonts w:ascii="Arial" w:hAnsi="Arial" w:cs="Arial"/>
          <w:color w:val="000000"/>
        </w:rPr>
      </w:pPr>
      <w:r>
        <w:rPr>
          <w:rFonts w:ascii="Arial" w:hAnsi="Arial" w:cs="Arial"/>
          <w:color w:val="000000"/>
        </w:rPr>
        <w:lastRenderedPageBreak/>
        <w:t>Construction of Index Trees</w:t>
      </w:r>
    </w:p>
    <w:p w14:paraId="5783CEE7" w14:textId="77777777" w:rsidR="0082371E" w:rsidRDefault="0082371E" w:rsidP="0082371E">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b/>
          <w:bCs/>
          <w:color w:val="000000"/>
        </w:rPr>
        <w:t>Data Compression</w:t>
      </w:r>
      <w:r>
        <w:rPr>
          <w:rFonts w:ascii="Arial" w:hAnsi="Arial" w:cs="Arial"/>
          <w:color w:val="000000"/>
        </w:rPr>
        <w:t> − The basic idea of this theory is to compress the given data by encoding in terms of the following −</w:t>
      </w:r>
    </w:p>
    <w:p w14:paraId="76A552D9" w14:textId="77777777" w:rsidR="0082371E" w:rsidRDefault="0082371E" w:rsidP="0082371E">
      <w:pPr>
        <w:pStyle w:val="NormalWeb"/>
        <w:numPr>
          <w:ilvl w:val="1"/>
          <w:numId w:val="5"/>
        </w:numPr>
        <w:spacing w:before="120" w:beforeAutospacing="0" w:after="144" w:afterAutospacing="0"/>
        <w:ind w:left="1488" w:right="48"/>
        <w:jc w:val="both"/>
        <w:rPr>
          <w:rFonts w:ascii="Arial" w:hAnsi="Arial" w:cs="Arial"/>
          <w:color w:val="000000"/>
        </w:rPr>
      </w:pPr>
      <w:r>
        <w:rPr>
          <w:rFonts w:ascii="Arial" w:hAnsi="Arial" w:cs="Arial"/>
          <w:color w:val="000000"/>
        </w:rPr>
        <w:t>Bits</w:t>
      </w:r>
    </w:p>
    <w:p w14:paraId="3F68545B" w14:textId="77777777" w:rsidR="0082371E" w:rsidRDefault="0082371E" w:rsidP="0082371E">
      <w:pPr>
        <w:pStyle w:val="NormalWeb"/>
        <w:numPr>
          <w:ilvl w:val="1"/>
          <w:numId w:val="5"/>
        </w:numPr>
        <w:spacing w:before="120" w:beforeAutospacing="0" w:after="144" w:afterAutospacing="0"/>
        <w:ind w:left="1488" w:right="48"/>
        <w:jc w:val="both"/>
        <w:rPr>
          <w:rFonts w:ascii="Arial" w:hAnsi="Arial" w:cs="Arial"/>
          <w:color w:val="000000"/>
        </w:rPr>
      </w:pPr>
      <w:r>
        <w:rPr>
          <w:rFonts w:ascii="Arial" w:hAnsi="Arial" w:cs="Arial"/>
          <w:color w:val="000000"/>
        </w:rPr>
        <w:t>Association Rules</w:t>
      </w:r>
    </w:p>
    <w:p w14:paraId="2078F4E9" w14:textId="77777777" w:rsidR="0082371E" w:rsidRDefault="0082371E" w:rsidP="0082371E">
      <w:pPr>
        <w:pStyle w:val="NormalWeb"/>
        <w:numPr>
          <w:ilvl w:val="1"/>
          <w:numId w:val="5"/>
        </w:numPr>
        <w:spacing w:before="120" w:beforeAutospacing="0" w:after="144" w:afterAutospacing="0"/>
        <w:ind w:left="1488" w:right="48"/>
        <w:jc w:val="both"/>
        <w:rPr>
          <w:rFonts w:ascii="Arial" w:hAnsi="Arial" w:cs="Arial"/>
          <w:color w:val="000000"/>
        </w:rPr>
      </w:pPr>
      <w:r>
        <w:rPr>
          <w:rFonts w:ascii="Arial" w:hAnsi="Arial" w:cs="Arial"/>
          <w:color w:val="000000"/>
        </w:rPr>
        <w:t>Decision Trees</w:t>
      </w:r>
    </w:p>
    <w:p w14:paraId="5B585DEB" w14:textId="77777777" w:rsidR="0082371E" w:rsidRDefault="0082371E" w:rsidP="0082371E">
      <w:pPr>
        <w:pStyle w:val="NormalWeb"/>
        <w:numPr>
          <w:ilvl w:val="1"/>
          <w:numId w:val="5"/>
        </w:numPr>
        <w:spacing w:before="120" w:beforeAutospacing="0" w:after="144" w:afterAutospacing="0"/>
        <w:ind w:left="1488" w:right="48"/>
        <w:jc w:val="both"/>
        <w:rPr>
          <w:rFonts w:ascii="Arial" w:hAnsi="Arial" w:cs="Arial"/>
          <w:color w:val="000000"/>
        </w:rPr>
      </w:pPr>
      <w:r>
        <w:rPr>
          <w:rFonts w:ascii="Arial" w:hAnsi="Arial" w:cs="Arial"/>
          <w:color w:val="000000"/>
        </w:rPr>
        <w:t>Clusters</w:t>
      </w:r>
    </w:p>
    <w:p w14:paraId="6817E0F4" w14:textId="77777777" w:rsidR="0082371E" w:rsidRDefault="0082371E" w:rsidP="0082371E">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b/>
          <w:bCs/>
          <w:color w:val="000000"/>
        </w:rPr>
        <w:t>Pattern Discovery</w:t>
      </w:r>
      <w:r>
        <w:rPr>
          <w:rFonts w:ascii="Arial" w:hAnsi="Arial" w:cs="Arial"/>
          <w:color w:val="000000"/>
        </w:rPr>
        <w:t> − The basic idea of this theory is to discover patterns occurring in a database. Following are the areas that contribute to this theory −</w:t>
      </w:r>
    </w:p>
    <w:p w14:paraId="771DCFA6" w14:textId="77777777" w:rsidR="0082371E" w:rsidRDefault="0082371E" w:rsidP="0082371E">
      <w:pPr>
        <w:pStyle w:val="NormalWeb"/>
        <w:numPr>
          <w:ilvl w:val="1"/>
          <w:numId w:val="5"/>
        </w:numPr>
        <w:spacing w:before="120" w:beforeAutospacing="0" w:after="144" w:afterAutospacing="0"/>
        <w:ind w:left="1488" w:right="48"/>
        <w:jc w:val="both"/>
        <w:rPr>
          <w:rFonts w:ascii="Arial" w:hAnsi="Arial" w:cs="Arial"/>
          <w:color w:val="000000"/>
        </w:rPr>
      </w:pPr>
      <w:r>
        <w:rPr>
          <w:rFonts w:ascii="Arial" w:hAnsi="Arial" w:cs="Arial"/>
          <w:color w:val="000000"/>
        </w:rPr>
        <w:t>Machine Learning</w:t>
      </w:r>
    </w:p>
    <w:p w14:paraId="4DB3F96E" w14:textId="77777777" w:rsidR="0082371E" w:rsidRDefault="0082371E" w:rsidP="0082371E">
      <w:pPr>
        <w:pStyle w:val="NormalWeb"/>
        <w:numPr>
          <w:ilvl w:val="1"/>
          <w:numId w:val="5"/>
        </w:numPr>
        <w:spacing w:before="120" w:beforeAutospacing="0" w:after="144" w:afterAutospacing="0"/>
        <w:ind w:left="1488" w:right="48"/>
        <w:jc w:val="both"/>
        <w:rPr>
          <w:rFonts w:ascii="Arial" w:hAnsi="Arial" w:cs="Arial"/>
          <w:color w:val="000000"/>
        </w:rPr>
      </w:pPr>
      <w:r>
        <w:rPr>
          <w:rFonts w:ascii="Arial" w:hAnsi="Arial" w:cs="Arial"/>
          <w:color w:val="000000"/>
        </w:rPr>
        <w:t>Neural Network</w:t>
      </w:r>
    </w:p>
    <w:p w14:paraId="0C74E0FB" w14:textId="77777777" w:rsidR="0082371E" w:rsidRDefault="0082371E" w:rsidP="0082371E">
      <w:pPr>
        <w:pStyle w:val="NormalWeb"/>
        <w:numPr>
          <w:ilvl w:val="1"/>
          <w:numId w:val="5"/>
        </w:numPr>
        <w:spacing w:before="120" w:beforeAutospacing="0" w:after="144" w:afterAutospacing="0"/>
        <w:ind w:left="1488" w:right="48"/>
        <w:jc w:val="both"/>
        <w:rPr>
          <w:rFonts w:ascii="Arial" w:hAnsi="Arial" w:cs="Arial"/>
          <w:color w:val="000000"/>
        </w:rPr>
      </w:pPr>
      <w:r>
        <w:rPr>
          <w:rFonts w:ascii="Arial" w:hAnsi="Arial" w:cs="Arial"/>
          <w:color w:val="000000"/>
        </w:rPr>
        <w:t>Association Mining</w:t>
      </w:r>
    </w:p>
    <w:p w14:paraId="7AE7C5DC" w14:textId="77777777" w:rsidR="0082371E" w:rsidRDefault="0082371E" w:rsidP="0082371E">
      <w:pPr>
        <w:pStyle w:val="NormalWeb"/>
        <w:numPr>
          <w:ilvl w:val="1"/>
          <w:numId w:val="5"/>
        </w:numPr>
        <w:spacing w:before="120" w:beforeAutospacing="0" w:after="144" w:afterAutospacing="0"/>
        <w:ind w:left="1488" w:right="48"/>
        <w:jc w:val="both"/>
        <w:rPr>
          <w:rFonts w:ascii="Arial" w:hAnsi="Arial" w:cs="Arial"/>
          <w:color w:val="000000"/>
        </w:rPr>
      </w:pPr>
      <w:r>
        <w:rPr>
          <w:rFonts w:ascii="Arial" w:hAnsi="Arial" w:cs="Arial"/>
          <w:color w:val="000000"/>
        </w:rPr>
        <w:t>Sequential Pattern Matching</w:t>
      </w:r>
    </w:p>
    <w:p w14:paraId="289E9078" w14:textId="77777777" w:rsidR="0082371E" w:rsidRDefault="0082371E" w:rsidP="0082371E">
      <w:pPr>
        <w:pStyle w:val="NormalWeb"/>
        <w:numPr>
          <w:ilvl w:val="1"/>
          <w:numId w:val="5"/>
        </w:numPr>
        <w:spacing w:before="120" w:beforeAutospacing="0" w:after="144" w:afterAutospacing="0"/>
        <w:ind w:left="1488" w:right="48"/>
        <w:jc w:val="both"/>
        <w:rPr>
          <w:rFonts w:ascii="Arial" w:hAnsi="Arial" w:cs="Arial"/>
          <w:color w:val="000000"/>
        </w:rPr>
      </w:pPr>
      <w:r>
        <w:rPr>
          <w:rFonts w:ascii="Arial" w:hAnsi="Arial" w:cs="Arial"/>
          <w:color w:val="000000"/>
        </w:rPr>
        <w:t>Clustering</w:t>
      </w:r>
    </w:p>
    <w:p w14:paraId="661915B2" w14:textId="77777777" w:rsidR="0082371E" w:rsidRDefault="0082371E" w:rsidP="0082371E">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b/>
          <w:bCs/>
          <w:color w:val="000000"/>
        </w:rPr>
        <w:t>Probability Theory</w:t>
      </w:r>
      <w:r>
        <w:rPr>
          <w:rFonts w:ascii="Arial" w:hAnsi="Arial" w:cs="Arial"/>
          <w:color w:val="000000"/>
        </w:rPr>
        <w:t> − This theory is based on statistical theory. The basic idea behind this theory is to discover joint probability distributions of random variables.</w:t>
      </w:r>
    </w:p>
    <w:p w14:paraId="6B624027" w14:textId="77777777" w:rsidR="0082371E" w:rsidRDefault="0082371E" w:rsidP="0082371E">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b/>
          <w:bCs/>
          <w:color w:val="000000"/>
        </w:rPr>
        <w:t>Probability Theory</w:t>
      </w:r>
      <w:r>
        <w:rPr>
          <w:rFonts w:ascii="Arial" w:hAnsi="Arial" w:cs="Arial"/>
          <w:color w:val="000000"/>
        </w:rPr>
        <w:t> − According to this theory, data mining finds the patterns that are interesting only to the extent that they can be used in the decision-making process of some enterprise.</w:t>
      </w:r>
    </w:p>
    <w:p w14:paraId="334406FD" w14:textId="77777777" w:rsidR="0082371E" w:rsidRDefault="0082371E" w:rsidP="0082371E">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b/>
          <w:bCs/>
          <w:color w:val="000000"/>
        </w:rPr>
        <w:t>Microeconomic View</w:t>
      </w:r>
      <w:r>
        <w:rPr>
          <w:rFonts w:ascii="Arial" w:hAnsi="Arial" w:cs="Arial"/>
          <w:color w:val="000000"/>
        </w:rPr>
        <w:t> − As per this theory, a database schema consists of data and patterns that are stored in a database. Therefore, data mining is the task of performing induction on databases.</w:t>
      </w:r>
    </w:p>
    <w:p w14:paraId="53CCE443" w14:textId="77777777" w:rsidR="0082371E" w:rsidRDefault="0082371E" w:rsidP="0082371E">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b/>
          <w:bCs/>
          <w:color w:val="000000"/>
        </w:rPr>
        <w:t>Inductive databases</w:t>
      </w:r>
      <w:r>
        <w:rPr>
          <w:rFonts w:ascii="Arial" w:hAnsi="Arial" w:cs="Arial"/>
          <w:color w:val="000000"/>
        </w:rPr>
        <w:t> − Apart from the database-oriented techniques, there are statistical techniques available for data analysis. These techniques can be applied to scientific data and data from economic and social sciences as well.</w:t>
      </w:r>
    </w:p>
    <w:p w14:paraId="46F7C4DE" w14:textId="77777777" w:rsidR="0082371E" w:rsidRPr="0082371E" w:rsidRDefault="0082371E" w:rsidP="0082371E">
      <w:pPr>
        <w:rPr>
          <w:sz w:val="28"/>
          <w:szCs w:val="28"/>
          <w:lang w:eastAsia="zh-CN"/>
        </w:rPr>
      </w:pPr>
    </w:p>
    <w:p w14:paraId="3D3094D3" w14:textId="03D569F4" w:rsidR="00CF4365" w:rsidRDefault="00CF4365" w:rsidP="00906578">
      <w:pPr>
        <w:rPr>
          <w:sz w:val="36"/>
          <w:szCs w:val="36"/>
          <w:lang w:eastAsia="zh-CN"/>
        </w:rPr>
      </w:pPr>
    </w:p>
    <w:p w14:paraId="2D4E75B5" w14:textId="4A84A56F" w:rsidR="0082371E" w:rsidRDefault="00871E27" w:rsidP="00906578">
      <w:pPr>
        <w:rPr>
          <w:sz w:val="36"/>
          <w:szCs w:val="36"/>
          <w:lang w:eastAsia="zh-CN"/>
        </w:rPr>
      </w:pPr>
      <w:r>
        <w:rPr>
          <w:sz w:val="36"/>
          <w:szCs w:val="36"/>
          <w:lang w:eastAsia="zh-CN"/>
        </w:rPr>
        <w:t>Statistical Data Mining:</w:t>
      </w:r>
    </w:p>
    <w:p w14:paraId="5DCB6BD0" w14:textId="5FF3F842" w:rsidR="00871E27" w:rsidRDefault="00871E27" w:rsidP="00906578">
      <w:pPr>
        <w:rPr>
          <w:sz w:val="36"/>
          <w:szCs w:val="36"/>
          <w:lang w:eastAsia="zh-CN"/>
        </w:rPr>
      </w:pPr>
    </w:p>
    <w:p w14:paraId="6E570778" w14:textId="77777777" w:rsidR="00871E27" w:rsidRDefault="00871E27" w:rsidP="00871E27">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b/>
          <w:bCs/>
          <w:color w:val="000000"/>
        </w:rPr>
        <w:t>Regression</w:t>
      </w:r>
      <w:r>
        <w:rPr>
          <w:rFonts w:ascii="Arial" w:hAnsi="Arial" w:cs="Arial"/>
          <w:color w:val="000000"/>
        </w:rPr>
        <w:t> − Regression methods are used to predict the value of the response variable from one or more predictor variables where the variables are numeric. Listed below are the forms of Regression −</w:t>
      </w:r>
    </w:p>
    <w:p w14:paraId="1BC67E55" w14:textId="77777777" w:rsidR="00871E27" w:rsidRDefault="00871E27" w:rsidP="00871E27">
      <w:pPr>
        <w:pStyle w:val="NormalWeb"/>
        <w:numPr>
          <w:ilvl w:val="1"/>
          <w:numId w:val="6"/>
        </w:numPr>
        <w:spacing w:before="120" w:beforeAutospacing="0" w:after="144" w:afterAutospacing="0"/>
        <w:ind w:left="1488" w:right="48"/>
        <w:jc w:val="both"/>
        <w:rPr>
          <w:rFonts w:ascii="Arial" w:hAnsi="Arial" w:cs="Arial"/>
          <w:color w:val="000000"/>
        </w:rPr>
      </w:pPr>
      <w:r>
        <w:rPr>
          <w:rFonts w:ascii="Arial" w:hAnsi="Arial" w:cs="Arial"/>
          <w:color w:val="000000"/>
        </w:rPr>
        <w:lastRenderedPageBreak/>
        <w:t>Linear</w:t>
      </w:r>
    </w:p>
    <w:p w14:paraId="28E9408C" w14:textId="77777777" w:rsidR="00871E27" w:rsidRDefault="00871E27" w:rsidP="00871E27">
      <w:pPr>
        <w:pStyle w:val="NormalWeb"/>
        <w:numPr>
          <w:ilvl w:val="1"/>
          <w:numId w:val="6"/>
        </w:numPr>
        <w:spacing w:before="120" w:beforeAutospacing="0" w:after="144" w:afterAutospacing="0"/>
        <w:ind w:left="1488" w:right="48"/>
        <w:jc w:val="both"/>
        <w:rPr>
          <w:rFonts w:ascii="Arial" w:hAnsi="Arial" w:cs="Arial"/>
          <w:color w:val="000000"/>
        </w:rPr>
      </w:pPr>
      <w:r>
        <w:rPr>
          <w:rFonts w:ascii="Arial" w:hAnsi="Arial" w:cs="Arial"/>
          <w:color w:val="000000"/>
        </w:rPr>
        <w:t>Multiple</w:t>
      </w:r>
    </w:p>
    <w:p w14:paraId="175E0125" w14:textId="77777777" w:rsidR="00871E27" w:rsidRDefault="00871E27" w:rsidP="00871E27">
      <w:pPr>
        <w:pStyle w:val="NormalWeb"/>
        <w:numPr>
          <w:ilvl w:val="1"/>
          <w:numId w:val="6"/>
        </w:numPr>
        <w:spacing w:before="120" w:beforeAutospacing="0" w:after="144" w:afterAutospacing="0"/>
        <w:ind w:left="1488" w:right="48"/>
        <w:jc w:val="both"/>
        <w:rPr>
          <w:rFonts w:ascii="Arial" w:hAnsi="Arial" w:cs="Arial"/>
          <w:color w:val="000000"/>
        </w:rPr>
      </w:pPr>
      <w:r>
        <w:rPr>
          <w:rFonts w:ascii="Arial" w:hAnsi="Arial" w:cs="Arial"/>
          <w:color w:val="000000"/>
        </w:rPr>
        <w:t>Weighted</w:t>
      </w:r>
    </w:p>
    <w:p w14:paraId="0C5EAA75" w14:textId="77777777" w:rsidR="00871E27" w:rsidRDefault="00871E27" w:rsidP="00871E27">
      <w:pPr>
        <w:pStyle w:val="NormalWeb"/>
        <w:numPr>
          <w:ilvl w:val="1"/>
          <w:numId w:val="6"/>
        </w:numPr>
        <w:spacing w:before="120" w:beforeAutospacing="0" w:after="144" w:afterAutospacing="0"/>
        <w:ind w:left="1488" w:right="48"/>
        <w:jc w:val="both"/>
        <w:rPr>
          <w:rFonts w:ascii="Arial" w:hAnsi="Arial" w:cs="Arial"/>
          <w:color w:val="000000"/>
        </w:rPr>
      </w:pPr>
      <w:r>
        <w:rPr>
          <w:rFonts w:ascii="Arial" w:hAnsi="Arial" w:cs="Arial"/>
          <w:color w:val="000000"/>
        </w:rPr>
        <w:t>Polynomial</w:t>
      </w:r>
    </w:p>
    <w:p w14:paraId="26BDFEF5" w14:textId="77777777" w:rsidR="00871E27" w:rsidRDefault="00871E27" w:rsidP="00871E27">
      <w:pPr>
        <w:pStyle w:val="NormalWeb"/>
        <w:numPr>
          <w:ilvl w:val="1"/>
          <w:numId w:val="6"/>
        </w:numPr>
        <w:spacing w:before="120" w:beforeAutospacing="0" w:after="144" w:afterAutospacing="0"/>
        <w:ind w:left="1488" w:right="48"/>
        <w:jc w:val="both"/>
        <w:rPr>
          <w:rFonts w:ascii="Arial" w:hAnsi="Arial" w:cs="Arial"/>
          <w:color w:val="000000"/>
        </w:rPr>
      </w:pPr>
      <w:r>
        <w:rPr>
          <w:rFonts w:ascii="Arial" w:hAnsi="Arial" w:cs="Arial"/>
          <w:color w:val="000000"/>
        </w:rPr>
        <w:t>Nonparametric</w:t>
      </w:r>
    </w:p>
    <w:p w14:paraId="61EAB62C" w14:textId="77777777" w:rsidR="00871E27" w:rsidRDefault="00871E27" w:rsidP="00871E27">
      <w:pPr>
        <w:pStyle w:val="NormalWeb"/>
        <w:numPr>
          <w:ilvl w:val="1"/>
          <w:numId w:val="6"/>
        </w:numPr>
        <w:spacing w:before="120" w:beforeAutospacing="0" w:after="144" w:afterAutospacing="0"/>
        <w:ind w:left="1488" w:right="48"/>
        <w:jc w:val="both"/>
        <w:rPr>
          <w:rFonts w:ascii="Arial" w:hAnsi="Arial" w:cs="Arial"/>
          <w:color w:val="000000"/>
        </w:rPr>
      </w:pPr>
      <w:r>
        <w:rPr>
          <w:rFonts w:ascii="Arial" w:hAnsi="Arial" w:cs="Arial"/>
          <w:color w:val="000000"/>
        </w:rPr>
        <w:t>Robust</w:t>
      </w:r>
    </w:p>
    <w:p w14:paraId="045BA688" w14:textId="77777777" w:rsidR="00871E27" w:rsidRDefault="00871E27" w:rsidP="00871E27">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b/>
          <w:bCs/>
          <w:color w:val="000000"/>
        </w:rPr>
        <w:t>Generalized Linear Models</w:t>
      </w:r>
      <w:r>
        <w:rPr>
          <w:rFonts w:ascii="Arial" w:hAnsi="Arial" w:cs="Arial"/>
          <w:color w:val="000000"/>
        </w:rPr>
        <w:t> − Generalized Linear Model includes −</w:t>
      </w:r>
    </w:p>
    <w:p w14:paraId="4B105C23" w14:textId="77777777" w:rsidR="00871E27" w:rsidRDefault="00871E27" w:rsidP="00871E27">
      <w:pPr>
        <w:pStyle w:val="NormalWeb"/>
        <w:numPr>
          <w:ilvl w:val="1"/>
          <w:numId w:val="6"/>
        </w:numPr>
        <w:spacing w:before="120" w:beforeAutospacing="0" w:after="144" w:afterAutospacing="0"/>
        <w:ind w:left="1488" w:right="48"/>
        <w:jc w:val="both"/>
        <w:rPr>
          <w:rFonts w:ascii="Arial" w:hAnsi="Arial" w:cs="Arial"/>
          <w:color w:val="000000"/>
        </w:rPr>
      </w:pPr>
      <w:r>
        <w:rPr>
          <w:rFonts w:ascii="Arial" w:hAnsi="Arial" w:cs="Arial"/>
          <w:color w:val="000000"/>
        </w:rPr>
        <w:t>Logistic Regression</w:t>
      </w:r>
    </w:p>
    <w:p w14:paraId="4DAB956A" w14:textId="77777777" w:rsidR="00871E27" w:rsidRDefault="00871E27" w:rsidP="00871E27">
      <w:pPr>
        <w:pStyle w:val="NormalWeb"/>
        <w:numPr>
          <w:ilvl w:val="1"/>
          <w:numId w:val="6"/>
        </w:numPr>
        <w:spacing w:before="120" w:beforeAutospacing="0" w:after="144" w:afterAutospacing="0"/>
        <w:ind w:left="1488" w:right="48"/>
        <w:jc w:val="both"/>
        <w:rPr>
          <w:rFonts w:ascii="Arial" w:hAnsi="Arial" w:cs="Arial"/>
          <w:color w:val="000000"/>
        </w:rPr>
      </w:pPr>
      <w:r>
        <w:rPr>
          <w:rFonts w:ascii="Arial" w:hAnsi="Arial" w:cs="Arial"/>
          <w:color w:val="000000"/>
        </w:rPr>
        <w:t>Poisson Regression</w:t>
      </w:r>
    </w:p>
    <w:p w14:paraId="4A8FD029" w14:textId="77777777" w:rsidR="00871E27" w:rsidRDefault="00871E27" w:rsidP="00871E27">
      <w:pPr>
        <w:pStyle w:val="NormalWeb"/>
        <w:spacing w:before="120" w:beforeAutospacing="0" w:after="144" w:afterAutospacing="0"/>
        <w:ind w:left="768" w:right="48"/>
        <w:jc w:val="both"/>
        <w:rPr>
          <w:rFonts w:ascii="Arial" w:hAnsi="Arial" w:cs="Arial"/>
          <w:color w:val="000000"/>
        </w:rPr>
      </w:pPr>
      <w:r>
        <w:rPr>
          <w:rFonts w:ascii="Arial" w:hAnsi="Arial" w:cs="Arial"/>
          <w:color w:val="000000"/>
        </w:rPr>
        <w:t>The model's generalization allows a categorical response variable to be related to a set of predictor variables in a manner similar to the modelling of numeric response variable using linear regression.</w:t>
      </w:r>
    </w:p>
    <w:p w14:paraId="0A3187C5" w14:textId="77777777" w:rsidR="00871E27" w:rsidRDefault="00871E27" w:rsidP="00871E27">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b/>
          <w:bCs/>
          <w:color w:val="000000"/>
        </w:rPr>
        <w:t>Analysis of Variance</w:t>
      </w:r>
      <w:r>
        <w:rPr>
          <w:rFonts w:ascii="Arial" w:hAnsi="Arial" w:cs="Arial"/>
          <w:color w:val="000000"/>
        </w:rPr>
        <w:t> − This technique analyzes −</w:t>
      </w:r>
    </w:p>
    <w:p w14:paraId="29323FFF" w14:textId="77777777" w:rsidR="00871E27" w:rsidRDefault="00871E27" w:rsidP="00871E27">
      <w:pPr>
        <w:pStyle w:val="NormalWeb"/>
        <w:numPr>
          <w:ilvl w:val="1"/>
          <w:numId w:val="6"/>
        </w:numPr>
        <w:spacing w:before="120" w:beforeAutospacing="0" w:after="144" w:afterAutospacing="0"/>
        <w:ind w:left="1488" w:right="48"/>
        <w:jc w:val="both"/>
        <w:rPr>
          <w:rFonts w:ascii="Arial" w:hAnsi="Arial" w:cs="Arial"/>
          <w:color w:val="000000"/>
        </w:rPr>
      </w:pPr>
      <w:r>
        <w:rPr>
          <w:rFonts w:ascii="Arial" w:hAnsi="Arial" w:cs="Arial"/>
          <w:color w:val="000000"/>
        </w:rPr>
        <w:t>Experimental data for two or more populations described by a numeric response variable.</w:t>
      </w:r>
    </w:p>
    <w:p w14:paraId="07CDF2A8" w14:textId="77777777" w:rsidR="00871E27" w:rsidRDefault="00871E27" w:rsidP="00871E27">
      <w:pPr>
        <w:pStyle w:val="NormalWeb"/>
        <w:numPr>
          <w:ilvl w:val="1"/>
          <w:numId w:val="6"/>
        </w:numPr>
        <w:spacing w:before="120" w:beforeAutospacing="0" w:after="144" w:afterAutospacing="0"/>
        <w:ind w:left="1488" w:right="48"/>
        <w:jc w:val="both"/>
        <w:rPr>
          <w:rFonts w:ascii="Arial" w:hAnsi="Arial" w:cs="Arial"/>
          <w:color w:val="000000"/>
        </w:rPr>
      </w:pPr>
      <w:r>
        <w:rPr>
          <w:rFonts w:ascii="Arial" w:hAnsi="Arial" w:cs="Arial"/>
          <w:color w:val="000000"/>
        </w:rPr>
        <w:t>One or more categorical variables (factors).</w:t>
      </w:r>
    </w:p>
    <w:p w14:paraId="02E2C26B" w14:textId="77777777" w:rsidR="00871E27" w:rsidRDefault="00871E27" w:rsidP="00871E27">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b/>
          <w:bCs/>
          <w:color w:val="000000"/>
        </w:rPr>
        <w:t>Mixed-effect Models</w:t>
      </w:r>
      <w:r>
        <w:rPr>
          <w:rFonts w:ascii="Arial" w:hAnsi="Arial" w:cs="Arial"/>
          <w:color w:val="000000"/>
        </w:rPr>
        <w:t> − These models are used for analyzing grouped data. These models describe the relationship between a response variable and some co-variates in the data grouped according to one or more factors.</w:t>
      </w:r>
    </w:p>
    <w:p w14:paraId="50493CDD" w14:textId="77777777" w:rsidR="00871E27" w:rsidRDefault="00871E27" w:rsidP="00871E27">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b/>
          <w:bCs/>
          <w:color w:val="000000"/>
        </w:rPr>
        <w:t>Factor Analysis</w:t>
      </w:r>
      <w:r>
        <w:rPr>
          <w:rFonts w:ascii="Arial" w:hAnsi="Arial" w:cs="Arial"/>
          <w:color w:val="000000"/>
        </w:rPr>
        <w:t> − Factor analysis is used to predict a categorical response variable. This method assumes that independent variables follow a multivariate normal distribution.</w:t>
      </w:r>
    </w:p>
    <w:p w14:paraId="24B0DAC2" w14:textId="77777777" w:rsidR="00871E27" w:rsidRDefault="00871E27" w:rsidP="00871E27">
      <w:pPr>
        <w:pStyle w:val="NormalWeb"/>
        <w:numPr>
          <w:ilvl w:val="0"/>
          <w:numId w:val="6"/>
        </w:numPr>
        <w:spacing w:before="120" w:beforeAutospacing="0" w:after="144" w:afterAutospacing="0"/>
        <w:ind w:left="768" w:right="48"/>
        <w:jc w:val="both"/>
        <w:rPr>
          <w:rFonts w:ascii="Arial" w:hAnsi="Arial" w:cs="Arial"/>
          <w:color w:val="000000"/>
        </w:rPr>
      </w:pPr>
      <w:r>
        <w:rPr>
          <w:rFonts w:ascii="Arial" w:hAnsi="Arial" w:cs="Arial"/>
          <w:b/>
          <w:bCs/>
          <w:color w:val="000000"/>
        </w:rPr>
        <w:t>Time Series Analysis</w:t>
      </w:r>
      <w:r>
        <w:rPr>
          <w:rFonts w:ascii="Arial" w:hAnsi="Arial" w:cs="Arial"/>
          <w:color w:val="000000"/>
        </w:rPr>
        <w:t> − Following are the methods for analyzing time-series data −</w:t>
      </w:r>
    </w:p>
    <w:p w14:paraId="2FC5013F" w14:textId="77777777" w:rsidR="00871E27" w:rsidRDefault="00871E27" w:rsidP="00871E27">
      <w:pPr>
        <w:pStyle w:val="NormalWeb"/>
        <w:numPr>
          <w:ilvl w:val="1"/>
          <w:numId w:val="6"/>
        </w:numPr>
        <w:spacing w:before="120" w:beforeAutospacing="0" w:after="144" w:afterAutospacing="0"/>
        <w:ind w:left="1488" w:right="48"/>
        <w:jc w:val="both"/>
        <w:rPr>
          <w:rFonts w:ascii="Arial" w:hAnsi="Arial" w:cs="Arial"/>
          <w:color w:val="000000"/>
        </w:rPr>
      </w:pPr>
      <w:r>
        <w:rPr>
          <w:rFonts w:ascii="Arial" w:hAnsi="Arial" w:cs="Arial"/>
          <w:color w:val="000000"/>
        </w:rPr>
        <w:t>Auto-regression Methods.</w:t>
      </w:r>
    </w:p>
    <w:p w14:paraId="33CD8D47" w14:textId="77777777" w:rsidR="00871E27" w:rsidRDefault="00871E27" w:rsidP="00871E27">
      <w:pPr>
        <w:pStyle w:val="NormalWeb"/>
        <w:numPr>
          <w:ilvl w:val="1"/>
          <w:numId w:val="6"/>
        </w:numPr>
        <w:spacing w:before="120" w:beforeAutospacing="0" w:after="144" w:afterAutospacing="0"/>
        <w:ind w:left="1488" w:right="48"/>
        <w:jc w:val="both"/>
        <w:rPr>
          <w:rFonts w:ascii="Arial" w:hAnsi="Arial" w:cs="Arial"/>
          <w:color w:val="000000"/>
        </w:rPr>
      </w:pPr>
      <w:r>
        <w:rPr>
          <w:rFonts w:ascii="Arial" w:hAnsi="Arial" w:cs="Arial"/>
          <w:color w:val="000000"/>
        </w:rPr>
        <w:t>Univariate ARIMA (</w:t>
      </w:r>
      <w:proofErr w:type="spellStart"/>
      <w:r>
        <w:rPr>
          <w:rFonts w:ascii="Arial" w:hAnsi="Arial" w:cs="Arial"/>
          <w:color w:val="000000"/>
        </w:rPr>
        <w:t>AutoRegressive</w:t>
      </w:r>
      <w:proofErr w:type="spellEnd"/>
      <w:r>
        <w:rPr>
          <w:rFonts w:ascii="Arial" w:hAnsi="Arial" w:cs="Arial"/>
          <w:color w:val="000000"/>
        </w:rPr>
        <w:t xml:space="preserve"> Integrated Moving Average) Modeling.</w:t>
      </w:r>
    </w:p>
    <w:p w14:paraId="6FB1A9E4" w14:textId="77777777" w:rsidR="00871E27" w:rsidRDefault="00871E27" w:rsidP="00871E27">
      <w:pPr>
        <w:pStyle w:val="NormalWeb"/>
        <w:numPr>
          <w:ilvl w:val="1"/>
          <w:numId w:val="6"/>
        </w:numPr>
        <w:spacing w:before="120" w:beforeAutospacing="0" w:after="144" w:afterAutospacing="0"/>
        <w:ind w:left="1488" w:right="48"/>
        <w:jc w:val="both"/>
        <w:rPr>
          <w:rFonts w:ascii="Arial" w:hAnsi="Arial" w:cs="Arial"/>
          <w:color w:val="000000"/>
        </w:rPr>
      </w:pPr>
      <w:r>
        <w:rPr>
          <w:rFonts w:ascii="Arial" w:hAnsi="Arial" w:cs="Arial"/>
          <w:color w:val="000000"/>
        </w:rPr>
        <w:t>Long-memory time-series modeling.</w:t>
      </w:r>
    </w:p>
    <w:p w14:paraId="2D87D2D2" w14:textId="4A2D1A4B" w:rsidR="00871E27" w:rsidRDefault="00871E27" w:rsidP="00906578">
      <w:pPr>
        <w:rPr>
          <w:sz w:val="36"/>
          <w:szCs w:val="36"/>
          <w:lang w:eastAsia="zh-CN"/>
        </w:rPr>
      </w:pPr>
    </w:p>
    <w:p w14:paraId="3F569260" w14:textId="4A563705" w:rsidR="00871E27" w:rsidRDefault="00871E27" w:rsidP="00906578">
      <w:pPr>
        <w:rPr>
          <w:sz w:val="36"/>
          <w:szCs w:val="36"/>
          <w:lang w:eastAsia="zh-CN"/>
        </w:rPr>
      </w:pPr>
      <w:r>
        <w:rPr>
          <w:sz w:val="36"/>
          <w:szCs w:val="36"/>
          <w:lang w:eastAsia="zh-CN"/>
        </w:rPr>
        <w:t>Visual Data Mining:</w:t>
      </w:r>
    </w:p>
    <w:p w14:paraId="6889958D" w14:textId="013B4128" w:rsidR="00871E27" w:rsidRDefault="00871E27" w:rsidP="00906578">
      <w:pPr>
        <w:rPr>
          <w:sz w:val="36"/>
          <w:szCs w:val="36"/>
          <w:lang w:eastAsia="zh-CN"/>
        </w:rPr>
      </w:pPr>
    </w:p>
    <w:p w14:paraId="6E791606" w14:textId="77777777" w:rsidR="00871E27" w:rsidRDefault="00871E27" w:rsidP="00871E27">
      <w:pPr>
        <w:pStyle w:val="NormalWeb"/>
        <w:numPr>
          <w:ilvl w:val="0"/>
          <w:numId w:val="7"/>
        </w:numPr>
        <w:spacing w:before="120" w:beforeAutospacing="0" w:after="144" w:afterAutospacing="0"/>
        <w:ind w:left="768" w:right="48"/>
        <w:jc w:val="both"/>
        <w:rPr>
          <w:rFonts w:ascii="Arial" w:hAnsi="Arial" w:cs="Arial"/>
          <w:color w:val="000000"/>
        </w:rPr>
      </w:pPr>
      <w:r>
        <w:rPr>
          <w:rFonts w:ascii="Arial" w:hAnsi="Arial" w:cs="Arial"/>
          <w:color w:val="000000"/>
        </w:rPr>
        <w:t>Data Visualization</w:t>
      </w:r>
    </w:p>
    <w:p w14:paraId="364ED70C" w14:textId="77777777" w:rsidR="00871E27" w:rsidRDefault="00871E27" w:rsidP="00871E27">
      <w:pPr>
        <w:pStyle w:val="NormalWeb"/>
        <w:numPr>
          <w:ilvl w:val="0"/>
          <w:numId w:val="7"/>
        </w:numPr>
        <w:spacing w:before="120" w:beforeAutospacing="0" w:after="144" w:afterAutospacing="0"/>
        <w:ind w:left="768" w:right="48"/>
        <w:jc w:val="both"/>
        <w:rPr>
          <w:rFonts w:ascii="Arial" w:hAnsi="Arial" w:cs="Arial"/>
          <w:color w:val="000000"/>
        </w:rPr>
      </w:pPr>
      <w:r>
        <w:rPr>
          <w:rFonts w:ascii="Arial" w:hAnsi="Arial" w:cs="Arial"/>
          <w:color w:val="000000"/>
        </w:rPr>
        <w:t>Data Mining</w:t>
      </w:r>
    </w:p>
    <w:p w14:paraId="099CAC5F" w14:textId="77777777" w:rsidR="00871E27" w:rsidRDefault="00871E27" w:rsidP="00871E2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Visual data mining is closely related to the following −</w:t>
      </w:r>
    </w:p>
    <w:p w14:paraId="5A8D7727" w14:textId="77777777" w:rsidR="00871E27" w:rsidRDefault="00871E27" w:rsidP="00871E27">
      <w:pPr>
        <w:pStyle w:val="NormalWeb"/>
        <w:numPr>
          <w:ilvl w:val="0"/>
          <w:numId w:val="8"/>
        </w:numPr>
        <w:spacing w:before="120" w:beforeAutospacing="0" w:after="144" w:afterAutospacing="0"/>
        <w:ind w:left="768" w:right="48"/>
        <w:jc w:val="both"/>
        <w:rPr>
          <w:rFonts w:ascii="Arial" w:hAnsi="Arial" w:cs="Arial"/>
          <w:color w:val="000000"/>
        </w:rPr>
      </w:pPr>
      <w:r>
        <w:rPr>
          <w:rFonts w:ascii="Arial" w:hAnsi="Arial" w:cs="Arial"/>
          <w:color w:val="000000"/>
        </w:rPr>
        <w:lastRenderedPageBreak/>
        <w:t>Computer Graphics</w:t>
      </w:r>
    </w:p>
    <w:p w14:paraId="0020E751" w14:textId="77777777" w:rsidR="00871E27" w:rsidRDefault="00871E27" w:rsidP="00871E27">
      <w:pPr>
        <w:pStyle w:val="NormalWeb"/>
        <w:numPr>
          <w:ilvl w:val="0"/>
          <w:numId w:val="8"/>
        </w:numPr>
        <w:spacing w:before="120" w:beforeAutospacing="0" w:after="144" w:afterAutospacing="0"/>
        <w:ind w:left="768" w:right="48"/>
        <w:jc w:val="both"/>
        <w:rPr>
          <w:rFonts w:ascii="Arial" w:hAnsi="Arial" w:cs="Arial"/>
          <w:color w:val="000000"/>
        </w:rPr>
      </w:pPr>
      <w:r>
        <w:rPr>
          <w:rFonts w:ascii="Arial" w:hAnsi="Arial" w:cs="Arial"/>
          <w:color w:val="000000"/>
        </w:rPr>
        <w:t>Multimedia Systems</w:t>
      </w:r>
    </w:p>
    <w:p w14:paraId="0956C13B" w14:textId="77777777" w:rsidR="00871E27" w:rsidRDefault="00871E27" w:rsidP="00871E27">
      <w:pPr>
        <w:pStyle w:val="NormalWeb"/>
        <w:numPr>
          <w:ilvl w:val="0"/>
          <w:numId w:val="8"/>
        </w:numPr>
        <w:spacing w:before="120" w:beforeAutospacing="0" w:after="144" w:afterAutospacing="0"/>
        <w:ind w:left="768" w:right="48"/>
        <w:jc w:val="both"/>
        <w:rPr>
          <w:rFonts w:ascii="Arial" w:hAnsi="Arial" w:cs="Arial"/>
          <w:color w:val="000000"/>
        </w:rPr>
      </w:pPr>
      <w:r>
        <w:rPr>
          <w:rFonts w:ascii="Arial" w:hAnsi="Arial" w:cs="Arial"/>
          <w:color w:val="000000"/>
        </w:rPr>
        <w:t>Human Computer Interaction</w:t>
      </w:r>
    </w:p>
    <w:p w14:paraId="603FADC1" w14:textId="77777777" w:rsidR="00871E27" w:rsidRDefault="00871E27" w:rsidP="00871E27">
      <w:pPr>
        <w:pStyle w:val="NormalWeb"/>
        <w:numPr>
          <w:ilvl w:val="0"/>
          <w:numId w:val="8"/>
        </w:numPr>
        <w:spacing w:before="120" w:beforeAutospacing="0" w:after="144" w:afterAutospacing="0"/>
        <w:ind w:left="768" w:right="48"/>
        <w:jc w:val="both"/>
        <w:rPr>
          <w:rFonts w:ascii="Arial" w:hAnsi="Arial" w:cs="Arial"/>
          <w:color w:val="000000"/>
        </w:rPr>
      </w:pPr>
      <w:r>
        <w:rPr>
          <w:rFonts w:ascii="Arial" w:hAnsi="Arial" w:cs="Arial"/>
          <w:color w:val="000000"/>
        </w:rPr>
        <w:t>Pattern Recognition</w:t>
      </w:r>
    </w:p>
    <w:p w14:paraId="05F9AB9C" w14:textId="77777777" w:rsidR="00871E27" w:rsidRDefault="00871E27" w:rsidP="00871E27">
      <w:pPr>
        <w:pStyle w:val="NormalWeb"/>
        <w:numPr>
          <w:ilvl w:val="0"/>
          <w:numId w:val="8"/>
        </w:numPr>
        <w:spacing w:before="120" w:beforeAutospacing="0" w:after="144" w:afterAutospacing="0"/>
        <w:ind w:left="768" w:right="48"/>
        <w:jc w:val="both"/>
        <w:rPr>
          <w:rFonts w:ascii="Arial" w:hAnsi="Arial" w:cs="Arial"/>
          <w:color w:val="000000"/>
        </w:rPr>
      </w:pPr>
      <w:r>
        <w:rPr>
          <w:rFonts w:ascii="Arial" w:hAnsi="Arial" w:cs="Arial"/>
          <w:color w:val="000000"/>
        </w:rPr>
        <w:t>High-performance Computing</w:t>
      </w:r>
    </w:p>
    <w:p w14:paraId="56393672" w14:textId="2C162E2F" w:rsidR="00871E27" w:rsidRDefault="00871E27" w:rsidP="00871E2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Generally,</w:t>
      </w:r>
      <w:r>
        <w:rPr>
          <w:rFonts w:ascii="Arial" w:hAnsi="Arial" w:cs="Arial"/>
          <w:color w:val="000000"/>
        </w:rPr>
        <w:t xml:space="preserve"> data visualization and data mining can be integrated in the following ways −</w:t>
      </w:r>
    </w:p>
    <w:p w14:paraId="6BEA84C9" w14:textId="77777777" w:rsidR="00871E27" w:rsidRDefault="00871E27" w:rsidP="00871E27">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b/>
          <w:bCs/>
          <w:color w:val="000000"/>
        </w:rPr>
        <w:t>Data Visualization</w:t>
      </w:r>
      <w:r>
        <w:rPr>
          <w:rFonts w:ascii="Arial" w:hAnsi="Arial" w:cs="Arial"/>
          <w:color w:val="000000"/>
        </w:rPr>
        <w:t> − The data in a database or a data warehouse can be viewed in several visual forms that are listed below −</w:t>
      </w:r>
    </w:p>
    <w:p w14:paraId="1EF4F6E7" w14:textId="77777777" w:rsidR="00871E27" w:rsidRDefault="00871E27" w:rsidP="00871E27">
      <w:pPr>
        <w:pStyle w:val="NormalWeb"/>
        <w:numPr>
          <w:ilvl w:val="1"/>
          <w:numId w:val="9"/>
        </w:numPr>
        <w:spacing w:before="120" w:beforeAutospacing="0" w:after="144" w:afterAutospacing="0"/>
        <w:ind w:left="1488" w:right="48"/>
        <w:jc w:val="both"/>
        <w:rPr>
          <w:rFonts w:ascii="Arial" w:hAnsi="Arial" w:cs="Arial"/>
          <w:color w:val="000000"/>
        </w:rPr>
      </w:pPr>
      <w:r>
        <w:rPr>
          <w:rFonts w:ascii="Arial" w:hAnsi="Arial" w:cs="Arial"/>
          <w:color w:val="000000"/>
        </w:rPr>
        <w:t>Boxplots</w:t>
      </w:r>
    </w:p>
    <w:p w14:paraId="36B0B457" w14:textId="77777777" w:rsidR="00871E27" w:rsidRDefault="00871E27" w:rsidP="00871E27">
      <w:pPr>
        <w:pStyle w:val="NormalWeb"/>
        <w:numPr>
          <w:ilvl w:val="1"/>
          <w:numId w:val="9"/>
        </w:numPr>
        <w:spacing w:before="120" w:beforeAutospacing="0" w:after="144" w:afterAutospacing="0"/>
        <w:ind w:left="1488" w:right="48"/>
        <w:jc w:val="both"/>
        <w:rPr>
          <w:rFonts w:ascii="Arial" w:hAnsi="Arial" w:cs="Arial"/>
          <w:color w:val="000000"/>
        </w:rPr>
      </w:pPr>
      <w:r>
        <w:rPr>
          <w:rFonts w:ascii="Arial" w:hAnsi="Arial" w:cs="Arial"/>
          <w:color w:val="000000"/>
        </w:rPr>
        <w:t>3-D Cubes</w:t>
      </w:r>
    </w:p>
    <w:p w14:paraId="34033ED4" w14:textId="77777777" w:rsidR="00871E27" w:rsidRDefault="00871E27" w:rsidP="00871E27">
      <w:pPr>
        <w:pStyle w:val="NormalWeb"/>
        <w:numPr>
          <w:ilvl w:val="1"/>
          <w:numId w:val="9"/>
        </w:numPr>
        <w:spacing w:before="120" w:beforeAutospacing="0" w:after="144" w:afterAutospacing="0"/>
        <w:ind w:left="1488" w:right="48"/>
        <w:jc w:val="both"/>
        <w:rPr>
          <w:rFonts w:ascii="Arial" w:hAnsi="Arial" w:cs="Arial"/>
          <w:color w:val="000000"/>
        </w:rPr>
      </w:pPr>
      <w:r>
        <w:rPr>
          <w:rFonts w:ascii="Arial" w:hAnsi="Arial" w:cs="Arial"/>
          <w:color w:val="000000"/>
        </w:rPr>
        <w:t>Data distribution charts</w:t>
      </w:r>
    </w:p>
    <w:p w14:paraId="7B8E20F4" w14:textId="77777777" w:rsidR="00871E27" w:rsidRDefault="00871E27" w:rsidP="00871E27">
      <w:pPr>
        <w:pStyle w:val="NormalWeb"/>
        <w:numPr>
          <w:ilvl w:val="1"/>
          <w:numId w:val="9"/>
        </w:numPr>
        <w:spacing w:before="120" w:beforeAutospacing="0" w:after="144" w:afterAutospacing="0"/>
        <w:ind w:left="1488" w:right="48"/>
        <w:jc w:val="both"/>
        <w:rPr>
          <w:rFonts w:ascii="Arial" w:hAnsi="Arial" w:cs="Arial"/>
          <w:color w:val="000000"/>
        </w:rPr>
      </w:pPr>
      <w:r>
        <w:rPr>
          <w:rFonts w:ascii="Arial" w:hAnsi="Arial" w:cs="Arial"/>
          <w:color w:val="000000"/>
        </w:rPr>
        <w:t>Curves</w:t>
      </w:r>
    </w:p>
    <w:p w14:paraId="16933DF5" w14:textId="77777777" w:rsidR="00871E27" w:rsidRDefault="00871E27" w:rsidP="00871E27">
      <w:pPr>
        <w:pStyle w:val="NormalWeb"/>
        <w:numPr>
          <w:ilvl w:val="1"/>
          <w:numId w:val="9"/>
        </w:numPr>
        <w:spacing w:before="120" w:beforeAutospacing="0" w:after="144" w:afterAutospacing="0"/>
        <w:ind w:left="1488" w:right="48"/>
        <w:jc w:val="both"/>
        <w:rPr>
          <w:rFonts w:ascii="Arial" w:hAnsi="Arial" w:cs="Arial"/>
          <w:color w:val="000000"/>
        </w:rPr>
      </w:pPr>
      <w:r>
        <w:rPr>
          <w:rFonts w:ascii="Arial" w:hAnsi="Arial" w:cs="Arial"/>
          <w:color w:val="000000"/>
        </w:rPr>
        <w:t>Surfaces</w:t>
      </w:r>
    </w:p>
    <w:p w14:paraId="29BCA9A9" w14:textId="4D7078C1" w:rsidR="00871E27" w:rsidRDefault="00871E27" w:rsidP="00871E27">
      <w:pPr>
        <w:pStyle w:val="NormalWeb"/>
        <w:numPr>
          <w:ilvl w:val="1"/>
          <w:numId w:val="9"/>
        </w:numPr>
        <w:spacing w:before="120" w:beforeAutospacing="0" w:after="144" w:afterAutospacing="0"/>
        <w:ind w:left="1488" w:right="48"/>
        <w:jc w:val="both"/>
        <w:rPr>
          <w:rFonts w:ascii="Arial" w:hAnsi="Arial" w:cs="Arial"/>
          <w:color w:val="000000"/>
        </w:rPr>
      </w:pPr>
      <w:r>
        <w:rPr>
          <w:rFonts w:ascii="Arial" w:hAnsi="Arial" w:cs="Arial"/>
          <w:color w:val="000000"/>
        </w:rPr>
        <w:t>Link graphs etc.</w:t>
      </w:r>
    </w:p>
    <w:p w14:paraId="6ED56E95" w14:textId="0D004E9B" w:rsidR="009B3A6B" w:rsidRDefault="009B3A6B" w:rsidP="009B3A6B">
      <w:pPr>
        <w:pStyle w:val="NormalWeb"/>
        <w:spacing w:before="120" w:beforeAutospacing="0" w:after="144" w:afterAutospacing="0"/>
        <w:ind w:right="48"/>
        <w:jc w:val="both"/>
        <w:rPr>
          <w:rFonts w:ascii="Arial" w:hAnsi="Arial" w:cs="Arial"/>
          <w:color w:val="000000"/>
        </w:rPr>
      </w:pPr>
    </w:p>
    <w:p w14:paraId="5FD4492D" w14:textId="588C20E1" w:rsidR="009B3A6B" w:rsidRDefault="009B3A6B" w:rsidP="009B3A6B">
      <w:pPr>
        <w:pStyle w:val="NormalWeb"/>
        <w:spacing w:before="120" w:beforeAutospacing="0" w:after="144" w:afterAutospacing="0"/>
        <w:ind w:right="48"/>
        <w:jc w:val="both"/>
        <w:rPr>
          <w:rFonts w:ascii="Arial" w:hAnsi="Arial" w:cs="Arial"/>
          <w:color w:val="000000"/>
        </w:rPr>
      </w:pPr>
      <w:r>
        <w:rPr>
          <w:rFonts w:ascii="Arial" w:hAnsi="Arial" w:cs="Arial"/>
          <w:color w:val="000000"/>
        </w:rPr>
        <w:t xml:space="preserve">  The major large applications of Data Mining are:</w:t>
      </w:r>
    </w:p>
    <w:p w14:paraId="12D63FAB" w14:textId="40553420" w:rsidR="009B3A6B" w:rsidRDefault="009B3A6B" w:rsidP="009B3A6B">
      <w:pPr>
        <w:pStyle w:val="NormalWeb"/>
        <w:spacing w:before="120" w:beforeAutospacing="0" w:after="144" w:afterAutospacing="0"/>
        <w:ind w:right="48"/>
        <w:jc w:val="both"/>
        <w:rPr>
          <w:rFonts w:ascii="Arial" w:hAnsi="Arial" w:cs="Arial"/>
          <w:color w:val="000000"/>
        </w:rPr>
      </w:pPr>
    </w:p>
    <w:p w14:paraId="1FBD8186" w14:textId="5D7D94D4" w:rsidR="009B3A6B" w:rsidRPr="00704802" w:rsidRDefault="009B3A6B" w:rsidP="009B3A6B">
      <w:pPr>
        <w:pStyle w:val="NormalWeb"/>
        <w:numPr>
          <w:ilvl w:val="0"/>
          <w:numId w:val="10"/>
        </w:numPr>
        <w:spacing w:before="120" w:beforeAutospacing="0" w:after="144" w:afterAutospacing="0"/>
        <w:ind w:right="48"/>
        <w:jc w:val="both"/>
        <w:rPr>
          <w:rFonts w:ascii="Arial" w:hAnsi="Arial" w:cs="Arial"/>
          <w:b/>
          <w:bCs/>
          <w:color w:val="000000"/>
        </w:rPr>
      </w:pPr>
      <w:r w:rsidRPr="00704802">
        <w:rPr>
          <w:rFonts w:ascii="Arial" w:hAnsi="Arial" w:cs="Arial"/>
          <w:b/>
          <w:bCs/>
          <w:color w:val="000000"/>
        </w:rPr>
        <w:t>Future Healthcare:</w:t>
      </w:r>
    </w:p>
    <w:p w14:paraId="35C37EE1" w14:textId="27E74CDD" w:rsidR="009B3A6B" w:rsidRDefault="009B3A6B" w:rsidP="009B3A6B">
      <w:pPr>
        <w:pStyle w:val="NormalWeb"/>
        <w:spacing w:before="120" w:beforeAutospacing="0" w:after="144" w:afterAutospacing="0"/>
        <w:ind w:right="48"/>
        <w:jc w:val="both"/>
        <w:rPr>
          <w:rFonts w:ascii="Arial" w:hAnsi="Arial" w:cs="Arial"/>
          <w:color w:val="000000"/>
        </w:rPr>
      </w:pPr>
    </w:p>
    <w:p w14:paraId="26C7EAF7" w14:textId="61AD459E" w:rsidR="00704802" w:rsidRDefault="00704802" w:rsidP="00704802">
      <w:pPr>
        <w:pStyle w:val="NormalWeb"/>
        <w:numPr>
          <w:ilvl w:val="0"/>
          <w:numId w:val="8"/>
        </w:numPr>
        <w:spacing w:before="120" w:beforeAutospacing="0" w:after="144" w:afterAutospacing="0" w:line="360" w:lineRule="auto"/>
        <w:ind w:left="768" w:right="48"/>
        <w:jc w:val="both"/>
        <w:rPr>
          <w:rFonts w:ascii="Arial" w:hAnsi="Arial" w:cs="Arial"/>
          <w:color w:val="000000"/>
        </w:rPr>
      </w:pPr>
      <w:r w:rsidRPr="00704802">
        <w:rPr>
          <w:rFonts w:ascii="Arial" w:hAnsi="Arial" w:cs="Arial"/>
          <w:color w:val="000000"/>
        </w:rPr>
        <w:t>Data mining holds great potential to improve health systems. It uses data and analytics to identify best practices that improve care and reduce costs. Researchers use data mining approaches like multi-dimensional databases, machine learning, soft computing, data visualization and statistics. Mining can be used to predict the volume of patients in every category. Processes are developed that make sure that the patients receive appropriate care at the right place and at the right time. Data mining can also help healthcare insurers to detect fraud and abuse.</w:t>
      </w:r>
    </w:p>
    <w:p w14:paraId="4F54B5E9" w14:textId="2C591768" w:rsidR="00704802" w:rsidRDefault="00704802" w:rsidP="00704802">
      <w:pPr>
        <w:pStyle w:val="NormalWeb"/>
        <w:spacing w:before="120" w:beforeAutospacing="0" w:after="144" w:afterAutospacing="0" w:line="276" w:lineRule="auto"/>
        <w:ind w:right="48"/>
        <w:jc w:val="both"/>
        <w:rPr>
          <w:rFonts w:ascii="Arial" w:hAnsi="Arial" w:cs="Arial"/>
          <w:color w:val="000000"/>
        </w:rPr>
      </w:pPr>
    </w:p>
    <w:p w14:paraId="70E3BB7B" w14:textId="6B9C618E" w:rsidR="00704802" w:rsidRDefault="00704802" w:rsidP="00704802">
      <w:pPr>
        <w:pStyle w:val="NormalWeb"/>
        <w:spacing w:before="120" w:beforeAutospacing="0" w:after="144" w:afterAutospacing="0" w:line="276" w:lineRule="auto"/>
        <w:ind w:right="48"/>
        <w:jc w:val="both"/>
        <w:rPr>
          <w:rFonts w:ascii="Arial" w:hAnsi="Arial" w:cs="Arial"/>
          <w:color w:val="000000"/>
        </w:rPr>
      </w:pPr>
    </w:p>
    <w:p w14:paraId="695778CC" w14:textId="77777777" w:rsidR="00704802" w:rsidRDefault="00704802" w:rsidP="00704802">
      <w:pPr>
        <w:pStyle w:val="NormalWeb"/>
        <w:spacing w:before="120" w:beforeAutospacing="0" w:after="144" w:afterAutospacing="0" w:line="276" w:lineRule="auto"/>
        <w:ind w:right="48"/>
        <w:jc w:val="both"/>
        <w:rPr>
          <w:rFonts w:ascii="Arial" w:hAnsi="Arial" w:cs="Arial"/>
          <w:color w:val="000000"/>
        </w:rPr>
      </w:pPr>
    </w:p>
    <w:p w14:paraId="6F13EA78" w14:textId="54E89EFD" w:rsidR="00704802" w:rsidRPr="00704802" w:rsidRDefault="00704802" w:rsidP="00704802">
      <w:pPr>
        <w:pStyle w:val="NormalWeb"/>
        <w:numPr>
          <w:ilvl w:val="0"/>
          <w:numId w:val="10"/>
        </w:numPr>
        <w:spacing w:before="120" w:beforeAutospacing="0" w:after="144" w:afterAutospacing="0" w:line="276" w:lineRule="auto"/>
        <w:ind w:right="48"/>
        <w:jc w:val="both"/>
        <w:rPr>
          <w:rFonts w:ascii="Arial" w:hAnsi="Arial" w:cs="Arial"/>
          <w:b/>
          <w:bCs/>
          <w:color w:val="000000"/>
        </w:rPr>
      </w:pPr>
      <w:r w:rsidRPr="00704802">
        <w:rPr>
          <w:rFonts w:ascii="Arial" w:hAnsi="Arial" w:cs="Arial"/>
          <w:b/>
          <w:bCs/>
          <w:color w:val="000000"/>
        </w:rPr>
        <w:lastRenderedPageBreak/>
        <w:t>Market Basket Analysis:</w:t>
      </w:r>
    </w:p>
    <w:p w14:paraId="7B282E8B" w14:textId="4F8E7425" w:rsidR="00704802" w:rsidRDefault="00704802" w:rsidP="00704802">
      <w:pPr>
        <w:pStyle w:val="NormalWeb"/>
        <w:spacing w:before="120" w:beforeAutospacing="0" w:after="144" w:afterAutospacing="0" w:line="276" w:lineRule="auto"/>
        <w:ind w:right="48"/>
        <w:jc w:val="both"/>
        <w:rPr>
          <w:rFonts w:ascii="Arial" w:hAnsi="Arial" w:cs="Arial"/>
          <w:color w:val="000000"/>
        </w:rPr>
      </w:pPr>
    </w:p>
    <w:p w14:paraId="069811C7" w14:textId="77777777" w:rsidR="00704802" w:rsidRPr="00704802" w:rsidRDefault="00704802" w:rsidP="00704802">
      <w:pPr>
        <w:spacing w:line="360" w:lineRule="auto"/>
        <w:jc w:val="both"/>
        <w:rPr>
          <w:rFonts w:ascii="Arial" w:eastAsia="Times New Roman" w:hAnsi="Arial" w:cs="Arial"/>
          <w:color w:val="000000"/>
        </w:rPr>
      </w:pPr>
      <w:r w:rsidRPr="00704802">
        <w:rPr>
          <w:rFonts w:ascii="Arial" w:eastAsia="Times New Roman" w:hAnsi="Arial" w:cs="Arial"/>
          <w:color w:val="000000"/>
        </w:rPr>
        <w:t xml:space="preserve">        </w:t>
      </w:r>
      <w:r w:rsidRPr="00704802">
        <w:rPr>
          <w:rFonts w:ascii="Arial" w:eastAsia="Times New Roman" w:hAnsi="Arial" w:cs="Arial"/>
          <w:color w:val="000000"/>
        </w:rPr>
        <w:t xml:space="preserve">Market basket analysis is a modelling technique based upon a theory that if you buy a certain group of </w:t>
      </w:r>
      <w:proofErr w:type="gramStart"/>
      <w:r w:rsidRPr="00704802">
        <w:rPr>
          <w:rFonts w:ascii="Arial" w:eastAsia="Times New Roman" w:hAnsi="Arial" w:cs="Arial"/>
          <w:color w:val="000000"/>
        </w:rPr>
        <w:t>items</w:t>
      </w:r>
      <w:proofErr w:type="gramEnd"/>
      <w:r w:rsidRPr="00704802">
        <w:rPr>
          <w:rFonts w:ascii="Arial" w:eastAsia="Times New Roman" w:hAnsi="Arial" w:cs="Arial"/>
          <w:color w:val="000000"/>
        </w:rPr>
        <w:t xml:space="preserve"> you are more likely to buy another group of items. This technique may allow the retailer to understand the purchase </w:t>
      </w:r>
      <w:proofErr w:type="spellStart"/>
      <w:r w:rsidRPr="00704802">
        <w:rPr>
          <w:rFonts w:ascii="Arial" w:eastAsia="Times New Roman" w:hAnsi="Arial" w:cs="Arial"/>
          <w:color w:val="000000"/>
        </w:rPr>
        <w:t>behaviour</w:t>
      </w:r>
      <w:proofErr w:type="spellEnd"/>
      <w:r w:rsidRPr="00704802">
        <w:rPr>
          <w:rFonts w:ascii="Arial" w:eastAsia="Times New Roman" w:hAnsi="Arial" w:cs="Arial"/>
          <w:color w:val="000000"/>
        </w:rPr>
        <w:t xml:space="preserve"> of a buyer. This information may help the retailer to know the buyer’s needs and change the store’s layout accordingly. Using differential analysis comparison of results between different stores, between customers in different demographic groups can be done</w:t>
      </w:r>
    </w:p>
    <w:p w14:paraId="6520F53C" w14:textId="639DD698" w:rsidR="00704802" w:rsidRDefault="00704802" w:rsidP="00704802">
      <w:pPr>
        <w:pStyle w:val="NormalWeb"/>
        <w:spacing w:before="120" w:beforeAutospacing="0" w:after="144" w:afterAutospacing="0" w:line="276" w:lineRule="auto"/>
        <w:ind w:right="48"/>
        <w:jc w:val="both"/>
        <w:rPr>
          <w:rFonts w:ascii="Arial" w:hAnsi="Arial" w:cs="Arial"/>
          <w:color w:val="000000"/>
        </w:rPr>
      </w:pPr>
    </w:p>
    <w:p w14:paraId="393E6547" w14:textId="4306C6AC" w:rsidR="00704802" w:rsidRDefault="00704802" w:rsidP="00704802">
      <w:pPr>
        <w:pStyle w:val="NormalWeb"/>
        <w:numPr>
          <w:ilvl w:val="0"/>
          <w:numId w:val="10"/>
        </w:numPr>
        <w:spacing w:before="120" w:beforeAutospacing="0" w:after="144" w:afterAutospacing="0" w:line="276" w:lineRule="auto"/>
        <w:ind w:right="48"/>
        <w:jc w:val="both"/>
        <w:rPr>
          <w:rFonts w:ascii="Arial" w:hAnsi="Arial" w:cs="Arial"/>
          <w:b/>
          <w:bCs/>
          <w:color w:val="000000"/>
        </w:rPr>
      </w:pPr>
      <w:r w:rsidRPr="00704802">
        <w:rPr>
          <w:rFonts w:ascii="Arial" w:hAnsi="Arial" w:cs="Arial"/>
          <w:b/>
          <w:bCs/>
          <w:color w:val="000000"/>
        </w:rPr>
        <w:t>Education:</w:t>
      </w:r>
    </w:p>
    <w:p w14:paraId="76008F98" w14:textId="0E91B5A1" w:rsidR="00704802" w:rsidRDefault="00704802" w:rsidP="00704802">
      <w:pPr>
        <w:pStyle w:val="NormalWeb"/>
        <w:spacing w:before="120" w:beforeAutospacing="0" w:after="144" w:afterAutospacing="0" w:line="276" w:lineRule="auto"/>
        <w:ind w:right="48"/>
        <w:jc w:val="both"/>
        <w:rPr>
          <w:rFonts w:ascii="Arial" w:hAnsi="Arial" w:cs="Arial"/>
          <w:b/>
          <w:bCs/>
          <w:color w:val="000000"/>
        </w:rPr>
      </w:pPr>
    </w:p>
    <w:p w14:paraId="40E1A19E" w14:textId="414BA2D7" w:rsidR="00704802" w:rsidRDefault="00704802" w:rsidP="00704802">
      <w:pPr>
        <w:pStyle w:val="NormalWeb"/>
        <w:numPr>
          <w:ilvl w:val="0"/>
          <w:numId w:val="8"/>
        </w:numPr>
        <w:spacing w:before="120" w:beforeAutospacing="0" w:after="144" w:afterAutospacing="0" w:line="360" w:lineRule="auto"/>
        <w:ind w:left="768" w:right="48"/>
        <w:jc w:val="both"/>
        <w:rPr>
          <w:rFonts w:ascii="Arial" w:hAnsi="Arial" w:cs="Arial"/>
          <w:color w:val="000000"/>
        </w:rPr>
      </w:pPr>
      <w:r w:rsidRPr="00704802">
        <w:rPr>
          <w:rFonts w:ascii="Arial" w:hAnsi="Arial" w:cs="Arial"/>
          <w:color w:val="000000"/>
        </w:rPr>
        <w:t xml:space="preserve">There is a new emerging field, called Educational Data Mining, concerns with developing methods that discover knowledge from data originating from educational Environments. The goals of EDM are identified as predicting students’ future learning </w:t>
      </w:r>
      <w:proofErr w:type="spellStart"/>
      <w:r w:rsidRPr="00704802">
        <w:rPr>
          <w:rFonts w:ascii="Arial" w:hAnsi="Arial" w:cs="Arial"/>
          <w:color w:val="000000"/>
        </w:rPr>
        <w:t>behaviour</w:t>
      </w:r>
      <w:proofErr w:type="spellEnd"/>
      <w:r w:rsidRPr="00704802">
        <w:rPr>
          <w:rFonts w:ascii="Arial" w:hAnsi="Arial" w:cs="Arial"/>
          <w:color w:val="000000"/>
        </w:rPr>
        <w:t>, studying the effects of educational support, and advancing scientific knowledge about learning. Data mining can be used by an institution to take accurate decisions and also to predict the results of the student. With the results the institution can focus on what to teach and how to teach. Learning pattern of the students can be captured and used to develop techniques to teach them</w:t>
      </w:r>
      <w:r>
        <w:rPr>
          <w:rFonts w:ascii="Arial" w:hAnsi="Arial" w:cs="Arial"/>
          <w:color w:val="000000"/>
        </w:rPr>
        <w:t>.</w:t>
      </w:r>
    </w:p>
    <w:p w14:paraId="0DB2ECFF" w14:textId="243AB2C7" w:rsidR="00704802" w:rsidRDefault="00704802" w:rsidP="00704802">
      <w:pPr>
        <w:pStyle w:val="NormalWeb"/>
        <w:spacing w:before="120" w:beforeAutospacing="0" w:after="144" w:afterAutospacing="0" w:line="360" w:lineRule="auto"/>
        <w:ind w:right="48"/>
        <w:jc w:val="both"/>
        <w:rPr>
          <w:rFonts w:ascii="Arial" w:hAnsi="Arial" w:cs="Arial"/>
          <w:color w:val="000000"/>
        </w:rPr>
      </w:pPr>
    </w:p>
    <w:p w14:paraId="790FE6C1" w14:textId="5DB2CEC2" w:rsidR="00704802" w:rsidRPr="00704802" w:rsidRDefault="00704802" w:rsidP="00704802">
      <w:pPr>
        <w:pStyle w:val="NormalWeb"/>
        <w:numPr>
          <w:ilvl w:val="0"/>
          <w:numId w:val="10"/>
        </w:numPr>
        <w:spacing w:before="120" w:beforeAutospacing="0" w:after="144" w:afterAutospacing="0" w:line="360" w:lineRule="auto"/>
        <w:ind w:right="48"/>
        <w:jc w:val="both"/>
        <w:rPr>
          <w:rFonts w:ascii="Arial" w:hAnsi="Arial" w:cs="Arial"/>
          <w:color w:val="000000"/>
        </w:rPr>
      </w:pPr>
      <w:r>
        <w:rPr>
          <w:rFonts w:ascii="Arial" w:hAnsi="Arial" w:cs="Arial"/>
          <w:color w:val="000000"/>
        </w:rPr>
        <w:t>CRM:</w:t>
      </w:r>
    </w:p>
    <w:p w14:paraId="0BAED3A3" w14:textId="76791EC4" w:rsidR="00E3563C" w:rsidRPr="00704802" w:rsidRDefault="00704802" w:rsidP="00704802">
      <w:pPr>
        <w:pStyle w:val="NormalWeb"/>
        <w:spacing w:before="120" w:beforeAutospacing="0" w:after="144" w:afterAutospacing="0" w:line="360" w:lineRule="auto"/>
        <w:ind w:left="768" w:right="48"/>
        <w:jc w:val="both"/>
        <w:rPr>
          <w:rFonts w:ascii="Arial" w:hAnsi="Arial" w:cs="Arial"/>
          <w:color w:val="000000"/>
        </w:rPr>
      </w:pPr>
      <w:r w:rsidRPr="00704802">
        <w:rPr>
          <w:rFonts w:ascii="Arial" w:hAnsi="Arial" w:cs="Arial"/>
          <w:color w:val="000000"/>
        </w:rPr>
        <w:t xml:space="preserve">Customer Relationship Management is all about acquiring and retaining customers, also improving customers’ loyalty and implementing customer focused strategies. To maintain a proper relationship with a customer a business need to collect data and </w:t>
      </w:r>
      <w:proofErr w:type="spellStart"/>
      <w:r w:rsidRPr="00704802">
        <w:rPr>
          <w:rFonts w:ascii="Arial" w:hAnsi="Arial" w:cs="Arial"/>
          <w:color w:val="000000"/>
        </w:rPr>
        <w:t>analyse</w:t>
      </w:r>
      <w:proofErr w:type="spellEnd"/>
      <w:r w:rsidRPr="00704802">
        <w:rPr>
          <w:rFonts w:ascii="Arial" w:hAnsi="Arial" w:cs="Arial"/>
          <w:color w:val="000000"/>
        </w:rPr>
        <w:t xml:space="preserve"> the information. This is where data mining plays its part. With data mining technologies the collected data </w:t>
      </w:r>
      <w:r w:rsidRPr="00704802">
        <w:rPr>
          <w:rFonts w:ascii="Arial" w:hAnsi="Arial" w:cs="Arial"/>
          <w:color w:val="000000"/>
        </w:rPr>
        <w:lastRenderedPageBreak/>
        <w:t>can be used for analysis. Instead of being confused where to focus to retain customer, the seekers for the solution get filtered results</w:t>
      </w:r>
    </w:p>
    <w:p w14:paraId="0BCA402B" w14:textId="77777777" w:rsidR="00CF4365" w:rsidRPr="00B15D56" w:rsidRDefault="00CF4365" w:rsidP="00CF4365">
      <w:pPr>
        <w:pStyle w:val="Heading1"/>
        <w:rPr>
          <w:b/>
          <w:sz w:val="36"/>
          <w:szCs w:val="36"/>
        </w:rPr>
      </w:pPr>
      <w:r w:rsidRPr="00B15D56">
        <w:rPr>
          <w:sz w:val="36"/>
          <w:szCs w:val="36"/>
        </w:rPr>
        <w:t xml:space="preserve">Part II </w:t>
      </w:r>
      <w:r w:rsidRPr="00B15D56">
        <w:rPr>
          <w:sz w:val="36"/>
          <w:szCs w:val="36"/>
        </w:rPr>
        <w:tab/>
        <w:t>Essay on (</w:t>
      </w:r>
      <w:r>
        <w:rPr>
          <w:sz w:val="36"/>
          <w:szCs w:val="36"/>
        </w:rPr>
        <w:t>25</w:t>
      </w:r>
      <w:r w:rsidRPr="00B15D56">
        <w:rPr>
          <w:sz w:val="36"/>
          <w:szCs w:val="36"/>
        </w:rPr>
        <w:t xml:space="preserve"> points) </w:t>
      </w:r>
    </w:p>
    <w:p w14:paraId="690C591B" w14:textId="77777777" w:rsidR="00CF4365" w:rsidRPr="00B15D56" w:rsidRDefault="00CF4365" w:rsidP="00CF4365">
      <w:pPr>
        <w:pStyle w:val="BodyText"/>
        <w:rPr>
          <w:sz w:val="36"/>
          <w:szCs w:val="36"/>
        </w:rPr>
      </w:pPr>
      <w:r>
        <w:rPr>
          <w:sz w:val="36"/>
          <w:szCs w:val="36"/>
        </w:rPr>
        <w:t xml:space="preserve">What do you </w:t>
      </w:r>
      <w:r w:rsidR="009E02EC">
        <w:rPr>
          <w:sz w:val="36"/>
          <w:szCs w:val="36"/>
        </w:rPr>
        <w:t>understand Decision Tree Algorithm</w:t>
      </w:r>
      <w:r>
        <w:rPr>
          <w:sz w:val="36"/>
          <w:szCs w:val="36"/>
        </w:rPr>
        <w:t xml:space="preserve"> </w:t>
      </w:r>
      <w:r w:rsidRPr="00B15D56">
        <w:rPr>
          <w:sz w:val="36"/>
          <w:szCs w:val="36"/>
        </w:rPr>
        <w:t>(</w:t>
      </w:r>
      <w:r w:rsidR="009E02EC">
        <w:rPr>
          <w:sz w:val="36"/>
          <w:szCs w:val="36"/>
        </w:rPr>
        <w:t>one page</w:t>
      </w:r>
      <w:r w:rsidRPr="00B15D56">
        <w:rPr>
          <w:sz w:val="36"/>
          <w:szCs w:val="36"/>
        </w:rPr>
        <w:t>)</w:t>
      </w:r>
      <w:r>
        <w:rPr>
          <w:sz w:val="36"/>
          <w:szCs w:val="36"/>
        </w:rPr>
        <w:t>?</w:t>
      </w:r>
    </w:p>
    <w:p w14:paraId="19C35673" w14:textId="1F9E4003" w:rsidR="00B15D56" w:rsidRPr="00C425EC" w:rsidRDefault="00B15D56">
      <w:pPr>
        <w:pStyle w:val="BodyTextIndent"/>
        <w:spacing w:line="240" w:lineRule="auto"/>
        <w:ind w:firstLine="0"/>
        <w:rPr>
          <w:rFonts w:ascii="Arial" w:eastAsia="Times New Roman" w:hAnsi="Arial" w:cs="Arial"/>
          <w:snapToGrid/>
          <w:szCs w:val="24"/>
        </w:rPr>
      </w:pPr>
    </w:p>
    <w:p w14:paraId="76EFEE1D" w14:textId="2AB216D8" w:rsidR="00C425EC" w:rsidRPr="00C425EC" w:rsidRDefault="00C425EC" w:rsidP="004F380A">
      <w:pPr>
        <w:spacing w:line="360" w:lineRule="auto"/>
        <w:rPr>
          <w:rFonts w:ascii="Arial" w:eastAsia="Times New Roman" w:hAnsi="Arial" w:cs="Arial"/>
          <w:color w:val="000000"/>
        </w:rPr>
      </w:pPr>
      <w:r w:rsidRPr="00C425EC">
        <w:rPr>
          <w:rFonts w:ascii="Arial" w:eastAsia="Times New Roman" w:hAnsi="Arial" w:cs="Arial"/>
          <w:color w:val="000000"/>
        </w:rPr>
        <w:t>Decision Tree is used to build classification and regression models. It is used to create data models that will predict class labels or values for the decision-making process. The models are built from the training dataset fed to the system</w:t>
      </w:r>
      <w:r w:rsidR="004F380A">
        <w:rPr>
          <w:rFonts w:ascii="Arial" w:eastAsia="Times New Roman" w:hAnsi="Arial" w:cs="Arial"/>
          <w:color w:val="000000"/>
        </w:rPr>
        <w:t>.</w:t>
      </w:r>
    </w:p>
    <w:p w14:paraId="150A81D8" w14:textId="4F23EB46" w:rsidR="00704802" w:rsidRPr="00E5562D" w:rsidRDefault="00704802" w:rsidP="00E5562D">
      <w:pPr>
        <w:spacing w:line="360" w:lineRule="auto"/>
        <w:rPr>
          <w:rFonts w:ascii="Arial" w:eastAsia="Times New Roman" w:hAnsi="Arial" w:cs="Arial"/>
          <w:color w:val="000000"/>
        </w:rPr>
      </w:pPr>
    </w:p>
    <w:p w14:paraId="21CD4EC2" w14:textId="77777777" w:rsidR="00E5562D" w:rsidRPr="00E5562D" w:rsidRDefault="00E5562D" w:rsidP="00E5562D">
      <w:pPr>
        <w:spacing w:line="360" w:lineRule="auto"/>
        <w:rPr>
          <w:rFonts w:ascii="Arial" w:eastAsia="Times New Roman" w:hAnsi="Arial" w:cs="Arial"/>
          <w:color w:val="000000"/>
        </w:rPr>
      </w:pPr>
      <w:r w:rsidRPr="00E5562D">
        <w:rPr>
          <w:rFonts w:ascii="Arial" w:eastAsia="Times New Roman" w:hAnsi="Arial" w:cs="Arial"/>
          <w:color w:val="000000"/>
        </w:rPr>
        <w:t>Information Gain</w:t>
      </w:r>
    </w:p>
    <w:p w14:paraId="5C531F53" w14:textId="69329C77" w:rsidR="00E5562D" w:rsidRDefault="00E5562D" w:rsidP="00E5562D">
      <w:pPr>
        <w:spacing w:line="360" w:lineRule="auto"/>
        <w:rPr>
          <w:rFonts w:ascii="Arial" w:eastAsia="Times New Roman" w:hAnsi="Arial" w:cs="Arial"/>
          <w:color w:val="000000"/>
        </w:rPr>
      </w:pPr>
      <w:r w:rsidRPr="00E5562D">
        <w:rPr>
          <w:rFonts w:ascii="Arial" w:eastAsia="Times New Roman" w:hAnsi="Arial" w:cs="Arial"/>
          <w:color w:val="000000"/>
        </w:rPr>
        <w:t>Gini Index</w:t>
      </w:r>
    </w:p>
    <w:p w14:paraId="55A96A81" w14:textId="5F67B891" w:rsidR="00E5562D" w:rsidRDefault="00E5562D" w:rsidP="00E5562D">
      <w:pPr>
        <w:spacing w:line="360" w:lineRule="auto"/>
        <w:rPr>
          <w:rFonts w:ascii="Arial" w:eastAsia="Times New Roman" w:hAnsi="Arial" w:cs="Arial"/>
          <w:color w:val="000000"/>
        </w:rPr>
      </w:pPr>
    </w:p>
    <w:p w14:paraId="24672519" w14:textId="77777777" w:rsidR="00E5562D" w:rsidRPr="00E5562D" w:rsidRDefault="00E5562D" w:rsidP="00E5562D">
      <w:pPr>
        <w:rPr>
          <w:rFonts w:eastAsia="Times New Roman"/>
        </w:rPr>
      </w:pPr>
      <w:r w:rsidRPr="00E5562D">
        <w:rPr>
          <w:rFonts w:ascii="Arial" w:eastAsia="Times New Roman" w:hAnsi="Arial" w:cs="Arial"/>
          <w:b/>
          <w:bCs/>
          <w:color w:val="40424E"/>
          <w:spacing w:val="2"/>
          <w:sz w:val="26"/>
          <w:szCs w:val="26"/>
          <w:bdr w:val="none" w:sz="0" w:space="0" w:color="auto" w:frame="1"/>
          <w:shd w:val="clear" w:color="auto" w:fill="FFFFFF"/>
        </w:rPr>
        <w:t>1. Information Gain</w:t>
      </w:r>
    </w:p>
    <w:p w14:paraId="29208D7C" w14:textId="041B8C34" w:rsidR="00E5562D" w:rsidRDefault="00E5562D" w:rsidP="00E5562D">
      <w:pPr>
        <w:spacing w:line="360" w:lineRule="auto"/>
        <w:rPr>
          <w:rFonts w:ascii="Arial" w:eastAsia="Times New Roman" w:hAnsi="Arial" w:cs="Arial"/>
          <w:color w:val="000000"/>
        </w:rPr>
      </w:pPr>
    </w:p>
    <w:p w14:paraId="1CBFD541" w14:textId="670D82A5" w:rsidR="00E5562D" w:rsidRDefault="00E5562D" w:rsidP="00E5562D">
      <w:pPr>
        <w:spacing w:line="360" w:lineRule="auto"/>
        <w:rPr>
          <w:rFonts w:ascii="Arial" w:eastAsia="Times New Roman" w:hAnsi="Arial" w:cs="Arial"/>
          <w:color w:val="000000"/>
        </w:rPr>
      </w:pPr>
      <w:r w:rsidRPr="00E5562D">
        <w:rPr>
          <w:rFonts w:ascii="Arial" w:eastAsia="Times New Roman" w:hAnsi="Arial" w:cs="Arial"/>
          <w:color w:val="000000"/>
        </w:rPr>
        <w:t>When we use a node in a decision tree to partition the training instances into smaller subsets the entropy changes. Information gain is a measure of this change in entropy.</w:t>
      </w:r>
    </w:p>
    <w:p w14:paraId="71FC0540" w14:textId="77777777" w:rsidR="00E5562D" w:rsidRDefault="00E5562D" w:rsidP="00E5562D">
      <w:pPr>
        <w:spacing w:line="360" w:lineRule="auto"/>
        <w:rPr>
          <w:rFonts w:ascii="Arial" w:eastAsia="Times New Roman" w:hAnsi="Arial" w:cs="Arial"/>
          <w:color w:val="000000"/>
        </w:rPr>
      </w:pPr>
    </w:p>
    <w:p w14:paraId="02715977" w14:textId="6C626F0B" w:rsidR="00E5562D" w:rsidRDefault="00E5562D" w:rsidP="00E5562D">
      <w:pPr>
        <w:spacing w:line="360" w:lineRule="auto"/>
        <w:rPr>
          <w:rFonts w:ascii="Arial" w:eastAsia="Times New Roman" w:hAnsi="Arial" w:cs="Arial"/>
          <w:color w:val="000000"/>
        </w:rPr>
      </w:pPr>
      <w:r w:rsidRPr="00E5562D">
        <w:rPr>
          <w:rFonts w:ascii="Arial" w:eastAsia="Times New Roman" w:hAnsi="Arial" w:cs="Arial"/>
          <w:b/>
          <w:bCs/>
          <w:color w:val="000000"/>
        </w:rPr>
        <w:t>Entropy</w:t>
      </w:r>
      <w:r w:rsidRPr="00E5562D">
        <w:rPr>
          <w:rFonts w:ascii="Arial" w:eastAsia="Times New Roman" w:hAnsi="Arial" w:cs="Arial"/>
          <w:color w:val="000000"/>
        </w:rPr>
        <w:br/>
      </w:r>
      <w:proofErr w:type="spellStart"/>
      <w:r w:rsidRPr="00E5562D">
        <w:rPr>
          <w:rFonts w:ascii="Arial" w:eastAsia="Times New Roman" w:hAnsi="Arial" w:cs="Arial"/>
          <w:color w:val="000000"/>
        </w:rPr>
        <w:t>Entropy</w:t>
      </w:r>
      <w:proofErr w:type="spellEnd"/>
      <w:r w:rsidRPr="00E5562D">
        <w:rPr>
          <w:rFonts w:ascii="Arial" w:eastAsia="Times New Roman" w:hAnsi="Arial" w:cs="Arial"/>
          <w:color w:val="000000"/>
        </w:rPr>
        <w:t xml:space="preserve"> is the measure of uncertainty of a random variable, it characterizes the impurity of an arbitrary collection of examples. The higher the entropy more the information content.</w:t>
      </w:r>
    </w:p>
    <w:p w14:paraId="174AF082" w14:textId="30F97A47" w:rsidR="00E5562D" w:rsidRDefault="00E5562D" w:rsidP="00E5562D">
      <w:pPr>
        <w:spacing w:line="360" w:lineRule="auto"/>
        <w:rPr>
          <w:rFonts w:ascii="Arial" w:eastAsia="Times New Roman" w:hAnsi="Arial" w:cs="Arial"/>
          <w:color w:val="000000"/>
        </w:rPr>
      </w:pPr>
    </w:p>
    <w:p w14:paraId="27A769EC" w14:textId="0D2972E2" w:rsidR="00E5562D" w:rsidRDefault="00E5562D" w:rsidP="00E5562D">
      <w:pPr>
        <w:rPr>
          <w:rFonts w:ascii="Arial" w:eastAsia="Times New Roman" w:hAnsi="Arial" w:cs="Arial"/>
          <w:color w:val="40424E"/>
          <w:spacing w:val="2"/>
          <w:sz w:val="26"/>
          <w:szCs w:val="26"/>
          <w:shd w:val="clear" w:color="auto" w:fill="FFFFFF"/>
        </w:rPr>
      </w:pPr>
      <w:r w:rsidRPr="00E5562D">
        <w:rPr>
          <w:rFonts w:ascii="Arial" w:eastAsia="Times New Roman" w:hAnsi="Arial" w:cs="Arial"/>
          <w:b/>
          <w:bCs/>
          <w:color w:val="40424E"/>
          <w:spacing w:val="2"/>
          <w:sz w:val="26"/>
          <w:szCs w:val="26"/>
          <w:bdr w:val="none" w:sz="0" w:space="0" w:color="auto" w:frame="1"/>
          <w:shd w:val="clear" w:color="auto" w:fill="FFFFFF"/>
        </w:rPr>
        <w:t>Classification and Regression Tree(CART):</w:t>
      </w:r>
      <w:r w:rsidRPr="00E5562D">
        <w:rPr>
          <w:rFonts w:ascii="Arial" w:eastAsia="Times New Roman" w:hAnsi="Arial" w:cs="Arial"/>
          <w:color w:val="40424E"/>
          <w:spacing w:val="2"/>
          <w:sz w:val="26"/>
          <w:szCs w:val="26"/>
          <w:shd w:val="clear" w:color="auto" w:fill="FFFFFF"/>
        </w:rPr>
        <w:t> </w:t>
      </w:r>
    </w:p>
    <w:p w14:paraId="316357A4" w14:textId="77777777" w:rsidR="00E5562D" w:rsidRDefault="00E5562D" w:rsidP="00E5562D">
      <w:pPr>
        <w:rPr>
          <w:rFonts w:ascii="Arial" w:eastAsia="Times New Roman" w:hAnsi="Arial" w:cs="Arial"/>
          <w:color w:val="40424E"/>
          <w:spacing w:val="2"/>
          <w:sz w:val="26"/>
          <w:szCs w:val="26"/>
          <w:shd w:val="clear" w:color="auto" w:fill="FFFFFF"/>
        </w:rPr>
      </w:pPr>
    </w:p>
    <w:p w14:paraId="6DC7E93D" w14:textId="15ECC12E" w:rsidR="00E5562D" w:rsidRDefault="00E5562D" w:rsidP="00E5562D">
      <w:pPr>
        <w:spacing w:line="276" w:lineRule="auto"/>
        <w:rPr>
          <w:rFonts w:ascii="Arial" w:eastAsia="Times New Roman" w:hAnsi="Arial" w:cs="Arial"/>
          <w:color w:val="40424E"/>
          <w:spacing w:val="2"/>
          <w:sz w:val="26"/>
          <w:szCs w:val="26"/>
          <w:shd w:val="clear" w:color="auto" w:fill="FFFFFF"/>
        </w:rPr>
      </w:pPr>
      <w:r w:rsidRPr="00E5562D">
        <w:rPr>
          <w:rFonts w:ascii="Arial" w:eastAsia="Times New Roman" w:hAnsi="Arial" w:cs="Arial"/>
          <w:color w:val="40424E"/>
          <w:spacing w:val="2"/>
          <w:sz w:val="26"/>
          <w:szCs w:val="26"/>
          <w:shd w:val="clear" w:color="auto" w:fill="FFFFFF"/>
        </w:rPr>
        <w:t>It is a dynamic learning algorithm which can produce a regression tree as well as a classification tree depending upon the dependent variable.</w:t>
      </w:r>
    </w:p>
    <w:p w14:paraId="36BBAF7E" w14:textId="59484DF0" w:rsidR="00311FFB" w:rsidRDefault="00311FFB" w:rsidP="00E5562D">
      <w:pPr>
        <w:spacing w:line="276" w:lineRule="auto"/>
        <w:rPr>
          <w:rFonts w:ascii="Arial" w:eastAsia="Times New Roman" w:hAnsi="Arial" w:cs="Arial"/>
          <w:color w:val="40424E"/>
          <w:spacing w:val="2"/>
          <w:sz w:val="26"/>
          <w:szCs w:val="26"/>
          <w:shd w:val="clear" w:color="auto" w:fill="FFFFFF"/>
        </w:rPr>
      </w:pPr>
    </w:p>
    <w:p w14:paraId="5D51F071" w14:textId="4F11D420" w:rsidR="00311FFB" w:rsidRDefault="00311FFB" w:rsidP="00311FFB">
      <w:pPr>
        <w:rPr>
          <w:rFonts w:ascii="Arial" w:eastAsia="Times New Roman" w:hAnsi="Arial" w:cs="Arial"/>
          <w:b/>
          <w:bCs/>
          <w:color w:val="40424E"/>
          <w:spacing w:val="2"/>
          <w:sz w:val="26"/>
          <w:szCs w:val="26"/>
          <w:bdr w:val="none" w:sz="0" w:space="0" w:color="auto" w:frame="1"/>
          <w:shd w:val="clear" w:color="auto" w:fill="FFFFFF"/>
        </w:rPr>
      </w:pPr>
      <w:r w:rsidRPr="00311FFB">
        <w:rPr>
          <w:rFonts w:ascii="Arial" w:eastAsia="Times New Roman" w:hAnsi="Arial" w:cs="Arial"/>
          <w:b/>
          <w:bCs/>
          <w:color w:val="40424E"/>
          <w:spacing w:val="2"/>
          <w:sz w:val="26"/>
          <w:szCs w:val="26"/>
          <w:bdr w:val="none" w:sz="0" w:space="0" w:color="auto" w:frame="1"/>
          <w:shd w:val="clear" w:color="auto" w:fill="FFFFFF"/>
        </w:rPr>
        <w:t>Classification Analysis</w:t>
      </w:r>
      <w:r>
        <w:rPr>
          <w:rFonts w:ascii="Arial" w:eastAsia="Times New Roman" w:hAnsi="Arial" w:cs="Arial"/>
          <w:b/>
          <w:bCs/>
          <w:color w:val="40424E"/>
          <w:spacing w:val="2"/>
          <w:sz w:val="26"/>
          <w:szCs w:val="26"/>
          <w:bdr w:val="none" w:sz="0" w:space="0" w:color="auto" w:frame="1"/>
          <w:shd w:val="clear" w:color="auto" w:fill="FFFFFF"/>
        </w:rPr>
        <w:t>:</w:t>
      </w:r>
    </w:p>
    <w:p w14:paraId="7A03BD64" w14:textId="77777777" w:rsidR="00311FFB" w:rsidRPr="00311FFB" w:rsidRDefault="00311FFB" w:rsidP="00311FFB">
      <w:pPr>
        <w:rPr>
          <w:rFonts w:ascii="Arial" w:eastAsia="Times New Roman" w:hAnsi="Arial" w:cs="Arial"/>
          <w:b/>
          <w:bCs/>
          <w:color w:val="40424E"/>
          <w:spacing w:val="2"/>
          <w:sz w:val="26"/>
          <w:szCs w:val="26"/>
          <w:bdr w:val="none" w:sz="0" w:space="0" w:color="auto" w:frame="1"/>
          <w:shd w:val="clear" w:color="auto" w:fill="FFFFFF"/>
        </w:rPr>
      </w:pPr>
    </w:p>
    <w:p w14:paraId="2B81FFEF" w14:textId="77777777" w:rsidR="00311FFB" w:rsidRDefault="00311FFB" w:rsidP="00311FFB">
      <w:pPr>
        <w:pStyle w:val="NormalWeb"/>
        <w:shd w:val="clear" w:color="auto" w:fill="FFFFFF"/>
        <w:spacing w:before="0" w:beforeAutospacing="0" w:after="0" w:afterAutospacing="0" w:line="360" w:lineRule="auto"/>
        <w:rPr>
          <w:rFonts w:ascii="Arial" w:hAnsi="Arial" w:cs="Arial"/>
          <w:color w:val="3A3A3A"/>
          <w:sz w:val="23"/>
          <w:szCs w:val="23"/>
        </w:rPr>
      </w:pPr>
      <w:r>
        <w:rPr>
          <w:rFonts w:ascii="Arial" w:hAnsi="Arial" w:cs="Arial"/>
          <w:color w:val="3A3A3A"/>
          <w:sz w:val="23"/>
          <w:szCs w:val="23"/>
        </w:rPr>
        <w:t>Data Classification is a form of analysis which builds a model that describes important class variables. </w:t>
      </w:r>
      <w:r>
        <w:rPr>
          <w:rFonts w:ascii="Arial" w:hAnsi="Arial" w:cs="Arial"/>
          <w:color w:val="3A3A3A"/>
          <w:sz w:val="23"/>
          <w:szCs w:val="23"/>
          <w:u w:val="single"/>
          <w:bdr w:val="none" w:sz="0" w:space="0" w:color="auto" w:frame="1"/>
        </w:rPr>
        <w:t>For example</w:t>
      </w:r>
      <w:r>
        <w:rPr>
          <w:rFonts w:ascii="Arial" w:hAnsi="Arial" w:cs="Arial"/>
          <w:color w:val="3A3A3A"/>
          <w:sz w:val="23"/>
          <w:szCs w:val="23"/>
        </w:rPr>
        <w:t xml:space="preserve">, a model built to categorize bank loan </w:t>
      </w:r>
      <w:r>
        <w:rPr>
          <w:rFonts w:ascii="Arial" w:hAnsi="Arial" w:cs="Arial"/>
          <w:color w:val="3A3A3A"/>
          <w:sz w:val="23"/>
          <w:szCs w:val="23"/>
        </w:rPr>
        <w:lastRenderedPageBreak/>
        <w:t>applications as safe or risky. Classification methods are used in machine learning, and pattern recognition.</w:t>
      </w:r>
    </w:p>
    <w:p w14:paraId="35444858" w14:textId="7C85A980" w:rsidR="00311FFB" w:rsidRDefault="00311FFB" w:rsidP="00311FFB">
      <w:pPr>
        <w:pStyle w:val="NormalWeb"/>
        <w:shd w:val="clear" w:color="auto" w:fill="FFFFFF"/>
        <w:spacing w:before="0" w:beforeAutospacing="0" w:after="336" w:afterAutospacing="0" w:line="360" w:lineRule="auto"/>
        <w:rPr>
          <w:rFonts w:ascii="Arial" w:hAnsi="Arial" w:cs="Arial"/>
          <w:color w:val="3A3A3A"/>
          <w:sz w:val="23"/>
          <w:szCs w:val="23"/>
        </w:rPr>
      </w:pPr>
      <w:r>
        <w:rPr>
          <w:rFonts w:ascii="Arial" w:hAnsi="Arial" w:cs="Arial"/>
          <w:color w:val="3A3A3A"/>
          <w:sz w:val="23"/>
          <w:szCs w:val="23"/>
        </w:rPr>
        <w:t>Application of classification includes fraud detection, medical diagnosis, target marketing, etc. The output of the classification problem is taken as “Mode” of all observed values of the terminal node.</w:t>
      </w:r>
    </w:p>
    <w:p w14:paraId="1811EA34" w14:textId="55491BA8" w:rsidR="00311FFB" w:rsidRDefault="00311FFB" w:rsidP="00311FFB">
      <w:pPr>
        <w:rPr>
          <w:rFonts w:ascii="Arial" w:eastAsia="Times New Roman" w:hAnsi="Arial" w:cs="Arial"/>
          <w:b/>
          <w:bCs/>
          <w:color w:val="40424E"/>
          <w:spacing w:val="2"/>
          <w:sz w:val="26"/>
          <w:szCs w:val="26"/>
          <w:bdr w:val="none" w:sz="0" w:space="0" w:color="auto" w:frame="1"/>
          <w:shd w:val="clear" w:color="auto" w:fill="FFFFFF"/>
        </w:rPr>
      </w:pPr>
      <w:r w:rsidRPr="00311FFB">
        <w:rPr>
          <w:rFonts w:ascii="Arial" w:eastAsia="Times New Roman" w:hAnsi="Arial" w:cs="Arial"/>
          <w:b/>
          <w:bCs/>
          <w:color w:val="40424E"/>
          <w:spacing w:val="2"/>
          <w:sz w:val="26"/>
          <w:szCs w:val="26"/>
          <w:bdr w:val="none" w:sz="0" w:space="0" w:color="auto" w:frame="1"/>
          <w:shd w:val="clear" w:color="auto" w:fill="FFFFFF"/>
        </w:rPr>
        <w:t>Regression Analysis</w:t>
      </w:r>
      <w:r>
        <w:rPr>
          <w:rFonts w:ascii="Arial" w:eastAsia="Times New Roman" w:hAnsi="Arial" w:cs="Arial"/>
          <w:b/>
          <w:bCs/>
          <w:color w:val="40424E"/>
          <w:spacing w:val="2"/>
          <w:sz w:val="26"/>
          <w:szCs w:val="26"/>
          <w:bdr w:val="none" w:sz="0" w:space="0" w:color="auto" w:frame="1"/>
          <w:shd w:val="clear" w:color="auto" w:fill="FFFFFF"/>
        </w:rPr>
        <w:t xml:space="preserve"> :</w:t>
      </w:r>
    </w:p>
    <w:p w14:paraId="70B6E1A2" w14:textId="77777777" w:rsidR="00311FFB" w:rsidRPr="00311FFB" w:rsidRDefault="00311FFB" w:rsidP="00311FFB">
      <w:pPr>
        <w:rPr>
          <w:rFonts w:ascii="Arial" w:eastAsia="Times New Roman" w:hAnsi="Arial" w:cs="Arial"/>
          <w:b/>
          <w:bCs/>
          <w:color w:val="40424E"/>
          <w:spacing w:val="2"/>
          <w:sz w:val="26"/>
          <w:szCs w:val="26"/>
          <w:bdr w:val="none" w:sz="0" w:space="0" w:color="auto" w:frame="1"/>
          <w:shd w:val="clear" w:color="auto" w:fill="FFFFFF"/>
        </w:rPr>
      </w:pPr>
    </w:p>
    <w:p w14:paraId="02529ABF" w14:textId="77777777" w:rsidR="00311FFB" w:rsidRDefault="00311FFB" w:rsidP="00311FFB">
      <w:pPr>
        <w:pStyle w:val="NormalWeb"/>
        <w:shd w:val="clear" w:color="auto" w:fill="FFFFFF"/>
        <w:spacing w:before="0" w:beforeAutospacing="0" w:after="336" w:afterAutospacing="0" w:line="360" w:lineRule="auto"/>
        <w:rPr>
          <w:rFonts w:ascii="Arial" w:hAnsi="Arial" w:cs="Arial"/>
          <w:color w:val="3A3A3A"/>
          <w:sz w:val="23"/>
          <w:szCs w:val="23"/>
        </w:rPr>
      </w:pPr>
      <w:r>
        <w:rPr>
          <w:rFonts w:ascii="Arial" w:hAnsi="Arial" w:cs="Arial"/>
          <w:color w:val="3A3A3A"/>
          <w:sz w:val="23"/>
          <w:szCs w:val="23"/>
        </w:rPr>
        <w:t>Regression analysis is used for the prediction of numeric attributes.</w:t>
      </w:r>
    </w:p>
    <w:p w14:paraId="2EC47D3A" w14:textId="32FAE961" w:rsidR="00311FFB" w:rsidRDefault="00311FFB" w:rsidP="00311FFB">
      <w:pPr>
        <w:pStyle w:val="NormalWeb"/>
        <w:shd w:val="clear" w:color="auto" w:fill="FFFFFF"/>
        <w:spacing w:before="0" w:beforeAutospacing="0" w:after="336" w:afterAutospacing="0" w:line="360" w:lineRule="auto"/>
        <w:rPr>
          <w:rFonts w:ascii="Arial" w:hAnsi="Arial" w:cs="Arial"/>
          <w:color w:val="3A3A3A"/>
          <w:sz w:val="23"/>
          <w:szCs w:val="23"/>
        </w:rPr>
      </w:pPr>
      <w:r>
        <w:rPr>
          <w:rFonts w:ascii="Arial" w:hAnsi="Arial" w:cs="Arial"/>
          <w:color w:val="3A3A3A"/>
          <w:sz w:val="23"/>
          <w:szCs w:val="23"/>
        </w:rPr>
        <w:t>Numeric attributes are also called continuous values. A model built to predict the continuous values instead of class labels is called the regression model. The output of regression analysis is the “Mean” of all observed values of the node.</w:t>
      </w:r>
    </w:p>
    <w:p w14:paraId="17982D9D" w14:textId="77777777" w:rsidR="00311FFB" w:rsidRDefault="00311FFB" w:rsidP="00311FFB">
      <w:pPr>
        <w:pStyle w:val="NormalWeb"/>
        <w:shd w:val="clear" w:color="auto" w:fill="FFFFFF"/>
        <w:spacing w:before="0" w:beforeAutospacing="0" w:after="0" w:afterAutospacing="0" w:line="360" w:lineRule="auto"/>
        <w:rPr>
          <w:rFonts w:ascii="Arial" w:hAnsi="Arial" w:cs="Arial"/>
          <w:color w:val="3A3A3A"/>
          <w:sz w:val="23"/>
          <w:szCs w:val="23"/>
        </w:rPr>
      </w:pPr>
      <w:r>
        <w:rPr>
          <w:rStyle w:val="Strong"/>
          <w:rFonts w:ascii="Arial" w:hAnsi="Arial" w:cs="Arial"/>
          <w:color w:val="3A3A3A"/>
          <w:sz w:val="23"/>
          <w:szCs w:val="23"/>
          <w:bdr w:val="none" w:sz="0" w:space="0" w:color="auto" w:frame="1"/>
        </w:rPr>
        <w:t>A two-step process is followed, to build a classification model.</w:t>
      </w:r>
    </w:p>
    <w:p w14:paraId="441AAB1D" w14:textId="77777777" w:rsidR="00311FFB" w:rsidRDefault="00311FFB" w:rsidP="00311FFB">
      <w:pPr>
        <w:numPr>
          <w:ilvl w:val="0"/>
          <w:numId w:val="12"/>
        </w:numPr>
        <w:shd w:val="clear" w:color="auto" w:fill="FFFFFF"/>
        <w:spacing w:line="360" w:lineRule="auto"/>
        <w:ind w:left="1440"/>
        <w:rPr>
          <w:rFonts w:ascii="Arial" w:hAnsi="Arial" w:cs="Arial"/>
          <w:color w:val="3A3A3A"/>
          <w:sz w:val="23"/>
          <w:szCs w:val="23"/>
        </w:rPr>
      </w:pPr>
      <w:r>
        <w:rPr>
          <w:rFonts w:ascii="Arial" w:hAnsi="Arial" w:cs="Arial"/>
          <w:color w:val="3A3A3A"/>
          <w:sz w:val="23"/>
          <w:szCs w:val="23"/>
        </w:rPr>
        <w:t xml:space="preserve">In the first step </w:t>
      </w:r>
      <w:proofErr w:type="gramStart"/>
      <w:r>
        <w:rPr>
          <w:rFonts w:ascii="Arial" w:hAnsi="Arial" w:cs="Arial"/>
          <w:color w:val="3A3A3A"/>
          <w:sz w:val="23"/>
          <w:szCs w:val="23"/>
        </w:rPr>
        <w:t>i.e.</w:t>
      </w:r>
      <w:proofErr w:type="gramEnd"/>
      <w:r>
        <w:rPr>
          <w:rFonts w:ascii="Arial" w:hAnsi="Arial" w:cs="Arial"/>
          <w:color w:val="3A3A3A"/>
          <w:sz w:val="23"/>
          <w:szCs w:val="23"/>
        </w:rPr>
        <w:t xml:space="preserve"> learning: A classification model based on training data is built.</w:t>
      </w:r>
    </w:p>
    <w:p w14:paraId="4E235186" w14:textId="77777777" w:rsidR="00311FFB" w:rsidRDefault="00311FFB" w:rsidP="00311FFB">
      <w:pPr>
        <w:numPr>
          <w:ilvl w:val="0"/>
          <w:numId w:val="12"/>
        </w:numPr>
        <w:shd w:val="clear" w:color="auto" w:fill="FFFFFF"/>
        <w:spacing w:line="360" w:lineRule="auto"/>
        <w:ind w:left="1440"/>
        <w:rPr>
          <w:rFonts w:ascii="Arial" w:hAnsi="Arial" w:cs="Arial"/>
          <w:color w:val="3A3A3A"/>
          <w:sz w:val="23"/>
          <w:szCs w:val="23"/>
        </w:rPr>
      </w:pPr>
      <w:r>
        <w:rPr>
          <w:rFonts w:ascii="Arial" w:hAnsi="Arial" w:cs="Arial"/>
          <w:color w:val="3A3A3A"/>
          <w:sz w:val="23"/>
          <w:szCs w:val="23"/>
        </w:rPr>
        <w:t xml:space="preserve">In the second step </w:t>
      </w:r>
      <w:proofErr w:type="gramStart"/>
      <w:r>
        <w:rPr>
          <w:rFonts w:ascii="Arial" w:hAnsi="Arial" w:cs="Arial"/>
          <w:color w:val="3A3A3A"/>
          <w:sz w:val="23"/>
          <w:szCs w:val="23"/>
        </w:rPr>
        <w:t>i.e.</w:t>
      </w:r>
      <w:proofErr w:type="gramEnd"/>
      <w:r>
        <w:rPr>
          <w:rFonts w:ascii="Arial" w:hAnsi="Arial" w:cs="Arial"/>
          <w:color w:val="3A3A3A"/>
          <w:sz w:val="23"/>
          <w:szCs w:val="23"/>
        </w:rPr>
        <w:t xml:space="preserve"> Classification, the accuracy of the model is checked and then the model is used to classify new data. The class labels presented here are in the form of discrete values such as “yes” or “no”, “safe” or “risky”.</w:t>
      </w:r>
    </w:p>
    <w:p w14:paraId="45E2CFDF" w14:textId="0EA8CAA5" w:rsidR="00311FFB" w:rsidRDefault="00311FFB" w:rsidP="00311FFB">
      <w:pPr>
        <w:spacing w:line="360" w:lineRule="auto"/>
        <w:rPr>
          <w:rFonts w:eastAsia="Times New Roman"/>
        </w:rPr>
      </w:pPr>
    </w:p>
    <w:p w14:paraId="4E123E33" w14:textId="2CE90BF0" w:rsidR="00311FFB" w:rsidRDefault="00311FFB" w:rsidP="00311FFB">
      <w:pPr>
        <w:spacing w:line="360" w:lineRule="auto"/>
        <w:rPr>
          <w:rFonts w:eastAsia="Times New Roman"/>
        </w:rPr>
      </w:pPr>
    </w:p>
    <w:p w14:paraId="037BAEC3" w14:textId="4D573DAC" w:rsidR="00311FFB" w:rsidRPr="00311FFB" w:rsidRDefault="00311FFB" w:rsidP="00311FFB">
      <w:pPr>
        <w:spacing w:line="360" w:lineRule="auto"/>
        <w:rPr>
          <w:rFonts w:eastAsia="Times New Roman"/>
          <w:b/>
          <w:bCs/>
        </w:rPr>
      </w:pPr>
      <w:r w:rsidRPr="00311FFB">
        <w:rPr>
          <w:rFonts w:eastAsia="Times New Roman"/>
          <w:b/>
          <w:bCs/>
        </w:rPr>
        <w:t>Working of decision tree:</w:t>
      </w:r>
    </w:p>
    <w:p w14:paraId="2D4010E4" w14:textId="77777777" w:rsidR="00311FFB" w:rsidRDefault="00311FFB" w:rsidP="00311FFB">
      <w:pPr>
        <w:pStyle w:val="NormalWeb"/>
        <w:shd w:val="clear" w:color="auto" w:fill="FFFFFF"/>
        <w:spacing w:before="0" w:beforeAutospacing="0" w:after="336" w:afterAutospacing="0" w:line="360" w:lineRule="auto"/>
        <w:rPr>
          <w:rFonts w:ascii="Arial" w:hAnsi="Arial" w:cs="Arial"/>
          <w:color w:val="3A3A3A"/>
          <w:sz w:val="23"/>
          <w:szCs w:val="23"/>
        </w:rPr>
      </w:pPr>
      <w:r>
        <w:rPr>
          <w:rFonts w:ascii="Arial" w:hAnsi="Arial" w:cs="Arial"/>
          <w:color w:val="3A3A3A"/>
          <w:sz w:val="23"/>
          <w:szCs w:val="23"/>
        </w:rPr>
        <w:t>A decision tree is a supervised learning algorithm that works for both discrete and continuous variables. It splits the dataset into subsets on the basis of the most significant attribute in the dataset. How the decision tree identifies this attribute and how this splitting is done is decided by the algorithms.</w:t>
      </w:r>
    </w:p>
    <w:p w14:paraId="0DD4C6CF" w14:textId="77777777" w:rsidR="00311FFB" w:rsidRDefault="00311FFB" w:rsidP="00311FFB">
      <w:pPr>
        <w:pStyle w:val="NormalWeb"/>
        <w:shd w:val="clear" w:color="auto" w:fill="FFFFFF"/>
        <w:spacing w:before="0" w:beforeAutospacing="0" w:after="336" w:afterAutospacing="0" w:line="360" w:lineRule="auto"/>
        <w:rPr>
          <w:rFonts w:ascii="Arial" w:hAnsi="Arial" w:cs="Arial"/>
          <w:color w:val="3A3A3A"/>
          <w:sz w:val="23"/>
          <w:szCs w:val="23"/>
        </w:rPr>
      </w:pPr>
      <w:r>
        <w:rPr>
          <w:rFonts w:ascii="Arial" w:hAnsi="Arial" w:cs="Arial"/>
          <w:color w:val="3A3A3A"/>
          <w:sz w:val="23"/>
          <w:szCs w:val="23"/>
        </w:rPr>
        <w:t>The most significant predictor is designated as the root node, splitting is done to form sub-nodes called decision nodes, and the nodes which do not split further are terminal or leaf nodes.</w:t>
      </w:r>
    </w:p>
    <w:p w14:paraId="36DBADB8" w14:textId="77777777" w:rsidR="00311FFB" w:rsidRDefault="00311FFB" w:rsidP="00311FFB">
      <w:pPr>
        <w:pStyle w:val="NormalWeb"/>
        <w:shd w:val="clear" w:color="auto" w:fill="FFFFFF"/>
        <w:spacing w:before="0" w:beforeAutospacing="0" w:after="0" w:afterAutospacing="0" w:line="360" w:lineRule="auto"/>
        <w:rPr>
          <w:rFonts w:ascii="Arial" w:hAnsi="Arial" w:cs="Arial"/>
          <w:color w:val="3A3A3A"/>
          <w:sz w:val="23"/>
          <w:szCs w:val="23"/>
        </w:rPr>
      </w:pPr>
      <w:r>
        <w:rPr>
          <w:rFonts w:ascii="Arial" w:hAnsi="Arial" w:cs="Arial"/>
          <w:color w:val="3A3A3A"/>
          <w:sz w:val="23"/>
          <w:szCs w:val="23"/>
        </w:rPr>
        <w:lastRenderedPageBreak/>
        <w:t>In the decision tree, the dataset is divided into homogeneous and non-overlapping regions. It follows a top-down approach as the top region presents all the observations at a single place which splits into two or more branches that further split. This approach is also called a </w:t>
      </w:r>
      <w:r>
        <w:rPr>
          <w:rStyle w:val="Emphasis"/>
          <w:rFonts w:ascii="Arial" w:hAnsi="Arial" w:cs="Arial"/>
          <w:color w:val="3A3A3A"/>
          <w:sz w:val="23"/>
          <w:szCs w:val="23"/>
          <w:bdr w:val="none" w:sz="0" w:space="0" w:color="auto" w:frame="1"/>
        </w:rPr>
        <w:t>greedy approach</w:t>
      </w:r>
      <w:r>
        <w:rPr>
          <w:rFonts w:ascii="Arial" w:hAnsi="Arial" w:cs="Arial"/>
          <w:color w:val="3A3A3A"/>
          <w:sz w:val="23"/>
          <w:szCs w:val="23"/>
        </w:rPr>
        <w:t> as it only considers the current node between the worked on without focusing on the future nodes.</w:t>
      </w:r>
    </w:p>
    <w:p w14:paraId="24A4405D" w14:textId="77777777" w:rsidR="00311FFB" w:rsidRDefault="00311FFB" w:rsidP="00311FFB">
      <w:pPr>
        <w:pStyle w:val="NormalWeb"/>
        <w:shd w:val="clear" w:color="auto" w:fill="FFFFFF"/>
        <w:spacing w:before="0" w:beforeAutospacing="0" w:after="336" w:afterAutospacing="0" w:line="360" w:lineRule="auto"/>
        <w:rPr>
          <w:rFonts w:ascii="Arial" w:hAnsi="Arial" w:cs="Arial"/>
          <w:color w:val="3A3A3A"/>
          <w:sz w:val="23"/>
          <w:szCs w:val="23"/>
        </w:rPr>
      </w:pPr>
      <w:r>
        <w:rPr>
          <w:rFonts w:ascii="Arial" w:hAnsi="Arial" w:cs="Arial"/>
          <w:color w:val="3A3A3A"/>
          <w:sz w:val="23"/>
          <w:szCs w:val="23"/>
        </w:rPr>
        <w:t xml:space="preserve">The decision tree algorithms will continue running until a </w:t>
      </w:r>
      <w:proofErr w:type="gramStart"/>
      <w:r>
        <w:rPr>
          <w:rFonts w:ascii="Arial" w:hAnsi="Arial" w:cs="Arial"/>
          <w:color w:val="3A3A3A"/>
          <w:sz w:val="23"/>
          <w:szCs w:val="23"/>
        </w:rPr>
        <w:t>stop criteria</w:t>
      </w:r>
      <w:proofErr w:type="gramEnd"/>
      <w:r>
        <w:rPr>
          <w:rFonts w:ascii="Arial" w:hAnsi="Arial" w:cs="Arial"/>
          <w:color w:val="3A3A3A"/>
          <w:sz w:val="23"/>
          <w:szCs w:val="23"/>
        </w:rPr>
        <w:t xml:space="preserve"> such as the minimum number of observations etc. is reached.</w:t>
      </w:r>
    </w:p>
    <w:p w14:paraId="4C46056E" w14:textId="77777777" w:rsidR="00311FFB" w:rsidRDefault="00311FFB" w:rsidP="00311FFB">
      <w:pPr>
        <w:pStyle w:val="NormalWeb"/>
        <w:shd w:val="clear" w:color="auto" w:fill="FFFFFF"/>
        <w:spacing w:before="0" w:beforeAutospacing="0" w:after="336" w:afterAutospacing="0" w:line="360" w:lineRule="auto"/>
        <w:rPr>
          <w:rFonts w:ascii="Arial" w:hAnsi="Arial" w:cs="Arial"/>
          <w:color w:val="3A3A3A"/>
          <w:sz w:val="23"/>
          <w:szCs w:val="23"/>
        </w:rPr>
      </w:pPr>
      <w:r>
        <w:rPr>
          <w:rFonts w:ascii="Arial" w:hAnsi="Arial" w:cs="Arial"/>
          <w:color w:val="3A3A3A"/>
          <w:sz w:val="23"/>
          <w:szCs w:val="23"/>
        </w:rPr>
        <w:t>Once a decision tree is built, many nodes may represent outliers or noisy data. Tree pruning method is applied to remove unwanted data. This, in turn, improves the accuracy of the classification model.</w:t>
      </w:r>
    </w:p>
    <w:p w14:paraId="582FC969" w14:textId="77777777" w:rsidR="00311FFB" w:rsidRDefault="00311FFB" w:rsidP="00311FFB">
      <w:pPr>
        <w:spacing w:line="360" w:lineRule="auto"/>
        <w:rPr>
          <w:rFonts w:eastAsia="Times New Roman"/>
        </w:rPr>
      </w:pPr>
    </w:p>
    <w:p w14:paraId="624510F7" w14:textId="77777777" w:rsidR="00311FFB" w:rsidRPr="00E5562D" w:rsidRDefault="00311FFB" w:rsidP="00311FFB">
      <w:pPr>
        <w:spacing w:line="360" w:lineRule="auto"/>
        <w:rPr>
          <w:rFonts w:eastAsia="Times New Roman"/>
        </w:rPr>
      </w:pPr>
    </w:p>
    <w:p w14:paraId="62DEF842" w14:textId="77777777" w:rsidR="00246AF7" w:rsidRPr="00B15D56" w:rsidRDefault="00246AF7" w:rsidP="00246AF7">
      <w:pPr>
        <w:pStyle w:val="Heading1"/>
        <w:rPr>
          <w:b/>
          <w:sz w:val="36"/>
          <w:szCs w:val="36"/>
        </w:rPr>
      </w:pPr>
      <w:r w:rsidRPr="00B15D56">
        <w:rPr>
          <w:sz w:val="36"/>
          <w:szCs w:val="36"/>
        </w:rPr>
        <w:t xml:space="preserve">Part </w:t>
      </w:r>
      <w:r>
        <w:rPr>
          <w:sz w:val="36"/>
          <w:szCs w:val="36"/>
        </w:rPr>
        <w:t>III</w:t>
      </w:r>
      <w:r w:rsidRPr="00B15D56">
        <w:rPr>
          <w:sz w:val="36"/>
          <w:szCs w:val="36"/>
        </w:rPr>
        <w:t xml:space="preserve"> </w:t>
      </w:r>
      <w:r w:rsidRPr="00B15D56">
        <w:rPr>
          <w:sz w:val="36"/>
          <w:szCs w:val="36"/>
        </w:rPr>
        <w:tab/>
        <w:t>Essay on (</w:t>
      </w:r>
      <w:r>
        <w:rPr>
          <w:sz w:val="36"/>
          <w:szCs w:val="36"/>
        </w:rPr>
        <w:t>25</w:t>
      </w:r>
      <w:r w:rsidRPr="00B15D56">
        <w:rPr>
          <w:sz w:val="36"/>
          <w:szCs w:val="36"/>
        </w:rPr>
        <w:t xml:space="preserve"> points) </w:t>
      </w:r>
    </w:p>
    <w:p w14:paraId="1EE6D525" w14:textId="77777777" w:rsidR="00246AF7" w:rsidRPr="00B15D56" w:rsidRDefault="00246AF7" w:rsidP="00246AF7">
      <w:pPr>
        <w:pStyle w:val="BodyTextIndent"/>
        <w:spacing w:line="240" w:lineRule="auto"/>
        <w:ind w:firstLine="0"/>
        <w:rPr>
          <w:sz w:val="36"/>
          <w:szCs w:val="36"/>
        </w:rPr>
      </w:pPr>
    </w:p>
    <w:p w14:paraId="188BA5C4" w14:textId="314EDEDC" w:rsidR="00246AF7" w:rsidRDefault="00246AF7" w:rsidP="00246AF7">
      <w:pPr>
        <w:pStyle w:val="BodyText"/>
        <w:rPr>
          <w:sz w:val="36"/>
          <w:szCs w:val="36"/>
        </w:rPr>
      </w:pPr>
      <w:r w:rsidRPr="00B15D56">
        <w:rPr>
          <w:sz w:val="36"/>
          <w:szCs w:val="36"/>
        </w:rPr>
        <w:t xml:space="preserve">Describe how </w:t>
      </w:r>
      <w:r>
        <w:rPr>
          <w:sz w:val="36"/>
          <w:szCs w:val="36"/>
        </w:rPr>
        <w:t>d</w:t>
      </w:r>
      <w:r w:rsidRPr="00B15D56">
        <w:rPr>
          <w:sz w:val="36"/>
          <w:szCs w:val="36"/>
        </w:rPr>
        <w:t>ata mining will affect your life in the future (</w:t>
      </w:r>
      <w:r>
        <w:rPr>
          <w:rFonts w:hint="eastAsia"/>
          <w:sz w:val="36"/>
          <w:szCs w:val="36"/>
          <w:lang w:eastAsia="zh-CN"/>
        </w:rPr>
        <w:t>one</w:t>
      </w:r>
      <w:r>
        <w:rPr>
          <w:sz w:val="36"/>
          <w:szCs w:val="36"/>
        </w:rPr>
        <w:t xml:space="preserve"> page</w:t>
      </w:r>
      <w:r w:rsidRPr="00B15D56">
        <w:rPr>
          <w:sz w:val="36"/>
          <w:szCs w:val="36"/>
        </w:rPr>
        <w:t>).</w:t>
      </w:r>
    </w:p>
    <w:p w14:paraId="39C86302" w14:textId="578B0955" w:rsidR="00246AF7" w:rsidRDefault="00246AF7" w:rsidP="00246AF7">
      <w:pPr>
        <w:pStyle w:val="BodyText"/>
        <w:rPr>
          <w:sz w:val="36"/>
          <w:szCs w:val="36"/>
        </w:rPr>
      </w:pPr>
    </w:p>
    <w:p w14:paraId="458FA7DD" w14:textId="77777777" w:rsidR="00716832" w:rsidRDefault="00716832" w:rsidP="00716832">
      <w:pPr>
        <w:pStyle w:val="Heading4"/>
        <w:shd w:val="clear" w:color="auto" w:fill="FFFFFF"/>
        <w:spacing w:before="0" w:after="150"/>
        <w:rPr>
          <w:rFonts w:ascii="Helvetica Neue" w:hAnsi="Helvetica Neue"/>
          <w:color w:val="000000"/>
          <w:sz w:val="30"/>
          <w:szCs w:val="30"/>
        </w:rPr>
      </w:pPr>
      <w:r>
        <w:rPr>
          <w:rStyle w:val="Strong"/>
          <w:rFonts w:ascii="Helvetica Neue" w:hAnsi="Helvetica Neue"/>
          <w:b w:val="0"/>
          <w:bCs w:val="0"/>
          <w:color w:val="000000"/>
          <w:sz w:val="30"/>
          <w:szCs w:val="30"/>
        </w:rPr>
        <w:t>Data Mining</w:t>
      </w:r>
    </w:p>
    <w:p w14:paraId="33279E54" w14:textId="77777777" w:rsidR="00716832" w:rsidRDefault="00716832" w:rsidP="00716832">
      <w:pPr>
        <w:pStyle w:val="NormalWeb"/>
        <w:shd w:val="clear" w:color="auto" w:fill="FFFFFF"/>
        <w:rPr>
          <w:rFonts w:ascii="Helvetica Neue" w:hAnsi="Helvetica Neue"/>
          <w:color w:val="222222"/>
        </w:rPr>
      </w:pPr>
      <w:r>
        <w:rPr>
          <w:rStyle w:val="Strong"/>
          <w:rFonts w:ascii="Helvetica Neue" w:hAnsi="Helvetica Neue"/>
          <w:color w:val="222222"/>
        </w:rPr>
        <w:t> </w:t>
      </w:r>
      <w:r>
        <w:rPr>
          <w:rFonts w:ascii="Helvetica Neue" w:hAnsi="Helvetica Neue"/>
          <w:color w:val="222222"/>
        </w:rPr>
        <w:t>Data mining is an extraction of interesting (potentially useful) or knowledge from the massive amount of data.</w:t>
      </w:r>
    </w:p>
    <w:p w14:paraId="11F1DC94" w14:textId="77777777" w:rsidR="00716832" w:rsidRDefault="00716832" w:rsidP="00716832">
      <w:pPr>
        <w:pStyle w:val="NormalWeb"/>
        <w:shd w:val="clear" w:color="auto" w:fill="FFFFFF"/>
        <w:rPr>
          <w:rFonts w:ascii="Helvetica Neue" w:hAnsi="Helvetica Neue"/>
          <w:color w:val="222222"/>
        </w:rPr>
      </w:pPr>
      <w:r>
        <w:rPr>
          <w:rFonts w:ascii="Helvetica Neue" w:hAnsi="Helvetica Neue"/>
          <w:color w:val="222222"/>
        </w:rPr>
        <w:t>The wide availability of vast amounts of data and the imminent need for turning such data into useful information and knowledge.</w:t>
      </w:r>
    </w:p>
    <w:p w14:paraId="06A7C800" w14:textId="77777777" w:rsidR="00716832" w:rsidRDefault="00716832" w:rsidP="00716832">
      <w:pPr>
        <w:pStyle w:val="NormalWeb"/>
        <w:shd w:val="clear" w:color="auto" w:fill="FFFFFF"/>
        <w:jc w:val="both"/>
        <w:rPr>
          <w:rFonts w:ascii="Helvetica Neue" w:hAnsi="Helvetica Neue"/>
          <w:color w:val="222222"/>
        </w:rPr>
      </w:pPr>
      <w:r>
        <w:rPr>
          <w:rFonts w:ascii="Helvetica Neue" w:hAnsi="Helvetica Neue"/>
          <w:color w:val="222222"/>
        </w:rPr>
        <w:t xml:space="preserve">Data mining is defined as a process used to extract usable data from a larger set of any raw data which implies </w:t>
      </w:r>
      <w:proofErr w:type="spellStart"/>
      <w:r>
        <w:rPr>
          <w:rFonts w:ascii="Helvetica Neue" w:hAnsi="Helvetica Neue"/>
          <w:color w:val="222222"/>
        </w:rPr>
        <w:t>analysing</w:t>
      </w:r>
      <w:proofErr w:type="spellEnd"/>
      <w:r>
        <w:rPr>
          <w:rFonts w:ascii="Helvetica Neue" w:hAnsi="Helvetica Neue"/>
          <w:color w:val="222222"/>
        </w:rPr>
        <w:t xml:space="preserve"> data patterns in large batches of data using one or more software.</w:t>
      </w:r>
    </w:p>
    <w:p w14:paraId="6DB05E3F" w14:textId="356AA3AD" w:rsidR="00716832" w:rsidRDefault="00716832" w:rsidP="00716832">
      <w:pPr>
        <w:pStyle w:val="Heading4"/>
        <w:shd w:val="clear" w:color="auto" w:fill="FFFFFF"/>
        <w:spacing w:before="0" w:after="150"/>
        <w:rPr>
          <w:rFonts w:ascii="Helvetica Neue" w:hAnsi="Helvetica Neue"/>
          <w:color w:val="000000"/>
          <w:sz w:val="30"/>
          <w:szCs w:val="30"/>
        </w:rPr>
      </w:pPr>
      <w:r>
        <w:rPr>
          <w:rStyle w:val="Strong"/>
          <w:rFonts w:ascii="Helvetica Neue" w:hAnsi="Helvetica Neue"/>
          <w:b w:val="0"/>
          <w:bCs w:val="0"/>
          <w:color w:val="000000"/>
          <w:sz w:val="30"/>
          <w:szCs w:val="30"/>
        </w:rPr>
        <w:t>Real life Examples in Data Mining</w:t>
      </w:r>
      <w:r>
        <w:rPr>
          <w:rStyle w:val="Strong"/>
          <w:rFonts w:ascii="Helvetica Neue" w:hAnsi="Helvetica Neue"/>
          <w:b w:val="0"/>
          <w:bCs w:val="0"/>
          <w:color w:val="000000"/>
          <w:sz w:val="30"/>
          <w:szCs w:val="30"/>
        </w:rPr>
        <w:t xml:space="preserve"> that would affect anyone’s life and necessity of implication of data mining:</w:t>
      </w:r>
    </w:p>
    <w:p w14:paraId="221C8436" w14:textId="77777777" w:rsidR="00716832" w:rsidRDefault="00716832" w:rsidP="00716832">
      <w:pPr>
        <w:pStyle w:val="NormalWeb"/>
        <w:shd w:val="clear" w:color="auto" w:fill="FFFFFF"/>
        <w:rPr>
          <w:rFonts w:ascii="Helvetica Neue" w:hAnsi="Helvetica Neue"/>
          <w:color w:val="222222"/>
        </w:rPr>
      </w:pPr>
      <w:r>
        <w:rPr>
          <w:rFonts w:ascii="Helvetica Neue" w:hAnsi="Helvetica Neue"/>
          <w:color w:val="222222"/>
        </w:rPr>
        <w:t>Following are the various real-life examples of data mining,</w:t>
      </w:r>
    </w:p>
    <w:p w14:paraId="3B08BFB1" w14:textId="77777777" w:rsidR="00716832" w:rsidRDefault="00716832" w:rsidP="00716832">
      <w:pPr>
        <w:pStyle w:val="NormalWeb"/>
        <w:shd w:val="clear" w:color="auto" w:fill="FFFFFF"/>
        <w:rPr>
          <w:rFonts w:ascii="Helvetica Neue" w:hAnsi="Helvetica Neue"/>
          <w:color w:val="222222"/>
        </w:rPr>
      </w:pPr>
      <w:r>
        <w:rPr>
          <w:rStyle w:val="Strong"/>
          <w:rFonts w:ascii="Helvetica Neue" w:hAnsi="Helvetica Neue"/>
          <w:color w:val="222222"/>
        </w:rPr>
        <w:t>1. Shopping Market Analysis</w:t>
      </w:r>
    </w:p>
    <w:p w14:paraId="59AECC5B" w14:textId="77777777" w:rsidR="00716832" w:rsidRDefault="00716832" w:rsidP="00716832">
      <w:pPr>
        <w:pStyle w:val="NormalWeb"/>
        <w:shd w:val="clear" w:color="auto" w:fill="FFFFFF"/>
        <w:jc w:val="both"/>
        <w:rPr>
          <w:rFonts w:ascii="Helvetica Neue" w:hAnsi="Helvetica Neue"/>
          <w:color w:val="222222"/>
        </w:rPr>
      </w:pPr>
      <w:r>
        <w:rPr>
          <w:rStyle w:val="Strong"/>
          <w:rFonts w:ascii="Helvetica Neue" w:hAnsi="Helvetica Neue"/>
          <w:color w:val="222222"/>
        </w:rPr>
        <w:lastRenderedPageBreak/>
        <w:t> </w:t>
      </w:r>
      <w:r>
        <w:rPr>
          <w:rFonts w:ascii="Helvetica Neue" w:hAnsi="Helvetica Neue"/>
          <w:color w:val="222222"/>
        </w:rPr>
        <w:t xml:space="preserve">There is a huge amount of data in the shopping market, and the user needs to manage large data using different patterns. Market basket analysis is a modelling technique is used to do the analysis. Market basket analysis is a modelling technique based on a theory that if you buy a group of items, you are more likely to buy another group of things. This technique may allow the retailer to understand the purchase </w:t>
      </w:r>
      <w:proofErr w:type="spellStart"/>
      <w:r>
        <w:rPr>
          <w:rFonts w:ascii="Helvetica Neue" w:hAnsi="Helvetica Neue"/>
          <w:color w:val="222222"/>
        </w:rPr>
        <w:t>behaviour</w:t>
      </w:r>
      <w:proofErr w:type="spellEnd"/>
      <w:r>
        <w:rPr>
          <w:rFonts w:ascii="Helvetica Neue" w:hAnsi="Helvetica Neue"/>
          <w:color w:val="222222"/>
        </w:rPr>
        <w:t xml:space="preserve"> of a buyer. Using differential analysis comparison of results between different stores, between customers in different demographic groups can be done.</w:t>
      </w:r>
    </w:p>
    <w:p w14:paraId="21E29DD8" w14:textId="77777777" w:rsidR="00716832" w:rsidRDefault="00716832" w:rsidP="00716832">
      <w:pPr>
        <w:pStyle w:val="NormalWeb"/>
        <w:shd w:val="clear" w:color="auto" w:fill="FFFFFF"/>
        <w:rPr>
          <w:rFonts w:ascii="Helvetica Neue" w:hAnsi="Helvetica Neue"/>
          <w:color w:val="222222"/>
        </w:rPr>
      </w:pPr>
      <w:r>
        <w:rPr>
          <w:rStyle w:val="Strong"/>
          <w:rFonts w:ascii="Helvetica Neue" w:hAnsi="Helvetica Neue"/>
          <w:color w:val="222222"/>
        </w:rPr>
        <w:t>2. Stock Market Analysis</w:t>
      </w:r>
    </w:p>
    <w:p w14:paraId="0DCE38B2" w14:textId="77777777" w:rsidR="00716832" w:rsidRDefault="00716832" w:rsidP="00716832">
      <w:pPr>
        <w:pStyle w:val="NormalWeb"/>
        <w:shd w:val="clear" w:color="auto" w:fill="FFFFFF"/>
        <w:jc w:val="both"/>
        <w:rPr>
          <w:rFonts w:ascii="Helvetica Neue" w:hAnsi="Helvetica Neue"/>
          <w:color w:val="222222"/>
        </w:rPr>
      </w:pPr>
      <w:r>
        <w:rPr>
          <w:rFonts w:ascii="Helvetica Neue" w:hAnsi="Helvetica Neue"/>
          <w:color w:val="222222"/>
        </w:rPr>
        <w:t xml:space="preserve">There is a vast amount of data to be </w:t>
      </w:r>
      <w:proofErr w:type="spellStart"/>
      <w:r>
        <w:rPr>
          <w:rFonts w:ascii="Helvetica Neue" w:hAnsi="Helvetica Neue"/>
          <w:color w:val="222222"/>
        </w:rPr>
        <w:t>analysed</w:t>
      </w:r>
      <w:proofErr w:type="spellEnd"/>
      <w:r>
        <w:rPr>
          <w:rFonts w:ascii="Helvetica Neue" w:hAnsi="Helvetica Neue"/>
          <w:color w:val="222222"/>
        </w:rPr>
        <w:t xml:space="preserve"> in the stock market. So, data mining technique is used to model those data to do the analysis.</w:t>
      </w:r>
    </w:p>
    <w:p w14:paraId="3B61B43E" w14:textId="77777777" w:rsidR="00716832" w:rsidRDefault="00716832" w:rsidP="00716832">
      <w:pPr>
        <w:pStyle w:val="NormalWeb"/>
        <w:shd w:val="clear" w:color="auto" w:fill="FFFFFF"/>
        <w:rPr>
          <w:rFonts w:ascii="Helvetica Neue" w:hAnsi="Helvetica Neue"/>
          <w:color w:val="222222"/>
        </w:rPr>
      </w:pPr>
      <w:r>
        <w:rPr>
          <w:rStyle w:val="Strong"/>
          <w:rFonts w:ascii="Helvetica Neue" w:hAnsi="Helvetica Neue"/>
          <w:color w:val="222222"/>
        </w:rPr>
        <w:t>3. Weather forecasting analysis</w:t>
      </w:r>
    </w:p>
    <w:p w14:paraId="2E4C957A" w14:textId="77777777" w:rsidR="00716832" w:rsidRDefault="00716832" w:rsidP="00716832">
      <w:pPr>
        <w:pStyle w:val="NormalWeb"/>
        <w:shd w:val="clear" w:color="auto" w:fill="FFFFFF"/>
        <w:jc w:val="both"/>
        <w:rPr>
          <w:rFonts w:ascii="Helvetica Neue" w:hAnsi="Helvetica Neue"/>
          <w:color w:val="222222"/>
        </w:rPr>
      </w:pPr>
      <w:r>
        <w:rPr>
          <w:rFonts w:ascii="Helvetica Neue" w:hAnsi="Helvetica Neue"/>
          <w:color w:val="222222"/>
        </w:rPr>
        <w:t>Weather forecasting system uses an enormous amount of historical data for prediction. As there is a processing of enormous amount data, one must have to use the suitable data mining technique.</w:t>
      </w:r>
    </w:p>
    <w:p w14:paraId="4B0F32D3" w14:textId="77777777" w:rsidR="00716832" w:rsidRDefault="00716832" w:rsidP="00716832">
      <w:pPr>
        <w:pStyle w:val="NormalWeb"/>
        <w:shd w:val="clear" w:color="auto" w:fill="FFFFFF"/>
        <w:rPr>
          <w:rFonts w:ascii="Helvetica Neue" w:hAnsi="Helvetica Neue"/>
          <w:color w:val="222222"/>
        </w:rPr>
      </w:pPr>
      <w:r>
        <w:rPr>
          <w:rStyle w:val="Strong"/>
          <w:rFonts w:ascii="Helvetica Neue" w:hAnsi="Helvetica Neue"/>
          <w:color w:val="222222"/>
        </w:rPr>
        <w:t>4. Fraud Detection</w:t>
      </w:r>
    </w:p>
    <w:p w14:paraId="211DA9C3" w14:textId="77777777" w:rsidR="00716832" w:rsidRDefault="00716832" w:rsidP="00716832">
      <w:pPr>
        <w:pStyle w:val="NormalWeb"/>
        <w:shd w:val="clear" w:color="auto" w:fill="FFFFFF"/>
        <w:jc w:val="both"/>
        <w:rPr>
          <w:rFonts w:ascii="Helvetica Neue" w:hAnsi="Helvetica Neue"/>
          <w:color w:val="222222"/>
        </w:rPr>
      </w:pPr>
      <w:r>
        <w:rPr>
          <w:rFonts w:ascii="Helvetica Neue" w:hAnsi="Helvetica Neue"/>
          <w:color w:val="222222"/>
        </w:rPr>
        <w:t>Due to the size of the data, traditional methods of fraud detection are time-consuming and complicated. Data mining helps in providing meaningful patterns and turning data into information.</w:t>
      </w:r>
      <w:r>
        <w:rPr>
          <w:rStyle w:val="Strong"/>
          <w:rFonts w:ascii="Helvetica Neue" w:hAnsi="Helvetica Neue"/>
          <w:color w:val="222222"/>
        </w:rPr>
        <w:t> </w:t>
      </w:r>
    </w:p>
    <w:p w14:paraId="0A0660E7" w14:textId="77777777" w:rsidR="00716832" w:rsidRDefault="00716832" w:rsidP="00716832">
      <w:pPr>
        <w:pStyle w:val="NormalWeb"/>
        <w:shd w:val="clear" w:color="auto" w:fill="FFFFFF"/>
        <w:rPr>
          <w:rFonts w:ascii="Helvetica Neue" w:hAnsi="Helvetica Neue"/>
          <w:color w:val="222222"/>
        </w:rPr>
      </w:pPr>
      <w:r>
        <w:rPr>
          <w:rStyle w:val="Strong"/>
          <w:rFonts w:ascii="Helvetica Neue" w:hAnsi="Helvetica Neue"/>
          <w:color w:val="222222"/>
        </w:rPr>
        <w:t>5. Intrusion Detection</w:t>
      </w:r>
    </w:p>
    <w:p w14:paraId="31C04733" w14:textId="77777777" w:rsidR="00716832" w:rsidRDefault="00716832" w:rsidP="00716832">
      <w:pPr>
        <w:pStyle w:val="NormalWeb"/>
        <w:shd w:val="clear" w:color="auto" w:fill="FFFFFF"/>
        <w:jc w:val="both"/>
        <w:rPr>
          <w:rFonts w:ascii="Helvetica Neue" w:hAnsi="Helvetica Neue"/>
          <w:color w:val="222222"/>
        </w:rPr>
      </w:pPr>
      <w:r>
        <w:rPr>
          <w:rStyle w:val="Strong"/>
          <w:rFonts w:ascii="Helvetica Neue" w:hAnsi="Helvetica Neue"/>
          <w:color w:val="222222"/>
        </w:rPr>
        <w:t> </w:t>
      </w:r>
      <w:r>
        <w:rPr>
          <w:rFonts w:ascii="Helvetica Neue" w:hAnsi="Helvetica Neue"/>
          <w:color w:val="222222"/>
        </w:rPr>
        <w:t>Data mining can help to improve intrusion detection by adding a level of focus to anomaly detection. It supports an analyst to distinguish activity from common everyday network activity.</w:t>
      </w:r>
    </w:p>
    <w:p w14:paraId="38783BBB" w14:textId="77777777" w:rsidR="00716832" w:rsidRDefault="00716832" w:rsidP="00716832">
      <w:pPr>
        <w:pStyle w:val="NormalWeb"/>
        <w:shd w:val="clear" w:color="auto" w:fill="FFFFFF"/>
        <w:rPr>
          <w:rFonts w:ascii="Helvetica Neue" w:hAnsi="Helvetica Neue"/>
          <w:color w:val="222222"/>
        </w:rPr>
      </w:pPr>
      <w:r>
        <w:rPr>
          <w:rStyle w:val="Strong"/>
          <w:rFonts w:ascii="Helvetica Neue" w:hAnsi="Helvetica Neue"/>
          <w:color w:val="222222"/>
        </w:rPr>
        <w:t>6. Financial Banking</w:t>
      </w:r>
    </w:p>
    <w:p w14:paraId="7798445B" w14:textId="77777777" w:rsidR="00716832" w:rsidRDefault="00716832" w:rsidP="00716832">
      <w:pPr>
        <w:pStyle w:val="NormalWeb"/>
        <w:shd w:val="clear" w:color="auto" w:fill="FFFFFF"/>
        <w:jc w:val="both"/>
        <w:rPr>
          <w:rFonts w:ascii="Helvetica Neue" w:hAnsi="Helvetica Neue"/>
          <w:color w:val="222222"/>
        </w:rPr>
      </w:pPr>
      <w:r>
        <w:rPr>
          <w:rFonts w:ascii="Helvetica Neue" w:hAnsi="Helvetica Neue"/>
          <w:color w:val="222222"/>
        </w:rPr>
        <w:t xml:space="preserve">A tremendous amount of data is supposed to be generated with new transactions in </w:t>
      </w:r>
      <w:proofErr w:type="spellStart"/>
      <w:r>
        <w:rPr>
          <w:rFonts w:ascii="Helvetica Neue" w:hAnsi="Helvetica Neue"/>
          <w:color w:val="222222"/>
        </w:rPr>
        <w:t>computerised</w:t>
      </w:r>
      <w:proofErr w:type="spellEnd"/>
      <w:r>
        <w:rPr>
          <w:rFonts w:ascii="Helvetica Neue" w:hAnsi="Helvetica Neue"/>
          <w:color w:val="222222"/>
        </w:rPr>
        <w:t xml:space="preserve"> banking. Data mining can donate to solving business problems in banking and finance by finding patterns, causalities, and correlations in business information.</w:t>
      </w:r>
      <w:r>
        <w:rPr>
          <w:rStyle w:val="Strong"/>
          <w:rFonts w:ascii="Helvetica Neue" w:hAnsi="Helvetica Neue"/>
          <w:color w:val="222222"/>
        </w:rPr>
        <w:t> </w:t>
      </w:r>
    </w:p>
    <w:p w14:paraId="27834594" w14:textId="77777777" w:rsidR="00716832" w:rsidRDefault="00716832" w:rsidP="00716832">
      <w:pPr>
        <w:pStyle w:val="NormalWeb"/>
        <w:shd w:val="clear" w:color="auto" w:fill="FFFFFF"/>
        <w:rPr>
          <w:rFonts w:ascii="Helvetica Neue" w:hAnsi="Helvetica Neue"/>
          <w:color w:val="222222"/>
        </w:rPr>
      </w:pPr>
      <w:r>
        <w:rPr>
          <w:rStyle w:val="Strong"/>
          <w:rFonts w:ascii="Helvetica Neue" w:hAnsi="Helvetica Neue"/>
          <w:color w:val="222222"/>
        </w:rPr>
        <w:t>7. Surveillance</w:t>
      </w:r>
    </w:p>
    <w:p w14:paraId="7211159B" w14:textId="77777777" w:rsidR="00716832" w:rsidRDefault="00716832" w:rsidP="00716832">
      <w:pPr>
        <w:pStyle w:val="NormalWeb"/>
        <w:shd w:val="clear" w:color="auto" w:fill="FFFFFF"/>
        <w:jc w:val="both"/>
        <w:rPr>
          <w:rFonts w:ascii="Helvetica Neue" w:hAnsi="Helvetica Neue"/>
          <w:color w:val="222222"/>
        </w:rPr>
      </w:pPr>
      <w:r>
        <w:rPr>
          <w:rFonts w:ascii="Helvetica Neue" w:hAnsi="Helvetica Neue"/>
          <w:color w:val="222222"/>
        </w:rPr>
        <w:t xml:space="preserve">Video surveillance is used in a </w:t>
      </w:r>
      <w:proofErr w:type="gramStart"/>
      <w:r>
        <w:rPr>
          <w:rFonts w:ascii="Helvetica Neue" w:hAnsi="Helvetica Neue"/>
          <w:color w:val="222222"/>
        </w:rPr>
        <w:t>day to day</w:t>
      </w:r>
      <w:proofErr w:type="gramEnd"/>
      <w:r>
        <w:rPr>
          <w:rFonts w:ascii="Helvetica Neue" w:hAnsi="Helvetica Neue"/>
          <w:color w:val="222222"/>
        </w:rPr>
        <w:t xml:space="preserve"> life almost at every place for security perception. Data mining is used in video surveillance as we need to deal with a large amount of collected data.</w:t>
      </w:r>
    </w:p>
    <w:p w14:paraId="2C0FC219" w14:textId="77777777" w:rsidR="00716832" w:rsidRDefault="00716832" w:rsidP="00716832">
      <w:pPr>
        <w:pStyle w:val="NormalWeb"/>
        <w:shd w:val="clear" w:color="auto" w:fill="FFFFFF"/>
        <w:rPr>
          <w:rFonts w:ascii="Helvetica Neue" w:hAnsi="Helvetica Neue"/>
          <w:color w:val="222222"/>
        </w:rPr>
      </w:pPr>
      <w:r>
        <w:rPr>
          <w:rStyle w:val="Strong"/>
          <w:rFonts w:ascii="Helvetica Neue" w:hAnsi="Helvetica Neue"/>
          <w:color w:val="222222"/>
        </w:rPr>
        <w:lastRenderedPageBreak/>
        <w:t>8. Online Shopping</w:t>
      </w:r>
    </w:p>
    <w:p w14:paraId="73960641" w14:textId="77777777" w:rsidR="00716832" w:rsidRDefault="00716832" w:rsidP="00716832">
      <w:pPr>
        <w:pStyle w:val="NormalWeb"/>
        <w:shd w:val="clear" w:color="auto" w:fill="FFFFFF"/>
        <w:jc w:val="both"/>
        <w:rPr>
          <w:rFonts w:ascii="Helvetica Neue" w:hAnsi="Helvetica Neue"/>
          <w:color w:val="222222"/>
        </w:rPr>
      </w:pPr>
      <w:r>
        <w:rPr>
          <w:rFonts w:ascii="Helvetica Neue" w:hAnsi="Helvetica Neue"/>
          <w:color w:val="222222"/>
        </w:rPr>
        <w:t xml:space="preserve">In online shopping, E-commerce companies like Amazon, Flipkart, Snapdeal, Myntra, and many more uses Data Mining and Business Intelligence to offer cross-sells and up-sells through their websites, who use sophisticated mining techniques to drive there, ‘People who viewed that product, also liked this’ functionality. Data mining is used to identify customers loyalty by </w:t>
      </w:r>
      <w:proofErr w:type="spellStart"/>
      <w:r>
        <w:rPr>
          <w:rFonts w:ascii="Helvetica Neue" w:hAnsi="Helvetica Neue"/>
          <w:color w:val="222222"/>
        </w:rPr>
        <w:t>analysing</w:t>
      </w:r>
      <w:proofErr w:type="spellEnd"/>
      <w:r>
        <w:rPr>
          <w:rFonts w:ascii="Helvetica Neue" w:hAnsi="Helvetica Neue"/>
          <w:color w:val="222222"/>
        </w:rPr>
        <w:t xml:space="preserve"> the data of customer’s purchasing activities such as the data of frequency of purchase in a period, a total monetary value of all investments and when was the last purchase.</w:t>
      </w:r>
    </w:p>
    <w:p w14:paraId="5D7AEF43" w14:textId="77777777" w:rsidR="00716832" w:rsidRDefault="00716832" w:rsidP="00716832">
      <w:pPr>
        <w:pStyle w:val="NormalWeb"/>
        <w:shd w:val="clear" w:color="auto" w:fill="FFFFFF"/>
        <w:rPr>
          <w:rFonts w:ascii="Helvetica Neue" w:hAnsi="Helvetica Neue"/>
          <w:color w:val="222222"/>
        </w:rPr>
      </w:pPr>
      <w:r>
        <w:rPr>
          <w:rStyle w:val="Strong"/>
          <w:rFonts w:ascii="Helvetica Neue" w:hAnsi="Helvetica Neue"/>
          <w:color w:val="222222"/>
        </w:rPr>
        <w:t>9. Criminal Investigation</w:t>
      </w:r>
    </w:p>
    <w:p w14:paraId="5039BCB9" w14:textId="77777777" w:rsidR="00716832" w:rsidRDefault="00716832" w:rsidP="00716832">
      <w:pPr>
        <w:pStyle w:val="NormalWeb"/>
        <w:shd w:val="clear" w:color="auto" w:fill="FFFFFF"/>
        <w:jc w:val="both"/>
        <w:rPr>
          <w:rFonts w:ascii="Helvetica Neue" w:hAnsi="Helvetica Neue"/>
          <w:color w:val="222222"/>
        </w:rPr>
      </w:pPr>
      <w:r>
        <w:rPr>
          <w:rFonts w:ascii="Helvetica Neue" w:hAnsi="Helvetica Neue"/>
          <w:color w:val="222222"/>
        </w:rPr>
        <w:t>Criminal Investigation is a process that intentions to identify crime characteristics. Crime analysis includes discovering and detecting crimes and their relationships with criminals. The large volume of crime datasets and the complexity of relationships between them have made criminology a suitable field for applying data mining techniques.</w:t>
      </w:r>
    </w:p>
    <w:p w14:paraId="5209E7D0" w14:textId="77777777" w:rsidR="00716832" w:rsidRDefault="00716832" w:rsidP="00716832">
      <w:pPr>
        <w:pStyle w:val="NormalWeb"/>
        <w:shd w:val="clear" w:color="auto" w:fill="FFFFFF"/>
        <w:rPr>
          <w:rFonts w:ascii="Helvetica Neue" w:hAnsi="Helvetica Neue"/>
          <w:color w:val="222222"/>
        </w:rPr>
      </w:pPr>
      <w:r>
        <w:rPr>
          <w:rStyle w:val="Strong"/>
          <w:rFonts w:ascii="Helvetica Neue" w:hAnsi="Helvetica Neue"/>
          <w:color w:val="222222"/>
        </w:rPr>
        <w:t>10. Bioinformatics </w:t>
      </w:r>
    </w:p>
    <w:p w14:paraId="610EF1E6" w14:textId="77777777" w:rsidR="00716832" w:rsidRDefault="00716832" w:rsidP="00716832">
      <w:pPr>
        <w:pStyle w:val="NormalWeb"/>
        <w:shd w:val="clear" w:color="auto" w:fill="FFFFFF"/>
        <w:jc w:val="both"/>
        <w:rPr>
          <w:rFonts w:ascii="Helvetica Neue" w:hAnsi="Helvetica Neue"/>
          <w:color w:val="222222"/>
        </w:rPr>
      </w:pPr>
      <w:r>
        <w:rPr>
          <w:rFonts w:ascii="Helvetica Neue" w:hAnsi="Helvetica Neue"/>
          <w:color w:val="222222"/>
        </w:rPr>
        <w:t>Data Mining approaches are well suited for Bioinformatics, as it contains a massive amount of data. The mining of biological data aids to extract useful knowledge from massive datasets gathered in biology, and other related life sciences areas such as medicine and neuroscience.</w:t>
      </w:r>
    </w:p>
    <w:p w14:paraId="1562EE82" w14:textId="77777777" w:rsidR="00716832" w:rsidRDefault="00716832" w:rsidP="00716832">
      <w:pPr>
        <w:pStyle w:val="NormalWeb"/>
        <w:shd w:val="clear" w:color="auto" w:fill="FFFFFF"/>
        <w:rPr>
          <w:rFonts w:ascii="Helvetica Neue" w:hAnsi="Helvetica Neue"/>
          <w:color w:val="222222"/>
        </w:rPr>
      </w:pPr>
      <w:r>
        <w:rPr>
          <w:rStyle w:val="Strong"/>
          <w:rFonts w:ascii="Helvetica Neue" w:hAnsi="Helvetica Neue"/>
          <w:color w:val="222222"/>
        </w:rPr>
        <w:t>11. Health Care and Insurance</w:t>
      </w:r>
    </w:p>
    <w:p w14:paraId="08281820" w14:textId="6217591A" w:rsidR="00743D7C" w:rsidRPr="00F428B2" w:rsidRDefault="00716832" w:rsidP="00F428B2">
      <w:pPr>
        <w:pStyle w:val="NormalWeb"/>
        <w:shd w:val="clear" w:color="auto" w:fill="FFFFFF"/>
        <w:jc w:val="both"/>
        <w:rPr>
          <w:rFonts w:ascii="Helvetica Neue" w:hAnsi="Helvetica Neue"/>
          <w:color w:val="222222"/>
        </w:rPr>
      </w:pPr>
      <w:r>
        <w:rPr>
          <w:rStyle w:val="Strong"/>
          <w:rFonts w:ascii="Helvetica Neue" w:hAnsi="Helvetica Neue"/>
          <w:color w:val="222222"/>
        </w:rPr>
        <w:t> </w:t>
      </w:r>
      <w:r>
        <w:rPr>
          <w:rFonts w:ascii="Helvetica Neue" w:hAnsi="Helvetica Neue"/>
          <w:color w:val="222222"/>
        </w:rPr>
        <w:t>The growth of the insurance industry entirely depends on the ability to convert data into the knowledge, information or intelligence about customers, competitors, and its markets. Data mining is applied in insurance industry lately but brought tremendous competitive advantages to the companies who have implemented it successfully</w:t>
      </w:r>
      <w:r w:rsidR="00F428B2">
        <w:rPr>
          <w:rFonts w:ascii="Helvetica Neue" w:hAnsi="Helvetica Neue"/>
          <w:color w:val="222222"/>
        </w:rPr>
        <w:t>.</w:t>
      </w:r>
    </w:p>
    <w:sectPr w:rsidR="00743D7C" w:rsidRPr="00F428B2" w:rsidSect="0060069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A91122" w14:textId="77777777" w:rsidR="00325F89" w:rsidRDefault="00325F89" w:rsidP="00F3763A">
      <w:r>
        <w:separator/>
      </w:r>
    </w:p>
  </w:endnote>
  <w:endnote w:type="continuationSeparator" w:id="0">
    <w:p w14:paraId="3CF398F6" w14:textId="77777777" w:rsidR="00325F89" w:rsidRDefault="00325F89" w:rsidP="00F37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3ACE88" w14:textId="77777777" w:rsidR="00325F89" w:rsidRDefault="00325F89" w:rsidP="00F3763A">
      <w:r>
        <w:separator/>
      </w:r>
    </w:p>
  </w:footnote>
  <w:footnote w:type="continuationSeparator" w:id="0">
    <w:p w14:paraId="3493EAE7" w14:textId="77777777" w:rsidR="00325F89" w:rsidRDefault="00325F89" w:rsidP="00F376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844AC"/>
    <w:multiLevelType w:val="multilevel"/>
    <w:tmpl w:val="5D18CD9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1C510D41"/>
    <w:multiLevelType w:val="hybridMultilevel"/>
    <w:tmpl w:val="BD447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350502"/>
    <w:multiLevelType w:val="multilevel"/>
    <w:tmpl w:val="7DF0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FC7F49"/>
    <w:multiLevelType w:val="multilevel"/>
    <w:tmpl w:val="CF5EE7C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386B2E7C"/>
    <w:multiLevelType w:val="multilevel"/>
    <w:tmpl w:val="F7BEF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55F24"/>
    <w:multiLevelType w:val="multilevel"/>
    <w:tmpl w:val="872E9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545925"/>
    <w:multiLevelType w:val="multilevel"/>
    <w:tmpl w:val="5E347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987260"/>
    <w:multiLevelType w:val="multilevel"/>
    <w:tmpl w:val="36E2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BF42B5"/>
    <w:multiLevelType w:val="hybridMultilevel"/>
    <w:tmpl w:val="37923FD0"/>
    <w:lvl w:ilvl="0" w:tplc="0409000F">
      <w:start w:val="1"/>
      <w:numFmt w:val="decimal"/>
      <w:lvlText w:val="%1."/>
      <w:lvlJc w:val="left"/>
      <w:pPr>
        <w:tabs>
          <w:tab w:val="num" w:pos="720"/>
        </w:tabs>
        <w:ind w:left="720" w:hanging="360"/>
      </w:pPr>
      <w:rPr>
        <w:rFonts w:hint="default"/>
      </w:rPr>
    </w:lvl>
    <w:lvl w:ilvl="1" w:tplc="57CA6DD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2957568"/>
    <w:multiLevelType w:val="multilevel"/>
    <w:tmpl w:val="C38EC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2B2316"/>
    <w:multiLevelType w:val="hybridMultilevel"/>
    <w:tmpl w:val="7C16B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3524BF"/>
    <w:multiLevelType w:val="multilevel"/>
    <w:tmpl w:val="B46AC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0"/>
  </w:num>
  <w:num w:numId="4">
    <w:abstractNumId w:val="10"/>
  </w:num>
  <w:num w:numId="5">
    <w:abstractNumId w:val="9"/>
  </w:num>
  <w:num w:numId="6">
    <w:abstractNumId w:val="11"/>
  </w:num>
  <w:num w:numId="7">
    <w:abstractNumId w:val="7"/>
  </w:num>
  <w:num w:numId="8">
    <w:abstractNumId w:val="2"/>
  </w:num>
  <w:num w:numId="9">
    <w:abstractNumId w:val="4"/>
  </w:num>
  <w:num w:numId="10">
    <w:abstractNumId w:val="1"/>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1E8"/>
    <w:rsid w:val="00004772"/>
    <w:rsid w:val="00025242"/>
    <w:rsid w:val="000601E8"/>
    <w:rsid w:val="000833B5"/>
    <w:rsid w:val="00193434"/>
    <w:rsid w:val="00246AF7"/>
    <w:rsid w:val="00292C32"/>
    <w:rsid w:val="00311FFB"/>
    <w:rsid w:val="00325F89"/>
    <w:rsid w:val="003E4D02"/>
    <w:rsid w:val="00464E24"/>
    <w:rsid w:val="004F380A"/>
    <w:rsid w:val="00567AAF"/>
    <w:rsid w:val="00573B70"/>
    <w:rsid w:val="005A0C63"/>
    <w:rsid w:val="005E531F"/>
    <w:rsid w:val="00600695"/>
    <w:rsid w:val="00640BA9"/>
    <w:rsid w:val="00704802"/>
    <w:rsid w:val="00716832"/>
    <w:rsid w:val="00736556"/>
    <w:rsid w:val="00743D7C"/>
    <w:rsid w:val="00810266"/>
    <w:rsid w:val="0082371E"/>
    <w:rsid w:val="00871E27"/>
    <w:rsid w:val="00906578"/>
    <w:rsid w:val="009B3A6B"/>
    <w:rsid w:val="009E02EC"/>
    <w:rsid w:val="009E6E9D"/>
    <w:rsid w:val="00A718C3"/>
    <w:rsid w:val="00A9038F"/>
    <w:rsid w:val="00B00AC6"/>
    <w:rsid w:val="00B15D56"/>
    <w:rsid w:val="00B935FF"/>
    <w:rsid w:val="00BF6E45"/>
    <w:rsid w:val="00C17D88"/>
    <w:rsid w:val="00C425EC"/>
    <w:rsid w:val="00CF4365"/>
    <w:rsid w:val="00D015AA"/>
    <w:rsid w:val="00E3424E"/>
    <w:rsid w:val="00E3563C"/>
    <w:rsid w:val="00E5562D"/>
    <w:rsid w:val="00EF78C0"/>
    <w:rsid w:val="00F3763A"/>
    <w:rsid w:val="00F42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16B542"/>
  <w15:docId w15:val="{58D02DA7-326A-4AA4-B39C-F93C0F04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0695"/>
    <w:rPr>
      <w:sz w:val="24"/>
      <w:szCs w:val="24"/>
      <w:lang w:eastAsia="en-US"/>
    </w:rPr>
  </w:style>
  <w:style w:type="paragraph" w:styleId="Heading1">
    <w:name w:val="heading 1"/>
    <w:basedOn w:val="Normal"/>
    <w:next w:val="Normal"/>
    <w:qFormat/>
    <w:rsid w:val="00600695"/>
    <w:pPr>
      <w:keepNext/>
      <w:outlineLvl w:val="0"/>
    </w:pPr>
    <w:rPr>
      <w:i/>
    </w:rPr>
  </w:style>
  <w:style w:type="paragraph" w:styleId="Heading3">
    <w:name w:val="heading 3"/>
    <w:basedOn w:val="Normal"/>
    <w:next w:val="Normal"/>
    <w:link w:val="Heading3Char"/>
    <w:semiHidden/>
    <w:unhideWhenUsed/>
    <w:qFormat/>
    <w:rsid w:val="00311FFB"/>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semiHidden/>
    <w:unhideWhenUsed/>
    <w:qFormat/>
    <w:rsid w:val="0071683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00695"/>
    <w:pPr>
      <w:jc w:val="center"/>
    </w:pPr>
    <w:rPr>
      <w:b/>
      <w:bCs/>
    </w:rPr>
  </w:style>
  <w:style w:type="paragraph" w:styleId="BodyTextIndent">
    <w:name w:val="Body Text Indent"/>
    <w:basedOn w:val="Normal"/>
    <w:rsid w:val="00600695"/>
    <w:pPr>
      <w:spacing w:line="360" w:lineRule="auto"/>
      <w:ind w:firstLine="720"/>
      <w:jc w:val="both"/>
    </w:pPr>
    <w:rPr>
      <w:snapToGrid w:val="0"/>
      <w:color w:val="000000"/>
      <w:szCs w:val="20"/>
    </w:rPr>
  </w:style>
  <w:style w:type="paragraph" w:styleId="BodyText">
    <w:name w:val="Body Text"/>
    <w:basedOn w:val="Normal"/>
    <w:rsid w:val="00600695"/>
    <w:pPr>
      <w:jc w:val="both"/>
    </w:pPr>
  </w:style>
  <w:style w:type="table" w:styleId="TableGrid">
    <w:name w:val="Table Grid"/>
    <w:basedOn w:val="TableNormal"/>
    <w:rsid w:val="00E342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BF6E45"/>
    <w:pPr>
      <w:tabs>
        <w:tab w:val="center" w:pos="4320"/>
        <w:tab w:val="right" w:pos="8640"/>
      </w:tabs>
    </w:pPr>
    <w:rPr>
      <w:lang w:eastAsia="zh-CN"/>
    </w:rPr>
  </w:style>
  <w:style w:type="paragraph" w:styleId="Footer">
    <w:name w:val="footer"/>
    <w:basedOn w:val="Normal"/>
    <w:link w:val="FooterChar"/>
    <w:rsid w:val="00F3763A"/>
    <w:pPr>
      <w:tabs>
        <w:tab w:val="center" w:pos="4153"/>
        <w:tab w:val="right" w:pos="8306"/>
      </w:tabs>
      <w:snapToGrid w:val="0"/>
    </w:pPr>
    <w:rPr>
      <w:sz w:val="18"/>
      <w:szCs w:val="18"/>
    </w:rPr>
  </w:style>
  <w:style w:type="character" w:customStyle="1" w:styleId="FooterChar">
    <w:name w:val="Footer Char"/>
    <w:basedOn w:val="DefaultParagraphFont"/>
    <w:link w:val="Footer"/>
    <w:rsid w:val="00F3763A"/>
    <w:rPr>
      <w:sz w:val="18"/>
      <w:szCs w:val="18"/>
      <w:lang w:eastAsia="en-US"/>
    </w:rPr>
  </w:style>
  <w:style w:type="character" w:styleId="Hyperlink">
    <w:name w:val="Hyperlink"/>
    <w:basedOn w:val="DefaultParagraphFont"/>
    <w:uiPriority w:val="99"/>
    <w:unhideWhenUsed/>
    <w:rsid w:val="005A0C63"/>
    <w:rPr>
      <w:color w:val="0000FF" w:themeColor="hyperlink"/>
      <w:u w:val="single"/>
    </w:rPr>
  </w:style>
  <w:style w:type="paragraph" w:styleId="ListParagraph">
    <w:name w:val="List Paragraph"/>
    <w:basedOn w:val="Normal"/>
    <w:uiPriority w:val="34"/>
    <w:qFormat/>
    <w:rsid w:val="0082371E"/>
    <w:pPr>
      <w:ind w:left="720"/>
      <w:contextualSpacing/>
    </w:pPr>
  </w:style>
  <w:style w:type="paragraph" w:styleId="NormalWeb">
    <w:name w:val="Normal (Web)"/>
    <w:basedOn w:val="Normal"/>
    <w:uiPriority w:val="99"/>
    <w:unhideWhenUsed/>
    <w:rsid w:val="0082371E"/>
    <w:pPr>
      <w:spacing w:before="100" w:beforeAutospacing="1" w:after="100" w:afterAutospacing="1"/>
    </w:pPr>
    <w:rPr>
      <w:rFonts w:eastAsia="Times New Roman"/>
    </w:rPr>
  </w:style>
  <w:style w:type="character" w:styleId="Strong">
    <w:name w:val="Strong"/>
    <w:basedOn w:val="DefaultParagraphFont"/>
    <w:uiPriority w:val="22"/>
    <w:qFormat/>
    <w:rsid w:val="00E5562D"/>
    <w:rPr>
      <w:b/>
      <w:bCs/>
    </w:rPr>
  </w:style>
  <w:style w:type="character" w:customStyle="1" w:styleId="Heading3Char">
    <w:name w:val="Heading 3 Char"/>
    <w:basedOn w:val="DefaultParagraphFont"/>
    <w:link w:val="Heading3"/>
    <w:semiHidden/>
    <w:rsid w:val="00311FFB"/>
    <w:rPr>
      <w:rFonts w:asciiTheme="majorHAnsi" w:eastAsiaTheme="majorEastAsia" w:hAnsiTheme="majorHAnsi" w:cstheme="majorBidi"/>
      <w:color w:val="243F60" w:themeColor="accent1" w:themeShade="7F"/>
      <w:sz w:val="24"/>
      <w:szCs w:val="24"/>
      <w:lang w:eastAsia="en-US"/>
    </w:rPr>
  </w:style>
  <w:style w:type="character" w:styleId="Emphasis">
    <w:name w:val="Emphasis"/>
    <w:basedOn w:val="DefaultParagraphFont"/>
    <w:uiPriority w:val="20"/>
    <w:qFormat/>
    <w:rsid w:val="00311FFB"/>
    <w:rPr>
      <w:i/>
      <w:iCs/>
    </w:rPr>
  </w:style>
  <w:style w:type="character" w:customStyle="1" w:styleId="Heading4Char">
    <w:name w:val="Heading 4 Char"/>
    <w:basedOn w:val="DefaultParagraphFont"/>
    <w:link w:val="Heading4"/>
    <w:semiHidden/>
    <w:rsid w:val="00716832"/>
    <w:rPr>
      <w:rFonts w:asciiTheme="majorHAnsi" w:eastAsiaTheme="majorEastAsia" w:hAnsiTheme="majorHAnsi" w:cstheme="majorBidi"/>
      <w:i/>
      <w:iCs/>
      <w:color w:val="365F91" w:themeColor="accent1" w:themeShade="B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89674">
      <w:bodyDiv w:val="1"/>
      <w:marLeft w:val="0"/>
      <w:marRight w:val="0"/>
      <w:marTop w:val="0"/>
      <w:marBottom w:val="0"/>
      <w:divBdr>
        <w:top w:val="none" w:sz="0" w:space="0" w:color="auto"/>
        <w:left w:val="none" w:sz="0" w:space="0" w:color="auto"/>
        <w:bottom w:val="none" w:sz="0" w:space="0" w:color="auto"/>
        <w:right w:val="none" w:sz="0" w:space="0" w:color="auto"/>
      </w:divBdr>
      <w:divsChild>
        <w:div w:id="1042828714">
          <w:blockQuote w:val="1"/>
          <w:marLeft w:val="0"/>
          <w:marRight w:val="0"/>
          <w:marTop w:val="750"/>
          <w:marBottom w:val="750"/>
          <w:divBdr>
            <w:top w:val="dashed" w:sz="6" w:space="6" w:color="CACACA"/>
            <w:left w:val="none" w:sz="0" w:space="0" w:color="auto"/>
            <w:bottom w:val="dashed" w:sz="6" w:space="6" w:color="CACACA"/>
            <w:right w:val="none" w:sz="0" w:space="0" w:color="auto"/>
          </w:divBdr>
        </w:div>
      </w:divsChild>
    </w:div>
    <w:div w:id="41172931">
      <w:bodyDiv w:val="1"/>
      <w:marLeft w:val="0"/>
      <w:marRight w:val="0"/>
      <w:marTop w:val="0"/>
      <w:marBottom w:val="0"/>
      <w:divBdr>
        <w:top w:val="none" w:sz="0" w:space="0" w:color="auto"/>
        <w:left w:val="none" w:sz="0" w:space="0" w:color="auto"/>
        <w:bottom w:val="none" w:sz="0" w:space="0" w:color="auto"/>
        <w:right w:val="none" w:sz="0" w:space="0" w:color="auto"/>
      </w:divBdr>
    </w:div>
    <w:div w:id="146631011">
      <w:bodyDiv w:val="1"/>
      <w:marLeft w:val="0"/>
      <w:marRight w:val="0"/>
      <w:marTop w:val="0"/>
      <w:marBottom w:val="0"/>
      <w:divBdr>
        <w:top w:val="none" w:sz="0" w:space="0" w:color="auto"/>
        <w:left w:val="none" w:sz="0" w:space="0" w:color="auto"/>
        <w:bottom w:val="none" w:sz="0" w:space="0" w:color="auto"/>
        <w:right w:val="none" w:sz="0" w:space="0" w:color="auto"/>
      </w:divBdr>
    </w:div>
    <w:div w:id="295523726">
      <w:bodyDiv w:val="1"/>
      <w:marLeft w:val="0"/>
      <w:marRight w:val="0"/>
      <w:marTop w:val="0"/>
      <w:marBottom w:val="0"/>
      <w:divBdr>
        <w:top w:val="none" w:sz="0" w:space="0" w:color="auto"/>
        <w:left w:val="none" w:sz="0" w:space="0" w:color="auto"/>
        <w:bottom w:val="none" w:sz="0" w:space="0" w:color="auto"/>
        <w:right w:val="none" w:sz="0" w:space="0" w:color="auto"/>
      </w:divBdr>
    </w:div>
    <w:div w:id="309872485">
      <w:bodyDiv w:val="1"/>
      <w:marLeft w:val="0"/>
      <w:marRight w:val="0"/>
      <w:marTop w:val="0"/>
      <w:marBottom w:val="0"/>
      <w:divBdr>
        <w:top w:val="none" w:sz="0" w:space="0" w:color="auto"/>
        <w:left w:val="none" w:sz="0" w:space="0" w:color="auto"/>
        <w:bottom w:val="none" w:sz="0" w:space="0" w:color="auto"/>
        <w:right w:val="none" w:sz="0" w:space="0" w:color="auto"/>
      </w:divBdr>
    </w:div>
    <w:div w:id="321469919">
      <w:bodyDiv w:val="1"/>
      <w:marLeft w:val="0"/>
      <w:marRight w:val="0"/>
      <w:marTop w:val="0"/>
      <w:marBottom w:val="0"/>
      <w:divBdr>
        <w:top w:val="none" w:sz="0" w:space="0" w:color="auto"/>
        <w:left w:val="none" w:sz="0" w:space="0" w:color="auto"/>
        <w:bottom w:val="none" w:sz="0" w:space="0" w:color="auto"/>
        <w:right w:val="none" w:sz="0" w:space="0" w:color="auto"/>
      </w:divBdr>
    </w:div>
    <w:div w:id="346637789">
      <w:bodyDiv w:val="1"/>
      <w:marLeft w:val="0"/>
      <w:marRight w:val="0"/>
      <w:marTop w:val="0"/>
      <w:marBottom w:val="0"/>
      <w:divBdr>
        <w:top w:val="none" w:sz="0" w:space="0" w:color="auto"/>
        <w:left w:val="none" w:sz="0" w:space="0" w:color="auto"/>
        <w:bottom w:val="none" w:sz="0" w:space="0" w:color="auto"/>
        <w:right w:val="none" w:sz="0" w:space="0" w:color="auto"/>
      </w:divBdr>
    </w:div>
    <w:div w:id="523789661">
      <w:bodyDiv w:val="1"/>
      <w:marLeft w:val="0"/>
      <w:marRight w:val="0"/>
      <w:marTop w:val="0"/>
      <w:marBottom w:val="0"/>
      <w:divBdr>
        <w:top w:val="none" w:sz="0" w:space="0" w:color="auto"/>
        <w:left w:val="none" w:sz="0" w:space="0" w:color="auto"/>
        <w:bottom w:val="none" w:sz="0" w:space="0" w:color="auto"/>
        <w:right w:val="none" w:sz="0" w:space="0" w:color="auto"/>
      </w:divBdr>
    </w:div>
    <w:div w:id="635792807">
      <w:bodyDiv w:val="1"/>
      <w:marLeft w:val="0"/>
      <w:marRight w:val="0"/>
      <w:marTop w:val="0"/>
      <w:marBottom w:val="0"/>
      <w:divBdr>
        <w:top w:val="none" w:sz="0" w:space="0" w:color="auto"/>
        <w:left w:val="none" w:sz="0" w:space="0" w:color="auto"/>
        <w:bottom w:val="none" w:sz="0" w:space="0" w:color="auto"/>
        <w:right w:val="none" w:sz="0" w:space="0" w:color="auto"/>
      </w:divBdr>
    </w:div>
    <w:div w:id="672924422">
      <w:bodyDiv w:val="1"/>
      <w:marLeft w:val="0"/>
      <w:marRight w:val="0"/>
      <w:marTop w:val="0"/>
      <w:marBottom w:val="0"/>
      <w:divBdr>
        <w:top w:val="none" w:sz="0" w:space="0" w:color="auto"/>
        <w:left w:val="none" w:sz="0" w:space="0" w:color="auto"/>
        <w:bottom w:val="none" w:sz="0" w:space="0" w:color="auto"/>
        <w:right w:val="none" w:sz="0" w:space="0" w:color="auto"/>
      </w:divBdr>
    </w:div>
    <w:div w:id="731538392">
      <w:bodyDiv w:val="1"/>
      <w:marLeft w:val="0"/>
      <w:marRight w:val="0"/>
      <w:marTop w:val="0"/>
      <w:marBottom w:val="0"/>
      <w:divBdr>
        <w:top w:val="none" w:sz="0" w:space="0" w:color="auto"/>
        <w:left w:val="none" w:sz="0" w:space="0" w:color="auto"/>
        <w:bottom w:val="none" w:sz="0" w:space="0" w:color="auto"/>
        <w:right w:val="none" w:sz="0" w:space="0" w:color="auto"/>
      </w:divBdr>
    </w:div>
    <w:div w:id="858814890">
      <w:bodyDiv w:val="1"/>
      <w:marLeft w:val="0"/>
      <w:marRight w:val="0"/>
      <w:marTop w:val="0"/>
      <w:marBottom w:val="0"/>
      <w:divBdr>
        <w:top w:val="none" w:sz="0" w:space="0" w:color="auto"/>
        <w:left w:val="none" w:sz="0" w:space="0" w:color="auto"/>
        <w:bottom w:val="none" w:sz="0" w:space="0" w:color="auto"/>
        <w:right w:val="none" w:sz="0" w:space="0" w:color="auto"/>
      </w:divBdr>
    </w:div>
    <w:div w:id="1149982312">
      <w:bodyDiv w:val="1"/>
      <w:marLeft w:val="0"/>
      <w:marRight w:val="0"/>
      <w:marTop w:val="0"/>
      <w:marBottom w:val="0"/>
      <w:divBdr>
        <w:top w:val="none" w:sz="0" w:space="0" w:color="auto"/>
        <w:left w:val="none" w:sz="0" w:space="0" w:color="auto"/>
        <w:bottom w:val="none" w:sz="0" w:space="0" w:color="auto"/>
        <w:right w:val="none" w:sz="0" w:space="0" w:color="auto"/>
      </w:divBdr>
    </w:div>
    <w:div w:id="1222669230">
      <w:bodyDiv w:val="1"/>
      <w:marLeft w:val="0"/>
      <w:marRight w:val="0"/>
      <w:marTop w:val="0"/>
      <w:marBottom w:val="0"/>
      <w:divBdr>
        <w:top w:val="none" w:sz="0" w:space="0" w:color="auto"/>
        <w:left w:val="none" w:sz="0" w:space="0" w:color="auto"/>
        <w:bottom w:val="none" w:sz="0" w:space="0" w:color="auto"/>
        <w:right w:val="none" w:sz="0" w:space="0" w:color="auto"/>
      </w:divBdr>
    </w:div>
    <w:div w:id="1627662344">
      <w:bodyDiv w:val="1"/>
      <w:marLeft w:val="0"/>
      <w:marRight w:val="0"/>
      <w:marTop w:val="0"/>
      <w:marBottom w:val="0"/>
      <w:divBdr>
        <w:top w:val="none" w:sz="0" w:space="0" w:color="auto"/>
        <w:left w:val="none" w:sz="0" w:space="0" w:color="auto"/>
        <w:bottom w:val="none" w:sz="0" w:space="0" w:color="auto"/>
        <w:right w:val="none" w:sz="0" w:space="0" w:color="auto"/>
      </w:divBdr>
    </w:div>
    <w:div w:id="1832673629">
      <w:bodyDiv w:val="1"/>
      <w:marLeft w:val="0"/>
      <w:marRight w:val="0"/>
      <w:marTop w:val="0"/>
      <w:marBottom w:val="0"/>
      <w:divBdr>
        <w:top w:val="none" w:sz="0" w:space="0" w:color="auto"/>
        <w:left w:val="none" w:sz="0" w:space="0" w:color="auto"/>
        <w:bottom w:val="none" w:sz="0" w:space="0" w:color="auto"/>
        <w:right w:val="none" w:sz="0" w:space="0" w:color="auto"/>
      </w:divBdr>
    </w:div>
    <w:div w:id="2007047292">
      <w:bodyDiv w:val="1"/>
      <w:marLeft w:val="0"/>
      <w:marRight w:val="0"/>
      <w:marTop w:val="0"/>
      <w:marBottom w:val="0"/>
      <w:divBdr>
        <w:top w:val="none" w:sz="0" w:space="0" w:color="auto"/>
        <w:left w:val="none" w:sz="0" w:space="0" w:color="auto"/>
        <w:bottom w:val="none" w:sz="0" w:space="0" w:color="auto"/>
        <w:right w:val="none" w:sz="0" w:space="0" w:color="auto"/>
      </w:divBdr>
    </w:div>
    <w:div w:id="206277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aotianli@unomah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2110</Words>
  <Characters>12030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Exam 1</vt:lpstr>
    </vt:vector>
  </TitlesOfParts>
  <Company>UNO</Company>
  <LinksUpToDate>false</LinksUpToDate>
  <CharactersWithSpaces>14112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1</dc:title>
  <dc:creator>yshi</dc:creator>
  <cp:lastModifiedBy>Kavya Raviprakash</cp:lastModifiedBy>
  <cp:revision>23</cp:revision>
  <dcterms:created xsi:type="dcterms:W3CDTF">2021-05-04T23:58:00Z</dcterms:created>
  <dcterms:modified xsi:type="dcterms:W3CDTF">2021-05-06T00:30:00Z</dcterms:modified>
</cp:coreProperties>
</file>