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6ABFF" w14:textId="77777777" w:rsidR="00BC43A4" w:rsidRDefault="00035A4A">
      <w:pPr>
        <w:pStyle w:val="Heading1"/>
        <w:spacing w:before="86" w:line="360" w:lineRule="auto"/>
        <w:ind w:left="283"/>
        <w:jc w:val="both"/>
      </w:pPr>
      <w:r>
        <w:t xml:space="preserve">                                           CHAPTER 3  </w:t>
      </w:r>
    </w:p>
    <w:p w14:paraId="23314103" w14:textId="77777777" w:rsidR="00BC43A4" w:rsidRDefault="00035A4A">
      <w:pPr>
        <w:pStyle w:val="Heading1"/>
        <w:spacing w:before="86" w:line="360" w:lineRule="auto"/>
        <w:ind w:left="283"/>
        <w:jc w:val="both"/>
        <w:rPr>
          <w:w w:val="95"/>
        </w:rPr>
      </w:pPr>
      <w:r>
        <w:t xml:space="preserve">                            SOFTWARE ENVIRONMENT</w:t>
      </w:r>
    </w:p>
    <w:p w14:paraId="3397CEBB" w14:textId="77777777" w:rsidR="00BC43A4" w:rsidRDefault="00BC43A4">
      <w:pPr>
        <w:pStyle w:val="Heading1"/>
        <w:spacing w:before="86" w:line="360" w:lineRule="auto"/>
        <w:ind w:left="283"/>
        <w:jc w:val="both"/>
        <w:rPr>
          <w:w w:val="95"/>
          <w:sz w:val="12"/>
        </w:rPr>
      </w:pPr>
    </w:p>
    <w:p w14:paraId="61E2B014" w14:textId="77777777" w:rsidR="00BC43A4" w:rsidRDefault="00035A4A">
      <w:pPr>
        <w:pStyle w:val="Heading3"/>
        <w:keepNext w:val="0"/>
        <w:keepLines w:val="0"/>
        <w:numPr>
          <w:ilvl w:val="1"/>
          <w:numId w:val="1"/>
        </w:numPr>
        <w:tabs>
          <w:tab w:val="left" w:pos="1640"/>
        </w:tabs>
        <w:spacing w:before="88" w:line="360" w:lineRule="auto"/>
        <w:jc w:val="both"/>
        <w:rPr>
          <w:rFonts w:ascii="Times New Roman" w:hAnsi="Times New Roman" w:cs="Times New Roman"/>
          <w:color w:val="auto"/>
          <w:sz w:val="28"/>
          <w:szCs w:val="28"/>
        </w:rPr>
      </w:pPr>
      <w:bookmarkStart w:id="0" w:name="_TOC_250001"/>
      <w:r>
        <w:rPr>
          <w:rFonts w:ascii="Times New Roman" w:hAnsi="Times New Roman" w:cs="Times New Roman"/>
          <w:color w:val="auto"/>
          <w:sz w:val="28"/>
          <w:szCs w:val="28"/>
        </w:rPr>
        <w:t xml:space="preserve"> Database Management System</w:t>
      </w:r>
      <w:r>
        <w:rPr>
          <w:rFonts w:ascii="Times New Roman" w:hAnsi="Times New Roman" w:cs="Times New Roman"/>
          <w:color w:val="auto"/>
          <w:spacing w:val="-4"/>
          <w:sz w:val="28"/>
          <w:szCs w:val="28"/>
        </w:rPr>
        <w:t xml:space="preserve"> </w:t>
      </w:r>
      <w:bookmarkEnd w:id="0"/>
      <w:r>
        <w:rPr>
          <w:rFonts w:ascii="Times New Roman" w:hAnsi="Times New Roman" w:cs="Times New Roman"/>
          <w:color w:val="auto"/>
          <w:sz w:val="28"/>
          <w:szCs w:val="28"/>
        </w:rPr>
        <w:t>(DBMS)</w:t>
      </w:r>
    </w:p>
    <w:p w14:paraId="5089C86E" w14:textId="77777777" w:rsidR="00BC43A4" w:rsidRDefault="00035A4A">
      <w:pPr>
        <w:pStyle w:val="BodyText"/>
        <w:spacing w:before="266" w:line="360" w:lineRule="auto"/>
        <w:ind w:left="283" w:firstLine="437"/>
        <w:jc w:val="both"/>
      </w:pPr>
      <w:r>
        <w:t xml:space="preserve">     DBMS is a collection of programs that enables users to create and maintain a database The DBMS is a general-purpose software system that facilitates the processes of defining, constructing, manipulating and sharing databases among various users and applications.</w:t>
      </w:r>
    </w:p>
    <w:p w14:paraId="50DB03A5" w14:textId="77777777" w:rsidR="00BC43A4" w:rsidRDefault="00035A4A">
      <w:pPr>
        <w:pStyle w:val="BodyText"/>
        <w:spacing w:before="159" w:line="360" w:lineRule="auto"/>
        <w:ind w:left="283"/>
        <w:jc w:val="both"/>
      </w:pPr>
      <w:r>
        <w:t xml:space="preserve">            A</w:t>
      </w:r>
      <w:r>
        <w:rPr>
          <w:spacing w:val="-6"/>
        </w:rPr>
        <w:t xml:space="preserve"> </w:t>
      </w:r>
      <w:r>
        <w:t>Relational</w:t>
      </w:r>
      <w:r>
        <w:rPr>
          <w:spacing w:val="-5"/>
        </w:rPr>
        <w:t xml:space="preserve"> </w:t>
      </w:r>
      <w:r>
        <w:rPr>
          <w:b/>
        </w:rPr>
        <w:t xml:space="preserve">database </w:t>
      </w:r>
      <w:r>
        <w:t>is</w:t>
      </w:r>
      <w:r>
        <w:rPr>
          <w:spacing w:val="-6"/>
        </w:rPr>
        <w:t xml:space="preserve"> </w:t>
      </w:r>
      <w:r>
        <w:t>a database</w:t>
      </w:r>
      <w:r>
        <w:rPr>
          <w:spacing w:val="-6"/>
        </w:rPr>
        <w:t xml:space="preserve"> </w:t>
      </w:r>
      <w:r>
        <w:t>that</w:t>
      </w:r>
      <w:r>
        <w:rPr>
          <w:spacing w:val="-5"/>
        </w:rPr>
        <w:t xml:space="preserve"> </w:t>
      </w:r>
      <w:r>
        <w:t>has</w:t>
      </w:r>
      <w:r>
        <w:rPr>
          <w:spacing w:val="-5"/>
        </w:rPr>
        <w:t xml:space="preserve"> </w:t>
      </w:r>
      <w:r>
        <w:t>a</w:t>
      </w:r>
      <w:r>
        <w:rPr>
          <w:spacing w:val="-5"/>
        </w:rPr>
        <w:t xml:space="preserve"> </w:t>
      </w:r>
      <w:r>
        <w:t>collection</w:t>
      </w:r>
      <w:r>
        <w:rPr>
          <w:spacing w:val="-5"/>
        </w:rPr>
        <w:t xml:space="preserve"> </w:t>
      </w:r>
      <w:r>
        <w:t>of</w:t>
      </w:r>
      <w:r>
        <w:rPr>
          <w:spacing w:val="-5"/>
        </w:rPr>
        <w:t xml:space="preserve"> </w:t>
      </w:r>
      <w:r>
        <w:t>tables</w:t>
      </w:r>
      <w:r>
        <w:rPr>
          <w:spacing w:val="-6"/>
        </w:rPr>
        <w:t xml:space="preserve"> </w:t>
      </w:r>
      <w:r>
        <w:t>of</w:t>
      </w:r>
      <w:r>
        <w:rPr>
          <w:spacing w:val="-5"/>
        </w:rPr>
        <w:t xml:space="preserve"> </w:t>
      </w:r>
      <w:r>
        <w:t>data</w:t>
      </w:r>
      <w:r>
        <w:rPr>
          <w:spacing w:val="-6"/>
        </w:rPr>
        <w:t xml:space="preserve"> </w:t>
      </w:r>
      <w:r>
        <w:t>items,</w:t>
      </w:r>
      <w:r>
        <w:rPr>
          <w:spacing w:val="-5"/>
        </w:rPr>
        <w:t xml:space="preserve"> </w:t>
      </w:r>
      <w:r>
        <w:t>all</w:t>
      </w:r>
      <w:r>
        <w:rPr>
          <w:spacing w:val="-5"/>
        </w:rPr>
        <w:t xml:space="preserve"> </w:t>
      </w:r>
      <w:r>
        <w:t>of</w:t>
      </w:r>
      <w:r>
        <w:rPr>
          <w:spacing w:val="-7"/>
        </w:rPr>
        <w:t xml:space="preserve"> </w:t>
      </w:r>
      <w:r>
        <w:t>which</w:t>
      </w:r>
      <w:r>
        <w:rPr>
          <w:spacing w:val="-5"/>
        </w:rPr>
        <w:t xml:space="preserve"> </w:t>
      </w:r>
      <w:r>
        <w:t>is formally described and organized according to the relational model. Data in a single table represents a relation, from which the name of the database type comes. In typical solutions, tables may have additionally defined relationships with each other. In the relational model, each table schema must identify a column or group of columns, called the primary key, to uniquely identify each row. A relationship can then be established between each row in the table</w:t>
      </w:r>
      <w:r>
        <w:rPr>
          <w:spacing w:val="-7"/>
        </w:rPr>
        <w:t xml:space="preserve"> </w:t>
      </w:r>
      <w:r>
        <w:t>and</w:t>
      </w:r>
      <w:r>
        <w:rPr>
          <w:spacing w:val="-6"/>
        </w:rPr>
        <w:t xml:space="preserve"> </w:t>
      </w:r>
      <w:r>
        <w:t>a</w:t>
      </w:r>
      <w:r>
        <w:rPr>
          <w:spacing w:val="-7"/>
        </w:rPr>
        <w:t xml:space="preserve"> </w:t>
      </w:r>
      <w:r>
        <w:t>row</w:t>
      </w:r>
      <w:r>
        <w:rPr>
          <w:spacing w:val="-8"/>
        </w:rPr>
        <w:t xml:space="preserve"> </w:t>
      </w:r>
      <w:r>
        <w:t>in</w:t>
      </w:r>
      <w:r>
        <w:rPr>
          <w:spacing w:val="-6"/>
        </w:rPr>
        <w:t xml:space="preserve"> </w:t>
      </w:r>
      <w:r>
        <w:t>another</w:t>
      </w:r>
      <w:r>
        <w:rPr>
          <w:spacing w:val="-6"/>
        </w:rPr>
        <w:t xml:space="preserve"> </w:t>
      </w:r>
      <w:r>
        <w:t>table</w:t>
      </w:r>
      <w:r>
        <w:rPr>
          <w:spacing w:val="-6"/>
        </w:rPr>
        <w:t xml:space="preserve"> </w:t>
      </w:r>
      <w:r>
        <w:t>by</w:t>
      </w:r>
      <w:r>
        <w:rPr>
          <w:spacing w:val="-6"/>
        </w:rPr>
        <w:t xml:space="preserve"> </w:t>
      </w:r>
      <w:r>
        <w:t>creating</w:t>
      </w:r>
      <w:r>
        <w:rPr>
          <w:spacing w:val="-6"/>
        </w:rPr>
        <w:t xml:space="preserve"> </w:t>
      </w:r>
      <w:r>
        <w:t>a foreign</w:t>
      </w:r>
      <w:r>
        <w:rPr>
          <w:spacing w:val="-6"/>
        </w:rPr>
        <w:t xml:space="preserve"> </w:t>
      </w:r>
      <w:r>
        <w:t>key,</w:t>
      </w:r>
      <w:r>
        <w:rPr>
          <w:spacing w:val="-6"/>
        </w:rPr>
        <w:t xml:space="preserve"> </w:t>
      </w:r>
      <w:r>
        <w:t>a</w:t>
      </w:r>
      <w:r>
        <w:rPr>
          <w:spacing w:val="-6"/>
        </w:rPr>
        <w:t xml:space="preserve"> </w:t>
      </w:r>
      <w:r>
        <w:t>column</w:t>
      </w:r>
      <w:r>
        <w:rPr>
          <w:spacing w:val="-6"/>
        </w:rPr>
        <w:t xml:space="preserve"> </w:t>
      </w:r>
      <w:r>
        <w:t>or</w:t>
      </w:r>
      <w:r>
        <w:rPr>
          <w:spacing w:val="-6"/>
        </w:rPr>
        <w:t xml:space="preserve"> </w:t>
      </w:r>
      <w:r>
        <w:t>group</w:t>
      </w:r>
      <w:r>
        <w:rPr>
          <w:spacing w:val="-7"/>
        </w:rPr>
        <w:t xml:space="preserve"> </w:t>
      </w:r>
      <w:r>
        <w:t>of</w:t>
      </w:r>
      <w:r>
        <w:rPr>
          <w:spacing w:val="-6"/>
        </w:rPr>
        <w:t xml:space="preserve"> </w:t>
      </w:r>
      <w:r>
        <w:t>columns</w:t>
      </w:r>
      <w:r>
        <w:rPr>
          <w:spacing w:val="-6"/>
        </w:rPr>
        <w:t xml:space="preserve"> </w:t>
      </w:r>
      <w:r>
        <w:t>in</w:t>
      </w:r>
      <w:r>
        <w:rPr>
          <w:spacing w:val="-7"/>
        </w:rPr>
        <w:t xml:space="preserve"> </w:t>
      </w:r>
      <w:r>
        <w:t>one table that points to the primary key of another</w:t>
      </w:r>
      <w:r>
        <w:rPr>
          <w:spacing w:val="-2"/>
        </w:rPr>
        <w:t xml:space="preserve"> </w:t>
      </w:r>
      <w:r>
        <w:t>table.</w:t>
      </w:r>
    </w:p>
    <w:p w14:paraId="7D27A90E" w14:textId="77777777" w:rsidR="00BC43A4" w:rsidRDefault="00BC43A4">
      <w:pPr>
        <w:pStyle w:val="BodyText"/>
        <w:spacing w:before="10" w:line="360" w:lineRule="auto"/>
        <w:ind w:left="283"/>
        <w:jc w:val="both"/>
        <w:rPr>
          <w:sz w:val="20"/>
        </w:rPr>
      </w:pPr>
    </w:p>
    <w:p w14:paraId="758D6F4D" w14:textId="77777777" w:rsidR="00BC43A4" w:rsidRDefault="00035A4A">
      <w:pPr>
        <w:pStyle w:val="Heading3"/>
        <w:keepNext w:val="0"/>
        <w:keepLines w:val="0"/>
        <w:numPr>
          <w:ilvl w:val="2"/>
          <w:numId w:val="1"/>
        </w:numPr>
        <w:tabs>
          <w:tab w:val="left" w:pos="1941"/>
        </w:tabs>
        <w:spacing w:before="1" w:line="360" w:lineRule="auto"/>
        <w:ind w:left="993"/>
        <w:jc w:val="both"/>
        <w:rPr>
          <w:rFonts w:ascii="Times New Roman" w:hAnsi="Times New Roman" w:cs="Times New Roman"/>
          <w:color w:val="auto"/>
          <w:sz w:val="28"/>
          <w:szCs w:val="28"/>
        </w:rPr>
      </w:pPr>
      <w:r>
        <w:rPr>
          <w:rFonts w:ascii="Times New Roman" w:hAnsi="Times New Roman" w:cs="Times New Roman"/>
          <w:color w:val="auto"/>
          <w:sz w:val="28"/>
          <w:szCs w:val="28"/>
        </w:rPr>
        <w:t>Characteristics of Database Management</w:t>
      </w:r>
      <w:r>
        <w:rPr>
          <w:rFonts w:ascii="Times New Roman" w:hAnsi="Times New Roman" w:cs="Times New Roman"/>
          <w:color w:val="auto"/>
          <w:spacing w:val="-4"/>
          <w:sz w:val="28"/>
          <w:szCs w:val="28"/>
        </w:rPr>
        <w:t xml:space="preserve"> </w:t>
      </w:r>
      <w:r>
        <w:rPr>
          <w:rFonts w:ascii="Times New Roman" w:hAnsi="Times New Roman" w:cs="Times New Roman"/>
          <w:color w:val="auto"/>
          <w:sz w:val="28"/>
          <w:szCs w:val="28"/>
        </w:rPr>
        <w:t>Systems</w:t>
      </w:r>
    </w:p>
    <w:p w14:paraId="4DF3C87F" w14:textId="77777777" w:rsidR="00BC43A4" w:rsidRDefault="00035A4A">
      <w:pPr>
        <w:pStyle w:val="ListParagraph"/>
        <w:numPr>
          <w:ilvl w:val="0"/>
          <w:numId w:val="2"/>
        </w:numPr>
        <w:tabs>
          <w:tab w:val="left" w:pos="2300"/>
          <w:tab w:val="left" w:pos="2301"/>
        </w:tabs>
        <w:spacing w:line="360" w:lineRule="auto"/>
        <w:ind w:left="993"/>
        <w:jc w:val="both"/>
        <w:rPr>
          <w:sz w:val="24"/>
        </w:rPr>
      </w:pPr>
      <w:r>
        <w:rPr>
          <w:sz w:val="28"/>
          <w:szCs w:val="28"/>
        </w:rPr>
        <w:t>Ad</w:t>
      </w:r>
      <w:r>
        <w:rPr>
          <w:sz w:val="24"/>
        </w:rPr>
        <w:t xml:space="preserve">  Self-describing</w:t>
      </w:r>
      <w:r>
        <w:rPr>
          <w:spacing w:val="-1"/>
          <w:sz w:val="24"/>
        </w:rPr>
        <w:t xml:space="preserve"> </w:t>
      </w:r>
      <w:r>
        <w:rPr>
          <w:sz w:val="24"/>
        </w:rPr>
        <w:t>nature.</w:t>
      </w:r>
    </w:p>
    <w:p w14:paraId="1C5F7CCA" w14:textId="77777777" w:rsidR="00BC43A4" w:rsidRDefault="00035A4A">
      <w:pPr>
        <w:pStyle w:val="ListParagraph"/>
        <w:numPr>
          <w:ilvl w:val="0"/>
          <w:numId w:val="2"/>
        </w:numPr>
        <w:tabs>
          <w:tab w:val="left" w:pos="2300"/>
          <w:tab w:val="left" w:pos="2301"/>
        </w:tabs>
        <w:spacing w:line="360" w:lineRule="auto"/>
        <w:ind w:left="993"/>
        <w:jc w:val="both"/>
        <w:rPr>
          <w:sz w:val="24"/>
        </w:rPr>
      </w:pPr>
      <w:r>
        <w:rPr>
          <w:sz w:val="24"/>
        </w:rPr>
        <w:t>Keeps a tight control on data</w:t>
      </w:r>
      <w:r>
        <w:rPr>
          <w:spacing w:val="-3"/>
          <w:sz w:val="24"/>
        </w:rPr>
        <w:t xml:space="preserve"> </w:t>
      </w:r>
      <w:r>
        <w:rPr>
          <w:sz w:val="24"/>
        </w:rPr>
        <w:t>redundancy.</w:t>
      </w:r>
    </w:p>
    <w:p w14:paraId="16432442" w14:textId="77777777" w:rsidR="00BC43A4" w:rsidRDefault="00035A4A">
      <w:pPr>
        <w:pStyle w:val="ListParagraph"/>
        <w:numPr>
          <w:ilvl w:val="0"/>
          <w:numId w:val="2"/>
        </w:numPr>
        <w:tabs>
          <w:tab w:val="left" w:pos="2300"/>
          <w:tab w:val="left" w:pos="2301"/>
        </w:tabs>
        <w:spacing w:line="360" w:lineRule="auto"/>
        <w:ind w:left="993"/>
        <w:jc w:val="both"/>
        <w:rPr>
          <w:sz w:val="24"/>
        </w:rPr>
      </w:pPr>
      <w:r>
        <w:rPr>
          <w:sz w:val="24"/>
        </w:rPr>
        <w:t>Enforces user defined rules to ensure that integrity of table</w:t>
      </w:r>
      <w:r>
        <w:rPr>
          <w:spacing w:val="-4"/>
          <w:sz w:val="24"/>
        </w:rPr>
        <w:t xml:space="preserve"> </w:t>
      </w:r>
      <w:r>
        <w:rPr>
          <w:sz w:val="24"/>
        </w:rPr>
        <w:t>data.</w:t>
      </w:r>
    </w:p>
    <w:p w14:paraId="28D2A768" w14:textId="77777777" w:rsidR="00BC43A4" w:rsidRDefault="00035A4A">
      <w:pPr>
        <w:pStyle w:val="ListParagraph"/>
        <w:numPr>
          <w:ilvl w:val="0"/>
          <w:numId w:val="2"/>
        </w:numPr>
        <w:tabs>
          <w:tab w:val="left" w:pos="2300"/>
          <w:tab w:val="left" w:pos="2301"/>
        </w:tabs>
        <w:spacing w:line="360" w:lineRule="auto"/>
        <w:ind w:left="993"/>
        <w:jc w:val="both"/>
        <w:rPr>
          <w:sz w:val="24"/>
        </w:rPr>
      </w:pPr>
      <w:r>
        <w:rPr>
          <w:sz w:val="24"/>
        </w:rPr>
        <w:t>Provides insulation between Programs and data, Data</w:t>
      </w:r>
      <w:r>
        <w:rPr>
          <w:spacing w:val="-3"/>
          <w:sz w:val="24"/>
        </w:rPr>
        <w:t xml:space="preserve"> </w:t>
      </w:r>
      <w:r>
        <w:rPr>
          <w:sz w:val="24"/>
        </w:rPr>
        <w:t>abstraction.</w:t>
      </w:r>
    </w:p>
    <w:p w14:paraId="346D19CC" w14:textId="77777777" w:rsidR="00BC43A4" w:rsidRDefault="00035A4A">
      <w:pPr>
        <w:pStyle w:val="ListParagraph"/>
        <w:numPr>
          <w:ilvl w:val="0"/>
          <w:numId w:val="2"/>
        </w:numPr>
        <w:tabs>
          <w:tab w:val="left" w:pos="2300"/>
          <w:tab w:val="left" w:pos="2301"/>
        </w:tabs>
        <w:spacing w:line="360" w:lineRule="auto"/>
        <w:ind w:left="993"/>
        <w:jc w:val="both"/>
        <w:rPr>
          <w:sz w:val="24"/>
        </w:rPr>
      </w:pPr>
      <w:r>
        <w:rPr>
          <w:sz w:val="24"/>
        </w:rPr>
        <w:t>Supports multiple views of the</w:t>
      </w:r>
      <w:r>
        <w:rPr>
          <w:spacing w:val="-1"/>
          <w:sz w:val="24"/>
        </w:rPr>
        <w:t xml:space="preserve"> </w:t>
      </w:r>
      <w:r>
        <w:rPr>
          <w:sz w:val="24"/>
        </w:rPr>
        <w:t>data.</w:t>
      </w:r>
    </w:p>
    <w:p w14:paraId="588378DB" w14:textId="77777777" w:rsidR="00BC43A4" w:rsidRDefault="00035A4A">
      <w:pPr>
        <w:pStyle w:val="ListParagraph"/>
        <w:numPr>
          <w:ilvl w:val="0"/>
          <w:numId w:val="2"/>
        </w:numPr>
        <w:tabs>
          <w:tab w:val="left" w:pos="2300"/>
          <w:tab w:val="left" w:pos="2301"/>
        </w:tabs>
        <w:spacing w:line="360" w:lineRule="auto"/>
        <w:ind w:left="993"/>
        <w:jc w:val="both"/>
        <w:rPr>
          <w:sz w:val="24"/>
        </w:rPr>
      </w:pPr>
      <w:r>
        <w:rPr>
          <w:sz w:val="24"/>
        </w:rPr>
        <w:t>Helps sharing of data and Multi-user transaction</w:t>
      </w:r>
      <w:r>
        <w:rPr>
          <w:spacing w:val="-1"/>
          <w:sz w:val="24"/>
        </w:rPr>
        <w:t xml:space="preserve"> </w:t>
      </w:r>
      <w:r>
        <w:rPr>
          <w:sz w:val="24"/>
        </w:rPr>
        <w:t>processing.</w:t>
      </w:r>
    </w:p>
    <w:p w14:paraId="46C049EB" w14:textId="77777777" w:rsidR="00BC43A4" w:rsidRDefault="00BC43A4">
      <w:pPr>
        <w:pStyle w:val="ListParagraph"/>
        <w:tabs>
          <w:tab w:val="left" w:pos="2300"/>
          <w:tab w:val="left" w:pos="2301"/>
        </w:tabs>
        <w:spacing w:line="360" w:lineRule="auto"/>
        <w:ind w:left="993" w:firstLine="0"/>
        <w:jc w:val="both"/>
        <w:rPr>
          <w:sz w:val="24"/>
        </w:rPr>
      </w:pPr>
    </w:p>
    <w:p w14:paraId="59E08679" w14:textId="77777777" w:rsidR="00BC43A4" w:rsidRDefault="00035A4A">
      <w:pPr>
        <w:pStyle w:val="Heading3"/>
        <w:keepNext w:val="0"/>
        <w:keepLines w:val="0"/>
        <w:numPr>
          <w:ilvl w:val="2"/>
          <w:numId w:val="1"/>
        </w:numPr>
        <w:tabs>
          <w:tab w:val="left" w:pos="1941"/>
        </w:tabs>
        <w:spacing w:before="156" w:line="360" w:lineRule="auto"/>
        <w:ind w:left="1134"/>
        <w:jc w:val="both"/>
        <w:rPr>
          <w:rFonts w:ascii="Times New Roman" w:hAnsi="Times New Roman" w:cs="Times New Roman"/>
          <w:color w:val="auto"/>
          <w:sz w:val="28"/>
          <w:szCs w:val="28"/>
        </w:rPr>
      </w:pPr>
      <w:r>
        <w:rPr>
          <w:rFonts w:ascii="Times New Roman" w:hAnsi="Times New Roman" w:cs="Times New Roman"/>
          <w:color w:val="auto"/>
          <w:sz w:val="28"/>
          <w:szCs w:val="28"/>
        </w:rPr>
        <w:t>Advantages of using the DBMS</w:t>
      </w:r>
      <w:r>
        <w:rPr>
          <w:rFonts w:ascii="Times New Roman" w:hAnsi="Times New Roman" w:cs="Times New Roman"/>
          <w:color w:val="auto"/>
          <w:spacing w:val="-3"/>
          <w:sz w:val="28"/>
          <w:szCs w:val="28"/>
        </w:rPr>
        <w:t xml:space="preserve"> </w:t>
      </w:r>
      <w:r>
        <w:rPr>
          <w:rFonts w:ascii="Times New Roman" w:hAnsi="Times New Roman" w:cs="Times New Roman"/>
          <w:color w:val="auto"/>
          <w:sz w:val="28"/>
          <w:szCs w:val="28"/>
        </w:rPr>
        <w:t>approach</w:t>
      </w:r>
    </w:p>
    <w:p w14:paraId="1593C273" w14:textId="77777777" w:rsidR="00BC43A4" w:rsidRDefault="00035A4A">
      <w:pPr>
        <w:pStyle w:val="ListParagraph"/>
        <w:numPr>
          <w:ilvl w:val="0"/>
          <w:numId w:val="3"/>
        </w:numPr>
        <w:tabs>
          <w:tab w:val="left" w:pos="2301"/>
        </w:tabs>
        <w:spacing w:line="360" w:lineRule="auto"/>
        <w:ind w:left="1134"/>
        <w:jc w:val="both"/>
        <w:rPr>
          <w:sz w:val="24"/>
        </w:rPr>
      </w:pPr>
      <w:r>
        <w:rPr>
          <w:sz w:val="24"/>
        </w:rPr>
        <w:t>Controlling the</w:t>
      </w:r>
      <w:r>
        <w:rPr>
          <w:spacing w:val="-3"/>
          <w:sz w:val="24"/>
        </w:rPr>
        <w:t xml:space="preserve"> </w:t>
      </w:r>
      <w:r>
        <w:rPr>
          <w:sz w:val="24"/>
        </w:rPr>
        <w:t>redundancy.</w:t>
      </w:r>
    </w:p>
    <w:p w14:paraId="60977E3B" w14:textId="77777777" w:rsidR="00BC43A4" w:rsidRDefault="00035A4A">
      <w:pPr>
        <w:pStyle w:val="ListParagraph"/>
        <w:numPr>
          <w:ilvl w:val="0"/>
          <w:numId w:val="3"/>
        </w:numPr>
        <w:tabs>
          <w:tab w:val="left" w:pos="2301"/>
        </w:tabs>
        <w:spacing w:line="360" w:lineRule="auto"/>
        <w:ind w:left="1134"/>
        <w:jc w:val="both"/>
        <w:rPr>
          <w:sz w:val="24"/>
        </w:rPr>
      </w:pPr>
      <w:r>
        <w:rPr>
          <w:sz w:val="24"/>
        </w:rPr>
        <w:t>Restricting unauthorized</w:t>
      </w:r>
      <w:r>
        <w:rPr>
          <w:spacing w:val="-1"/>
          <w:sz w:val="24"/>
        </w:rPr>
        <w:t xml:space="preserve"> </w:t>
      </w:r>
      <w:r>
        <w:rPr>
          <w:sz w:val="24"/>
        </w:rPr>
        <w:t>access.</w:t>
      </w:r>
    </w:p>
    <w:p w14:paraId="2ED29013" w14:textId="77777777" w:rsidR="00BC43A4" w:rsidRDefault="00035A4A">
      <w:pPr>
        <w:pStyle w:val="ListParagraph"/>
        <w:numPr>
          <w:ilvl w:val="0"/>
          <w:numId w:val="3"/>
        </w:numPr>
        <w:tabs>
          <w:tab w:val="left" w:pos="2301"/>
        </w:tabs>
        <w:spacing w:line="360" w:lineRule="auto"/>
        <w:ind w:left="1134"/>
        <w:jc w:val="both"/>
        <w:rPr>
          <w:sz w:val="24"/>
        </w:rPr>
      </w:pPr>
      <w:r>
        <w:rPr>
          <w:sz w:val="24"/>
        </w:rPr>
        <w:t>Providing persistent storage for program</w:t>
      </w:r>
      <w:r>
        <w:rPr>
          <w:spacing w:val="-1"/>
          <w:sz w:val="24"/>
        </w:rPr>
        <w:t xml:space="preserve"> </w:t>
      </w:r>
      <w:r>
        <w:rPr>
          <w:sz w:val="24"/>
        </w:rPr>
        <w:t>objects.</w:t>
      </w:r>
    </w:p>
    <w:p w14:paraId="5EEDFF4B" w14:textId="77777777" w:rsidR="00BC43A4" w:rsidRDefault="00035A4A">
      <w:pPr>
        <w:pStyle w:val="ListParagraph"/>
        <w:numPr>
          <w:ilvl w:val="0"/>
          <w:numId w:val="3"/>
        </w:numPr>
        <w:tabs>
          <w:tab w:val="left" w:pos="2301"/>
        </w:tabs>
        <w:spacing w:line="360" w:lineRule="auto"/>
        <w:ind w:left="1134"/>
        <w:jc w:val="both"/>
        <w:rPr>
          <w:sz w:val="24"/>
        </w:rPr>
      </w:pPr>
      <w:r>
        <w:rPr>
          <w:sz w:val="24"/>
        </w:rPr>
        <w:lastRenderedPageBreak/>
        <w:t>Providing storage structures for efficient query</w:t>
      </w:r>
      <w:r>
        <w:rPr>
          <w:spacing w:val="-1"/>
          <w:sz w:val="24"/>
        </w:rPr>
        <w:t xml:space="preserve"> </w:t>
      </w:r>
      <w:r>
        <w:rPr>
          <w:sz w:val="24"/>
        </w:rPr>
        <w:t>processing.</w:t>
      </w:r>
    </w:p>
    <w:p w14:paraId="6B67CAA4" w14:textId="77777777" w:rsidR="00BC43A4" w:rsidRDefault="00BC43A4">
      <w:pPr>
        <w:jc w:val="center"/>
      </w:pPr>
    </w:p>
    <w:p w14:paraId="07D5F316" w14:textId="77777777" w:rsidR="00BC43A4" w:rsidRDefault="00035A4A">
      <w:pPr>
        <w:shd w:val="clear" w:color="auto" w:fill="FFFFFF"/>
        <w:spacing w:before="100" w:beforeAutospacing="1" w:after="100" w:afterAutospacing="1" w:line="360" w:lineRule="auto"/>
        <w:ind w:left="283"/>
        <w:jc w:val="both"/>
        <w:rPr>
          <w:b/>
          <w:bCs/>
          <w:sz w:val="28"/>
          <w:szCs w:val="28"/>
        </w:rPr>
      </w:pPr>
      <w:r>
        <w:rPr>
          <w:b/>
          <w:bCs/>
          <w:sz w:val="28"/>
          <w:szCs w:val="28"/>
        </w:rPr>
        <w:t>3.2  MYSQL</w:t>
      </w:r>
    </w:p>
    <w:p w14:paraId="35DB500F" w14:textId="77777777" w:rsidR="00BC43A4" w:rsidRDefault="00035A4A">
      <w:pPr>
        <w:shd w:val="clear" w:color="auto" w:fill="FFFFFF"/>
        <w:spacing w:line="360" w:lineRule="auto"/>
        <w:ind w:left="283"/>
        <w:jc w:val="both"/>
        <w:rPr>
          <w:b/>
          <w:bCs/>
          <w:sz w:val="24"/>
          <w:szCs w:val="24"/>
        </w:rPr>
      </w:pPr>
      <w:r>
        <w:rPr>
          <w:b/>
          <w:bCs/>
          <w:sz w:val="28"/>
          <w:szCs w:val="28"/>
        </w:rPr>
        <w:t xml:space="preserve"> </w:t>
      </w:r>
      <w:r>
        <w:rPr>
          <w:b/>
          <w:bCs/>
          <w:sz w:val="28"/>
          <w:szCs w:val="28"/>
        </w:rPr>
        <w:tab/>
      </w:r>
      <w:r>
        <w:rPr>
          <w:sz w:val="24"/>
          <w:szCs w:val="24"/>
          <w:shd w:val="clear" w:color="auto" w:fill="FFFFFF"/>
        </w:rP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399B2AB6" w14:textId="77777777" w:rsidR="00BC43A4" w:rsidRDefault="00035A4A">
      <w:pPr>
        <w:pStyle w:val="NormalWeb"/>
        <w:shd w:val="clear" w:color="auto" w:fill="FFFFFF"/>
        <w:spacing w:before="0" w:beforeAutospacing="0" w:after="0" w:afterAutospacing="0" w:line="360" w:lineRule="auto"/>
        <w:ind w:left="283" w:firstLine="437"/>
        <w:jc w:val="both"/>
      </w:pPr>
      <w:r>
        <w:t>MySQL is an important component of an open source enterprise stack called LAMP. LAMP is a web development platform that uses Linux as the operating system, Apache as the web server. MySQL has the relational database management system and PHP as the object-oriented scripting language. (Sometimes Perl or Python is used instead of PHP.)</w:t>
      </w:r>
    </w:p>
    <w:p w14:paraId="10C26B1A" w14:textId="77777777" w:rsidR="00BC43A4" w:rsidRDefault="00035A4A">
      <w:pPr>
        <w:pStyle w:val="NormalWeb"/>
        <w:shd w:val="clear" w:color="auto" w:fill="FFFFFF"/>
        <w:spacing w:before="0" w:beforeAutospacing="0" w:after="0" w:afterAutospacing="0" w:line="360" w:lineRule="auto"/>
        <w:ind w:left="283" w:firstLine="437"/>
        <w:jc w:val="both"/>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0D9375E7" w14:textId="77777777" w:rsidR="00BC43A4" w:rsidRDefault="00035A4A">
      <w:pPr>
        <w:pStyle w:val="NormalWeb"/>
        <w:shd w:val="clear" w:color="auto" w:fill="FFFFFF"/>
        <w:spacing w:before="0" w:beforeAutospacing="0" w:after="0" w:afterAutospacing="0" w:line="360" w:lineRule="auto"/>
        <w:ind w:left="283" w:firstLine="437"/>
        <w:jc w:val="both"/>
      </w:pPr>
      <w:r>
        <w:t>Today, MySQL is the RDBMS behind many of the top websites in the world and countless corporate and consumer-facing web-based applications, including Facebook, Twitter and YouTube.</w:t>
      </w:r>
    </w:p>
    <w:p w14:paraId="6D1ECDE5" w14:textId="77777777" w:rsidR="00BC43A4" w:rsidRDefault="00035A4A">
      <w:pPr>
        <w:pStyle w:val="BodyText"/>
        <w:spacing w:line="360" w:lineRule="auto"/>
        <w:ind w:left="283"/>
        <w:jc w:val="both"/>
      </w:pPr>
      <w:r>
        <w:t xml:space="preserve">          SQL uses the terms table, row, and column for relation, tuple, and attribute, respectively. The SQL commands for data definition are CREATE, ALTER and DROP.</w:t>
      </w:r>
    </w:p>
    <w:p w14:paraId="51CDC61F" w14:textId="77777777" w:rsidR="00BC43A4" w:rsidRDefault="00035A4A">
      <w:pPr>
        <w:pStyle w:val="Heading4"/>
        <w:keepNext w:val="0"/>
        <w:keepLines w:val="0"/>
        <w:numPr>
          <w:ilvl w:val="0"/>
          <w:numId w:val="4"/>
        </w:numPr>
        <w:tabs>
          <w:tab w:val="left" w:pos="1491"/>
        </w:tabs>
        <w:spacing w:before="159" w:line="360" w:lineRule="auto"/>
        <w:ind w:left="709"/>
        <w:jc w:val="both"/>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CREATE</w:t>
      </w:r>
    </w:p>
    <w:p w14:paraId="5E367DE2" w14:textId="77777777" w:rsidR="00BC43A4" w:rsidRDefault="00035A4A">
      <w:pPr>
        <w:pStyle w:val="BodyText"/>
        <w:spacing w:before="138" w:line="360" w:lineRule="auto"/>
        <w:ind w:left="283"/>
        <w:jc w:val="both"/>
      </w:pPr>
      <w:r>
        <w:t xml:space="preserve">           This command is used to create table or view by giving it a name and specifying its attributes and</w:t>
      </w:r>
      <w:r>
        <w:rPr>
          <w:spacing w:val="-10"/>
        </w:rPr>
        <w:t xml:space="preserve"> </w:t>
      </w:r>
      <w:r>
        <w:t>constraints.</w:t>
      </w:r>
      <w:r>
        <w:rPr>
          <w:spacing w:val="-9"/>
        </w:rPr>
        <w:t xml:space="preserve"> </w:t>
      </w:r>
      <w:r>
        <w:t>The</w:t>
      </w:r>
      <w:r>
        <w:rPr>
          <w:spacing w:val="-9"/>
        </w:rPr>
        <w:t xml:space="preserve"> </w:t>
      </w:r>
      <w:r>
        <w:t>attributes</w:t>
      </w:r>
      <w:r>
        <w:rPr>
          <w:spacing w:val="-9"/>
        </w:rPr>
        <w:t xml:space="preserve"> </w:t>
      </w:r>
      <w:r>
        <w:t>are</w:t>
      </w:r>
      <w:r>
        <w:rPr>
          <w:spacing w:val="-8"/>
        </w:rPr>
        <w:t xml:space="preserve"> </w:t>
      </w:r>
      <w:r>
        <w:t>specified</w:t>
      </w:r>
      <w:r>
        <w:rPr>
          <w:spacing w:val="-9"/>
        </w:rPr>
        <w:t xml:space="preserve"> </w:t>
      </w:r>
      <w:r>
        <w:t>first,</w:t>
      </w:r>
      <w:r>
        <w:rPr>
          <w:spacing w:val="-9"/>
        </w:rPr>
        <w:t xml:space="preserve"> </w:t>
      </w:r>
      <w:r>
        <w:t>and</w:t>
      </w:r>
      <w:r>
        <w:rPr>
          <w:spacing w:val="-10"/>
        </w:rPr>
        <w:t xml:space="preserve"> </w:t>
      </w:r>
      <w:r>
        <w:t>each</w:t>
      </w:r>
      <w:r>
        <w:rPr>
          <w:spacing w:val="-8"/>
        </w:rPr>
        <w:t xml:space="preserve"> </w:t>
      </w:r>
      <w:r>
        <w:t>attribute</w:t>
      </w:r>
      <w:r>
        <w:rPr>
          <w:spacing w:val="-10"/>
        </w:rPr>
        <w:t xml:space="preserve"> </w:t>
      </w:r>
      <w:r>
        <w:t>is</w:t>
      </w:r>
      <w:r>
        <w:rPr>
          <w:spacing w:val="-10"/>
        </w:rPr>
        <w:t xml:space="preserve"> </w:t>
      </w:r>
      <w:r>
        <w:t>given</w:t>
      </w:r>
      <w:r>
        <w:rPr>
          <w:spacing w:val="-9"/>
        </w:rPr>
        <w:t xml:space="preserve"> </w:t>
      </w:r>
      <w:r>
        <w:t>a</w:t>
      </w:r>
      <w:r>
        <w:rPr>
          <w:spacing w:val="-10"/>
        </w:rPr>
        <w:t xml:space="preserve"> </w:t>
      </w:r>
      <w:r>
        <w:t>name,</w:t>
      </w:r>
      <w:r>
        <w:rPr>
          <w:spacing w:val="-10"/>
        </w:rPr>
        <w:t xml:space="preserve"> </w:t>
      </w:r>
      <w:r>
        <w:t>a</w:t>
      </w:r>
      <w:r>
        <w:rPr>
          <w:spacing w:val="-10"/>
        </w:rPr>
        <w:t xml:space="preserve"> </w:t>
      </w:r>
      <w:r>
        <w:t>data</w:t>
      </w:r>
      <w:r>
        <w:rPr>
          <w:spacing w:val="-6"/>
        </w:rPr>
        <w:t xml:space="preserve"> </w:t>
      </w:r>
      <w:r>
        <w:t>type to specify its domain values, and any attribute constraints such as NOT</w:t>
      </w:r>
      <w:r>
        <w:rPr>
          <w:spacing w:val="-5"/>
        </w:rPr>
        <w:t xml:space="preserve"> </w:t>
      </w:r>
      <w:r>
        <w:t>NULL.</w:t>
      </w:r>
    </w:p>
    <w:p w14:paraId="6B883325" w14:textId="77777777" w:rsidR="00BC43A4" w:rsidRDefault="00035A4A">
      <w:pPr>
        <w:pStyle w:val="BodyText"/>
        <w:spacing w:line="360" w:lineRule="auto"/>
        <w:ind w:left="283"/>
        <w:jc w:val="both"/>
      </w:pPr>
      <w:r>
        <w:t>SYNTAX: CREATE TABLE &lt;TNAME&gt; (ATR1 TYP1 CONST1, ATR2 TYP2 CONST,…)</w:t>
      </w:r>
    </w:p>
    <w:p w14:paraId="631F0FCB" w14:textId="77777777" w:rsidR="00BC43A4" w:rsidRDefault="00BC43A4">
      <w:pPr>
        <w:pStyle w:val="BodyText"/>
        <w:spacing w:before="10" w:line="360" w:lineRule="auto"/>
        <w:ind w:left="283"/>
        <w:jc w:val="both"/>
      </w:pPr>
    </w:p>
    <w:p w14:paraId="39ADDA9A" w14:textId="77777777" w:rsidR="00BC43A4" w:rsidRDefault="00035A4A">
      <w:pPr>
        <w:pStyle w:val="Heading4"/>
        <w:keepNext w:val="0"/>
        <w:keepLines w:val="0"/>
        <w:numPr>
          <w:ilvl w:val="0"/>
          <w:numId w:val="4"/>
        </w:numPr>
        <w:tabs>
          <w:tab w:val="left" w:pos="1491"/>
        </w:tabs>
        <w:spacing w:before="1" w:line="360" w:lineRule="auto"/>
        <w:ind w:left="709"/>
        <w:jc w:val="both"/>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ALTER</w:t>
      </w:r>
    </w:p>
    <w:p w14:paraId="5DA82973" w14:textId="77777777" w:rsidR="00BC43A4" w:rsidRDefault="00035A4A">
      <w:pPr>
        <w:pStyle w:val="BodyText"/>
        <w:spacing w:before="137" w:line="360" w:lineRule="auto"/>
        <w:ind w:left="283"/>
        <w:jc w:val="both"/>
      </w:pPr>
      <w:r>
        <w:lastRenderedPageBreak/>
        <w:t xml:space="preserve">          The</w:t>
      </w:r>
      <w:r>
        <w:rPr>
          <w:spacing w:val="-12"/>
        </w:rPr>
        <w:t xml:space="preserve"> </w:t>
      </w:r>
      <w:r>
        <w:t>definition</w:t>
      </w:r>
      <w:r>
        <w:rPr>
          <w:spacing w:val="-11"/>
        </w:rPr>
        <w:t xml:space="preserve"> </w:t>
      </w:r>
      <w:r>
        <w:t>of</w:t>
      </w:r>
      <w:r>
        <w:rPr>
          <w:spacing w:val="-11"/>
        </w:rPr>
        <w:t xml:space="preserve"> </w:t>
      </w:r>
      <w:r>
        <w:t>a</w:t>
      </w:r>
      <w:r>
        <w:rPr>
          <w:spacing w:val="-12"/>
        </w:rPr>
        <w:t xml:space="preserve"> </w:t>
      </w:r>
      <w:r>
        <w:t>base</w:t>
      </w:r>
      <w:r>
        <w:rPr>
          <w:spacing w:val="-12"/>
        </w:rPr>
        <w:t xml:space="preserve"> </w:t>
      </w:r>
      <w:r>
        <w:t>table</w:t>
      </w:r>
      <w:r>
        <w:rPr>
          <w:spacing w:val="-11"/>
        </w:rPr>
        <w:t xml:space="preserve"> </w:t>
      </w:r>
      <w:r>
        <w:t>can</w:t>
      </w:r>
      <w:r>
        <w:rPr>
          <w:spacing w:val="-12"/>
        </w:rPr>
        <w:t xml:space="preserve"> </w:t>
      </w:r>
      <w:r>
        <w:t>be</w:t>
      </w:r>
      <w:r>
        <w:rPr>
          <w:spacing w:val="-12"/>
        </w:rPr>
        <w:t xml:space="preserve"> </w:t>
      </w:r>
      <w:r>
        <w:t>altered</w:t>
      </w:r>
      <w:r>
        <w:rPr>
          <w:spacing w:val="-11"/>
        </w:rPr>
        <w:t xml:space="preserve"> </w:t>
      </w:r>
      <w:r>
        <w:t>by</w:t>
      </w:r>
      <w:r>
        <w:rPr>
          <w:spacing w:val="-12"/>
        </w:rPr>
        <w:t xml:space="preserve"> </w:t>
      </w:r>
      <w:r>
        <w:t>ALTER</w:t>
      </w:r>
      <w:r>
        <w:rPr>
          <w:spacing w:val="-12"/>
        </w:rPr>
        <w:t xml:space="preserve"> </w:t>
      </w:r>
      <w:r>
        <w:t>command</w:t>
      </w:r>
      <w:r>
        <w:rPr>
          <w:spacing w:val="-11"/>
        </w:rPr>
        <w:t xml:space="preserve"> </w:t>
      </w:r>
      <w:r>
        <w:t>which</w:t>
      </w:r>
      <w:r>
        <w:rPr>
          <w:spacing w:val="-12"/>
        </w:rPr>
        <w:t xml:space="preserve"> </w:t>
      </w:r>
      <w:r>
        <w:t>is</w:t>
      </w:r>
      <w:r>
        <w:rPr>
          <w:spacing w:val="-12"/>
        </w:rPr>
        <w:t xml:space="preserve"> </w:t>
      </w:r>
      <w:r>
        <w:t>a</w:t>
      </w:r>
      <w:r>
        <w:rPr>
          <w:spacing w:val="-11"/>
        </w:rPr>
        <w:t xml:space="preserve"> </w:t>
      </w:r>
      <w:r>
        <w:t>Schema</w:t>
      </w:r>
      <w:r>
        <w:rPr>
          <w:spacing w:val="-13"/>
        </w:rPr>
        <w:t xml:space="preserve"> </w:t>
      </w:r>
      <w:r>
        <w:t>Evolution command. The possible ALTER TABLE include adding or dropping a column (attribute), changing a column definition, and adding or dropping table</w:t>
      </w:r>
      <w:r>
        <w:rPr>
          <w:spacing w:val="-3"/>
        </w:rPr>
        <w:t xml:space="preserve"> </w:t>
      </w:r>
      <w:r>
        <w:t>constraints.</w:t>
      </w:r>
    </w:p>
    <w:p w14:paraId="174B0303" w14:textId="77777777" w:rsidR="00BC43A4" w:rsidRDefault="00035A4A">
      <w:pPr>
        <w:spacing w:line="360" w:lineRule="auto"/>
        <w:ind w:left="283"/>
        <w:jc w:val="both"/>
        <w:rPr>
          <w:sz w:val="24"/>
          <w:szCs w:val="24"/>
        </w:rPr>
      </w:pPr>
      <w:r>
        <w:rPr>
          <w:sz w:val="24"/>
          <w:szCs w:val="24"/>
        </w:rPr>
        <w:t>Example: ALTER TABLE STUDENT ADD NAME VARCHAR (12)</w:t>
      </w:r>
    </w:p>
    <w:p w14:paraId="33BF4296" w14:textId="77777777" w:rsidR="00BC43A4" w:rsidRDefault="00035A4A">
      <w:pPr>
        <w:pStyle w:val="Heading4"/>
        <w:keepNext w:val="0"/>
        <w:keepLines w:val="0"/>
        <w:numPr>
          <w:ilvl w:val="0"/>
          <w:numId w:val="4"/>
        </w:numPr>
        <w:tabs>
          <w:tab w:val="left" w:pos="1491"/>
        </w:tabs>
        <w:spacing w:before="0" w:line="360" w:lineRule="auto"/>
        <w:ind w:left="709"/>
        <w:jc w:val="both"/>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DROP</w:t>
      </w:r>
    </w:p>
    <w:p w14:paraId="4B6A4CAF" w14:textId="77777777" w:rsidR="00BC43A4" w:rsidRDefault="00035A4A">
      <w:pPr>
        <w:pStyle w:val="BodyText"/>
        <w:spacing w:before="137" w:line="360" w:lineRule="auto"/>
        <w:ind w:left="283"/>
        <w:jc w:val="both"/>
      </w:pPr>
      <w:r>
        <w:t xml:space="preserve">           If</w:t>
      </w:r>
      <w:r>
        <w:rPr>
          <w:spacing w:val="-4"/>
        </w:rPr>
        <w:t xml:space="preserve"> </w:t>
      </w:r>
      <w:r>
        <w:t>a</w:t>
      </w:r>
      <w:r>
        <w:rPr>
          <w:spacing w:val="-4"/>
        </w:rPr>
        <w:t xml:space="preserve"> </w:t>
      </w:r>
      <w:r>
        <w:t>whole</w:t>
      </w:r>
      <w:r>
        <w:rPr>
          <w:spacing w:val="-4"/>
        </w:rPr>
        <w:t xml:space="preserve"> </w:t>
      </w:r>
      <w:r>
        <w:t>schema</w:t>
      </w:r>
      <w:r>
        <w:rPr>
          <w:spacing w:val="-4"/>
        </w:rPr>
        <w:t xml:space="preserve"> </w:t>
      </w:r>
      <w:r>
        <w:t>is</w:t>
      </w:r>
      <w:r>
        <w:rPr>
          <w:spacing w:val="-3"/>
        </w:rPr>
        <w:t xml:space="preserve"> </w:t>
      </w:r>
      <w:r>
        <w:t>not</w:t>
      </w:r>
      <w:r>
        <w:rPr>
          <w:spacing w:val="-5"/>
        </w:rPr>
        <w:t xml:space="preserve"> </w:t>
      </w:r>
      <w:r>
        <w:t>needed</w:t>
      </w:r>
      <w:r>
        <w:rPr>
          <w:spacing w:val="-3"/>
        </w:rPr>
        <w:t xml:space="preserve"> </w:t>
      </w:r>
      <w:r>
        <w:t>any</w:t>
      </w:r>
      <w:r>
        <w:rPr>
          <w:spacing w:val="-5"/>
        </w:rPr>
        <w:t xml:space="preserve"> </w:t>
      </w:r>
      <w:r>
        <w:t>more,</w:t>
      </w:r>
      <w:r>
        <w:rPr>
          <w:spacing w:val="-4"/>
        </w:rPr>
        <w:t xml:space="preserve"> </w:t>
      </w:r>
      <w:r>
        <w:t>the</w:t>
      </w:r>
      <w:r>
        <w:rPr>
          <w:spacing w:val="-3"/>
        </w:rPr>
        <w:t xml:space="preserve"> </w:t>
      </w:r>
      <w:r>
        <w:t>DROP</w:t>
      </w:r>
      <w:r>
        <w:rPr>
          <w:spacing w:val="-3"/>
        </w:rPr>
        <w:t xml:space="preserve"> </w:t>
      </w:r>
      <w:r>
        <w:t>SCHEMA</w:t>
      </w:r>
      <w:r>
        <w:rPr>
          <w:spacing w:val="-5"/>
        </w:rPr>
        <w:t xml:space="preserve"> </w:t>
      </w:r>
      <w:r>
        <w:t>command</w:t>
      </w:r>
      <w:r>
        <w:rPr>
          <w:spacing w:val="-4"/>
        </w:rPr>
        <w:t xml:space="preserve"> </w:t>
      </w:r>
      <w:r>
        <w:t>can</w:t>
      </w:r>
      <w:r>
        <w:rPr>
          <w:spacing w:val="-4"/>
        </w:rPr>
        <w:t xml:space="preserve"> </w:t>
      </w:r>
      <w:r>
        <w:t>be</w:t>
      </w:r>
      <w:r>
        <w:rPr>
          <w:spacing w:val="-4"/>
        </w:rPr>
        <w:t xml:space="preserve"> </w:t>
      </w:r>
      <w:r>
        <w:t>used.</w:t>
      </w:r>
      <w:r>
        <w:rPr>
          <w:spacing w:val="-5"/>
        </w:rPr>
        <w:t xml:space="preserve"> </w:t>
      </w:r>
      <w:r>
        <w:t xml:space="preserve">There are two drip </w:t>
      </w:r>
      <w:proofErr w:type="spellStart"/>
      <w:r>
        <w:t>behaviour</w:t>
      </w:r>
      <w:proofErr w:type="spellEnd"/>
      <w:r>
        <w:t xml:space="preserve"> options: CASCADE and</w:t>
      </w:r>
      <w:r>
        <w:rPr>
          <w:spacing w:val="-2"/>
        </w:rPr>
        <w:t xml:space="preserve"> </w:t>
      </w:r>
      <w:r>
        <w:t>RESTRICT.</w:t>
      </w:r>
    </w:p>
    <w:p w14:paraId="480CA765" w14:textId="77777777" w:rsidR="00BC43A4" w:rsidRDefault="00035A4A">
      <w:pPr>
        <w:pStyle w:val="BodyText"/>
        <w:spacing w:line="360" w:lineRule="auto"/>
        <w:ind w:left="283"/>
        <w:jc w:val="both"/>
      </w:pPr>
      <w:r>
        <w:t>CASCADE option is used to remove the database schema and all its tables, domains and other elements.</w:t>
      </w:r>
    </w:p>
    <w:p w14:paraId="287EB505" w14:textId="77777777" w:rsidR="00BC43A4" w:rsidRDefault="00035A4A">
      <w:pPr>
        <w:pStyle w:val="BodyText"/>
        <w:spacing w:line="360" w:lineRule="auto"/>
        <w:ind w:left="283"/>
        <w:jc w:val="both"/>
      </w:pPr>
      <w:r>
        <w:t>If the RESTRICT option is chosen in place of CASCADE, the schema is dropped only it has no elements in it; otherwise, the DROP command will not be executed.</w:t>
      </w:r>
    </w:p>
    <w:p w14:paraId="1FF346CD" w14:textId="77777777" w:rsidR="00BC43A4" w:rsidRDefault="00035A4A">
      <w:pPr>
        <w:pStyle w:val="BodyText"/>
        <w:spacing w:line="360" w:lineRule="auto"/>
        <w:ind w:left="283"/>
        <w:jc w:val="both"/>
      </w:pPr>
      <w:r>
        <w:t>SYNTAX: DROP TABLE STUDENT CASCADE</w:t>
      </w:r>
    </w:p>
    <w:p w14:paraId="52EFF2F9" w14:textId="77777777" w:rsidR="00BC43A4" w:rsidRDefault="00035A4A">
      <w:pPr>
        <w:pStyle w:val="Heading3"/>
        <w:keepNext w:val="0"/>
        <w:keepLines w:val="0"/>
        <w:tabs>
          <w:tab w:val="left" w:pos="1941"/>
        </w:tabs>
        <w:spacing w:before="212" w:line="360" w:lineRule="auto"/>
        <w:ind w:left="283"/>
        <w:jc w:val="both"/>
        <w:rPr>
          <w:rFonts w:ascii="Times New Roman" w:hAnsi="Times New Roman" w:cs="Times New Roman"/>
          <w:color w:val="auto"/>
          <w:sz w:val="28"/>
          <w:szCs w:val="28"/>
        </w:rPr>
      </w:pPr>
      <w:r>
        <w:rPr>
          <w:rFonts w:ascii="Times New Roman" w:hAnsi="Times New Roman" w:cs="Times New Roman"/>
          <w:color w:val="auto"/>
          <w:sz w:val="28"/>
          <w:szCs w:val="28"/>
        </w:rPr>
        <w:t>3.2.1 Statements in</w:t>
      </w:r>
      <w:r>
        <w:rPr>
          <w:rFonts w:ascii="Times New Roman" w:hAnsi="Times New Roman" w:cs="Times New Roman"/>
          <w:color w:val="auto"/>
          <w:spacing w:val="-2"/>
          <w:sz w:val="28"/>
          <w:szCs w:val="28"/>
        </w:rPr>
        <w:t xml:space="preserve"> </w:t>
      </w:r>
      <w:r>
        <w:rPr>
          <w:rFonts w:ascii="Times New Roman" w:hAnsi="Times New Roman" w:cs="Times New Roman"/>
          <w:color w:val="auto"/>
          <w:sz w:val="28"/>
          <w:szCs w:val="28"/>
        </w:rPr>
        <w:t>SQL</w:t>
      </w:r>
    </w:p>
    <w:p w14:paraId="5A4925C1" w14:textId="77777777" w:rsidR="00BC43A4" w:rsidRDefault="00035A4A">
      <w:pPr>
        <w:pStyle w:val="BodyText"/>
        <w:spacing w:line="360" w:lineRule="auto"/>
        <w:ind w:left="283"/>
        <w:jc w:val="both"/>
      </w:pPr>
      <w:r>
        <w:t xml:space="preserve"> Following are the important statements used in SQL.</w:t>
      </w:r>
    </w:p>
    <w:p w14:paraId="433A3B26" w14:textId="77777777" w:rsidR="00BC43A4" w:rsidRDefault="00035A4A">
      <w:pPr>
        <w:pStyle w:val="ListParagraph"/>
        <w:numPr>
          <w:ilvl w:val="0"/>
          <w:numId w:val="4"/>
        </w:numPr>
        <w:tabs>
          <w:tab w:val="left" w:pos="2300"/>
          <w:tab w:val="left" w:pos="2301"/>
          <w:tab w:val="left" w:pos="3380"/>
        </w:tabs>
        <w:spacing w:line="360" w:lineRule="auto"/>
        <w:jc w:val="both"/>
        <w:rPr>
          <w:sz w:val="24"/>
          <w:szCs w:val="24"/>
        </w:rPr>
      </w:pPr>
      <w:r>
        <w:rPr>
          <w:sz w:val="24"/>
          <w:szCs w:val="24"/>
        </w:rPr>
        <w:t>SELECT   - Used to retrieve the information from the</w:t>
      </w:r>
      <w:r>
        <w:rPr>
          <w:spacing w:val="-3"/>
          <w:sz w:val="24"/>
          <w:szCs w:val="24"/>
        </w:rPr>
        <w:t xml:space="preserve"> </w:t>
      </w:r>
      <w:r>
        <w:rPr>
          <w:sz w:val="24"/>
          <w:szCs w:val="24"/>
        </w:rPr>
        <w:t>relation.</w:t>
      </w:r>
    </w:p>
    <w:p w14:paraId="2BFBF912" w14:textId="77777777" w:rsidR="00BC43A4" w:rsidRDefault="00035A4A">
      <w:pPr>
        <w:pStyle w:val="ListParagraph"/>
        <w:numPr>
          <w:ilvl w:val="0"/>
          <w:numId w:val="4"/>
        </w:numPr>
        <w:tabs>
          <w:tab w:val="left" w:pos="2300"/>
          <w:tab w:val="left" w:pos="2301"/>
          <w:tab w:val="left" w:pos="3380"/>
        </w:tabs>
        <w:spacing w:before="138" w:line="360" w:lineRule="auto"/>
        <w:jc w:val="both"/>
        <w:rPr>
          <w:sz w:val="24"/>
          <w:szCs w:val="24"/>
        </w:rPr>
      </w:pPr>
      <w:r>
        <w:rPr>
          <w:sz w:val="24"/>
          <w:szCs w:val="24"/>
        </w:rPr>
        <w:t>INSERT    - Used to insert the new values to the</w:t>
      </w:r>
      <w:r>
        <w:rPr>
          <w:spacing w:val="-6"/>
          <w:sz w:val="24"/>
          <w:szCs w:val="24"/>
        </w:rPr>
        <w:t xml:space="preserve"> </w:t>
      </w:r>
      <w:r>
        <w:rPr>
          <w:sz w:val="24"/>
          <w:szCs w:val="24"/>
        </w:rPr>
        <w:t>relation.</w:t>
      </w:r>
    </w:p>
    <w:p w14:paraId="7C8F0053" w14:textId="77777777" w:rsidR="00BC43A4" w:rsidRDefault="00035A4A">
      <w:pPr>
        <w:pStyle w:val="ListParagraph"/>
        <w:numPr>
          <w:ilvl w:val="0"/>
          <w:numId w:val="4"/>
        </w:numPr>
        <w:tabs>
          <w:tab w:val="left" w:pos="2300"/>
          <w:tab w:val="left" w:pos="2301"/>
        </w:tabs>
        <w:spacing w:before="138" w:line="360" w:lineRule="auto"/>
        <w:jc w:val="both"/>
        <w:rPr>
          <w:sz w:val="24"/>
          <w:szCs w:val="24"/>
        </w:rPr>
      </w:pPr>
      <w:r>
        <w:rPr>
          <w:sz w:val="24"/>
          <w:szCs w:val="24"/>
        </w:rPr>
        <w:t>DELETE   - Used to delete one or more existing tuples from the</w:t>
      </w:r>
      <w:r>
        <w:rPr>
          <w:spacing w:val="-17"/>
          <w:sz w:val="24"/>
          <w:szCs w:val="24"/>
        </w:rPr>
        <w:t xml:space="preserve"> </w:t>
      </w:r>
      <w:r>
        <w:rPr>
          <w:sz w:val="24"/>
          <w:szCs w:val="24"/>
        </w:rPr>
        <w:t>relation.</w:t>
      </w:r>
    </w:p>
    <w:p w14:paraId="150C79B9" w14:textId="77777777" w:rsidR="00BC43A4" w:rsidRDefault="00035A4A">
      <w:pPr>
        <w:pStyle w:val="ListParagraph"/>
        <w:numPr>
          <w:ilvl w:val="0"/>
          <w:numId w:val="4"/>
        </w:numPr>
        <w:tabs>
          <w:tab w:val="left" w:pos="2300"/>
          <w:tab w:val="left" w:pos="2301"/>
        </w:tabs>
        <w:spacing w:before="138" w:line="360" w:lineRule="auto"/>
        <w:jc w:val="both"/>
        <w:rPr>
          <w:sz w:val="24"/>
          <w:szCs w:val="24"/>
        </w:rPr>
      </w:pPr>
      <w:r>
        <w:rPr>
          <w:sz w:val="24"/>
          <w:szCs w:val="24"/>
        </w:rPr>
        <w:t>UPDATE  - Used to update already existing values in the</w:t>
      </w:r>
      <w:r>
        <w:rPr>
          <w:spacing w:val="6"/>
          <w:sz w:val="24"/>
          <w:szCs w:val="24"/>
        </w:rPr>
        <w:t xml:space="preserve"> </w:t>
      </w:r>
      <w:r>
        <w:rPr>
          <w:sz w:val="24"/>
          <w:szCs w:val="24"/>
        </w:rPr>
        <w:t>relation.</w:t>
      </w:r>
    </w:p>
    <w:p w14:paraId="1AA67491" w14:textId="77777777" w:rsidR="00BC43A4" w:rsidRDefault="00BC43A4">
      <w:pPr>
        <w:pStyle w:val="BodyText"/>
        <w:spacing w:line="360" w:lineRule="auto"/>
        <w:ind w:left="283"/>
        <w:jc w:val="both"/>
      </w:pPr>
    </w:p>
    <w:p w14:paraId="7ED2A7A7" w14:textId="77777777" w:rsidR="00BC43A4" w:rsidRDefault="00035A4A">
      <w:pPr>
        <w:pStyle w:val="Heading3"/>
        <w:keepNext w:val="0"/>
        <w:keepLines w:val="0"/>
        <w:numPr>
          <w:ilvl w:val="2"/>
          <w:numId w:val="5"/>
        </w:numPr>
        <w:tabs>
          <w:tab w:val="left" w:pos="1941"/>
        </w:tabs>
        <w:spacing w:before="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Aggregate Functions in</w:t>
      </w:r>
      <w:r>
        <w:rPr>
          <w:rFonts w:ascii="Times New Roman" w:hAnsi="Times New Roman" w:cs="Times New Roman"/>
          <w:color w:val="auto"/>
          <w:spacing w:val="-3"/>
          <w:sz w:val="28"/>
          <w:szCs w:val="28"/>
        </w:rPr>
        <w:t xml:space="preserve"> </w:t>
      </w:r>
      <w:r>
        <w:rPr>
          <w:rFonts w:ascii="Times New Roman" w:hAnsi="Times New Roman" w:cs="Times New Roman"/>
          <w:color w:val="auto"/>
          <w:sz w:val="28"/>
          <w:szCs w:val="28"/>
        </w:rPr>
        <w:t>SQL</w:t>
      </w:r>
    </w:p>
    <w:p w14:paraId="7276AEB8" w14:textId="77777777" w:rsidR="00BC43A4" w:rsidRDefault="00035A4A">
      <w:pPr>
        <w:pStyle w:val="BodyText"/>
        <w:spacing w:before="1" w:line="360" w:lineRule="auto"/>
        <w:ind w:left="283"/>
        <w:jc w:val="both"/>
      </w:pPr>
      <w:r>
        <w:t xml:space="preserve"> Following aggregate functions are provided by the SQL.</w:t>
      </w:r>
    </w:p>
    <w:p w14:paraId="4E19CF31" w14:textId="77777777" w:rsidR="00BC43A4" w:rsidRDefault="00035A4A">
      <w:pPr>
        <w:pStyle w:val="ListParagraph"/>
        <w:numPr>
          <w:ilvl w:val="0"/>
          <w:numId w:val="6"/>
        </w:numPr>
        <w:tabs>
          <w:tab w:val="left" w:pos="1868"/>
        </w:tabs>
        <w:spacing w:before="138" w:line="360" w:lineRule="auto"/>
        <w:jc w:val="both"/>
        <w:rPr>
          <w:sz w:val="24"/>
          <w:szCs w:val="24"/>
        </w:rPr>
      </w:pPr>
      <w:r>
        <w:rPr>
          <w:sz w:val="24"/>
          <w:szCs w:val="24"/>
        </w:rPr>
        <w:t>COUNT - Returns number of</w:t>
      </w:r>
      <w:r>
        <w:rPr>
          <w:spacing w:val="-3"/>
          <w:sz w:val="24"/>
          <w:szCs w:val="24"/>
        </w:rPr>
        <w:t xml:space="preserve"> </w:t>
      </w:r>
      <w:r>
        <w:rPr>
          <w:sz w:val="24"/>
          <w:szCs w:val="24"/>
        </w:rPr>
        <w:t>tuples.</w:t>
      </w:r>
    </w:p>
    <w:p w14:paraId="4F2E5880" w14:textId="77777777" w:rsidR="00BC43A4" w:rsidRDefault="00035A4A">
      <w:pPr>
        <w:pStyle w:val="ListParagraph"/>
        <w:numPr>
          <w:ilvl w:val="0"/>
          <w:numId w:val="6"/>
        </w:numPr>
        <w:tabs>
          <w:tab w:val="left" w:pos="1935"/>
        </w:tabs>
        <w:spacing w:before="138" w:line="360" w:lineRule="auto"/>
        <w:jc w:val="both"/>
        <w:rPr>
          <w:sz w:val="24"/>
          <w:szCs w:val="24"/>
        </w:rPr>
      </w:pPr>
      <w:r>
        <w:rPr>
          <w:sz w:val="24"/>
          <w:szCs w:val="24"/>
        </w:rPr>
        <w:t>SUM - Returns sum of entries in a</w:t>
      </w:r>
      <w:r>
        <w:rPr>
          <w:spacing w:val="-2"/>
          <w:sz w:val="24"/>
          <w:szCs w:val="24"/>
        </w:rPr>
        <w:t xml:space="preserve"> </w:t>
      </w:r>
      <w:r>
        <w:rPr>
          <w:sz w:val="24"/>
          <w:szCs w:val="24"/>
        </w:rPr>
        <w:t>column.</w:t>
      </w:r>
    </w:p>
    <w:p w14:paraId="40060E33" w14:textId="77777777" w:rsidR="00BC43A4" w:rsidRDefault="00035A4A">
      <w:pPr>
        <w:pStyle w:val="ListParagraph"/>
        <w:numPr>
          <w:ilvl w:val="0"/>
          <w:numId w:val="6"/>
        </w:numPr>
        <w:tabs>
          <w:tab w:val="left" w:pos="2002"/>
        </w:tabs>
        <w:spacing w:before="138" w:line="360" w:lineRule="auto"/>
        <w:jc w:val="both"/>
        <w:rPr>
          <w:sz w:val="24"/>
          <w:szCs w:val="24"/>
        </w:rPr>
      </w:pPr>
      <w:r>
        <w:rPr>
          <w:sz w:val="24"/>
          <w:szCs w:val="24"/>
        </w:rPr>
        <w:t>MAX - Returns Maximum value from an entire</w:t>
      </w:r>
      <w:r>
        <w:rPr>
          <w:spacing w:val="-3"/>
          <w:sz w:val="24"/>
          <w:szCs w:val="24"/>
        </w:rPr>
        <w:t xml:space="preserve"> </w:t>
      </w:r>
      <w:r>
        <w:rPr>
          <w:sz w:val="24"/>
          <w:szCs w:val="24"/>
        </w:rPr>
        <w:t>column.</w:t>
      </w:r>
    </w:p>
    <w:p w14:paraId="435BA35A" w14:textId="77777777" w:rsidR="00BC43A4" w:rsidRDefault="00035A4A">
      <w:pPr>
        <w:pStyle w:val="ListParagraph"/>
        <w:numPr>
          <w:ilvl w:val="0"/>
          <w:numId w:val="6"/>
        </w:numPr>
        <w:tabs>
          <w:tab w:val="left" w:pos="2168"/>
        </w:tabs>
        <w:spacing w:before="138" w:line="360" w:lineRule="auto"/>
        <w:jc w:val="both"/>
        <w:rPr>
          <w:sz w:val="24"/>
          <w:szCs w:val="24"/>
        </w:rPr>
      </w:pPr>
      <w:r>
        <w:rPr>
          <w:sz w:val="24"/>
          <w:szCs w:val="24"/>
        </w:rPr>
        <w:t>MIN - Returns Minimum value from an entire</w:t>
      </w:r>
      <w:r>
        <w:rPr>
          <w:spacing w:val="-3"/>
          <w:sz w:val="24"/>
          <w:szCs w:val="24"/>
        </w:rPr>
        <w:t xml:space="preserve"> </w:t>
      </w:r>
      <w:r>
        <w:rPr>
          <w:sz w:val="24"/>
          <w:szCs w:val="24"/>
        </w:rPr>
        <w:t>column.</w:t>
      </w:r>
    </w:p>
    <w:p w14:paraId="2D9691F5" w14:textId="77777777" w:rsidR="00BC43A4" w:rsidRDefault="00035A4A">
      <w:pPr>
        <w:pStyle w:val="ListParagraph"/>
        <w:numPr>
          <w:ilvl w:val="0"/>
          <w:numId w:val="6"/>
        </w:numPr>
        <w:tabs>
          <w:tab w:val="left" w:pos="2160"/>
          <w:tab w:val="left" w:pos="2161"/>
        </w:tabs>
        <w:spacing w:before="138" w:line="360" w:lineRule="auto"/>
        <w:jc w:val="both"/>
        <w:rPr>
          <w:sz w:val="24"/>
          <w:szCs w:val="24"/>
        </w:rPr>
      </w:pPr>
      <w:r>
        <w:rPr>
          <w:sz w:val="24"/>
          <w:szCs w:val="24"/>
        </w:rPr>
        <w:t>AVG - Returns Average of all the entries in a</w:t>
      </w:r>
      <w:r>
        <w:rPr>
          <w:spacing w:val="-5"/>
          <w:sz w:val="24"/>
          <w:szCs w:val="24"/>
        </w:rPr>
        <w:t xml:space="preserve"> </w:t>
      </w:r>
      <w:r>
        <w:rPr>
          <w:sz w:val="24"/>
          <w:szCs w:val="24"/>
        </w:rPr>
        <w:t>column.</w:t>
      </w:r>
    </w:p>
    <w:p w14:paraId="046A2AD1" w14:textId="77777777" w:rsidR="00BC43A4" w:rsidRDefault="00BC43A4">
      <w:pPr>
        <w:pStyle w:val="BodyText"/>
        <w:spacing w:line="360" w:lineRule="auto"/>
        <w:ind w:left="283"/>
        <w:jc w:val="both"/>
      </w:pPr>
    </w:p>
    <w:p w14:paraId="77F939FC" w14:textId="77777777" w:rsidR="00BC43A4" w:rsidRDefault="00035A4A">
      <w:pPr>
        <w:pStyle w:val="Heading3"/>
        <w:keepNext w:val="0"/>
        <w:keepLines w:val="0"/>
        <w:numPr>
          <w:ilvl w:val="2"/>
          <w:numId w:val="5"/>
        </w:numPr>
        <w:tabs>
          <w:tab w:val="left" w:pos="1841"/>
        </w:tabs>
        <w:spacing w:before="183"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Constraints in</w:t>
      </w:r>
      <w:r>
        <w:rPr>
          <w:rFonts w:ascii="Times New Roman" w:hAnsi="Times New Roman" w:cs="Times New Roman"/>
          <w:color w:val="auto"/>
          <w:spacing w:val="-3"/>
          <w:sz w:val="28"/>
          <w:szCs w:val="28"/>
        </w:rPr>
        <w:t xml:space="preserve"> </w:t>
      </w:r>
      <w:r>
        <w:rPr>
          <w:rFonts w:ascii="Times New Roman" w:hAnsi="Times New Roman" w:cs="Times New Roman"/>
          <w:color w:val="auto"/>
          <w:sz w:val="28"/>
          <w:szCs w:val="28"/>
        </w:rPr>
        <w:t>SQL</w:t>
      </w:r>
    </w:p>
    <w:p w14:paraId="2F32833E" w14:textId="77777777" w:rsidR="00BC43A4" w:rsidRDefault="00035A4A">
      <w:pPr>
        <w:pStyle w:val="BodyText"/>
        <w:spacing w:line="360" w:lineRule="auto"/>
        <w:ind w:left="283"/>
        <w:jc w:val="both"/>
      </w:pPr>
      <w:r>
        <w:lastRenderedPageBreak/>
        <w:t xml:space="preserve"> Following constraints are provided by the SQL.</w:t>
      </w:r>
    </w:p>
    <w:p w14:paraId="3FE19D64" w14:textId="77777777" w:rsidR="00BC43A4" w:rsidRDefault="00035A4A">
      <w:pPr>
        <w:pStyle w:val="ListParagraph"/>
        <w:numPr>
          <w:ilvl w:val="0"/>
          <w:numId w:val="7"/>
        </w:numPr>
        <w:tabs>
          <w:tab w:val="left" w:pos="1988"/>
          <w:tab w:val="left" w:pos="3778"/>
        </w:tabs>
        <w:spacing w:before="138" w:line="360" w:lineRule="auto"/>
        <w:jc w:val="both"/>
        <w:rPr>
          <w:sz w:val="24"/>
          <w:szCs w:val="24"/>
        </w:rPr>
      </w:pPr>
      <w:r>
        <w:rPr>
          <w:sz w:val="24"/>
          <w:szCs w:val="24"/>
        </w:rPr>
        <w:t>NOT</w:t>
      </w:r>
      <w:r>
        <w:rPr>
          <w:spacing w:val="-1"/>
          <w:sz w:val="24"/>
          <w:szCs w:val="24"/>
        </w:rPr>
        <w:t xml:space="preserve"> </w:t>
      </w:r>
      <w:r>
        <w:rPr>
          <w:sz w:val="24"/>
          <w:szCs w:val="24"/>
        </w:rPr>
        <w:t>NULL - Column should contain some</w:t>
      </w:r>
      <w:r>
        <w:rPr>
          <w:spacing w:val="-1"/>
          <w:sz w:val="24"/>
          <w:szCs w:val="24"/>
        </w:rPr>
        <w:t xml:space="preserve"> </w:t>
      </w:r>
      <w:r>
        <w:rPr>
          <w:sz w:val="24"/>
          <w:szCs w:val="24"/>
        </w:rPr>
        <w:t>value.</w:t>
      </w:r>
    </w:p>
    <w:p w14:paraId="4D5FE430" w14:textId="77777777" w:rsidR="00BC43A4" w:rsidRDefault="00035A4A">
      <w:pPr>
        <w:pStyle w:val="ListParagraph"/>
        <w:numPr>
          <w:ilvl w:val="0"/>
          <w:numId w:val="7"/>
        </w:numPr>
        <w:tabs>
          <w:tab w:val="left" w:pos="1995"/>
          <w:tab w:val="left" w:pos="3940"/>
        </w:tabs>
        <w:spacing w:before="138" w:line="360" w:lineRule="auto"/>
        <w:jc w:val="both"/>
        <w:rPr>
          <w:sz w:val="24"/>
          <w:szCs w:val="24"/>
        </w:rPr>
      </w:pPr>
      <w:r>
        <w:rPr>
          <w:sz w:val="24"/>
          <w:szCs w:val="24"/>
        </w:rPr>
        <w:t>PRIMARY</w:t>
      </w:r>
      <w:r>
        <w:rPr>
          <w:spacing w:val="-2"/>
          <w:sz w:val="24"/>
          <w:szCs w:val="24"/>
        </w:rPr>
        <w:t xml:space="preserve"> </w:t>
      </w:r>
      <w:r>
        <w:rPr>
          <w:sz w:val="24"/>
          <w:szCs w:val="24"/>
        </w:rPr>
        <w:t>KEY - Should not allow duplicate and null values to a</w:t>
      </w:r>
      <w:r>
        <w:rPr>
          <w:spacing w:val="-1"/>
          <w:sz w:val="24"/>
          <w:szCs w:val="24"/>
        </w:rPr>
        <w:t xml:space="preserve"> </w:t>
      </w:r>
      <w:r>
        <w:rPr>
          <w:sz w:val="24"/>
          <w:szCs w:val="24"/>
        </w:rPr>
        <w:t>column.</w:t>
      </w:r>
    </w:p>
    <w:p w14:paraId="72C1DDA0" w14:textId="77777777" w:rsidR="00BC43A4" w:rsidRDefault="00035A4A">
      <w:pPr>
        <w:pStyle w:val="ListParagraph"/>
        <w:numPr>
          <w:ilvl w:val="0"/>
          <w:numId w:val="7"/>
        </w:numPr>
        <w:tabs>
          <w:tab w:val="left" w:pos="2062"/>
          <w:tab w:val="left" w:pos="3699"/>
        </w:tabs>
        <w:spacing w:before="138" w:line="360" w:lineRule="auto"/>
        <w:jc w:val="both"/>
        <w:rPr>
          <w:sz w:val="24"/>
          <w:szCs w:val="24"/>
        </w:rPr>
      </w:pPr>
      <w:r>
        <w:rPr>
          <w:sz w:val="24"/>
          <w:szCs w:val="24"/>
        </w:rPr>
        <w:t>UNIQUE - Each value of a column should be</w:t>
      </w:r>
      <w:r>
        <w:rPr>
          <w:spacing w:val="-3"/>
          <w:sz w:val="24"/>
          <w:szCs w:val="24"/>
        </w:rPr>
        <w:t xml:space="preserve"> </w:t>
      </w:r>
      <w:r>
        <w:rPr>
          <w:sz w:val="24"/>
          <w:szCs w:val="24"/>
        </w:rPr>
        <w:t>unique.</w:t>
      </w:r>
    </w:p>
    <w:p w14:paraId="12603B50" w14:textId="77777777" w:rsidR="00BC43A4" w:rsidRDefault="00BC43A4">
      <w:pPr>
        <w:shd w:val="clear" w:color="auto" w:fill="FFFFFF"/>
        <w:spacing w:before="100" w:beforeAutospacing="1" w:after="100" w:afterAutospacing="1" w:line="360" w:lineRule="auto"/>
        <w:ind w:left="283"/>
        <w:jc w:val="both"/>
        <w:rPr>
          <w:b/>
          <w:bCs/>
          <w:sz w:val="2"/>
          <w:szCs w:val="2"/>
        </w:rPr>
      </w:pPr>
    </w:p>
    <w:p w14:paraId="10D02D07" w14:textId="235A2F4D" w:rsidR="00BC43A4" w:rsidRDefault="00F85264">
      <w:pPr>
        <w:shd w:val="clear" w:color="auto" w:fill="FFFFFF"/>
        <w:spacing w:before="100" w:beforeAutospacing="1" w:after="100" w:afterAutospacing="1" w:line="360" w:lineRule="auto"/>
        <w:ind w:left="283"/>
        <w:jc w:val="both"/>
        <w:rPr>
          <w:b/>
          <w:bCs/>
          <w:sz w:val="28"/>
          <w:szCs w:val="28"/>
        </w:rPr>
      </w:pPr>
      <w:r>
        <w:rPr>
          <w:b/>
          <w:bCs/>
          <w:sz w:val="28"/>
          <w:szCs w:val="28"/>
        </w:rPr>
        <w:t>3.3 PHP</w:t>
      </w:r>
    </w:p>
    <w:p w14:paraId="1D5C2B87" w14:textId="77777777" w:rsidR="00BC43A4" w:rsidRDefault="00035A4A">
      <w:pPr>
        <w:pStyle w:val="NormalWeb"/>
        <w:shd w:val="clear" w:color="auto" w:fill="FFFFFF"/>
        <w:spacing w:before="120" w:beforeAutospacing="0" w:after="120" w:afterAutospacing="0" w:line="360" w:lineRule="auto"/>
        <w:ind w:left="283"/>
        <w:jc w:val="both"/>
      </w:pPr>
      <w:r>
        <w:rPr>
          <w:b/>
          <w:bCs/>
        </w:rPr>
        <w:t xml:space="preserve"> </w:t>
      </w:r>
      <w:r>
        <w:rPr>
          <w:b/>
          <w:bCs/>
        </w:rPr>
        <w:tab/>
        <w:t>PHP: Hypertext Pre-processor</w:t>
      </w:r>
      <w:r>
        <w:t> (or simply </w:t>
      </w:r>
      <w:r>
        <w:rPr>
          <w:b/>
          <w:bCs/>
        </w:rPr>
        <w:t>PHP</w:t>
      </w:r>
      <w:r>
        <w:t>) is a general-purpose programming language originally designed for web development. It was originally created by </w:t>
      </w:r>
      <w:hyperlink r:id="rId9" w:tooltip="Rasmus Lerdorf" w:history="1">
        <w:r>
          <w:rPr>
            <w:rStyle w:val="Hyperlink"/>
            <w:color w:val="auto"/>
            <w:u w:val="none"/>
          </w:rPr>
          <w:t xml:space="preserve">Rasmus </w:t>
        </w:r>
        <w:proofErr w:type="spellStart"/>
        <w:r>
          <w:rPr>
            <w:rStyle w:val="Hyperlink"/>
            <w:color w:val="auto"/>
            <w:u w:val="none"/>
          </w:rPr>
          <w:t>Lerdorf</w:t>
        </w:r>
        <w:proofErr w:type="spellEnd"/>
      </w:hyperlink>
      <w:r>
        <w:t xml:space="preserve">  in 1994 the PHP reference implementation is now produced by The PHP Group. </w:t>
      </w:r>
    </w:p>
    <w:p w14:paraId="73FEA68B" w14:textId="77777777" w:rsidR="00BC43A4" w:rsidRDefault="00035A4A">
      <w:pPr>
        <w:pStyle w:val="NormalWeb"/>
        <w:shd w:val="clear" w:color="auto" w:fill="FFFFFF"/>
        <w:spacing w:before="120" w:beforeAutospacing="0" w:after="120" w:afterAutospacing="0" w:line="360" w:lineRule="auto"/>
        <w:ind w:left="283" w:firstLine="437"/>
        <w:jc w:val="both"/>
      </w:pPr>
      <w:r>
        <w:t xml:space="preserve">PHP code may be executed with a command line interface (CLI), embedded into HTML code, or used in combination with various web template systems, web content management systems, and web frameworks. PHP code is usually processed by a PHP interpreter implemented as a module in a web server or as a Common Gateway Interface (CGI) executable. </w:t>
      </w:r>
    </w:p>
    <w:p w14:paraId="0B480DCC" w14:textId="77777777" w:rsidR="00BC43A4" w:rsidRDefault="00035A4A">
      <w:pPr>
        <w:pStyle w:val="NormalWeb"/>
        <w:shd w:val="clear" w:color="auto" w:fill="FFFFFF"/>
        <w:spacing w:before="120" w:beforeAutospacing="0" w:after="120" w:afterAutospacing="0" w:line="360" w:lineRule="auto"/>
        <w:ind w:left="283" w:firstLine="437"/>
        <w:jc w:val="both"/>
      </w:pPr>
      <w:r>
        <w:t xml:space="preserve">The web server outputs the results of the interpreted and executed PHP code, which may be any type of data, such as generated HTML code or binary image data. PHP can be used for many programming tasks outside of the web context, such as standalone graphical applications and robotic drone control. </w:t>
      </w:r>
    </w:p>
    <w:p w14:paraId="664602C7" w14:textId="77777777" w:rsidR="00BC43A4" w:rsidRDefault="00035A4A">
      <w:pPr>
        <w:pStyle w:val="NormalWeb"/>
        <w:shd w:val="clear" w:color="auto" w:fill="FFFFFF"/>
        <w:spacing w:before="120" w:beforeAutospacing="0" w:after="120" w:afterAutospacing="0" w:line="360" w:lineRule="auto"/>
        <w:ind w:left="283" w:firstLine="437"/>
        <w:jc w:val="both"/>
      </w:pPr>
      <w:r>
        <w:t xml:space="preserve">The standard PHP interpreter, powered by the Zend Engine, is free software released under the PHP License. PHP has been widely ported and can be deployed on most web servers on almost every operating system and platform, free of charge. </w:t>
      </w:r>
    </w:p>
    <w:p w14:paraId="26E58AEC" w14:textId="77777777" w:rsidR="00BC43A4" w:rsidRDefault="00035A4A">
      <w:pPr>
        <w:pStyle w:val="NormalWeb"/>
        <w:shd w:val="clear" w:color="auto" w:fill="FFFFFF"/>
        <w:spacing w:before="120" w:beforeAutospacing="0" w:after="120" w:afterAutospacing="0" w:line="360" w:lineRule="auto"/>
        <w:ind w:left="283" w:firstLine="437"/>
        <w:jc w:val="both"/>
      </w:pPr>
      <w:r>
        <w:t>The PHP language evolved without a written formal specification or standard until 2014, with the original implementation acting as the de facto standard which other implementations aimed to follow. Since 2014, work has gone on to create a formal PHP specification.</w:t>
      </w:r>
    </w:p>
    <w:p w14:paraId="4F0F5886" w14:textId="77777777" w:rsidR="00BC43A4" w:rsidRDefault="00035A4A">
      <w:pPr>
        <w:widowControl/>
        <w:numPr>
          <w:ilvl w:val="0"/>
          <w:numId w:val="8"/>
        </w:numPr>
        <w:shd w:val="clear" w:color="auto" w:fill="FFFFFF"/>
        <w:autoSpaceDE/>
        <w:autoSpaceDN/>
        <w:spacing w:before="100" w:beforeAutospacing="1" w:after="100" w:afterAutospacing="1" w:line="360" w:lineRule="auto"/>
        <w:ind w:left="283" w:firstLine="0"/>
        <w:jc w:val="both"/>
        <w:rPr>
          <w:sz w:val="24"/>
          <w:szCs w:val="24"/>
        </w:rPr>
      </w:pPr>
      <w:r>
        <w:rPr>
          <w:sz w:val="24"/>
          <w:szCs w:val="24"/>
        </w:rPr>
        <w:t>PHP can generate dynamic page content</w:t>
      </w:r>
    </w:p>
    <w:p w14:paraId="1AC3EFE3" w14:textId="77777777" w:rsidR="00BC43A4" w:rsidRDefault="00035A4A">
      <w:pPr>
        <w:widowControl/>
        <w:numPr>
          <w:ilvl w:val="0"/>
          <w:numId w:val="8"/>
        </w:numPr>
        <w:shd w:val="clear" w:color="auto" w:fill="FFFFFF"/>
        <w:autoSpaceDE/>
        <w:autoSpaceDN/>
        <w:spacing w:before="100" w:beforeAutospacing="1" w:after="100" w:afterAutospacing="1" w:line="360" w:lineRule="auto"/>
        <w:ind w:left="283" w:firstLine="0"/>
        <w:jc w:val="both"/>
        <w:rPr>
          <w:sz w:val="24"/>
          <w:szCs w:val="24"/>
        </w:rPr>
      </w:pPr>
      <w:r>
        <w:rPr>
          <w:sz w:val="24"/>
          <w:szCs w:val="24"/>
        </w:rPr>
        <w:t>PHP can create, open, read, write, delete, and close files on the server</w:t>
      </w:r>
    </w:p>
    <w:p w14:paraId="69D69DD2" w14:textId="77777777" w:rsidR="00BC43A4" w:rsidRDefault="00035A4A">
      <w:pPr>
        <w:widowControl/>
        <w:numPr>
          <w:ilvl w:val="0"/>
          <w:numId w:val="8"/>
        </w:numPr>
        <w:shd w:val="clear" w:color="auto" w:fill="FFFFFF"/>
        <w:autoSpaceDE/>
        <w:autoSpaceDN/>
        <w:spacing w:before="100" w:beforeAutospacing="1" w:after="100" w:afterAutospacing="1" w:line="360" w:lineRule="auto"/>
        <w:ind w:left="283" w:firstLine="0"/>
        <w:jc w:val="both"/>
        <w:rPr>
          <w:sz w:val="24"/>
          <w:szCs w:val="24"/>
        </w:rPr>
      </w:pPr>
      <w:r>
        <w:rPr>
          <w:sz w:val="24"/>
          <w:szCs w:val="24"/>
        </w:rPr>
        <w:lastRenderedPageBreak/>
        <w:t>PHP can collect form data</w:t>
      </w:r>
    </w:p>
    <w:p w14:paraId="697170A1" w14:textId="77777777" w:rsidR="00BC43A4" w:rsidRDefault="00035A4A">
      <w:pPr>
        <w:widowControl/>
        <w:numPr>
          <w:ilvl w:val="0"/>
          <w:numId w:val="8"/>
        </w:numPr>
        <w:shd w:val="clear" w:color="auto" w:fill="FFFFFF"/>
        <w:autoSpaceDE/>
        <w:autoSpaceDN/>
        <w:spacing w:before="100" w:beforeAutospacing="1" w:after="100" w:afterAutospacing="1" w:line="360" w:lineRule="auto"/>
        <w:ind w:left="283" w:firstLine="0"/>
        <w:jc w:val="both"/>
        <w:rPr>
          <w:sz w:val="24"/>
          <w:szCs w:val="24"/>
        </w:rPr>
      </w:pPr>
      <w:r>
        <w:rPr>
          <w:sz w:val="24"/>
          <w:szCs w:val="24"/>
        </w:rPr>
        <w:t>PHP can send and receive cookies</w:t>
      </w:r>
    </w:p>
    <w:p w14:paraId="3FFACD8B" w14:textId="77777777" w:rsidR="00BC43A4" w:rsidRDefault="00035A4A">
      <w:pPr>
        <w:widowControl/>
        <w:numPr>
          <w:ilvl w:val="0"/>
          <w:numId w:val="8"/>
        </w:numPr>
        <w:shd w:val="clear" w:color="auto" w:fill="FFFFFF"/>
        <w:autoSpaceDE/>
        <w:autoSpaceDN/>
        <w:spacing w:before="100" w:beforeAutospacing="1" w:after="100" w:afterAutospacing="1" w:line="360" w:lineRule="auto"/>
        <w:ind w:left="283" w:firstLine="0"/>
        <w:jc w:val="both"/>
        <w:rPr>
          <w:sz w:val="24"/>
          <w:szCs w:val="24"/>
        </w:rPr>
      </w:pPr>
      <w:r>
        <w:rPr>
          <w:sz w:val="24"/>
          <w:szCs w:val="24"/>
        </w:rPr>
        <w:t>PHP can add, delete, modify data in your database</w:t>
      </w:r>
    </w:p>
    <w:p w14:paraId="13AC2D68" w14:textId="77777777" w:rsidR="00BC43A4" w:rsidRDefault="00035A4A">
      <w:pPr>
        <w:widowControl/>
        <w:numPr>
          <w:ilvl w:val="0"/>
          <w:numId w:val="8"/>
        </w:numPr>
        <w:shd w:val="clear" w:color="auto" w:fill="FFFFFF"/>
        <w:autoSpaceDE/>
        <w:autoSpaceDN/>
        <w:spacing w:before="100" w:beforeAutospacing="1" w:after="100" w:afterAutospacing="1" w:line="360" w:lineRule="auto"/>
        <w:ind w:left="283" w:firstLine="0"/>
        <w:jc w:val="both"/>
        <w:rPr>
          <w:sz w:val="24"/>
          <w:szCs w:val="24"/>
        </w:rPr>
      </w:pPr>
      <w:r>
        <w:rPr>
          <w:sz w:val="24"/>
          <w:szCs w:val="24"/>
        </w:rPr>
        <w:t>PHP can be used to control user-access</w:t>
      </w:r>
    </w:p>
    <w:p w14:paraId="4F56B570" w14:textId="77777777" w:rsidR="00BC43A4" w:rsidRDefault="00035A4A">
      <w:pPr>
        <w:widowControl/>
        <w:numPr>
          <w:ilvl w:val="0"/>
          <w:numId w:val="8"/>
        </w:numPr>
        <w:shd w:val="clear" w:color="auto" w:fill="FFFFFF"/>
        <w:autoSpaceDE/>
        <w:autoSpaceDN/>
        <w:spacing w:before="100" w:beforeAutospacing="1" w:after="100" w:afterAutospacing="1" w:line="360" w:lineRule="auto"/>
        <w:ind w:left="283" w:firstLine="0"/>
        <w:jc w:val="both"/>
        <w:rPr>
          <w:sz w:val="24"/>
          <w:szCs w:val="24"/>
        </w:rPr>
      </w:pPr>
      <w:r>
        <w:rPr>
          <w:sz w:val="24"/>
          <w:szCs w:val="24"/>
        </w:rPr>
        <w:t>PHP can encrypt data</w:t>
      </w:r>
    </w:p>
    <w:p w14:paraId="4C7B6E8A" w14:textId="77777777" w:rsidR="00BC43A4" w:rsidRDefault="00035A4A">
      <w:pPr>
        <w:pStyle w:val="NormalWeb"/>
        <w:spacing w:before="120" w:beforeAutospacing="0" w:after="144" w:afterAutospacing="0" w:line="360" w:lineRule="auto"/>
        <w:ind w:left="283"/>
        <w:jc w:val="both"/>
      </w:pPr>
      <w:r>
        <w:t xml:space="preserve"> </w:t>
      </w:r>
      <w:r>
        <w:tab/>
        <w:t>PHP is a server side scripting language that is embedded in HTML. It is used to manage dynamic content, databases, session tracking, even build entire e-commerce sites. It is integrated with a number of popular databases, including MySQL, PostgreSQL, Oracle, Sybase, Informix, and Microsoft SQL Server.</w:t>
      </w:r>
    </w:p>
    <w:p w14:paraId="364C90B4" w14:textId="77777777" w:rsidR="00BC43A4" w:rsidRDefault="00035A4A">
      <w:pPr>
        <w:pStyle w:val="NormalWeb"/>
        <w:spacing w:before="120" w:beforeAutospacing="0" w:after="144" w:afterAutospacing="0" w:line="360" w:lineRule="auto"/>
        <w:ind w:left="283" w:firstLine="437"/>
        <w:jc w:val="both"/>
      </w:pPr>
      <w:r>
        <w:t>PHP supports a large number of major protocols such as POP3, IMAP, and LDAP. PHP4 added support for Java and distributed object architectures (COM and CORBA), making n-tier development a possibility for the first time.</w:t>
      </w:r>
    </w:p>
    <w:p w14:paraId="32582ACC" w14:textId="77777777" w:rsidR="00BC43A4" w:rsidRDefault="00035A4A">
      <w:pPr>
        <w:pStyle w:val="NormalWeb"/>
        <w:numPr>
          <w:ilvl w:val="0"/>
          <w:numId w:val="9"/>
        </w:numPr>
        <w:spacing w:before="120" w:beforeAutospacing="0" w:after="144" w:afterAutospacing="0" w:line="360" w:lineRule="auto"/>
        <w:ind w:left="283" w:firstLine="0"/>
        <w:jc w:val="both"/>
      </w:pPr>
      <w:r>
        <w:t>PHP is forgiving: PHP language tries to be as forgiving as possible.</w:t>
      </w:r>
    </w:p>
    <w:p w14:paraId="7B6EB30A" w14:textId="77777777" w:rsidR="00BC43A4" w:rsidRDefault="00035A4A">
      <w:pPr>
        <w:pStyle w:val="NormalWeb"/>
        <w:numPr>
          <w:ilvl w:val="0"/>
          <w:numId w:val="9"/>
        </w:numPr>
        <w:spacing w:before="120" w:beforeAutospacing="0" w:after="144" w:afterAutospacing="0" w:line="360" w:lineRule="auto"/>
        <w:ind w:left="283" w:firstLine="0"/>
        <w:jc w:val="both"/>
      </w:pPr>
      <w:r>
        <w:t>PHP Syntax is C-Like.</w:t>
      </w:r>
    </w:p>
    <w:sectPr w:rsidR="00BC43A4">
      <w:headerReference w:type="default" r:id="rId10"/>
      <w:footerReference w:type="default" r:id="rId11"/>
      <w:footerReference w:type="first" r:id="rId12"/>
      <w:type w:val="continuous"/>
      <w:pgSz w:w="11910" w:h="16840"/>
      <w:pgMar w:top="1440" w:right="1440" w:bottom="1440" w:left="2160" w:header="720" w:footer="720" w:gutter="0"/>
      <w:pgNumType w:start="3"/>
      <w:cols w:space="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DA477" w14:textId="77777777" w:rsidR="00494DA2" w:rsidRDefault="00494DA2">
      <w:r>
        <w:separator/>
      </w:r>
    </w:p>
  </w:endnote>
  <w:endnote w:type="continuationSeparator" w:id="0">
    <w:p w14:paraId="08384848" w14:textId="77777777" w:rsidR="00494DA2" w:rsidRDefault="00494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BD1D2" w14:textId="77777777" w:rsidR="00BC43A4" w:rsidRDefault="00035A4A">
    <w:pPr>
      <w:pStyle w:val="Footer"/>
      <w:pBdr>
        <w:top w:val="thinThickSmallGap" w:sz="24" w:space="1" w:color="622423" w:themeColor="accent2" w:themeShade="7F"/>
      </w:pBdr>
      <w:ind w:left="284"/>
      <w:jc w:val="both"/>
    </w:pPr>
    <w:r>
      <w:t>Dept. of CSE, UVCE                                                    2020-2021</w:t>
    </w:r>
    <w:r>
      <w:ptab w:relativeTo="margin" w:alignment="right" w:leader="none"/>
    </w:r>
    <w:r>
      <w:t xml:space="preserve"> Page </w:t>
    </w:r>
    <w:r>
      <w:fldChar w:fldCharType="begin"/>
    </w:r>
    <w:r>
      <w:instrText xml:space="preserve"> PAGE   \* MERGEFORMAT </w:instrText>
    </w:r>
    <w:r>
      <w:fldChar w:fldCharType="separate"/>
    </w:r>
    <w:r>
      <w:t>4</w:t>
    </w:r>
    <w:r>
      <w:fldChar w:fldCharType="end"/>
    </w:r>
  </w:p>
  <w:p w14:paraId="210D2F52" w14:textId="77777777" w:rsidR="00BC43A4" w:rsidRDefault="00BC43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C33DA" w14:textId="77777777" w:rsidR="00BC43A4" w:rsidRDefault="00035A4A">
    <w:pPr>
      <w:pStyle w:val="Footer"/>
      <w:pBdr>
        <w:top w:val="thinThickSmallGap" w:sz="24" w:space="1" w:color="622423" w:themeColor="accent2" w:themeShade="7F"/>
      </w:pBdr>
      <w:ind w:left="284"/>
    </w:pPr>
    <w:r>
      <w:t>Dept. of CSE, UVCE                                                    2020-2021</w:t>
    </w:r>
    <w:r>
      <w:ptab w:relativeTo="margin" w:alignment="right" w:leader="none"/>
    </w:r>
    <w:r>
      <w:t xml:space="preserve"> Page </w:t>
    </w:r>
    <w:r>
      <w:fldChar w:fldCharType="begin"/>
    </w:r>
    <w:r>
      <w:instrText xml:space="preserve"> PAGE   \* MERGEFORMAT </w:instrText>
    </w:r>
    <w:r>
      <w:fldChar w:fldCharType="separate"/>
    </w:r>
    <w:r>
      <w:t>3</w:t>
    </w:r>
    <w:r>
      <w:fldChar w:fldCharType="end"/>
    </w:r>
    <w:r>
      <w:t xml:space="preserve"> </w:t>
    </w:r>
  </w:p>
  <w:p w14:paraId="310E2476" w14:textId="77777777" w:rsidR="00BC43A4" w:rsidRDefault="00BC4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00F9C" w14:textId="77777777" w:rsidR="00494DA2" w:rsidRDefault="00494DA2">
      <w:r>
        <w:separator/>
      </w:r>
    </w:p>
  </w:footnote>
  <w:footnote w:type="continuationSeparator" w:id="0">
    <w:p w14:paraId="6E995575" w14:textId="77777777" w:rsidR="00494DA2" w:rsidRDefault="00494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Cs/>
        <w:szCs w:val="32"/>
      </w:rPr>
      <w:alias w:val="Title"/>
      <w:id w:val="77738743"/>
      <w:placeholder>
        <w:docPart w:val="BB6447AB94034B73B2FD05CB3DD667AC"/>
      </w:placeholder>
      <w:dataBinding w:prefixMappings="xmlns:ns0='http://schemas.openxmlformats.org/package/2006/metadata/core-properties' xmlns:ns1='http://purl.org/dc/elements/1.1/'" w:xpath="/ns0:coreProperties[1]/ns1:title[1]" w:storeItemID="{6C3C8BC8-F283-45AE-878A-BAB7291924A1}"/>
      <w:text/>
    </w:sdtPr>
    <w:sdtEndPr/>
    <w:sdtContent>
      <w:p w14:paraId="51A43680" w14:textId="41644EAB" w:rsidR="00BC43A4" w:rsidRDefault="007B4459" w:rsidP="007B4459">
        <w:pPr>
          <w:pStyle w:val="Header"/>
          <w:pBdr>
            <w:bottom w:val="thickThinSmallGap" w:sz="24" w:space="1" w:color="622423" w:themeColor="accent2" w:themeShade="7F"/>
          </w:pBdr>
          <w:rPr>
            <w:rFonts w:asciiTheme="majorHAnsi" w:eastAsiaTheme="majorEastAsia" w:hAnsiTheme="majorHAnsi" w:cstheme="majorBidi"/>
            <w:sz w:val="32"/>
            <w:szCs w:val="32"/>
          </w:rPr>
        </w:pPr>
        <w:r>
          <w:rPr>
            <w:bCs/>
            <w:szCs w:val="32"/>
          </w:rPr>
          <w:t xml:space="preserve">Car Rental </w:t>
        </w:r>
        <w:r w:rsidR="00035A4A">
          <w:rPr>
            <w:bCs/>
            <w:szCs w:val="32"/>
          </w:rPr>
          <w:t xml:space="preserve">System                                                    </w:t>
        </w:r>
        <w:r>
          <w:rPr>
            <w:bCs/>
            <w:szCs w:val="32"/>
          </w:rPr>
          <w:t xml:space="preserve">                               </w:t>
        </w:r>
        <w:r w:rsidR="00035A4A">
          <w:rPr>
            <w:bCs/>
            <w:szCs w:val="32"/>
          </w:rPr>
          <w:t xml:space="preserve"> Software Environment</w:t>
        </w:r>
      </w:p>
    </w:sdtContent>
  </w:sdt>
  <w:p w14:paraId="23CBBC85" w14:textId="77777777" w:rsidR="00BC43A4" w:rsidRDefault="00BC43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1364F"/>
    <w:multiLevelType w:val="multilevel"/>
    <w:tmpl w:val="14E1364F"/>
    <w:lvl w:ilvl="0">
      <w:start w:val="1"/>
      <w:numFmt w:val="bullet"/>
      <w:lvlText w:val=""/>
      <w:lvlJc w:val="left"/>
      <w:pPr>
        <w:ind w:left="862" w:hanging="360"/>
      </w:pPr>
      <w:rPr>
        <w:rFonts w:ascii="Symbol" w:hAnsi="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1" w15:restartNumberingAfterBreak="0">
    <w:nsid w:val="171A0775"/>
    <w:multiLevelType w:val="multilevel"/>
    <w:tmpl w:val="171A0775"/>
    <w:lvl w:ilvl="0">
      <w:start w:val="1"/>
      <w:numFmt w:val="bullet"/>
      <w:lvlText w:val=""/>
      <w:lvlJc w:val="left"/>
      <w:pPr>
        <w:ind w:left="1003" w:hanging="360"/>
      </w:pPr>
      <w:rPr>
        <w:rFonts w:ascii="Symbol" w:hAnsi="Symbol" w:hint="default"/>
      </w:rPr>
    </w:lvl>
    <w:lvl w:ilvl="1">
      <w:start w:val="1"/>
      <w:numFmt w:val="bullet"/>
      <w:lvlText w:val="o"/>
      <w:lvlJc w:val="left"/>
      <w:pPr>
        <w:ind w:left="1723" w:hanging="360"/>
      </w:pPr>
      <w:rPr>
        <w:rFonts w:ascii="Courier New" w:hAnsi="Courier New" w:cs="Courier New" w:hint="default"/>
      </w:rPr>
    </w:lvl>
    <w:lvl w:ilvl="2">
      <w:start w:val="1"/>
      <w:numFmt w:val="bullet"/>
      <w:lvlText w:val=""/>
      <w:lvlJc w:val="left"/>
      <w:pPr>
        <w:ind w:left="2443" w:hanging="360"/>
      </w:pPr>
      <w:rPr>
        <w:rFonts w:ascii="Wingdings" w:hAnsi="Wingdings" w:hint="default"/>
      </w:rPr>
    </w:lvl>
    <w:lvl w:ilvl="3">
      <w:start w:val="1"/>
      <w:numFmt w:val="bullet"/>
      <w:lvlText w:val=""/>
      <w:lvlJc w:val="left"/>
      <w:pPr>
        <w:ind w:left="3163" w:hanging="360"/>
      </w:pPr>
      <w:rPr>
        <w:rFonts w:ascii="Symbol" w:hAnsi="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hint="default"/>
      </w:rPr>
    </w:lvl>
    <w:lvl w:ilvl="6">
      <w:start w:val="1"/>
      <w:numFmt w:val="bullet"/>
      <w:lvlText w:val=""/>
      <w:lvlJc w:val="left"/>
      <w:pPr>
        <w:ind w:left="5323" w:hanging="360"/>
      </w:pPr>
      <w:rPr>
        <w:rFonts w:ascii="Symbol" w:hAnsi="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hint="default"/>
      </w:rPr>
    </w:lvl>
  </w:abstractNum>
  <w:abstractNum w:abstractNumId="2" w15:restartNumberingAfterBreak="0">
    <w:nsid w:val="19AD3EF5"/>
    <w:multiLevelType w:val="multilevel"/>
    <w:tmpl w:val="19AD3EF5"/>
    <w:lvl w:ilvl="0">
      <w:start w:val="3"/>
      <w:numFmt w:val="decimal"/>
      <w:lvlText w:val="%1"/>
      <w:lvlJc w:val="left"/>
      <w:pPr>
        <w:ind w:left="600" w:hanging="600"/>
      </w:pPr>
      <w:rPr>
        <w:rFonts w:hint="default"/>
      </w:rPr>
    </w:lvl>
    <w:lvl w:ilvl="1">
      <w:start w:val="2"/>
      <w:numFmt w:val="decimal"/>
      <w:lvlText w:val="%1.%2"/>
      <w:lvlJc w:val="left"/>
      <w:pPr>
        <w:ind w:left="741" w:hanging="600"/>
      </w:pPr>
      <w:rPr>
        <w:rFonts w:hint="default"/>
      </w:rPr>
    </w:lvl>
    <w:lvl w:ilvl="2">
      <w:start w:val="2"/>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3" w15:restartNumberingAfterBreak="0">
    <w:nsid w:val="35BC35B2"/>
    <w:multiLevelType w:val="multilevel"/>
    <w:tmpl w:val="35BC35B2"/>
    <w:lvl w:ilvl="0">
      <w:start w:val="3"/>
      <w:numFmt w:val="decimal"/>
      <w:lvlText w:val="%1"/>
      <w:lvlJc w:val="left"/>
      <w:pPr>
        <w:ind w:left="375" w:hanging="375"/>
      </w:pPr>
      <w:rPr>
        <w:rFonts w:hint="default"/>
      </w:rPr>
    </w:lvl>
    <w:lvl w:ilvl="1">
      <w:start w:val="1"/>
      <w:numFmt w:val="decimal"/>
      <w:lvlText w:val="%1.%2"/>
      <w:lvlJc w:val="left"/>
      <w:pPr>
        <w:ind w:left="658" w:hanging="37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4" w15:restartNumberingAfterBreak="0">
    <w:nsid w:val="3EA206C5"/>
    <w:multiLevelType w:val="multilevel"/>
    <w:tmpl w:val="3EA206C5"/>
    <w:lvl w:ilvl="0">
      <w:start w:val="1"/>
      <w:numFmt w:val="bullet"/>
      <w:lvlText w:val=""/>
      <w:lvlJc w:val="left"/>
      <w:pPr>
        <w:ind w:left="1003" w:hanging="360"/>
      </w:pPr>
      <w:rPr>
        <w:rFonts w:ascii="Symbol" w:hAnsi="Symbol" w:hint="default"/>
      </w:rPr>
    </w:lvl>
    <w:lvl w:ilvl="1">
      <w:start w:val="1"/>
      <w:numFmt w:val="bullet"/>
      <w:lvlText w:val="o"/>
      <w:lvlJc w:val="left"/>
      <w:pPr>
        <w:ind w:left="1723" w:hanging="360"/>
      </w:pPr>
      <w:rPr>
        <w:rFonts w:ascii="Courier New" w:hAnsi="Courier New" w:cs="Courier New" w:hint="default"/>
      </w:rPr>
    </w:lvl>
    <w:lvl w:ilvl="2">
      <w:start w:val="1"/>
      <w:numFmt w:val="bullet"/>
      <w:lvlText w:val=""/>
      <w:lvlJc w:val="left"/>
      <w:pPr>
        <w:ind w:left="2443" w:hanging="360"/>
      </w:pPr>
      <w:rPr>
        <w:rFonts w:ascii="Wingdings" w:hAnsi="Wingdings" w:hint="default"/>
      </w:rPr>
    </w:lvl>
    <w:lvl w:ilvl="3">
      <w:start w:val="1"/>
      <w:numFmt w:val="bullet"/>
      <w:lvlText w:val=""/>
      <w:lvlJc w:val="left"/>
      <w:pPr>
        <w:ind w:left="3163" w:hanging="360"/>
      </w:pPr>
      <w:rPr>
        <w:rFonts w:ascii="Symbol" w:hAnsi="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hint="default"/>
      </w:rPr>
    </w:lvl>
    <w:lvl w:ilvl="6">
      <w:start w:val="1"/>
      <w:numFmt w:val="bullet"/>
      <w:lvlText w:val=""/>
      <w:lvlJc w:val="left"/>
      <w:pPr>
        <w:ind w:left="5323" w:hanging="360"/>
      </w:pPr>
      <w:rPr>
        <w:rFonts w:ascii="Symbol" w:hAnsi="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hint="default"/>
      </w:rPr>
    </w:lvl>
  </w:abstractNum>
  <w:abstractNum w:abstractNumId="5" w15:restartNumberingAfterBreak="0">
    <w:nsid w:val="4C521B8D"/>
    <w:multiLevelType w:val="multilevel"/>
    <w:tmpl w:val="4C521B8D"/>
    <w:lvl w:ilvl="0">
      <w:start w:val="1"/>
      <w:numFmt w:val="bullet"/>
      <w:lvlText w:val=""/>
      <w:lvlJc w:val="left"/>
      <w:pPr>
        <w:ind w:left="1003" w:hanging="360"/>
      </w:pPr>
      <w:rPr>
        <w:rFonts w:ascii="Symbol" w:hAnsi="Symbol" w:hint="default"/>
      </w:rPr>
    </w:lvl>
    <w:lvl w:ilvl="1">
      <w:start w:val="1"/>
      <w:numFmt w:val="bullet"/>
      <w:lvlText w:val="o"/>
      <w:lvlJc w:val="left"/>
      <w:pPr>
        <w:ind w:left="1723" w:hanging="360"/>
      </w:pPr>
      <w:rPr>
        <w:rFonts w:ascii="Courier New" w:hAnsi="Courier New" w:cs="Courier New" w:hint="default"/>
      </w:rPr>
    </w:lvl>
    <w:lvl w:ilvl="2">
      <w:start w:val="1"/>
      <w:numFmt w:val="bullet"/>
      <w:lvlText w:val=""/>
      <w:lvlJc w:val="left"/>
      <w:pPr>
        <w:ind w:left="2443" w:hanging="360"/>
      </w:pPr>
      <w:rPr>
        <w:rFonts w:ascii="Wingdings" w:hAnsi="Wingdings" w:hint="default"/>
      </w:rPr>
    </w:lvl>
    <w:lvl w:ilvl="3">
      <w:start w:val="1"/>
      <w:numFmt w:val="bullet"/>
      <w:lvlText w:val=""/>
      <w:lvlJc w:val="left"/>
      <w:pPr>
        <w:ind w:left="3163" w:hanging="360"/>
      </w:pPr>
      <w:rPr>
        <w:rFonts w:ascii="Symbol" w:hAnsi="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hint="default"/>
      </w:rPr>
    </w:lvl>
    <w:lvl w:ilvl="6">
      <w:start w:val="1"/>
      <w:numFmt w:val="bullet"/>
      <w:lvlText w:val=""/>
      <w:lvlJc w:val="left"/>
      <w:pPr>
        <w:ind w:left="5323" w:hanging="360"/>
      </w:pPr>
      <w:rPr>
        <w:rFonts w:ascii="Symbol" w:hAnsi="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hint="default"/>
      </w:rPr>
    </w:lvl>
  </w:abstractNum>
  <w:abstractNum w:abstractNumId="6" w15:restartNumberingAfterBreak="0">
    <w:nsid w:val="5DAA1FA6"/>
    <w:multiLevelType w:val="multilevel"/>
    <w:tmpl w:val="5DAA1FA6"/>
    <w:lvl w:ilvl="0">
      <w:start w:val="1"/>
      <w:numFmt w:val="bullet"/>
      <w:lvlText w:val=""/>
      <w:lvlJc w:val="left"/>
      <w:pPr>
        <w:ind w:left="862" w:hanging="360"/>
      </w:pPr>
      <w:rPr>
        <w:rFonts w:ascii="Symbol" w:hAnsi="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7" w15:restartNumberingAfterBreak="0">
    <w:nsid w:val="77CE5DE3"/>
    <w:multiLevelType w:val="multilevel"/>
    <w:tmpl w:val="77CE5DE3"/>
    <w:lvl w:ilvl="0">
      <w:start w:val="1"/>
      <w:numFmt w:val="bullet"/>
      <w:lvlText w:val=""/>
      <w:lvlJc w:val="left"/>
      <w:pPr>
        <w:ind w:left="1378" w:hanging="360"/>
      </w:pPr>
      <w:rPr>
        <w:rFonts w:ascii="Symbol" w:hAnsi="Symbol" w:hint="default"/>
      </w:rPr>
    </w:lvl>
    <w:lvl w:ilvl="1">
      <w:start w:val="1"/>
      <w:numFmt w:val="bullet"/>
      <w:lvlText w:val="o"/>
      <w:lvlJc w:val="left"/>
      <w:pPr>
        <w:ind w:left="2098" w:hanging="360"/>
      </w:pPr>
      <w:rPr>
        <w:rFonts w:ascii="Courier New" w:hAnsi="Courier New" w:cs="Courier New" w:hint="default"/>
      </w:rPr>
    </w:lvl>
    <w:lvl w:ilvl="2">
      <w:start w:val="1"/>
      <w:numFmt w:val="bullet"/>
      <w:lvlText w:val=""/>
      <w:lvlJc w:val="left"/>
      <w:pPr>
        <w:ind w:left="2818" w:hanging="360"/>
      </w:pPr>
      <w:rPr>
        <w:rFonts w:ascii="Wingdings" w:hAnsi="Wingdings" w:hint="default"/>
      </w:rPr>
    </w:lvl>
    <w:lvl w:ilvl="3">
      <w:start w:val="1"/>
      <w:numFmt w:val="bullet"/>
      <w:lvlText w:val=""/>
      <w:lvlJc w:val="left"/>
      <w:pPr>
        <w:ind w:left="3538" w:hanging="360"/>
      </w:pPr>
      <w:rPr>
        <w:rFonts w:ascii="Symbol" w:hAnsi="Symbol" w:hint="default"/>
      </w:rPr>
    </w:lvl>
    <w:lvl w:ilvl="4">
      <w:start w:val="1"/>
      <w:numFmt w:val="bullet"/>
      <w:lvlText w:val="o"/>
      <w:lvlJc w:val="left"/>
      <w:pPr>
        <w:ind w:left="4258" w:hanging="360"/>
      </w:pPr>
      <w:rPr>
        <w:rFonts w:ascii="Courier New" w:hAnsi="Courier New" w:cs="Courier New" w:hint="default"/>
      </w:rPr>
    </w:lvl>
    <w:lvl w:ilvl="5">
      <w:start w:val="1"/>
      <w:numFmt w:val="bullet"/>
      <w:lvlText w:val=""/>
      <w:lvlJc w:val="left"/>
      <w:pPr>
        <w:ind w:left="4978" w:hanging="360"/>
      </w:pPr>
      <w:rPr>
        <w:rFonts w:ascii="Wingdings" w:hAnsi="Wingdings" w:hint="default"/>
      </w:rPr>
    </w:lvl>
    <w:lvl w:ilvl="6">
      <w:start w:val="1"/>
      <w:numFmt w:val="bullet"/>
      <w:lvlText w:val=""/>
      <w:lvlJc w:val="left"/>
      <w:pPr>
        <w:ind w:left="5698" w:hanging="360"/>
      </w:pPr>
      <w:rPr>
        <w:rFonts w:ascii="Symbol" w:hAnsi="Symbol" w:hint="default"/>
      </w:rPr>
    </w:lvl>
    <w:lvl w:ilvl="7">
      <w:start w:val="1"/>
      <w:numFmt w:val="bullet"/>
      <w:lvlText w:val="o"/>
      <w:lvlJc w:val="left"/>
      <w:pPr>
        <w:ind w:left="6418" w:hanging="360"/>
      </w:pPr>
      <w:rPr>
        <w:rFonts w:ascii="Courier New" w:hAnsi="Courier New" w:cs="Courier New" w:hint="default"/>
      </w:rPr>
    </w:lvl>
    <w:lvl w:ilvl="8">
      <w:start w:val="1"/>
      <w:numFmt w:val="bullet"/>
      <w:lvlText w:val=""/>
      <w:lvlJc w:val="left"/>
      <w:pPr>
        <w:ind w:left="7138" w:hanging="360"/>
      </w:pPr>
      <w:rPr>
        <w:rFonts w:ascii="Wingdings" w:hAnsi="Wingdings" w:hint="default"/>
      </w:rPr>
    </w:lvl>
  </w:abstractNum>
  <w:abstractNum w:abstractNumId="8" w15:restartNumberingAfterBreak="0">
    <w:nsid w:val="78C911E8"/>
    <w:multiLevelType w:val="multilevel"/>
    <w:tmpl w:val="78C911E8"/>
    <w:lvl w:ilvl="0">
      <w:start w:val="1"/>
      <w:numFmt w:val="bullet"/>
      <w:lvlText w:val=""/>
      <w:lvlJc w:val="left"/>
      <w:pPr>
        <w:ind w:left="1003" w:hanging="360"/>
      </w:pPr>
      <w:rPr>
        <w:rFonts w:ascii="Symbol" w:hAnsi="Symbol" w:hint="default"/>
      </w:rPr>
    </w:lvl>
    <w:lvl w:ilvl="1">
      <w:start w:val="1"/>
      <w:numFmt w:val="bullet"/>
      <w:lvlText w:val="o"/>
      <w:lvlJc w:val="left"/>
      <w:pPr>
        <w:ind w:left="1723" w:hanging="360"/>
      </w:pPr>
      <w:rPr>
        <w:rFonts w:ascii="Courier New" w:hAnsi="Courier New" w:cs="Courier New" w:hint="default"/>
      </w:rPr>
    </w:lvl>
    <w:lvl w:ilvl="2">
      <w:start w:val="1"/>
      <w:numFmt w:val="bullet"/>
      <w:lvlText w:val=""/>
      <w:lvlJc w:val="left"/>
      <w:pPr>
        <w:ind w:left="2443" w:hanging="360"/>
      </w:pPr>
      <w:rPr>
        <w:rFonts w:ascii="Wingdings" w:hAnsi="Wingdings" w:hint="default"/>
      </w:rPr>
    </w:lvl>
    <w:lvl w:ilvl="3">
      <w:start w:val="1"/>
      <w:numFmt w:val="bullet"/>
      <w:lvlText w:val=""/>
      <w:lvlJc w:val="left"/>
      <w:pPr>
        <w:ind w:left="3163" w:hanging="360"/>
      </w:pPr>
      <w:rPr>
        <w:rFonts w:ascii="Symbol" w:hAnsi="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hint="default"/>
      </w:rPr>
    </w:lvl>
    <w:lvl w:ilvl="6">
      <w:start w:val="1"/>
      <w:numFmt w:val="bullet"/>
      <w:lvlText w:val=""/>
      <w:lvlJc w:val="left"/>
      <w:pPr>
        <w:ind w:left="5323" w:hanging="360"/>
      </w:pPr>
      <w:rPr>
        <w:rFonts w:ascii="Symbol" w:hAnsi="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2"/>
  </w:num>
  <w:num w:numId="6">
    <w:abstractNumId w:val="8"/>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6EE6"/>
    <w:rsid w:val="00034C17"/>
    <w:rsid w:val="00035A4A"/>
    <w:rsid w:val="00065182"/>
    <w:rsid w:val="000661CD"/>
    <w:rsid w:val="000A0B28"/>
    <w:rsid w:val="000B37AD"/>
    <w:rsid w:val="000D35E5"/>
    <w:rsid w:val="000F0AA5"/>
    <w:rsid w:val="00100447"/>
    <w:rsid w:val="00163910"/>
    <w:rsid w:val="00165410"/>
    <w:rsid w:val="0017493A"/>
    <w:rsid w:val="00191DF5"/>
    <w:rsid w:val="001A36ED"/>
    <w:rsid w:val="001B08A6"/>
    <w:rsid w:val="001D5FB3"/>
    <w:rsid w:val="001F79ED"/>
    <w:rsid w:val="0020779C"/>
    <w:rsid w:val="00223E4B"/>
    <w:rsid w:val="00235CA7"/>
    <w:rsid w:val="00236D1F"/>
    <w:rsid w:val="002465A3"/>
    <w:rsid w:val="00252D32"/>
    <w:rsid w:val="00294FC9"/>
    <w:rsid w:val="002B6CD0"/>
    <w:rsid w:val="002E44CF"/>
    <w:rsid w:val="002F2873"/>
    <w:rsid w:val="003527E1"/>
    <w:rsid w:val="0038325D"/>
    <w:rsid w:val="00384E18"/>
    <w:rsid w:val="00393235"/>
    <w:rsid w:val="003A7C5C"/>
    <w:rsid w:val="004119C5"/>
    <w:rsid w:val="00451329"/>
    <w:rsid w:val="00462199"/>
    <w:rsid w:val="00471E6A"/>
    <w:rsid w:val="00485E05"/>
    <w:rsid w:val="00494DA2"/>
    <w:rsid w:val="004A6871"/>
    <w:rsid w:val="004E531B"/>
    <w:rsid w:val="005213BE"/>
    <w:rsid w:val="00587BE5"/>
    <w:rsid w:val="005950B6"/>
    <w:rsid w:val="005A20E1"/>
    <w:rsid w:val="005D0E6F"/>
    <w:rsid w:val="005D2C06"/>
    <w:rsid w:val="00613935"/>
    <w:rsid w:val="00653DBF"/>
    <w:rsid w:val="00655595"/>
    <w:rsid w:val="00677F57"/>
    <w:rsid w:val="00681166"/>
    <w:rsid w:val="00684B4E"/>
    <w:rsid w:val="0069627E"/>
    <w:rsid w:val="00697C8A"/>
    <w:rsid w:val="006E72C3"/>
    <w:rsid w:val="0077114D"/>
    <w:rsid w:val="00777D7D"/>
    <w:rsid w:val="00783049"/>
    <w:rsid w:val="007A203E"/>
    <w:rsid w:val="007B4459"/>
    <w:rsid w:val="008452CB"/>
    <w:rsid w:val="00876DC2"/>
    <w:rsid w:val="0089233A"/>
    <w:rsid w:val="008937B1"/>
    <w:rsid w:val="00893A2B"/>
    <w:rsid w:val="008E37F3"/>
    <w:rsid w:val="00902A01"/>
    <w:rsid w:val="00924B12"/>
    <w:rsid w:val="009854C8"/>
    <w:rsid w:val="009A06BF"/>
    <w:rsid w:val="009A1104"/>
    <w:rsid w:val="009B7300"/>
    <w:rsid w:val="00A250E7"/>
    <w:rsid w:val="00A3293F"/>
    <w:rsid w:val="00A32F8F"/>
    <w:rsid w:val="00A52E07"/>
    <w:rsid w:val="00A55A6C"/>
    <w:rsid w:val="00A70A5D"/>
    <w:rsid w:val="00A76692"/>
    <w:rsid w:val="00AA05BA"/>
    <w:rsid w:val="00B21B63"/>
    <w:rsid w:val="00B625C1"/>
    <w:rsid w:val="00B84EFA"/>
    <w:rsid w:val="00B91F78"/>
    <w:rsid w:val="00BA10C2"/>
    <w:rsid w:val="00BB418E"/>
    <w:rsid w:val="00BB58AA"/>
    <w:rsid w:val="00BC3086"/>
    <w:rsid w:val="00BC43A4"/>
    <w:rsid w:val="00BD6954"/>
    <w:rsid w:val="00BE3B3B"/>
    <w:rsid w:val="00BF6682"/>
    <w:rsid w:val="00C21413"/>
    <w:rsid w:val="00C26BEA"/>
    <w:rsid w:val="00C324AD"/>
    <w:rsid w:val="00C37C93"/>
    <w:rsid w:val="00C6265A"/>
    <w:rsid w:val="00C67F59"/>
    <w:rsid w:val="00C80C06"/>
    <w:rsid w:val="00CC4235"/>
    <w:rsid w:val="00CC5D2A"/>
    <w:rsid w:val="00CD1B83"/>
    <w:rsid w:val="00CE7C78"/>
    <w:rsid w:val="00D51BB5"/>
    <w:rsid w:val="00D66B6C"/>
    <w:rsid w:val="00D917AF"/>
    <w:rsid w:val="00DA46FC"/>
    <w:rsid w:val="00DE1BB2"/>
    <w:rsid w:val="00DF3233"/>
    <w:rsid w:val="00DF6EE6"/>
    <w:rsid w:val="00E12360"/>
    <w:rsid w:val="00E16087"/>
    <w:rsid w:val="00E1626A"/>
    <w:rsid w:val="00E1737B"/>
    <w:rsid w:val="00E234DC"/>
    <w:rsid w:val="00E551C6"/>
    <w:rsid w:val="00E60889"/>
    <w:rsid w:val="00E6268E"/>
    <w:rsid w:val="00E66A47"/>
    <w:rsid w:val="00E801AC"/>
    <w:rsid w:val="00E84227"/>
    <w:rsid w:val="00EA3ED2"/>
    <w:rsid w:val="00EC593B"/>
    <w:rsid w:val="00ED3239"/>
    <w:rsid w:val="00EE0578"/>
    <w:rsid w:val="00EF1EA7"/>
    <w:rsid w:val="00EF5231"/>
    <w:rsid w:val="00F204F9"/>
    <w:rsid w:val="00F23245"/>
    <w:rsid w:val="00F544E5"/>
    <w:rsid w:val="00F55025"/>
    <w:rsid w:val="00F55FED"/>
    <w:rsid w:val="00F5736C"/>
    <w:rsid w:val="00F64D23"/>
    <w:rsid w:val="00F76266"/>
    <w:rsid w:val="00F76E79"/>
    <w:rsid w:val="00F85264"/>
    <w:rsid w:val="00F90865"/>
    <w:rsid w:val="00FB5141"/>
    <w:rsid w:val="00FE48EB"/>
    <w:rsid w:val="00FE5FBC"/>
    <w:rsid w:val="00FF6A1C"/>
    <w:rsid w:val="506E5F34"/>
    <w:rsid w:val="644D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538B"/>
  <w15:docId w15:val="{C9D279A7-293F-4CB9-BA7C-C7D746CF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link w:val="Heading1Char"/>
    <w:uiPriority w:val="1"/>
    <w:qFormat/>
    <w:pPr>
      <w:spacing w:before="61"/>
      <w:ind w:left="542"/>
      <w:outlineLvl w:val="0"/>
    </w:pPr>
    <w:rPr>
      <w:b/>
      <w:bCs/>
      <w:sz w:val="32"/>
      <w:szCs w:val="32"/>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uiPriority w:val="99"/>
    <w:semiHidden/>
    <w:unhideWhenUsed/>
    <w:rPr>
      <w:color w:val="0000FF"/>
      <w:u w:val="single"/>
    </w:rPr>
  </w:style>
  <w:style w:type="paragraph" w:styleId="NormalWeb">
    <w:name w:val="Normal (Web)"/>
    <w:basedOn w:val="Normal"/>
    <w:uiPriority w:val="99"/>
    <w:unhideWhenUsed/>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1"/>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ListParagraph">
    <w:name w:val="List Paragraph"/>
    <w:basedOn w:val="Normal"/>
    <w:uiPriority w:val="1"/>
    <w:qFormat/>
    <w:pPr>
      <w:ind w:left="1980" w:hanging="361"/>
    </w:p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en.wikipedia.org/wiki/Rasmus_Lerdor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B6447AB94034B73B2FD05CB3DD667AC"/>
        <w:category>
          <w:name w:val="General"/>
          <w:gallery w:val="placeholder"/>
        </w:category>
        <w:types>
          <w:type w:val="bbPlcHdr"/>
        </w:types>
        <w:behaviors>
          <w:behavior w:val="content"/>
        </w:behaviors>
        <w:guid w:val="{AB54DF23-C69A-44C1-90C1-878EDA06A0A3}"/>
      </w:docPartPr>
      <w:docPartBody>
        <w:p w:rsidR="00322B55" w:rsidRDefault="00754169">
          <w:pPr>
            <w:pStyle w:val="BB6447AB94034B73B2FD05CB3DD667AC"/>
          </w:pPr>
          <w:r>
            <w:rPr>
              <w:rFonts w:asciiTheme="majorHAnsi" w:eastAsiaTheme="majorEastAsia" w:hAnsiTheme="majorHAnsi" w:cstheme="majorBidi"/>
              <w:sz w:val="32"/>
              <w:szCs w:val="32"/>
            </w:rPr>
            <w:t>[Type the document 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8281D" w:rsidRDefault="0038281D">
      <w:pPr>
        <w:spacing w:line="240" w:lineRule="auto"/>
      </w:pPr>
      <w:r>
        <w:separator/>
      </w:r>
    </w:p>
  </w:endnote>
  <w:endnote w:type="continuationSeparator" w:id="0">
    <w:p w:rsidR="0038281D" w:rsidRDefault="0038281D">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8281D" w:rsidRDefault="0038281D">
      <w:pPr>
        <w:spacing w:after="0" w:line="240" w:lineRule="auto"/>
      </w:pPr>
      <w:r>
        <w:separator/>
      </w:r>
    </w:p>
  </w:footnote>
  <w:footnote w:type="continuationSeparator" w:id="0">
    <w:p w:rsidR="0038281D" w:rsidRDefault="0038281D">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65B4B"/>
    <w:rsid w:val="0001062B"/>
    <w:rsid w:val="0006353E"/>
    <w:rsid w:val="00092AC0"/>
    <w:rsid w:val="00322B55"/>
    <w:rsid w:val="0038281D"/>
    <w:rsid w:val="00754169"/>
    <w:rsid w:val="00D65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6447AB94034B73B2FD05CB3DD667AC">
    <w:name w:val="BB6447AB94034B73B2FD05CB3DD667AC"/>
    <w:qFormat/>
    <w:pPr>
      <w:spacing w:after="200" w:line="276"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CFFA8A-7C97-4334-8158-3BC6E8F1C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1101</Words>
  <Characters>6281</Characters>
  <Application>Microsoft Office Word</Application>
  <DocSecurity>0</DocSecurity>
  <Lines>52</Lines>
  <Paragraphs>14</Paragraphs>
  <ScaleCrop>false</ScaleCrop>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System                                                                                    Software Environment</dc:title>
  <dc:creator>Nischinth BN Raj</dc:creator>
  <cp:lastModifiedBy>kavya</cp:lastModifiedBy>
  <cp:revision>101</cp:revision>
  <dcterms:created xsi:type="dcterms:W3CDTF">2020-12-20T10:29:00Z</dcterms:created>
  <dcterms:modified xsi:type="dcterms:W3CDTF">2021-01-19T18:01:00Z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