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5215" w14:textId="77777777" w:rsidR="00D12CAB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(Architecture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Stack)</w:t>
      </w:r>
    </w:p>
    <w:p w14:paraId="43A3D801" w14:textId="77777777" w:rsidR="00D12CAB" w:rsidRDefault="00D12CAB">
      <w:pPr>
        <w:pStyle w:val="BodyText"/>
        <w:spacing w:before="44"/>
        <w:rPr>
          <w:sz w:val="20"/>
        </w:rPr>
      </w:pPr>
    </w:p>
    <w:tbl>
      <w:tblPr>
        <w:tblW w:w="0" w:type="auto"/>
        <w:tblInd w:w="2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12CAB" w14:paraId="39C91C2C" w14:textId="77777777">
        <w:trPr>
          <w:trHeight w:val="253"/>
        </w:trPr>
        <w:tc>
          <w:tcPr>
            <w:tcW w:w="4508" w:type="dxa"/>
          </w:tcPr>
          <w:p w14:paraId="7FA2793F" w14:textId="77777777" w:rsidR="00D12CAB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71272C1" w14:textId="0014F30A" w:rsidR="00D12CAB" w:rsidRDefault="00772DF7" w:rsidP="00772DF7">
            <w:pPr>
              <w:pStyle w:val="TableParagraph"/>
              <w:spacing w:line="234" w:lineRule="exact"/>
              <w:ind w:left="0"/>
            </w:pPr>
            <w:r w:rsidRPr="00772DF7">
              <w:t xml:space="preserve">20 </w:t>
            </w:r>
            <w:proofErr w:type="spellStart"/>
            <w:r w:rsidRPr="00772DF7">
              <w:t>february</w:t>
            </w:r>
            <w:proofErr w:type="spellEnd"/>
            <w:r w:rsidRPr="00772DF7">
              <w:t xml:space="preserve"> 2026</w:t>
            </w:r>
          </w:p>
        </w:tc>
      </w:tr>
      <w:tr w:rsidR="00D12CAB" w14:paraId="33FB15E9" w14:textId="77777777">
        <w:trPr>
          <w:trHeight w:val="251"/>
        </w:trPr>
        <w:tc>
          <w:tcPr>
            <w:tcW w:w="4508" w:type="dxa"/>
          </w:tcPr>
          <w:p w14:paraId="734A9774" w14:textId="77777777" w:rsidR="00D12CAB" w:rsidRDefault="00000000">
            <w:pPr>
              <w:pStyle w:val="TableParagraph"/>
              <w:spacing w:line="232" w:lineRule="exact"/>
              <w:ind w:left="105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0FA12452" w14:textId="42D4EB22" w:rsidR="00D12CAB" w:rsidRDefault="00772DF7" w:rsidP="00772DF7">
            <w:pPr>
              <w:pStyle w:val="TableParagraph"/>
              <w:spacing w:line="232" w:lineRule="exact"/>
              <w:ind w:left="0"/>
            </w:pPr>
            <w:r w:rsidRPr="00772DF7">
              <w:t>LTVIP2026TMIDS72915</w:t>
            </w:r>
          </w:p>
        </w:tc>
      </w:tr>
      <w:tr w:rsidR="00D12CAB" w14:paraId="37191E80" w14:textId="77777777">
        <w:trPr>
          <w:trHeight w:val="506"/>
        </w:trPr>
        <w:tc>
          <w:tcPr>
            <w:tcW w:w="4508" w:type="dxa"/>
          </w:tcPr>
          <w:p w14:paraId="4284675B" w14:textId="77777777" w:rsidR="00D12CAB" w:rsidRDefault="00000000">
            <w:pPr>
              <w:pStyle w:val="TableParagraph"/>
              <w:ind w:left="105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C7DF47C" w14:textId="77777777" w:rsidR="00D12CAB" w:rsidRDefault="00000000">
            <w:pPr>
              <w:pStyle w:val="TableParagraph"/>
              <w:spacing w:line="254" w:lineRule="exact"/>
            </w:pPr>
            <w:r>
              <w:t>Measuring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pulse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gramStart"/>
            <w:r>
              <w:t>prosperity</w:t>
            </w:r>
            <w:r>
              <w:rPr>
                <w:spacing w:val="-8"/>
              </w:rPr>
              <w:t xml:space="preserve"> </w:t>
            </w:r>
            <w:r>
              <w:t>:</w:t>
            </w:r>
            <w:proofErr w:type="gramEnd"/>
            <w:r>
              <w:t>-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index</w:t>
            </w:r>
            <w:r>
              <w:rPr>
                <w:spacing w:val="-7"/>
              </w:rPr>
              <w:t xml:space="preserve"> </w:t>
            </w:r>
            <w:r>
              <w:t>of economic freedom analysis</w:t>
            </w:r>
          </w:p>
        </w:tc>
      </w:tr>
      <w:tr w:rsidR="00D12CAB" w14:paraId="1146553F" w14:textId="77777777">
        <w:trPr>
          <w:trHeight w:val="252"/>
        </w:trPr>
        <w:tc>
          <w:tcPr>
            <w:tcW w:w="4508" w:type="dxa"/>
          </w:tcPr>
          <w:p w14:paraId="59B3EC3D" w14:textId="77777777" w:rsidR="00D12CAB" w:rsidRDefault="00000000">
            <w:pPr>
              <w:pStyle w:val="TableParagraph"/>
              <w:spacing w:line="233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4" w:type="dxa"/>
          </w:tcPr>
          <w:p w14:paraId="667AD4E5" w14:textId="77777777" w:rsidR="00D12CAB" w:rsidRDefault="00000000">
            <w:pPr>
              <w:pStyle w:val="TableParagraph"/>
              <w:spacing w:line="233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241159F" w14:textId="77777777" w:rsidR="00D12CAB" w:rsidRDefault="00D12CAB">
      <w:pPr>
        <w:pStyle w:val="BodyText"/>
        <w:spacing w:before="153"/>
        <w:rPr>
          <w:sz w:val="24"/>
        </w:rPr>
      </w:pPr>
    </w:p>
    <w:p w14:paraId="25E75665" w14:textId="77777777" w:rsidR="00D12CAB" w:rsidRDefault="00000000">
      <w:pPr>
        <w:pStyle w:val="BodyText"/>
        <w:ind w:left="165"/>
      </w:pP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14:paraId="36EA2E2B" w14:textId="77777777" w:rsidR="00D12CAB" w:rsidRDefault="00000000">
      <w:pPr>
        <w:spacing w:before="184"/>
        <w:ind w:left="165"/>
      </w:pPr>
      <w:r>
        <w:t>The</w:t>
      </w:r>
      <w:r>
        <w:rPr>
          <w:spacing w:val="-7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50F9FA6B" w14:textId="77777777" w:rsidR="00D12CAB" w:rsidRDefault="00000000">
      <w:pPr>
        <w:pStyle w:val="BodyText"/>
        <w:spacing w:before="176"/>
        <w:ind w:left="165"/>
      </w:pPr>
      <w:r>
        <w:t>Example:</w:t>
      </w:r>
      <w:r>
        <w:rPr>
          <w:spacing w:val="-10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pandemics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rPr>
          <w:spacing w:val="-4"/>
        </w:rPr>
        <w:t>mode</w:t>
      </w:r>
    </w:p>
    <w:p w14:paraId="2108A9B3" w14:textId="77777777" w:rsidR="00D12CAB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FB7C86F" wp14:editId="48914C2D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679001" cy="31363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01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2EECC" w14:textId="77777777" w:rsidR="00D12CAB" w:rsidRDefault="00D12CAB">
      <w:pPr>
        <w:pStyle w:val="BodyText"/>
        <w:rPr>
          <w:sz w:val="13"/>
        </w:rPr>
        <w:sectPr w:rsidR="00D12CAB">
          <w:type w:val="continuous"/>
          <w:pgSz w:w="16840" w:h="11910" w:orient="landscape"/>
          <w:pgMar w:top="1340" w:right="1275" w:bottom="280" w:left="1275" w:header="720" w:footer="720" w:gutter="0"/>
          <w:cols w:space="720"/>
        </w:sectPr>
      </w:pPr>
    </w:p>
    <w:p w14:paraId="426FFFD8" w14:textId="77777777" w:rsidR="00D12CAB" w:rsidRDefault="00D12CAB">
      <w:pPr>
        <w:pStyle w:val="BodyText"/>
        <w:spacing w:before="109"/>
      </w:pPr>
    </w:p>
    <w:p w14:paraId="5DB6E559" w14:textId="77777777" w:rsidR="00D12CAB" w:rsidRDefault="00000000">
      <w:pPr>
        <w:pStyle w:val="BodyText"/>
        <w:spacing w:before="1"/>
        <w:ind w:left="165"/>
      </w:pPr>
      <w:r>
        <w:t>Table-</w:t>
      </w:r>
      <w:proofErr w:type="gramStart"/>
      <w:r>
        <w:t>1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Technologies:</w:t>
      </w:r>
    </w:p>
    <w:p w14:paraId="4C89660A" w14:textId="77777777" w:rsidR="00D12CAB" w:rsidRDefault="00D12CAB">
      <w:pPr>
        <w:pStyle w:val="BodyText"/>
        <w:spacing w:before="11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20"/>
        <w:gridCol w:w="5206"/>
        <w:gridCol w:w="4140"/>
      </w:tblGrid>
      <w:tr w:rsidR="00D12CAB" w14:paraId="35C637A9" w14:textId="77777777">
        <w:trPr>
          <w:trHeight w:val="398"/>
        </w:trPr>
        <w:tc>
          <w:tcPr>
            <w:tcW w:w="840" w:type="dxa"/>
          </w:tcPr>
          <w:p w14:paraId="4E1C7E40" w14:textId="77777777" w:rsidR="00D12CAB" w:rsidRDefault="00000000">
            <w:pPr>
              <w:pStyle w:val="TableParagraph"/>
              <w:spacing w:line="248" w:lineRule="exact"/>
              <w:ind w:left="0" w:right="218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6243751" w14:textId="77777777" w:rsidR="00D12CAB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06" w:type="dxa"/>
          </w:tcPr>
          <w:p w14:paraId="266ADEA4" w14:textId="77777777" w:rsidR="00D12CAB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14:paraId="6CEC069A" w14:textId="77777777" w:rsidR="00D12CAB" w:rsidRDefault="00000000">
            <w:pPr>
              <w:pStyle w:val="TableParagraph"/>
              <w:spacing w:line="248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D12CAB" w14:paraId="49035AA7" w14:textId="77777777">
        <w:trPr>
          <w:trHeight w:val="505"/>
        </w:trPr>
        <w:tc>
          <w:tcPr>
            <w:tcW w:w="840" w:type="dxa"/>
          </w:tcPr>
          <w:p w14:paraId="10520FA9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20" w:type="dxa"/>
          </w:tcPr>
          <w:p w14:paraId="372F81E3" w14:textId="77777777" w:rsidR="00D12CAB" w:rsidRDefault="00000000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6" w:type="dxa"/>
          </w:tcPr>
          <w:p w14:paraId="3496C3D9" w14:textId="77777777" w:rsidR="00D12CAB" w:rsidRDefault="00000000">
            <w:pPr>
              <w:pStyle w:val="TableParagraph"/>
            </w:pPr>
            <w:r>
              <w:t>Web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mobile</w:t>
            </w:r>
            <w:r>
              <w:rPr>
                <w:spacing w:val="-3"/>
              </w:rPr>
              <w:t xml:space="preserve"> </w:t>
            </w:r>
            <w:r>
              <w:t>dashboards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viewing</w:t>
            </w:r>
          </w:p>
        </w:tc>
        <w:tc>
          <w:tcPr>
            <w:tcW w:w="4140" w:type="dxa"/>
          </w:tcPr>
          <w:p w14:paraId="16E42244" w14:textId="77777777" w:rsidR="00D12CAB" w:rsidRDefault="00000000">
            <w:pPr>
              <w:pStyle w:val="TableParagraph"/>
              <w:spacing w:line="254" w:lineRule="exact"/>
              <w:ind w:left="109"/>
            </w:pPr>
            <w:r>
              <w:t>HTML,</w:t>
            </w:r>
            <w:r>
              <w:rPr>
                <w:spacing w:val="-6"/>
              </w:rPr>
              <w:t xml:space="preserve"> </w:t>
            </w:r>
            <w:r>
              <w:t>CSS,</w:t>
            </w:r>
            <w:r>
              <w:rPr>
                <w:spacing w:val="-5"/>
              </w:rPr>
              <w:t xml:space="preserve"> </w:t>
            </w:r>
            <w:r>
              <w:t>JavaScript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Angular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Js</w:t>
            </w:r>
            <w:proofErr w:type="spellEnd"/>
            <w:r>
              <w:rPr>
                <w:spacing w:val="-8"/>
              </w:rPr>
              <w:t xml:space="preserve"> </w:t>
            </w:r>
            <w:r>
              <w:t xml:space="preserve">/ React </w:t>
            </w:r>
            <w:proofErr w:type="spellStart"/>
            <w:r>
              <w:t>Js</w:t>
            </w:r>
            <w:proofErr w:type="spellEnd"/>
            <w:r>
              <w:t xml:space="preserve"> etc.</w:t>
            </w:r>
          </w:p>
        </w:tc>
      </w:tr>
      <w:tr w:rsidR="00D12CAB" w14:paraId="40159E0A" w14:textId="77777777">
        <w:trPr>
          <w:trHeight w:val="468"/>
        </w:trPr>
        <w:tc>
          <w:tcPr>
            <w:tcW w:w="840" w:type="dxa"/>
          </w:tcPr>
          <w:p w14:paraId="20B98B3E" w14:textId="77777777" w:rsidR="00D12CAB" w:rsidRDefault="00000000">
            <w:pPr>
              <w:pStyle w:val="TableParagraph"/>
              <w:spacing w:line="248" w:lineRule="exact"/>
              <w:ind w:left="0" w:right="25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020" w:type="dxa"/>
          </w:tcPr>
          <w:p w14:paraId="091F8372" w14:textId="77777777" w:rsidR="00D12CAB" w:rsidRDefault="00000000">
            <w:pPr>
              <w:pStyle w:val="TableParagraph"/>
              <w:spacing w:line="248" w:lineRule="exact"/>
            </w:pPr>
            <w:r>
              <w:t>Application</w:t>
            </w:r>
            <w:r>
              <w:rPr>
                <w:spacing w:val="-15"/>
              </w:rPr>
              <w:t xml:space="preserve"> </w:t>
            </w:r>
            <w: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06" w:type="dxa"/>
          </w:tcPr>
          <w:p w14:paraId="19026F8D" w14:textId="77777777" w:rsidR="00D12CAB" w:rsidRDefault="00000000">
            <w:pPr>
              <w:pStyle w:val="TableParagraph"/>
              <w:spacing w:line="248" w:lineRule="exact"/>
            </w:pPr>
            <w:r>
              <w:t>Handling</w:t>
            </w:r>
            <w:r>
              <w:rPr>
                <w:spacing w:val="-7"/>
              </w:rPr>
              <w:t xml:space="preserve"> </w:t>
            </w:r>
            <w:r>
              <w:t>filters,</w:t>
            </w:r>
            <w:r>
              <w:rPr>
                <w:spacing w:val="-8"/>
              </w:rPr>
              <w:t xml:space="preserve"> </w:t>
            </w:r>
            <w:r>
              <w:t>comparisons,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4140" w:type="dxa"/>
          </w:tcPr>
          <w:p w14:paraId="0D7E4479" w14:textId="77777777" w:rsidR="00D12CAB" w:rsidRDefault="00000000">
            <w:pPr>
              <w:pStyle w:val="TableParagraph"/>
              <w:spacing w:line="248" w:lineRule="exact"/>
              <w:ind w:left="109"/>
            </w:pPr>
            <w:r>
              <w:t>Java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Python</w:t>
            </w:r>
          </w:p>
        </w:tc>
      </w:tr>
      <w:tr w:rsidR="00D12CAB" w14:paraId="60859430" w14:textId="77777777">
        <w:trPr>
          <w:trHeight w:val="489"/>
        </w:trPr>
        <w:tc>
          <w:tcPr>
            <w:tcW w:w="840" w:type="dxa"/>
          </w:tcPr>
          <w:p w14:paraId="185CB56F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020" w:type="dxa"/>
          </w:tcPr>
          <w:p w14:paraId="37A927F6" w14:textId="77777777" w:rsidR="00D12CAB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5206" w:type="dxa"/>
          </w:tcPr>
          <w:p w14:paraId="6F6ECA87" w14:textId="77777777" w:rsidR="00D12CAB" w:rsidRDefault="00000000">
            <w:pPr>
              <w:pStyle w:val="TableParagraph"/>
            </w:pPr>
            <w:r>
              <w:t>Stores</w:t>
            </w:r>
            <w:r>
              <w:rPr>
                <w:spacing w:val="-5"/>
              </w:rPr>
              <w:t xml:space="preserve"> </w:t>
            </w:r>
            <w:r>
              <w:t>economic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info</w:t>
            </w:r>
          </w:p>
        </w:tc>
        <w:tc>
          <w:tcPr>
            <w:tcW w:w="4140" w:type="dxa"/>
          </w:tcPr>
          <w:p w14:paraId="085C85CC" w14:textId="77777777" w:rsidR="00D12CAB" w:rsidRDefault="00000000">
            <w:pPr>
              <w:pStyle w:val="TableParagraph"/>
              <w:ind w:left="109"/>
            </w:pPr>
            <w:r>
              <w:t>MySQL,</w:t>
            </w:r>
            <w:r>
              <w:rPr>
                <w:spacing w:val="-7"/>
              </w:rPr>
              <w:t xml:space="preserve"> </w:t>
            </w:r>
            <w:r>
              <w:t>NoSQL,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D12CAB" w14:paraId="251092C2" w14:textId="77777777">
        <w:trPr>
          <w:trHeight w:val="489"/>
        </w:trPr>
        <w:tc>
          <w:tcPr>
            <w:tcW w:w="840" w:type="dxa"/>
          </w:tcPr>
          <w:p w14:paraId="7F92CE4D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020" w:type="dxa"/>
          </w:tcPr>
          <w:p w14:paraId="3E014A26" w14:textId="77777777" w:rsidR="00D12CAB" w:rsidRDefault="00000000">
            <w:pPr>
              <w:pStyle w:val="TableParagraph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06" w:type="dxa"/>
          </w:tcPr>
          <w:p w14:paraId="5286561E" w14:textId="77777777" w:rsidR="00D12CAB" w:rsidRDefault="00000000">
            <w:pPr>
              <w:pStyle w:val="TableParagraph"/>
            </w:pPr>
            <w:r>
              <w:t>Cloud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database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scalability</w:t>
            </w:r>
          </w:p>
        </w:tc>
        <w:tc>
          <w:tcPr>
            <w:tcW w:w="4140" w:type="dxa"/>
          </w:tcPr>
          <w:p w14:paraId="06A28D3A" w14:textId="77777777" w:rsidR="00D12CAB" w:rsidRDefault="00000000">
            <w:pPr>
              <w:pStyle w:val="TableParagraph"/>
              <w:ind w:left="109"/>
            </w:pPr>
            <w:r>
              <w:t>IBM</w:t>
            </w:r>
            <w:r>
              <w:rPr>
                <w:spacing w:val="-7"/>
              </w:rPr>
              <w:t xml:space="preserve"> </w:t>
            </w:r>
            <w:r>
              <w:t>DB2,</w:t>
            </w:r>
            <w:r>
              <w:rPr>
                <w:spacing w:val="-2"/>
              </w:rPr>
              <w:t xml:space="preserve"> </w:t>
            </w:r>
            <w:r>
              <w:t>IBM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Cloudant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D12CAB" w14:paraId="4912FD16" w14:textId="77777777">
        <w:trPr>
          <w:trHeight w:val="506"/>
        </w:trPr>
        <w:tc>
          <w:tcPr>
            <w:tcW w:w="840" w:type="dxa"/>
          </w:tcPr>
          <w:p w14:paraId="07DAE828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020" w:type="dxa"/>
          </w:tcPr>
          <w:p w14:paraId="74090B8A" w14:textId="77777777" w:rsidR="00D12CAB" w:rsidRDefault="00000000">
            <w:pPr>
              <w:pStyle w:val="TableParagraph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06" w:type="dxa"/>
          </w:tcPr>
          <w:p w14:paraId="1A0C9224" w14:textId="77777777" w:rsidR="00D12CAB" w:rsidRDefault="00000000">
            <w:pPr>
              <w:pStyle w:val="TableParagraph"/>
            </w:pPr>
            <w:r>
              <w:t>Stores</w:t>
            </w:r>
            <w:r>
              <w:rPr>
                <w:spacing w:val="-7"/>
              </w:rPr>
              <w:t xml:space="preserve"> </w:t>
            </w:r>
            <w:r>
              <w:t>downloadable</w:t>
            </w:r>
            <w:r>
              <w:rPr>
                <w:spacing w:val="-5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4140" w:type="dxa"/>
          </w:tcPr>
          <w:p w14:paraId="6F4F1CDB" w14:textId="77777777" w:rsidR="00D12CAB" w:rsidRDefault="00000000">
            <w:pPr>
              <w:pStyle w:val="TableParagraph"/>
              <w:spacing w:line="254" w:lineRule="exact"/>
              <w:ind w:left="109"/>
            </w:pPr>
            <w:r>
              <w:t>IBM</w:t>
            </w:r>
            <w:r>
              <w:rPr>
                <w:spacing w:val="-11"/>
              </w:rPr>
              <w:t xml:space="preserve"> </w:t>
            </w:r>
            <w:r>
              <w:t>Block</w:t>
            </w:r>
            <w:r>
              <w:rPr>
                <w:spacing w:val="-6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Other</w:t>
            </w:r>
            <w:r>
              <w:rPr>
                <w:spacing w:val="-7"/>
              </w:rPr>
              <w:t xml:space="preserve"> </w:t>
            </w:r>
            <w:r>
              <w:t>Storage Service or Local Filesystem</w:t>
            </w:r>
          </w:p>
        </w:tc>
      </w:tr>
      <w:tr w:rsidR="00D12CAB" w14:paraId="520F1EC3" w14:textId="77777777">
        <w:trPr>
          <w:trHeight w:val="487"/>
        </w:trPr>
        <w:tc>
          <w:tcPr>
            <w:tcW w:w="840" w:type="dxa"/>
          </w:tcPr>
          <w:p w14:paraId="788414D3" w14:textId="77777777" w:rsidR="00D12CAB" w:rsidRDefault="00000000">
            <w:pPr>
              <w:pStyle w:val="TableParagraph"/>
              <w:spacing w:line="248" w:lineRule="exact"/>
              <w:ind w:left="0" w:right="253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4020" w:type="dxa"/>
          </w:tcPr>
          <w:p w14:paraId="7E1FC8B4" w14:textId="77777777" w:rsidR="00D12CAB" w:rsidRDefault="00000000">
            <w:pPr>
              <w:pStyle w:val="TableParagraph"/>
              <w:spacing w:line="248" w:lineRule="exact"/>
            </w:pPr>
            <w:r>
              <w:t>External</w:t>
            </w:r>
            <w:r>
              <w:rPr>
                <w:spacing w:val="-10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06" w:type="dxa"/>
          </w:tcPr>
          <w:p w14:paraId="24638A84" w14:textId="77777777" w:rsidR="00D12CAB" w:rsidRDefault="00000000">
            <w:pPr>
              <w:pStyle w:val="TableParagraph"/>
              <w:spacing w:line="248" w:lineRule="exact"/>
            </w:pPr>
            <w:r>
              <w:t>Gets</w:t>
            </w:r>
            <w:r>
              <w:rPr>
                <w:spacing w:val="-8"/>
              </w:rPr>
              <w:t xml:space="preserve"> </w:t>
            </w:r>
            <w:r>
              <w:t>economic</w:t>
            </w:r>
            <w:r>
              <w:rPr>
                <w:spacing w:val="-5"/>
              </w:rPr>
              <w:t xml:space="preserve"> </w:t>
            </w:r>
            <w:r>
              <w:t>indicators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live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140" w:type="dxa"/>
          </w:tcPr>
          <w:p w14:paraId="19C5BDCD" w14:textId="77777777" w:rsidR="00D12CAB" w:rsidRDefault="00000000">
            <w:pPr>
              <w:pStyle w:val="TableParagraph"/>
              <w:spacing w:line="248" w:lineRule="exact"/>
              <w:ind w:left="109"/>
            </w:pPr>
            <w:r>
              <w:t>IBM</w:t>
            </w:r>
            <w:r>
              <w:rPr>
                <w:spacing w:val="-11"/>
              </w:rPr>
              <w:t xml:space="preserve"> </w:t>
            </w:r>
            <w:r>
              <w:t>Weather</w:t>
            </w:r>
            <w:r>
              <w:rPr>
                <w:spacing w:val="-2"/>
              </w:rPr>
              <w:t xml:space="preserve"> </w:t>
            </w:r>
            <w:r>
              <w:t>API,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D12CAB" w14:paraId="65330AB6" w14:textId="77777777">
        <w:trPr>
          <w:trHeight w:val="489"/>
        </w:trPr>
        <w:tc>
          <w:tcPr>
            <w:tcW w:w="840" w:type="dxa"/>
          </w:tcPr>
          <w:p w14:paraId="291C0F02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4020" w:type="dxa"/>
          </w:tcPr>
          <w:p w14:paraId="34789658" w14:textId="77777777" w:rsidR="00D12CAB" w:rsidRDefault="00000000">
            <w:pPr>
              <w:pStyle w:val="TableParagraph"/>
            </w:pPr>
            <w:r>
              <w:t>External</w:t>
            </w:r>
            <w:r>
              <w:rPr>
                <w:spacing w:val="-10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06" w:type="dxa"/>
          </w:tcPr>
          <w:p w14:paraId="112C86E9" w14:textId="77777777" w:rsidR="00D12CAB" w:rsidRDefault="00000000">
            <w:pPr>
              <w:pStyle w:val="TableParagraph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metadata</w:t>
            </w:r>
            <w:r>
              <w:rPr>
                <w:spacing w:val="-6"/>
              </w:rPr>
              <w:t xml:space="preserve"> </w:t>
            </w:r>
            <w:r>
              <w:t>(names,</w:t>
            </w:r>
            <w:r>
              <w:rPr>
                <w:spacing w:val="-6"/>
              </w:rPr>
              <w:t xml:space="preserve"> </w:t>
            </w:r>
            <w:r>
              <w:t>flags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etc.,)</w:t>
            </w:r>
          </w:p>
        </w:tc>
        <w:tc>
          <w:tcPr>
            <w:tcW w:w="4140" w:type="dxa"/>
          </w:tcPr>
          <w:p w14:paraId="7440636C" w14:textId="77777777" w:rsidR="00D12CAB" w:rsidRDefault="00000000">
            <w:pPr>
              <w:pStyle w:val="TableParagraph"/>
              <w:ind w:left="109"/>
            </w:pPr>
            <w:r>
              <w:t>Aadhar</w:t>
            </w:r>
            <w:r>
              <w:rPr>
                <w:spacing w:val="-6"/>
              </w:rPr>
              <w:t xml:space="preserve"> </w:t>
            </w:r>
            <w:r>
              <w:t>API,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D12CAB" w14:paraId="10E4EEAE" w14:textId="77777777">
        <w:trPr>
          <w:trHeight w:val="489"/>
        </w:trPr>
        <w:tc>
          <w:tcPr>
            <w:tcW w:w="840" w:type="dxa"/>
          </w:tcPr>
          <w:p w14:paraId="722ED848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4020" w:type="dxa"/>
          </w:tcPr>
          <w:p w14:paraId="0A2C3F24" w14:textId="77777777" w:rsidR="00D12CAB" w:rsidRDefault="00000000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06" w:type="dxa"/>
          </w:tcPr>
          <w:p w14:paraId="5E7EFAA7" w14:textId="77777777" w:rsidR="00D12CAB" w:rsidRDefault="00000000">
            <w:pPr>
              <w:pStyle w:val="TableParagraph"/>
            </w:pPr>
            <w:r>
              <w:t>Predicts</w:t>
            </w:r>
            <w:r>
              <w:rPr>
                <w:spacing w:val="-5"/>
              </w:rPr>
              <w:t xml:space="preserve"> </w:t>
            </w:r>
            <w:r>
              <w:t>economic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trends</w:t>
            </w:r>
          </w:p>
        </w:tc>
        <w:tc>
          <w:tcPr>
            <w:tcW w:w="4140" w:type="dxa"/>
          </w:tcPr>
          <w:p w14:paraId="4862C9CF" w14:textId="77777777" w:rsidR="00D12CAB" w:rsidRDefault="00000000">
            <w:pPr>
              <w:pStyle w:val="TableParagraph"/>
              <w:ind w:left="109"/>
            </w:pPr>
            <w:r>
              <w:t>Object</w:t>
            </w:r>
            <w:r>
              <w:rPr>
                <w:spacing w:val="-10"/>
              </w:rPr>
              <w:t xml:space="preserve"> </w:t>
            </w:r>
            <w:r>
              <w:t>Recognition</w:t>
            </w:r>
            <w:r>
              <w:rPr>
                <w:spacing w:val="-9"/>
              </w:rPr>
              <w:t xml:space="preserve"> </w:t>
            </w:r>
            <w:r>
              <w:t>Model,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D12CAB" w14:paraId="4A3F86FA" w14:textId="77777777">
        <w:trPr>
          <w:trHeight w:val="489"/>
        </w:trPr>
        <w:tc>
          <w:tcPr>
            <w:tcW w:w="840" w:type="dxa"/>
          </w:tcPr>
          <w:p w14:paraId="39A552F1" w14:textId="77777777" w:rsidR="00D12CAB" w:rsidRDefault="00000000">
            <w:pPr>
              <w:pStyle w:val="TableParagraph"/>
              <w:ind w:left="0" w:right="253"/>
              <w:jc w:val="right"/>
            </w:pPr>
            <w:r>
              <w:rPr>
                <w:spacing w:val="-5"/>
              </w:rPr>
              <w:t>9.</w:t>
            </w:r>
          </w:p>
        </w:tc>
        <w:tc>
          <w:tcPr>
            <w:tcW w:w="4020" w:type="dxa"/>
          </w:tcPr>
          <w:p w14:paraId="166BB734" w14:textId="77777777" w:rsidR="00D12CAB" w:rsidRDefault="00000000">
            <w:pPr>
              <w:pStyle w:val="TableParagraph"/>
            </w:pPr>
            <w:r>
              <w:t>Infrastructure</w:t>
            </w:r>
            <w:r>
              <w:rPr>
                <w:spacing w:val="-7"/>
              </w:rPr>
              <w:t xml:space="preserve"> </w:t>
            </w:r>
            <w:r>
              <w:t>(Server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06" w:type="dxa"/>
          </w:tcPr>
          <w:p w14:paraId="3D5FFC97" w14:textId="77777777" w:rsidR="00D12CAB" w:rsidRDefault="00000000">
            <w:pPr>
              <w:pStyle w:val="TableParagraph"/>
            </w:pPr>
            <w:r>
              <w:t>Cloud</w:t>
            </w:r>
            <w:r>
              <w:rPr>
                <w:spacing w:val="-4"/>
              </w:rPr>
              <w:t xml:space="preserve"> </w:t>
            </w:r>
            <w:r>
              <w:t>hosting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deployment</w:t>
            </w:r>
          </w:p>
        </w:tc>
        <w:tc>
          <w:tcPr>
            <w:tcW w:w="4140" w:type="dxa"/>
          </w:tcPr>
          <w:p w14:paraId="2669F743" w14:textId="77777777" w:rsidR="00D12CAB" w:rsidRDefault="00000000">
            <w:pPr>
              <w:pStyle w:val="TableParagraph"/>
              <w:ind w:left="109"/>
            </w:pPr>
            <w:r>
              <w:t>Local,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t>Foundry,</w:t>
            </w:r>
            <w:r>
              <w:rPr>
                <w:spacing w:val="-8"/>
              </w:rPr>
              <w:t xml:space="preserve"> </w:t>
            </w:r>
            <w:r>
              <w:t>Kubernetes,</w:t>
            </w:r>
            <w:r>
              <w:rPr>
                <w:spacing w:val="-4"/>
              </w:rPr>
              <w:t xml:space="preserve"> etc.</w:t>
            </w:r>
          </w:p>
        </w:tc>
      </w:tr>
    </w:tbl>
    <w:p w14:paraId="022A0329" w14:textId="77777777" w:rsidR="00D12CAB" w:rsidRDefault="00D12CAB">
      <w:pPr>
        <w:pStyle w:val="BodyText"/>
        <w:spacing w:before="177"/>
      </w:pPr>
    </w:p>
    <w:p w14:paraId="20C7E34F" w14:textId="77777777" w:rsidR="00D12CAB" w:rsidRDefault="00000000">
      <w:pPr>
        <w:pStyle w:val="BodyText"/>
        <w:ind w:left="165"/>
      </w:pPr>
      <w:r>
        <w:t>Table-2: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Characteristics:</w:t>
      </w:r>
    </w:p>
    <w:p w14:paraId="2F681602" w14:textId="77777777" w:rsidR="00D12CAB" w:rsidRDefault="00D12CAB">
      <w:pPr>
        <w:pStyle w:val="BodyText"/>
        <w:spacing w:before="2"/>
        <w:rPr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D12CAB" w14:paraId="6D0705EF" w14:textId="77777777">
        <w:trPr>
          <w:trHeight w:val="537"/>
        </w:trPr>
        <w:tc>
          <w:tcPr>
            <w:tcW w:w="826" w:type="dxa"/>
          </w:tcPr>
          <w:p w14:paraId="47212012" w14:textId="77777777" w:rsidR="00D12CAB" w:rsidRDefault="00000000">
            <w:pPr>
              <w:pStyle w:val="TableParagraph"/>
              <w:spacing w:line="249" w:lineRule="exact"/>
              <w:ind w:left="0" w:right="204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</w:tcPr>
          <w:p w14:paraId="5CD8281B" w14:textId="77777777" w:rsidR="00D12CAB" w:rsidRDefault="00000000">
            <w:pPr>
              <w:pStyle w:val="TableParagraph"/>
              <w:spacing w:line="249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6B877E48" w14:textId="77777777" w:rsidR="00D12CAB" w:rsidRDefault="00000000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48046E44" w14:textId="77777777" w:rsidR="00D12CAB" w:rsidRDefault="00000000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D12CAB" w14:paraId="7E12FB5B" w14:textId="77777777">
        <w:trPr>
          <w:trHeight w:val="506"/>
        </w:trPr>
        <w:tc>
          <w:tcPr>
            <w:tcW w:w="826" w:type="dxa"/>
          </w:tcPr>
          <w:p w14:paraId="417B9CDB" w14:textId="77777777" w:rsidR="00D12CAB" w:rsidRDefault="00000000">
            <w:pPr>
              <w:pStyle w:val="TableParagraph"/>
              <w:spacing w:line="240" w:lineRule="auto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3E3D614A" w14:textId="77777777" w:rsidR="00D12CAB" w:rsidRDefault="00000000">
            <w:pPr>
              <w:pStyle w:val="TableParagraph"/>
              <w:spacing w:line="240" w:lineRule="auto"/>
              <w:ind w:left="107"/>
            </w:pPr>
            <w:r>
              <w:t>Open-Source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53CA24A8" w14:textId="77777777" w:rsidR="00D12CAB" w:rsidRDefault="00000000">
            <w:pPr>
              <w:pStyle w:val="TableParagraph"/>
              <w:spacing w:line="252" w:lineRule="exact"/>
              <w:ind w:right="146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open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source</w:t>
            </w:r>
            <w:r>
              <w:rPr>
                <w:spacing w:val="-6"/>
              </w:rPr>
              <w:t xml:space="preserve"> </w:t>
            </w:r>
            <w:r>
              <w:t>tools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front-</w:t>
            </w:r>
            <w:r>
              <w:rPr>
                <w:spacing w:val="-2"/>
              </w:rPr>
              <w:t xml:space="preserve"> </w:t>
            </w:r>
            <w:r>
              <w:t>end,</w:t>
            </w:r>
            <w:r>
              <w:rPr>
                <w:spacing w:val="-5"/>
              </w:rPr>
              <w:t xml:space="preserve"> </w:t>
            </w:r>
            <w:r>
              <w:t>back- end, and visualization</w:t>
            </w:r>
          </w:p>
        </w:tc>
        <w:tc>
          <w:tcPr>
            <w:tcW w:w="4097" w:type="dxa"/>
          </w:tcPr>
          <w:p w14:paraId="0CED1388" w14:textId="77777777" w:rsidR="00D12CAB" w:rsidRDefault="00000000">
            <w:pPr>
              <w:pStyle w:val="TableParagraph"/>
              <w:spacing w:line="240" w:lineRule="auto"/>
            </w:pPr>
            <w:r>
              <w:t>Technology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Opensource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</w:tr>
      <w:tr w:rsidR="00D12CAB" w14:paraId="24059917" w14:textId="77777777">
        <w:trPr>
          <w:trHeight w:val="505"/>
        </w:trPr>
        <w:tc>
          <w:tcPr>
            <w:tcW w:w="826" w:type="dxa"/>
          </w:tcPr>
          <w:p w14:paraId="3941BFAE" w14:textId="77777777" w:rsidR="00D12CAB" w:rsidRDefault="00000000">
            <w:pPr>
              <w:pStyle w:val="TableParagraph"/>
              <w:spacing w:line="240" w:lineRule="auto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2A634629" w14:textId="77777777" w:rsidR="00D12CAB" w:rsidRDefault="00000000">
            <w:pPr>
              <w:pStyle w:val="TableParagraph"/>
              <w:spacing w:line="240" w:lineRule="auto"/>
              <w:ind w:left="107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3D876577" w14:textId="77777777" w:rsidR="00D12CAB" w:rsidRDefault="00000000">
            <w:pPr>
              <w:pStyle w:val="TableParagraph"/>
              <w:spacing w:line="252" w:lineRule="exact"/>
            </w:pPr>
            <w:r>
              <w:t>Secure</w:t>
            </w:r>
            <w:r>
              <w:rPr>
                <w:spacing w:val="-6"/>
              </w:rPr>
              <w:t xml:space="preserve"> </w:t>
            </w:r>
            <w:r>
              <w:t>login,</w:t>
            </w:r>
            <w:r>
              <w:rPr>
                <w:spacing w:val="-5"/>
              </w:rPr>
              <w:t xml:space="preserve"> </w:t>
            </w:r>
            <w:r>
              <w:t>encrypted</w:t>
            </w:r>
            <w:r>
              <w:rPr>
                <w:spacing w:val="-8"/>
              </w:rPr>
              <w:t xml:space="preserve"> </w:t>
            </w:r>
            <w:r>
              <w:t>data,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access</w:t>
            </w:r>
            <w:r>
              <w:rPr>
                <w:spacing w:val="-8"/>
              </w:rPr>
              <w:t xml:space="preserve"> </w:t>
            </w:r>
            <w:r>
              <w:t>control, use of firewalls</w:t>
            </w:r>
          </w:p>
        </w:tc>
        <w:tc>
          <w:tcPr>
            <w:tcW w:w="4097" w:type="dxa"/>
          </w:tcPr>
          <w:p w14:paraId="0E4C6684" w14:textId="77777777" w:rsidR="00D12CAB" w:rsidRDefault="00000000">
            <w:pPr>
              <w:pStyle w:val="TableParagraph"/>
              <w:spacing w:line="252" w:lineRule="exact"/>
              <w:ind w:right="869"/>
            </w:pPr>
            <w:r>
              <w:t>e.g.</w:t>
            </w:r>
            <w:r>
              <w:rPr>
                <w:spacing w:val="-12"/>
              </w:rPr>
              <w:t xml:space="preserve"> </w:t>
            </w:r>
            <w:r>
              <w:t>SHA-256,</w:t>
            </w:r>
            <w:r>
              <w:rPr>
                <w:spacing w:val="-12"/>
              </w:rPr>
              <w:t xml:space="preserve"> </w:t>
            </w:r>
            <w:r>
              <w:t>Encryptions,</w:t>
            </w:r>
            <w:r>
              <w:rPr>
                <w:spacing w:val="-12"/>
              </w:rPr>
              <w:t xml:space="preserve"> </w:t>
            </w:r>
            <w:r>
              <w:t>IAM Controls, OWASP etc.</w:t>
            </w:r>
          </w:p>
        </w:tc>
      </w:tr>
      <w:tr w:rsidR="00D12CAB" w14:paraId="39AC773C" w14:textId="77777777">
        <w:trPr>
          <w:trHeight w:val="505"/>
        </w:trPr>
        <w:tc>
          <w:tcPr>
            <w:tcW w:w="826" w:type="dxa"/>
          </w:tcPr>
          <w:p w14:paraId="05CED79C" w14:textId="77777777" w:rsidR="00D12CAB" w:rsidRDefault="00000000">
            <w:pPr>
              <w:pStyle w:val="TableParagraph"/>
              <w:spacing w:line="240" w:lineRule="auto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6B321D63" w14:textId="77777777" w:rsidR="00D12CAB" w:rsidRDefault="00000000">
            <w:pPr>
              <w:pStyle w:val="TableParagraph"/>
              <w:spacing w:line="240" w:lineRule="auto"/>
              <w:ind w:left="107"/>
            </w:pPr>
            <w: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7C9E5520" w14:textId="77777777" w:rsidR="00D12CAB" w:rsidRDefault="00000000">
            <w:pPr>
              <w:pStyle w:val="TableParagraph"/>
              <w:spacing w:line="252" w:lineRule="exact"/>
            </w:pPr>
            <w:r>
              <w:t>Supports</w:t>
            </w:r>
            <w:r>
              <w:rPr>
                <w:spacing w:val="-8"/>
              </w:rPr>
              <w:t xml:space="preserve"> </w:t>
            </w:r>
            <w:r>
              <w:t>scaling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micro</w:t>
            </w:r>
            <w:r>
              <w:rPr>
                <w:spacing w:val="-6"/>
              </w:rPr>
              <w:t xml:space="preserve"> </w:t>
            </w:r>
            <w:r>
              <w:t>services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 xml:space="preserve">tiered </w:t>
            </w:r>
            <w:r>
              <w:rPr>
                <w:spacing w:val="-2"/>
              </w:rPr>
              <w:t>architecture</w:t>
            </w:r>
          </w:p>
        </w:tc>
        <w:tc>
          <w:tcPr>
            <w:tcW w:w="4097" w:type="dxa"/>
          </w:tcPr>
          <w:p w14:paraId="613497B2" w14:textId="77777777" w:rsidR="00D12CAB" w:rsidRDefault="00000000">
            <w:pPr>
              <w:pStyle w:val="TableParagraph"/>
              <w:spacing w:line="240" w:lineRule="auto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D12CAB" w14:paraId="6412C04C" w14:textId="77777777">
        <w:trPr>
          <w:trHeight w:val="506"/>
        </w:trPr>
        <w:tc>
          <w:tcPr>
            <w:tcW w:w="826" w:type="dxa"/>
          </w:tcPr>
          <w:p w14:paraId="2866FE08" w14:textId="77777777" w:rsidR="00D12CAB" w:rsidRDefault="00000000">
            <w:pPr>
              <w:pStyle w:val="TableParagraph"/>
              <w:spacing w:line="240" w:lineRule="auto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122C4C74" w14:textId="77777777" w:rsidR="00D12CAB" w:rsidRDefault="00000000">
            <w:pPr>
              <w:pStyle w:val="TableParagraph"/>
              <w:spacing w:line="240" w:lineRule="auto"/>
              <w:ind w:left="107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487DC5EC" w14:textId="77777777" w:rsidR="00D12CAB" w:rsidRDefault="00000000">
            <w:pPr>
              <w:pStyle w:val="TableParagraph"/>
              <w:spacing w:line="252" w:lineRule="exact"/>
              <w:ind w:right="146"/>
            </w:pPr>
            <w:r>
              <w:t>Ensures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uptime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distributed</w:t>
            </w:r>
            <w:r>
              <w:rPr>
                <w:spacing w:val="-8"/>
              </w:rPr>
              <w:t xml:space="preserve"> </w:t>
            </w:r>
            <w:r>
              <w:t>servers and load balancers</w:t>
            </w:r>
          </w:p>
        </w:tc>
        <w:tc>
          <w:tcPr>
            <w:tcW w:w="4097" w:type="dxa"/>
          </w:tcPr>
          <w:p w14:paraId="1C1EC907" w14:textId="77777777" w:rsidR="00D12CAB" w:rsidRDefault="00000000">
            <w:pPr>
              <w:pStyle w:val="TableParagraph"/>
              <w:spacing w:line="240" w:lineRule="auto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3E680AA3" w14:textId="77777777" w:rsidR="00D12CAB" w:rsidRDefault="00D12CAB">
      <w:pPr>
        <w:pStyle w:val="TableParagraph"/>
        <w:spacing w:line="240" w:lineRule="auto"/>
        <w:sectPr w:rsidR="00D12CAB">
          <w:pgSz w:w="16840" w:h="11910" w:orient="landscape"/>
          <w:pgMar w:top="1340" w:right="1275" w:bottom="280" w:left="1275" w:header="720" w:footer="720" w:gutter="0"/>
          <w:cols w:space="720"/>
        </w:sectPr>
      </w:pPr>
    </w:p>
    <w:p w14:paraId="386CDFB0" w14:textId="77777777" w:rsidR="00D12CAB" w:rsidRDefault="00D12CAB">
      <w:pPr>
        <w:pStyle w:val="BodyText"/>
        <w:spacing w:before="2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D12CAB" w14:paraId="30EB53A9" w14:textId="77777777">
        <w:trPr>
          <w:trHeight w:val="539"/>
        </w:trPr>
        <w:tc>
          <w:tcPr>
            <w:tcW w:w="826" w:type="dxa"/>
          </w:tcPr>
          <w:p w14:paraId="43CE3FEC" w14:textId="77777777" w:rsidR="00D12CAB" w:rsidRDefault="00000000">
            <w:pPr>
              <w:pStyle w:val="TableParagraph"/>
              <w:spacing w:line="248" w:lineRule="exact"/>
              <w:ind w:left="0" w:right="204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</w:tcPr>
          <w:p w14:paraId="5A772A88" w14:textId="77777777" w:rsidR="00D12CAB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28A78F88" w14:textId="77777777" w:rsidR="00D12CAB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3F3A0C01" w14:textId="77777777" w:rsidR="00D12CAB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D12CAB" w14:paraId="20C4B5D0" w14:textId="77777777">
        <w:trPr>
          <w:trHeight w:val="505"/>
        </w:trPr>
        <w:tc>
          <w:tcPr>
            <w:tcW w:w="826" w:type="dxa"/>
          </w:tcPr>
          <w:p w14:paraId="4EF5574E" w14:textId="77777777" w:rsidR="00D12CAB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35232E2B" w14:textId="77777777" w:rsidR="00D12CAB" w:rsidRDefault="00000000">
            <w:pPr>
              <w:pStyle w:val="TableParagraph"/>
              <w:ind w:left="107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21AEF181" w14:textId="77777777" w:rsidR="00D12CAB" w:rsidRDefault="00000000">
            <w:pPr>
              <w:pStyle w:val="TableParagraph"/>
              <w:spacing w:line="252" w:lineRule="exact"/>
            </w:pPr>
            <w:r>
              <w:t>Optimized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fast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load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response</w:t>
            </w:r>
            <w:r>
              <w:rPr>
                <w:spacing w:val="-7"/>
              </w:rPr>
              <w:t xml:space="preserve"> </w:t>
            </w:r>
            <w:r>
              <w:t>using cache and CDNs</w:t>
            </w:r>
          </w:p>
        </w:tc>
        <w:tc>
          <w:tcPr>
            <w:tcW w:w="4097" w:type="dxa"/>
          </w:tcPr>
          <w:p w14:paraId="4F739916" w14:textId="77777777" w:rsidR="00D12CAB" w:rsidRDefault="00000000">
            <w:pPr>
              <w:pStyle w:val="TableParagraph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357FB7B7" w14:textId="77777777" w:rsidR="00871527" w:rsidRDefault="00871527"/>
    <w:sectPr w:rsidR="00871527">
      <w:pgSz w:w="16840" w:h="11910" w:orient="landscape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AB"/>
    <w:rsid w:val="00466C6F"/>
    <w:rsid w:val="00772DF7"/>
    <w:rsid w:val="00871527"/>
    <w:rsid w:val="00D1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4A3C"/>
  <w15:docId w15:val="{4B9B170F-F347-459D-9ABA-2DAC4588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92"/>
      <w:ind w:left="5117" w:right="4192" w:firstLine="986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2026-02-26T09:18:00Z</dcterms:created>
  <dcterms:modified xsi:type="dcterms:W3CDTF">2026-02-26T09:18:00Z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2010</vt:lpwstr>
  </property>
</Properties>
</file>