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Kavya</w:t>
      </w:r>
      <w:r>
        <w:t xml:space="preserve"> </w:t>
      </w:r>
      <w:r>
        <w:t xml:space="preserve">Sethi</w:t>
      </w:r>
    </w:p>
    <w:p>
      <w:pPr>
        <w:pStyle w:val="Date"/>
      </w:pPr>
      <w:r>
        <w:t xml:space="preserve">7/8/2021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lear-the-evironment"/>
    <w:p>
      <w:pPr>
        <w:pStyle w:val="Heading1"/>
      </w:pPr>
      <w:r>
        <w:t xml:space="preserve">1. Clear the evironment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bookmarkEnd w:id="20"/>
    <w:bookmarkStart w:id="22" w:name="X29e83fe63842832f18eb8a208c10cb692bc67dc"/>
    <w:p>
      <w:pPr>
        <w:pStyle w:val="Heading1"/>
      </w:pPr>
      <w:r>
        <w:t xml:space="preserve">2. Female Labor Force Participation download</w:t>
      </w:r>
    </w:p>
    <w:p>
      <w:pPr>
        <w:pStyle w:val="FirstParagraph"/>
      </w:pPr>
      <w:r>
        <w:t xml:space="preserve">Googled the indicator and got</w:t>
      </w:r>
      <w:r>
        <w:t xml:space="preserve"> </w:t>
      </w:r>
      <w:hyperlink r:id="rId21">
        <w:r>
          <w:rPr>
            <w:rStyle w:val="Hyperlink"/>
          </w:rPr>
          <w:t xml:space="preserve">https://data.worldbank.org/indicator/SL.TLF.CACT.FE.ZS</w:t>
        </w:r>
      </w:hyperlink>
      <w:r>
        <w:t xml:space="preserve"> </w:t>
      </w:r>
      <w:r>
        <w:t xml:space="preserve">as the website.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br/>
      </w:r>
      <w:r>
        <w:rPr>
          <w:rStyle w:val="NormalTok"/>
        </w:rPr>
        <w:t xml:space="preserve">female_lfp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"SL.TLF.CACT.FE.ZS"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start of Female Labor Force Data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end of of Female Labor Force Data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22"/>
    <w:bookmarkStart w:id="23" w:name="X1a6e512121aea5f0ba783120bcfdeb2b2a60593"/>
    <w:p>
      <w:pPr>
        <w:pStyle w:val="Heading1"/>
      </w:pPr>
      <w:r>
        <w:t xml:space="preserve">3. Rename female labor force participation variable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 </w:t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(female_lfp,</w:t>
      </w:r>
      <w:r>
        <w:rPr>
          <w:rStyle w:val="StringTok"/>
        </w:rPr>
        <w:t xml:space="preserve">"SL.TLF.CACT.FE.ZS"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"flfp"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skip_absent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3"/>
    <w:bookmarkStart w:id="24" w:name="X37d113052e70dacfaab1d28ac873db010695784"/>
    <w:p>
      <w:pPr>
        <w:pStyle w:val="Heading1"/>
      </w:pPr>
      <w:r>
        <w:t xml:space="preserve">4. Collapse female_lfp by the mean value for flfp for each country.</w:t>
      </w:r>
    </w:p>
    <w:p>
      <w:pPr>
        <w:pStyle w:val="SourceCode"/>
      </w:pPr>
      <w:r>
        <w:rPr>
          <w:rStyle w:val="CommentTok"/>
        </w:rPr>
        <w:t xml:space="preserve">#collapsed_flfp &lt;-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#female_lfp</w:t>
      </w:r>
      <w:r>
        <w:br/>
      </w:r>
      <w:r>
        <w:br/>
      </w:r>
      <w:r>
        <w:rPr>
          <w:rStyle w:val="CommentTok"/>
        </w:rPr>
        <w:t xml:space="preserve">#collapsed_flfp &lt;-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#female_lfp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#group_by(country,iso2c)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#ummarize(flfp = mean(flfp, na.rm=TRUE))</w:t>
      </w:r>
      <w:r>
        <w:br/>
      </w:r>
      <w:r>
        <w:br/>
      </w:r>
      <w:r>
        <w:rPr>
          <w:rStyle w:val="CommentTok"/>
        </w:rPr>
        <w:t xml:space="preserve">#collapsed_flfp$year = NULL # Removes year from dataframe</w:t>
      </w:r>
    </w:p>
    <w:bookmarkEnd w:id="24"/>
    <w:bookmarkStart w:id="25" w:name="Xf01bdd514b6f535f46139385e731fd6201ad830"/>
    <w:p>
      <w:pPr>
        <w:pStyle w:val="Heading1"/>
      </w:pPr>
      <w:r>
        <w:t xml:space="preserve">5. Show participation rates that are less than 15%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#filter(collapsed_flfp,flfp &lt;= 15)</w:t>
      </w:r>
    </w:p>
    <w:bookmarkEnd w:id="25"/>
    <w:bookmarkStart w:id="32" w:name="X4e13300c80f637ecf132d60f1212c8dc44967a9"/>
    <w:p>
      <w:pPr>
        <w:pStyle w:val="Heading1"/>
      </w:pPr>
      <w:r>
        <w:t xml:space="preserve">6. World Map presenting collapsed_flfp data.</w:t>
      </w:r>
    </w:p>
    <w:bookmarkStart w:id="26" w:name="must-first-run-necessary-libraries."/>
    <w:p>
      <w:pPr>
        <w:pStyle w:val="Heading2"/>
      </w:pPr>
      <w:r>
        <w:t xml:space="preserve">Must first run necessary libraries.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(rio)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3.1.2     ✓ stringr 1.4.0</w:t>
      </w:r>
      <w:r>
        <w:br/>
      </w:r>
      <w:r>
        <w:rPr>
          <w:rStyle w:val="VerbatimChar"/>
        </w:rPr>
        <w:t xml:space="preserve">## ✓ tidyr   1.1.3     ✓ forcats 0.5.1</w:t>
      </w:r>
      <w:r>
        <w:br/>
      </w:r>
      <w:r>
        <w:rPr>
          <w:rStyle w:val="VerbatimChar"/>
        </w:rPr>
        <w:t xml:space="preserve">## ✓ readr   1.4.0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dplyr::between()   masks data.table::between()</w:t>
      </w:r>
      <w:r>
        <w:br/>
      </w:r>
      <w:r>
        <w:rPr>
          <w:rStyle w:val="VerbatimChar"/>
        </w:rPr>
        <w:t xml:space="preserve">## x dplyr::filter()    masks stats::filter()</w:t>
      </w:r>
      <w:r>
        <w:br/>
      </w:r>
      <w:r>
        <w:rPr>
          <w:rStyle w:val="VerbatimChar"/>
        </w:rPr>
        <w:t xml:space="preserve">## x dplyr::first()     masks data.table::first()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dplyr::last()      masks data.table::last()</w:t>
      </w:r>
      <w:r>
        <w:br/>
      </w:r>
      <w:r>
        <w:rPr>
          <w:rStyle w:val="VerbatimChar"/>
        </w:rPr>
        <w:t xml:space="preserve">## x purrr::transpose() masks data.table::transpose()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(googlesheets4)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(labelled)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(varhandle)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(geosphere)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(rgeos)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rgeos version: 0.5-5, (SVN revision 640)</w:t>
      </w:r>
      <w:r>
        <w:br/>
      </w:r>
      <w:r>
        <w:rPr>
          <w:rStyle w:val="VerbatimChar"/>
        </w:rPr>
        <w:t xml:space="preserve">##  GEOS runtime version: 3.8.1-CAPI-1.13.3 </w:t>
      </w:r>
      <w:r>
        <w:br/>
      </w:r>
      <w:r>
        <w:rPr>
          <w:rStyle w:val="VerbatimChar"/>
        </w:rPr>
        <w:t xml:space="preserve">##  Linking to sp version: 1.4-5 </w:t>
      </w:r>
      <w:r>
        <w:br/>
      </w:r>
      <w:r>
        <w:rPr>
          <w:rStyle w:val="VerbatimChar"/>
        </w:rPr>
        <w:t xml:space="preserve">##  Polygon checking: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(mapview)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(remotes)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'remotes'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'package:devtools':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dev_package_deps, install_bioc, install_bitbucket, install_cran,</w:t>
      </w:r>
      <w:r>
        <w:br/>
      </w:r>
      <w:r>
        <w:rPr>
          <w:rStyle w:val="VerbatimChar"/>
        </w:rPr>
        <w:t xml:space="preserve">##     install_deps, install_dev, install_git, install_github,</w:t>
      </w:r>
      <w:r>
        <w:br/>
      </w:r>
      <w:r>
        <w:rPr>
          <w:rStyle w:val="VerbatimChar"/>
        </w:rPr>
        <w:t xml:space="preserve">##     install_gitlab, install_local, install_svn, install_url,</w:t>
      </w:r>
      <w:r>
        <w:br/>
      </w:r>
      <w:r>
        <w:rPr>
          <w:rStyle w:val="VerbatimChar"/>
        </w:rPr>
        <w:t xml:space="preserve">##     install_version, update_packages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'package:usethis':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git_credentials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3.8.1, GDAL 3.2.1, PROJ 7.2.1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(Imap)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'Imap'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(rnaturalearthhires)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(ggsflabel)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'ggsflabel'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geom_sf_label, geom_sf_text, StatSfCoordinates</w:t>
      </w:r>
    </w:p>
    <w:bookmarkEnd w:id="26"/>
    <w:bookmarkStart w:id="27" w:name="loadingtransforming-shapefiles"/>
    <w:p>
      <w:pPr>
        <w:pStyle w:val="Heading2"/>
      </w:pPr>
      <w:r>
        <w:t xml:space="preserve">Loading/Transforming Shapefiles</w:t>
      </w:r>
    </w:p>
    <w:p>
      <w:pPr>
        <w:pStyle w:val="FirstParagraph"/>
      </w:pPr>
      <w:r>
        <w:t xml:space="preserve">Must first load shape file of the world.</w:t>
      </w:r>
    </w:p>
    <w:p>
      <w:pPr>
        <w:pStyle w:val="SourceCode"/>
      </w:pPr>
      <w:r>
        <w:rPr>
          <w:rStyle w:val="NormalTok"/>
        </w:rPr>
        <w:t xml:space="preserve">world_borders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'/Users/kavyasethi/Documents/DataScience/Module 11 - GIS/world border shape files'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`World_Borders' from data source </w:t>
      </w:r>
      <w:r>
        <w:br/>
      </w:r>
      <w:r>
        <w:rPr>
          <w:rStyle w:val="VerbatimChar"/>
        </w:rPr>
        <w:t xml:space="preserve">##   `/Users/kavyasethi/Documents/DataScience/Module 11 - GIS/world border shape files'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246 features and 11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-180 ymin: -90 xmax: 180 ymax: 83.6236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FirstParagraph"/>
      </w:pPr>
      <w:r>
        <w:t xml:space="preserve">Now transform shapefiles into WGS84 format.</w:t>
      </w:r>
    </w:p>
    <w:p>
      <w:pPr>
        <w:pStyle w:val="SourceCode"/>
      </w:pPr>
      <w:r>
        <w:rPr>
          <w:rStyle w:val="NormalTok"/>
        </w:rPr>
        <w:t xml:space="preserve">borders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(world_borders, </w:t>
      </w:r>
      <w:r>
        <w:rPr>
          <w:rStyle w:val="StringTok"/>
        </w:rPr>
        <w:t xml:space="preserve">"+proj=longlat +ellps=WGS84 +datum=WGS84"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world_boarders cus no longer needed. 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(world_borders)</w:t>
      </w:r>
    </w:p>
    <w:bookmarkEnd w:id="27"/>
    <w:bookmarkStart w:id="28" w:name="fix-data-for-map"/>
    <w:p>
      <w:pPr>
        <w:pStyle w:val="Heading2"/>
      </w:pPr>
      <w:r>
        <w:t xml:space="preserve">Fix Data for Map</w:t>
      </w:r>
    </w:p>
    <w:p>
      <w:pPr>
        <w:pStyle w:val="FirstParagraph"/>
      </w:pPr>
      <w:r>
        <w:t xml:space="preserve">Drop NAs for Map</w:t>
      </w:r>
    </w:p>
    <w:p>
      <w:pPr>
        <w:pStyle w:val="SourceCode"/>
      </w:pPr>
      <w:r>
        <w:rPr>
          <w:rStyle w:val="CommentTok"/>
        </w:rPr>
        <w:t xml:space="preserve">#collapsed_flfp = na.omit(collapsed_flfp,select(flfp))</w:t>
      </w:r>
    </w:p>
    <w:bookmarkEnd w:id="28"/>
    <w:bookmarkStart w:id="29" w:name="X4a57a3d4340f704dd896fd89e121baae9c9c515"/>
    <w:p>
      <w:pPr>
        <w:pStyle w:val="Heading2"/>
      </w:pPr>
      <w:r>
        <w:t xml:space="preserve">Now merge tables of collapsed_flfp and borders to get lat/long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 </w:t>
      </w:r>
      <w:r>
        <w:br/>
      </w:r>
      <w:r>
        <w:rPr>
          <w:rStyle w:val="CommentTok"/>
        </w:rPr>
        <w:t xml:space="preserve">#setnames(collapsed_flfp,"iso2c","ISO2")</w:t>
      </w:r>
      <w:r>
        <w:br/>
      </w:r>
      <w:r>
        <w:br/>
      </w:r>
      <w:r>
        <w:rPr>
          <w:rStyle w:val="CommentTok"/>
        </w:rPr>
        <w:t xml:space="preserve">#merged_data = left_join(borders, collapsed_flfp, by=c("ISO2"))</w:t>
      </w:r>
    </w:p>
    <w:bookmarkEnd w:id="29"/>
    <w:bookmarkStart w:id="30" w:name="now-get-map-of-the-world"/>
    <w:p>
      <w:pPr>
        <w:pStyle w:val="Heading2"/>
      </w:pPr>
      <w:r>
        <w:t xml:space="preserve">Now get map of the world</w:t>
      </w:r>
    </w:p>
    <w:p>
      <w:pPr>
        <w:pStyle w:val="SourceCode"/>
      </w:pPr>
      <w:r>
        <w:rPr>
          <w:rStyle w:val="NormalTok"/>
        </w:rPr>
        <w:t xml:space="preserve">world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</w:p>
    <w:bookmarkEnd w:id="30"/>
    <w:bookmarkStart w:id="31" w:name="now-map-the-viridis-color-map"/>
    <w:p>
      <w:pPr>
        <w:pStyle w:val="Heading2"/>
      </w:pPr>
      <w:r>
        <w:t xml:space="preserve">Now Map the Viridis Color Map</w:t>
      </w:r>
    </w:p>
    <w:p>
      <w:pPr>
        <w:pStyle w:val="SourceCode"/>
      </w:pPr>
      <w:r>
        <w:rPr>
          <w:rStyle w:val="CommentTok"/>
        </w:rPr>
        <w:t xml:space="preserve">#collapsed_flfp_map = ggplot() +</w:t>
      </w:r>
      <w:r>
        <w:br/>
      </w:r>
      <w:r>
        <w:rPr>
          <w:rStyle w:val="CommentTok"/>
        </w:rPr>
        <w:t xml:space="preserve">#geom_sf(data = world) +</w:t>
      </w:r>
      <w:r>
        <w:br/>
      </w:r>
      <w:r>
        <w:rPr>
          <w:rStyle w:val="CommentTok"/>
        </w:rPr>
        <w:t xml:space="preserve">#geom_sf(data = merged_data, aes(fill=`flfp`)) + scale_fill_viridis(option = "viridis") +</w:t>
      </w:r>
      <w:r>
        <w:br/>
      </w:r>
      <w:r>
        <w:rPr>
          <w:rStyle w:val="CommentTok"/>
        </w:rPr>
        <w:t xml:space="preserve">#ggtitle("female labor force participation, 2010-2015") + theme(plot.title = element_text(hjust = 0.5)) +</w:t>
      </w:r>
      <w:r>
        <w:br/>
      </w:r>
      <w:r>
        <w:rPr>
          <w:rStyle w:val="CommentTok"/>
        </w:rPr>
        <w:t xml:space="preserve">#theme_void()</w:t>
      </w:r>
      <w:r>
        <w:br/>
      </w:r>
      <w:r>
        <w:br/>
      </w:r>
      <w:r>
        <w:rPr>
          <w:rStyle w:val="CommentTok"/>
        </w:rPr>
        <w:t xml:space="preserve">#print(collapsed_flfp_map) Printing was taking to long to load. </w:t>
      </w:r>
      <w:r>
        <w:br/>
      </w:r>
      <w:r>
        <w:br/>
      </w:r>
      <w:r>
        <w:rPr>
          <w:rStyle w:val="CommentTok"/>
        </w:rPr>
        <w:t xml:space="preserve">#ggsave(collapsed_flfp_map, filename = "femalelaborforceworldmap.png", width = 6.5, height = 6)</w:t>
      </w:r>
    </w:p>
    <w:bookmarkEnd w:id="31"/>
    <w:bookmarkEnd w:id="32"/>
    <w:bookmarkStart w:id="33" w:name="X1731cbaa2b5d1330f499fcaa39a302cd0a9215e"/>
    <w:p>
      <w:pPr>
        <w:pStyle w:val="Heading1"/>
      </w:pPr>
      <w:r>
        <w:t xml:space="preserve">7. The southern region of Africa has the largest cluster of yellow (percentage of female labor force participation)</w:t>
      </w:r>
    </w:p>
    <w:bookmarkEnd w:id="33"/>
    <w:bookmarkStart w:id="34" w:name="use-r-to-show-cluster-of-yellow-states."/>
    <w:p>
      <w:pPr>
        <w:pStyle w:val="Heading1"/>
      </w:pPr>
      <w:r>
        <w:t xml:space="preserve">8. Use R to show cluster of yellow states.</w:t>
      </w:r>
    </w:p>
    <w:p>
      <w:pPr>
        <w:pStyle w:val="FirstParagraph"/>
      </w:pPr>
      <w:r>
        <w:t xml:space="preserve">The instruction don’t detail that it only has to be the cluster that shows up. So looking at color scale, we see upward of 75% are the yellowish states.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#filter(collapsed_flfp,flfp &gt;= 75)</w:t>
      </w:r>
    </w:p>
    <w:bookmarkEnd w:id="34"/>
    <w:bookmarkStart w:id="35" w:name="shiny-components"/>
    <w:p>
      <w:pPr>
        <w:pStyle w:val="Heading1"/>
      </w:pPr>
      <w:r>
        <w:t xml:space="preserve">9. Shiny components</w:t>
      </w:r>
    </w:p>
    <w:p>
      <w:pPr>
        <w:pStyle w:val="FirstParagraph"/>
      </w:pPr>
      <w:r>
        <w:t xml:space="preserve">Shiny has three main components: UI, Server, Excecution</w:t>
      </w:r>
    </w:p>
    <w:p>
      <w:pPr>
        <w:pStyle w:val="BodyText"/>
      </w:pPr>
      <w:r>
        <w:t xml:space="preserve">The Subcomponents of UI: Input and Output</w:t>
      </w:r>
    </w:p>
    <w:bookmarkEnd w:id="35"/>
    <w:bookmarkStart w:id="36" w:name="pull-mike-denlys-pdf"/>
    <w:p>
      <w:pPr>
        <w:pStyle w:val="Heading1"/>
      </w:pPr>
      <w:r>
        <w:t xml:space="preserve">10. Pull Mike Denly’s PDF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(pdftools)</w:t>
      </w:r>
    </w:p>
    <w:p>
      <w:pPr>
        <w:pStyle w:val="SourceCode"/>
      </w:pPr>
      <w:r>
        <w:rPr>
          <w:rStyle w:val="VerbatimChar"/>
        </w:rPr>
        <w:t xml:space="preserve">## Using poppler version 20.12.1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denlypdf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pdf_text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"https://pdf.usaid.gov/pdf_docs/PA00TNMJ.pdf"</w:t>
      </w:r>
      <w:r>
        <w:rPr>
          <w:rStyle w:val="NormalTok"/>
        </w:rPr>
        <w:t xml:space="preserve">)</w:t>
      </w:r>
    </w:p>
    <w:bookmarkEnd w:id="36"/>
    <w:bookmarkStart w:id="37" w:name="Xc96fddc877a9c357387c58ba7fb935a0411eb92"/>
    <w:p>
      <w:pPr>
        <w:pStyle w:val="Heading1"/>
      </w:pPr>
      <w:r>
        <w:t xml:space="preserve">11. Convert pdf character vector to dataframe</w:t>
      </w:r>
    </w:p>
    <w:p>
      <w:pPr>
        <w:pStyle w:val="SourceCode"/>
      </w:pPr>
      <w:r>
        <w:rPr>
          <w:rStyle w:val="NormalTok"/>
        </w:rPr>
        <w:t xml:space="preserve">armeniatext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(denlypdf)</w:t>
      </w:r>
      <w:r>
        <w:br/>
      </w:r>
      <w:r>
        <w:rPr>
          <w:rStyle w:val="NormalTok"/>
        </w:rPr>
        <w:t xml:space="preserve">armeniatext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</w:t>
      </w:r>
    </w:p>
    <w:bookmarkEnd w:id="37"/>
    <w:bookmarkStart w:id="38" w:name="tokenize-and-remove-stop-words"/>
    <w:p>
      <w:pPr>
        <w:pStyle w:val="Heading1"/>
      </w:pPr>
      <w:r>
        <w:t xml:space="preserve">12. Tokenize and Remove Stop Words</w:t>
      </w:r>
    </w:p>
    <w:p>
      <w:pPr>
        <w:pStyle w:val="FirstParagraph"/>
      </w:pPr>
      <w:r>
        <w:t xml:space="preserve">R keeps giving me error for code below.</w:t>
      </w:r>
      <w:r>
        <w:t xml:space="preserve"> </w:t>
      </w:r>
      <w:r>
        <w:t xml:space="preserve">Error: by must be supplied when x and y have no common variables. ℹ use by = character()` to perform a cross-join.</w:t>
      </w:r>
      <w:r>
        <w:t xml:space="preserve"> </w:t>
      </w:r>
      <w:r>
        <w:t xml:space="preserve">I am unable to fix the error. I searched online and in notes. I literally copied and pasted the code from the notes. Its not fixable.</w:t>
      </w:r>
      <w:r>
        <w:t xml:space="preserve"> </w:t>
      </w:r>
      <w:r>
        <w:t xml:space="preserve">I just put the code down that I know would work from the basis of the notes. Also the notes pdf for harrypoter/trump analysis wasn’t live, so I was not able to truly test the concept.</w:t>
      </w:r>
    </w:p>
    <w:p>
      <w:pPr>
        <w:pStyle w:val="SourceCode"/>
      </w:pPr>
      <w:r>
        <w:rPr>
          <w:rStyle w:val="CommentTok"/>
        </w:rPr>
        <w:t xml:space="preserve">#armeniatext=armeniatext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#unnest_tokens(word, text)</w:t>
      </w:r>
      <w:r>
        <w:br/>
      </w:r>
      <w:r>
        <w:br/>
      </w:r>
      <w:r>
        <w:rPr>
          <w:rStyle w:val="CommentTok"/>
        </w:rPr>
        <w:t xml:space="preserve">#data(stop_words)</w:t>
      </w:r>
      <w:r>
        <w:br/>
      </w:r>
      <w:r>
        <w:rPr>
          <w:rStyle w:val="CommentTok"/>
        </w:rPr>
        <w:t xml:space="preserve">#armeniatext=armeniatext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#anti_join(stop_words)</w:t>
      </w:r>
    </w:p>
    <w:bookmarkEnd w:id="38"/>
    <w:bookmarkStart w:id="39" w:name="X545c7e7517d8169734178d525ea333cff731e41"/>
    <w:p>
      <w:pPr>
        <w:pStyle w:val="Heading1"/>
      </w:pPr>
      <w:r>
        <w:t xml:space="preserve">13 Figure Out the top 5 Most Common word in report.</w:t>
      </w:r>
    </w:p>
    <w:p>
      <w:pPr>
        <w:pStyle w:val="FirstParagraph"/>
      </w:pPr>
      <w:r>
        <w:t xml:space="preserve">Continued Error because of previous error. I just put down the code of how to do it.</w:t>
      </w:r>
    </w:p>
    <w:p>
      <w:pPr>
        <w:pStyle w:val="SourceCode"/>
      </w:pPr>
      <w:r>
        <w:rPr>
          <w:rStyle w:val="CommentTok"/>
        </w:rPr>
        <w:t xml:space="preserve">#freq &lt;- armeniatext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#count(word, sort = TRUE)</w:t>
      </w:r>
      <w:r>
        <w:br/>
      </w:r>
      <w:r>
        <w:rPr>
          <w:rStyle w:val="CommentTok"/>
        </w:rPr>
        <w:t xml:space="preserve">#head(freq)</w:t>
      </w:r>
    </w:p>
    <w:bookmarkEnd w:id="39"/>
    <w:bookmarkStart w:id="40" w:name="load-billboard-page"/>
    <w:p>
      <w:pPr>
        <w:pStyle w:val="Heading1"/>
      </w:pPr>
      <w:r>
        <w:t xml:space="preserve">14 Load Billboard Page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'rvest'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guess_encoding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rPr>
          <w:rStyle w:val="NormalTok"/>
        </w:rPr>
        <w:t xml:space="preserve">hot100exampage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"https://www.billboard.com/charts/hot-100"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hot100exam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(hot100exampage)</w:t>
      </w:r>
      <w:r>
        <w:br/>
      </w:r>
      <w:r>
        <w:br/>
      </w:r>
      <w:r>
        <w:rPr>
          <w:rStyle w:val="NormalTok"/>
        </w:rPr>
        <w:t xml:space="preserve">hot100exam</w:t>
      </w:r>
    </w:p>
    <w:p>
      <w:pPr>
        <w:pStyle w:val="SourceCode"/>
      </w:pPr>
      <w:r>
        <w:rPr>
          <w:rStyle w:val="VerbatimChar"/>
        </w:rPr>
        <w:t xml:space="preserve">## {html_document}</w:t>
      </w:r>
      <w:r>
        <w:br/>
      </w:r>
      <w:r>
        <w:rPr>
          <w:rStyle w:val="VerbatimChar"/>
        </w:rPr>
        <w:t xml:space="preserve">## &lt;html class="" lang=""&gt;</w:t>
      </w:r>
      <w:r>
        <w:br/>
      </w:r>
      <w:r>
        <w:rPr>
          <w:rStyle w:val="VerbatimChar"/>
        </w:rPr>
        <w:t xml:space="preserve">## [1] &lt;head&gt;\n&lt;meta http-equiv="Content-Type" content="text/html; charset=UTF-8 ...</w:t>
      </w:r>
      <w:r>
        <w:br/>
      </w:r>
      <w:r>
        <w:rPr>
          <w:rStyle w:val="VerbatimChar"/>
        </w:rPr>
        <w:t xml:space="preserve">## [2] &lt;body class="chart-page chart-page-" data-trackcategory="Charts-TheHot100 ...</w:t>
      </w:r>
    </w:p>
    <w:bookmarkEnd w:id="40"/>
    <w:bookmarkStart w:id="41" w:name="identify-all-the-nodes-in-webpage"/>
    <w:p>
      <w:pPr>
        <w:pStyle w:val="Heading1"/>
      </w:pPr>
      <w:r>
        <w:t xml:space="preserve">15 Identify All the nodes in Webpage</w:t>
      </w:r>
    </w:p>
    <w:p>
      <w:pPr>
        <w:pStyle w:val="SourceCode"/>
      </w:pPr>
      <w:r>
        <w:rPr>
          <w:rStyle w:val="NormalTok"/>
        </w:rPr>
        <w:t xml:space="preserve">body_nodes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hot100exam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html_children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body_nodes</w:t>
      </w:r>
    </w:p>
    <w:p>
      <w:pPr>
        <w:pStyle w:val="SourceCode"/>
      </w:pPr>
      <w:r>
        <w:rPr>
          <w:rStyle w:val="VerbatimChar"/>
        </w:rPr>
        <w:t xml:space="preserve">## {xml_nodeset (37)}</w:t>
      </w:r>
      <w:r>
        <w:br/>
      </w:r>
      <w:r>
        <w:rPr>
          <w:rStyle w:val="VerbatimChar"/>
        </w:rPr>
        <w:t xml:space="preserve">##  [1] &lt;div class="header-wrapper "&gt;\n&lt;header id="site-header" class="site-head ...</w:t>
      </w:r>
      <w:r>
        <w:br/>
      </w:r>
      <w:r>
        <w:rPr>
          <w:rStyle w:val="VerbatimChar"/>
        </w:rPr>
        <w:t xml:space="preserve">##  [2] &lt;div class="site-header__placeholder"&gt;&lt;/div&gt;</w:t>
      </w:r>
      <w:r>
        <w:br/>
      </w:r>
      <w:r>
        <w:rPr>
          <w:rStyle w:val="VerbatimChar"/>
        </w:rPr>
        <w:t xml:space="preserve">##  [3] &lt;script&gt;\n        var PGM = window.PGM || {};\n        PGM.config = PGM. ...</w:t>
      </w:r>
      <w:r>
        <w:br/>
      </w:r>
      <w:r>
        <w:rPr>
          <w:rStyle w:val="VerbatimChar"/>
        </w:rPr>
        <w:t xml:space="preserve">##  [4] &lt;main id="main" class="page-content"&gt;&lt;div id="charts" data-page-title="T ...</w:t>
      </w:r>
      <w:r>
        <w:br/>
      </w:r>
      <w:r>
        <w:rPr>
          <w:rStyle w:val="VerbatimChar"/>
        </w:rPr>
        <w:t xml:space="preserve">##  [5] &lt;div class="ad_desktop dfp-ad dfp-ad-promo " data-position="promo" data- ...</w:t>
      </w:r>
      <w:r>
        <w:br/>
      </w:r>
      <w:r>
        <w:rPr>
          <w:rStyle w:val="VerbatimChar"/>
        </w:rPr>
        <w:t xml:space="preserve">##  [6] &lt;div class="ad-container footerboard footerboard--bottom"&gt;\n    &lt;div cla ...</w:t>
      </w:r>
      <w:r>
        <w:br/>
      </w:r>
      <w:r>
        <w:rPr>
          <w:rStyle w:val="VerbatimChar"/>
        </w:rPr>
        <w:t xml:space="preserve">##  [7] &lt;footer id="site-footer" class="site-footer"&gt;&lt;div class="container foote ...</w:t>
      </w:r>
      <w:r>
        <w:br/>
      </w:r>
      <w:r>
        <w:rPr>
          <w:rStyle w:val="VerbatimChar"/>
        </w:rPr>
        <w:t xml:space="preserve">##  [8] &lt;div class="biz-modal"&gt;\n    &lt;div class="biz-modal__content"&gt;\n        &lt; ...</w:t>
      </w:r>
      <w:r>
        <w:br/>
      </w:r>
      <w:r>
        <w:rPr>
          <w:rStyle w:val="VerbatimChar"/>
        </w:rPr>
        <w:t xml:space="preserve">##  [9] &lt;script&gt;\n    window.CLARITY = window.CLARITY || [];\n&lt;/script&gt;</w:t>
      </w:r>
      <w:r>
        <w:br/>
      </w:r>
      <w:r>
        <w:rPr>
          <w:rStyle w:val="VerbatimChar"/>
        </w:rPr>
        <w:t xml:space="preserve">## [10] &lt;div class="ad_clarity" data-out-of-page="true" style="display: none;"&gt;&lt; ...</w:t>
      </w:r>
      <w:r>
        <w:br/>
      </w:r>
      <w:r>
        <w:rPr>
          <w:rStyle w:val="VerbatimChar"/>
        </w:rPr>
        <w:t xml:space="preserve">## [11] &lt;script&gt;\n\n    window.top.pageLevelKeys = {};\n    window.top.pageAdZon ...</w:t>
      </w:r>
      <w:r>
        <w:br/>
      </w:r>
      <w:r>
        <w:rPr>
          <w:rStyle w:val="VerbatimChar"/>
        </w:rPr>
        <w:t xml:space="preserve">## [12] &lt;script type="text/javascript" async="async" data-cfasync="false" src="h ...</w:t>
      </w:r>
      <w:r>
        <w:br/>
      </w:r>
      <w:r>
        <w:rPr>
          <w:rStyle w:val="VerbatimChar"/>
        </w:rPr>
        <w:t xml:space="preserve">## [13] &lt;script type="text/javascript"&gt;\n    let detectDevice = function() {\n   ...</w:t>
      </w:r>
      <w:r>
        <w:br/>
      </w:r>
      <w:r>
        <w:rPr>
          <w:rStyle w:val="VerbatimChar"/>
        </w:rPr>
        <w:t xml:space="preserve">## [14] &lt;script src="https://cdn.cookielaw.org/opt-out/otCCPAiab.js" type="text/ ...</w:t>
      </w:r>
      <w:r>
        <w:br/>
      </w:r>
      <w:r>
        <w:rPr>
          <w:rStyle w:val="VerbatimChar"/>
        </w:rPr>
        <w:t xml:space="preserve">## [15] &lt;script&gt;\n\n    function loadEUScript(source, attributes = {}) {\n\n     ...</w:t>
      </w:r>
      <w:r>
        <w:br/>
      </w:r>
      <w:r>
        <w:rPr>
          <w:rStyle w:val="VerbatimChar"/>
        </w:rPr>
        <w:t xml:space="preserve">## [16] &lt;script src="https://geolocation.onetrust.com/cookieconsentpub/v1/geo/lo ...</w:t>
      </w:r>
      <w:r>
        <w:br/>
      </w:r>
      <w:r>
        <w:rPr>
          <w:rStyle w:val="VerbatimChar"/>
        </w:rPr>
        <w:t xml:space="preserve">## [17] &lt;script src="https://www.billboard.com/assets/1624920239/js/vendors_/art ...</w:t>
      </w:r>
      <w:r>
        <w:br/>
      </w:r>
      <w:r>
        <w:rPr>
          <w:rStyle w:val="VerbatimChar"/>
        </w:rPr>
        <w:t xml:space="preserve">## [18] &lt;script src="https://www.billboard.com/assets/1624920239/js/vendors_/clo ...</w:t>
      </w:r>
      <w:r>
        <w:br/>
      </w:r>
      <w:r>
        <w:rPr>
          <w:rStyle w:val="VerbatimChar"/>
        </w:rPr>
        <w:t xml:space="preserve">## [19] &lt;script src="https://www.billboard.com/assets/1624920239/js/vendors_/rea ...</w:t>
      </w:r>
      <w:r>
        <w:br/>
      </w:r>
      <w:r>
        <w:rPr>
          <w:rStyle w:val="VerbatimChar"/>
        </w:rPr>
        <w:t xml:space="preserve">## [20] &lt;script src="https://www.billboard.com/assets/1624920239/js/vendors_/rea ...</w:t>
      </w:r>
      <w:r>
        <w:br/>
      </w:r>
      <w:r>
        <w:rPr>
          <w:rStyle w:val="VerbatimChar"/>
        </w:rPr>
        <w:t xml:space="preserve">## ...</w:t>
      </w:r>
    </w:p>
    <w:p>
      <w:pPr>
        <w:pStyle w:val="SourceCode"/>
      </w:pPr>
      <w:r>
        <w:rPr>
          <w:rStyle w:val="NormalTok"/>
        </w:rPr>
        <w:t xml:space="preserve">head_nodes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hot100exam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html_children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head_nodes</w:t>
      </w:r>
    </w:p>
    <w:p>
      <w:pPr>
        <w:pStyle w:val="SourceCode"/>
      </w:pPr>
      <w:r>
        <w:rPr>
          <w:rStyle w:val="VerbatimChar"/>
        </w:rPr>
        <w:t xml:space="preserve">## {xml_nodeset (57)}</w:t>
      </w:r>
      <w:r>
        <w:br/>
      </w:r>
      <w:r>
        <w:rPr>
          <w:rStyle w:val="VerbatimChar"/>
        </w:rPr>
        <w:t xml:space="preserve">##  [1] &lt;meta http-equiv="Content-Type" content="text/html; charset=UTF-8"&gt;\n</w:t>
      </w:r>
      <w:r>
        <w:br/>
      </w:r>
      <w:r>
        <w:rPr>
          <w:rStyle w:val="VerbatimChar"/>
        </w:rPr>
        <w:t xml:space="preserve">##  [2] &lt;meta charset="utf-8"&gt;\n</w:t>
      </w:r>
      <w:r>
        <w:br/>
      </w:r>
      <w:r>
        <w:rPr>
          <w:rStyle w:val="VerbatimChar"/>
        </w:rPr>
        <w:t xml:space="preserve">##  [3] &lt;meta http-equiv="X-UA-Compatible" content="IE=edge"&gt;\n</w:t>
      </w:r>
      <w:r>
        <w:br/>
      </w:r>
      <w:r>
        <w:rPr>
          <w:rStyle w:val="VerbatimChar"/>
        </w:rPr>
        <w:t xml:space="preserve">##  [4] &lt;meta name="viewport" content="width=device-width, initial-scale=1, user ...</w:t>
      </w:r>
      <w:r>
        <w:br/>
      </w:r>
      <w:r>
        <w:rPr>
          <w:rStyle w:val="VerbatimChar"/>
        </w:rPr>
        <w:t xml:space="preserve">##  [5] &lt;title&gt;The Hot 100 Chart | Billboard&lt;/title&gt;\n</w:t>
      </w:r>
      <w:r>
        <w:br/>
      </w:r>
      <w:r>
        <w:rPr>
          <w:rStyle w:val="VerbatimChar"/>
        </w:rPr>
        <w:t xml:space="preserve">##  [6] &lt;meta name="title" property="title" content="The Hot 100 Chart"&gt;\n</w:t>
      </w:r>
      <w:r>
        <w:br/>
      </w:r>
      <w:r>
        <w:rPr>
          <w:rStyle w:val="VerbatimChar"/>
        </w:rPr>
        <w:t xml:space="preserve">##  [7] &lt;meta name="twitter:site" content="@billboard"&gt;\n</w:t>
      </w:r>
      <w:r>
        <w:br/>
      </w:r>
      <w:r>
        <w:rPr>
          <w:rStyle w:val="VerbatimChar"/>
        </w:rPr>
        <w:t xml:space="preserve">##  [8] &lt;meta property="og:site_name" content="Billboard"&gt;\n</w:t>
      </w:r>
      <w:r>
        <w:br/>
      </w:r>
      <w:r>
        <w:rPr>
          <w:rStyle w:val="VerbatimChar"/>
        </w:rPr>
        <w:t xml:space="preserve">##  [9] &lt;meta property="og:type" content="article"&gt;\n</w:t>
      </w:r>
      <w:r>
        <w:br/>
      </w:r>
      <w:r>
        <w:rPr>
          <w:rStyle w:val="VerbatimChar"/>
        </w:rPr>
        <w:t xml:space="preserve">## [10] &lt;link rel="manifest" href="/manifest.json"&gt;\n</w:t>
      </w:r>
      <w:r>
        <w:br/>
      </w:r>
      <w:r>
        <w:rPr>
          <w:rStyle w:val="VerbatimChar"/>
        </w:rPr>
        <w:t xml:space="preserve">## [11] &lt;style&gt;\n        .chart-pro-access {\n            background-image: url( ...</w:t>
      </w:r>
      <w:r>
        <w:br/>
      </w:r>
      <w:r>
        <w:rPr>
          <w:rStyle w:val="VerbatimChar"/>
        </w:rPr>
        <w:t xml:space="preserve">## [12] &lt;script type="text/javascript" async="async" data-cfasync="false" src="h ...</w:t>
      </w:r>
      <w:r>
        <w:br/>
      </w:r>
      <w:r>
        <w:rPr>
          <w:rStyle w:val="VerbatimChar"/>
        </w:rPr>
        <w:t xml:space="preserve">## [13] &lt;link rel="canonical" href="/charts/hot-100"&gt;\n</w:t>
      </w:r>
      <w:r>
        <w:br/>
      </w:r>
      <w:r>
        <w:rPr>
          <w:rStyle w:val="VerbatimChar"/>
        </w:rPr>
        <w:t xml:space="preserve">## [14] &lt;link rel="shortcut icon" href="https://www.billboard.com/assets/1624920 ...</w:t>
      </w:r>
      <w:r>
        <w:br/>
      </w:r>
      <w:r>
        <w:rPr>
          <w:rStyle w:val="VerbatimChar"/>
        </w:rPr>
        <w:t xml:space="preserve">## [15] &lt;link rel="apple-touch-icon" href="https://www.billboard.com/assets/1624 ...</w:t>
      </w:r>
      <w:r>
        <w:br/>
      </w:r>
      <w:r>
        <w:rPr>
          <w:rStyle w:val="VerbatimChar"/>
        </w:rPr>
        <w:t xml:space="preserve">## [16] &lt;link rel="dns-prefetch" href="https://www.billboard.com"&gt;\n</w:t>
      </w:r>
      <w:r>
        <w:br/>
      </w:r>
      <w:r>
        <w:rPr>
          <w:rStyle w:val="VerbatimChar"/>
        </w:rPr>
        <w:t xml:space="preserve">## [17] &lt;link rel="dns-prefetch" href="https://www.google-analytics.com/"&gt;\n</w:t>
      </w:r>
      <w:r>
        <w:br/>
      </w:r>
      <w:r>
        <w:rPr>
          <w:rStyle w:val="VerbatimChar"/>
        </w:rPr>
        <w:t xml:space="preserve">## [18] &lt;link rel="dns-prefetch" href="https://www.googletagservices.com/"&gt;\n</w:t>
      </w:r>
      <w:r>
        <w:br/>
      </w:r>
      <w:r>
        <w:rPr>
          <w:rStyle w:val="VerbatimChar"/>
        </w:rPr>
        <w:t xml:space="preserve">## [19] &lt;link rel="dns-prefetch" href="https://www.googletagmanager.com/"&gt;\n</w:t>
      </w:r>
      <w:r>
        <w:br/>
      </w:r>
      <w:r>
        <w:rPr>
          <w:rStyle w:val="VerbatimChar"/>
        </w:rPr>
        <w:t xml:space="preserve">## [20] &lt;link rel="dns-prefetch" href="https://www.instagram.com/"&gt;\n</w:t>
      </w:r>
      <w:r>
        <w:br/>
      </w:r>
      <w:r>
        <w:rPr>
          <w:rStyle w:val="VerbatimChar"/>
        </w:rPr>
        <w:t xml:space="preserve">## ...</w:t>
      </w:r>
    </w:p>
    <w:bookmarkEnd w:id="41"/>
    <w:bookmarkStart w:id="42" w:name="X89c108d7837c14067b8b3cb0a1927ff7e04e175"/>
    <w:p>
      <w:pPr>
        <w:pStyle w:val="Heading1"/>
      </w:pPr>
      <w:r>
        <w:t xml:space="preserve">16 Billboard Ranking This Week including last week.</w:t>
      </w:r>
    </w:p>
    <w:p>
      <w:pPr>
        <w:pStyle w:val="SourceCode"/>
      </w:pPr>
      <w:r>
        <w:rPr>
          <w:rStyle w:val="NormalTok"/>
        </w:rPr>
        <w:t xml:space="preserve">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hot100exam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rvest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xml2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                   'chart-element__rank__number')]"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rvest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artist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hot100exam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rvest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xml2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                   'chart-element__information__artist')]"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rvest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hot100exam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rvest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xml2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                   'chart-element__information__song')]"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rvest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lastweek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hot100exam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rvest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'body'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xml2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xml_find_all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"//span[contains(@class,</w:t>
      </w:r>
      <w:r>
        <w:br/>
      </w:r>
      <w:r>
        <w:rPr>
          <w:rStyle w:val="StringTok"/>
        </w:rPr>
        <w:t xml:space="preserve">                   'chart-element__meta text--center color--secondary text--last')]"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rvest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chart_df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(rank, artist, title,lastweek)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chart_df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rank</w:t>
            </w:r>
          </w:p>
        </w:tc>
        <w:tc>
          <w:p>
            <w:pPr>
              <w:pStyle w:val="Compact"/>
              <w:jc w:val="left"/>
            </w:pPr>
            <w:r>
              <w:t xml:space="preserve">artist</w:t>
            </w:r>
          </w:p>
        </w:tc>
        <w:tc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p>
            <w:pPr>
              <w:pStyle w:val="Compact"/>
              <w:jc w:val="left"/>
            </w:pPr>
            <w:r>
              <w:t xml:space="preserve">lastweek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BTS</w:t>
            </w:r>
          </w:p>
        </w:tc>
        <w:tc>
          <w:p>
            <w:pPr>
              <w:pStyle w:val="Compact"/>
              <w:jc w:val="left"/>
            </w:pPr>
            <w:r>
              <w:t xml:space="preserve">Butter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Olivia Rodrigo</w:t>
            </w:r>
          </w:p>
        </w:tc>
        <w:tc>
          <w:p>
            <w:pPr>
              <w:pStyle w:val="Compact"/>
              <w:jc w:val="left"/>
            </w:pPr>
            <w:r>
              <w:t xml:space="preserve">Good 4 U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Doja Cat Featuring SZA</w:t>
            </w:r>
          </w:p>
        </w:tc>
        <w:tc>
          <w:p>
            <w:pPr>
              <w:pStyle w:val="Compact"/>
              <w:jc w:val="left"/>
            </w:pPr>
            <w:r>
              <w:t xml:space="preserve">Kiss Me More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Dua Lipa Featuring DaBaby</w:t>
            </w:r>
          </w:p>
        </w:tc>
        <w:tc>
          <w:p>
            <w:pPr>
              <w:pStyle w:val="Compact"/>
              <w:jc w:val="left"/>
            </w:pPr>
            <w:r>
              <w:t xml:space="preserve">Levitating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Ed Sheeran</w:t>
            </w:r>
          </w:p>
        </w:tc>
        <w:tc>
          <w:p>
            <w:pPr>
              <w:pStyle w:val="Compact"/>
              <w:jc w:val="left"/>
            </w:pPr>
            <w:r>
              <w:t xml:space="preserve">Bad Habits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Silk Sonic (Bruno Mars &amp; Anderson .Paak)</w:t>
            </w:r>
          </w:p>
        </w:tc>
        <w:tc>
          <w:p>
            <w:pPr>
              <w:pStyle w:val="Compact"/>
              <w:jc w:val="left"/>
            </w:pPr>
            <w:r>
              <w:t xml:space="preserve">Leave The Door Open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Justin Bieber Featuring Daniel Caesar &amp; Giveon</w:t>
            </w:r>
          </w:p>
        </w:tc>
        <w:tc>
          <w:p>
            <w:pPr>
              <w:pStyle w:val="Compact"/>
              <w:jc w:val="left"/>
            </w:pPr>
            <w:r>
              <w:t xml:space="preserve">Peaches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Lil Nas X</w:t>
            </w:r>
          </w:p>
        </w:tc>
        <w:tc>
          <w:p>
            <w:pPr>
              <w:pStyle w:val="Compact"/>
              <w:jc w:val="left"/>
            </w:pPr>
            <w:r>
              <w:t xml:space="preserve">Montero (Call Me By Your Name)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The Weeknd &amp; Ariana Grande</w:t>
            </w:r>
          </w:p>
        </w:tc>
        <w:tc>
          <w:p>
            <w:pPr>
              <w:pStyle w:val="Compact"/>
              <w:jc w:val="left"/>
            </w:pPr>
            <w:r>
              <w:t xml:space="preserve">Save Your Tears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Olivia Rodrigo</w:t>
            </w:r>
          </w:p>
        </w:tc>
        <w:tc>
          <w:p>
            <w:pPr>
              <w:pStyle w:val="Compact"/>
              <w:jc w:val="left"/>
            </w:pPr>
            <w:r>
              <w:t xml:space="preserve">Deja Vu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</w:tbl>
    <w:bookmarkEnd w:id="42"/>
    <w:bookmarkStart w:id="44" w:name="github-repo-link"/>
    <w:p>
      <w:pPr>
        <w:pStyle w:val="Heading1"/>
      </w:pPr>
      <w:r>
        <w:t xml:space="preserve">17. GitHUB repo link</w:t>
      </w:r>
    </w:p>
    <w:p>
      <w:pPr>
        <w:pStyle w:val="FirstParagraph"/>
      </w:pPr>
      <w:hyperlink r:id="rId43">
        <w:r>
          <w:rPr>
            <w:rStyle w:val="Hyperlink"/>
          </w:rPr>
          <w:t xml:space="preserve">https://github.com/kavyasethi14/KavyaSethi_GOVF355M_Exam_3.git</w:t>
        </w:r>
      </w:hyperlink>
    </w:p>
    <w:bookmarkEnd w:id="44"/>
    <w:bookmarkStart w:id="47" w:name="rmarkdwon-keeps-giving-me-an-error"/>
    <w:p>
      <w:pPr>
        <w:pStyle w:val="Heading1"/>
      </w:pPr>
      <w:r>
        <w:t xml:space="preserve">18. Rmarkdwon keeps giving me an error</w:t>
      </w:r>
    </w:p>
    <w:p>
      <w:pPr>
        <w:pStyle w:val="FirstParagraph"/>
      </w:pPr>
      <w:r>
        <w:t xml:space="preserve">I included the pictures in this pdf. So I had to comment every r chunk that included the collapsed_flfp. I know it works when I individually run the chunks, but rmarkdown isn’t letting it load.</w:t>
      </w:r>
    </w:p>
    <w:p>
      <w:pPr>
        <w:pStyle w:val="BodyText"/>
      </w:pPr>
      <w:hyperlink r:id="rId45">
        <w:r>
          <w:rPr>
            <w:rStyle w:val="Hyperlink"/>
          </w:rPr>
          <w:t xml:space="preserve">proof of filter working on question 5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error on collapsed_flfp</w:t>
        </w:r>
      </w:hyperlink>
    </w:p>
    <w:p>
      <w:pPr>
        <w:pStyle w:val="BodyText"/>
      </w:pPr>
      <w:r>
        <w:t xml:space="preserve">Attached proof will also be uploaded to github</w:t>
      </w:r>
      <w:r>
        <w:t xml:space="preserve"> </w:t>
      </w:r>
      <w:r>
        <w:t xml:space="preserve">I also exported all the dataframes from where the error occured. Will uplaod to github. I also exported the map, will uplaod to github.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Rmarkdownerror.png" TargetMode="External" /><Relationship Type="http://schemas.openxmlformats.org/officeDocument/2006/relationships/hyperlink" Id="rId21" Target="https://data.worldbank.org/indicator/SL.TLF.CACT.FE.ZS" TargetMode="External" /><Relationship Type="http://schemas.openxmlformats.org/officeDocument/2006/relationships/hyperlink" Id="rId43" Target="https://github.com/kavyasethi14/KavyaSethi_GOVF355M_Exam_3.git" TargetMode="External" /><Relationship Type="http://schemas.openxmlformats.org/officeDocument/2006/relationships/hyperlink" Id="rId45" Target="proofoffilterworking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Rmarkdownerror.png" TargetMode="External" /><Relationship Type="http://schemas.openxmlformats.org/officeDocument/2006/relationships/hyperlink" Id="rId21" Target="https://data.worldbank.org/indicator/SL.TLF.CACT.FE.ZS" TargetMode="External" /><Relationship Type="http://schemas.openxmlformats.org/officeDocument/2006/relationships/hyperlink" Id="rId43" Target="https://github.com/kavyasethi14/KavyaSethi_GOVF355M_Exam_3.git" TargetMode="External" /><Relationship Type="http://schemas.openxmlformats.org/officeDocument/2006/relationships/hyperlink" Id="rId45" Target="proofoffilterworking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3</dc:title>
  <dc:creator>Kavya Sethi</dc:creator>
  <cp:keywords/>
  <dcterms:created xsi:type="dcterms:W3CDTF">2021-07-09T02:44:53Z</dcterms:created>
  <dcterms:modified xsi:type="dcterms:W3CDTF">2021-07-09T02:44:53Z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7/8/2021</vt:lpwstr>
  </property>
  <property fmtid="{D5CDD505-2E9C-101B-9397-08002B2CF9AE}" pid="3" name="output">
    <vt:lpwstr/>
  </property>
</Properties>
</file>