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BFD" w:rsidRPr="00970997" w:rsidRDefault="00376BFD" w:rsidP="0033513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70997">
        <w:rPr>
          <w:rFonts w:ascii="Calibri" w:eastAsia="Times New Roman" w:hAnsi="Calibri" w:cs="Calibri"/>
          <w:b/>
          <w:bCs/>
          <w:sz w:val="32"/>
          <w:szCs w:val="32"/>
          <w:u w:val="single"/>
        </w:rPr>
        <w:t>Programm</w:t>
      </w:r>
      <w:r w:rsidR="000C37B3">
        <w:rPr>
          <w:rFonts w:ascii="Calibri" w:eastAsia="Times New Roman" w:hAnsi="Calibri" w:cs="Calibri"/>
          <w:b/>
          <w:bCs/>
          <w:sz w:val="32"/>
          <w:szCs w:val="32"/>
          <w:u w:val="single"/>
        </w:rPr>
        <w:t>ing Assignment 3</w:t>
      </w:r>
      <w:r w:rsidR="000D676F">
        <w:rPr>
          <w:rFonts w:ascii="Calibri" w:eastAsia="Times New Roman" w:hAnsi="Calibri" w:cs="Calibri"/>
          <w:b/>
          <w:bCs/>
          <w:sz w:val="32"/>
          <w:szCs w:val="32"/>
          <w:u w:val="single"/>
        </w:rPr>
        <w:t>: </w:t>
      </w:r>
      <w:r w:rsidR="000C37B3">
        <w:rPr>
          <w:rFonts w:ascii="Calibri" w:eastAsia="Times New Roman" w:hAnsi="Calibri" w:cs="Calibri"/>
          <w:b/>
          <w:bCs/>
          <w:sz w:val="32"/>
          <w:szCs w:val="32"/>
          <w:u w:val="single"/>
        </w:rPr>
        <w:t>PCA</w:t>
      </w:r>
      <w:r w:rsidR="000D676F">
        <w:rPr>
          <w:rFonts w:ascii="Calibri" w:eastAsia="Times New Roman" w:hAnsi="Calibri" w:cs="Calibri"/>
          <w:b/>
          <w:bCs/>
          <w:sz w:val="32"/>
          <w:szCs w:val="32"/>
          <w:u w:val="single"/>
        </w:rPr>
        <w:t xml:space="preserve"> and </w:t>
      </w:r>
      <w:r w:rsidR="000C37B3">
        <w:rPr>
          <w:rFonts w:ascii="Calibri" w:eastAsia="Times New Roman" w:hAnsi="Calibri" w:cs="Calibri"/>
          <w:b/>
          <w:bCs/>
          <w:sz w:val="32"/>
          <w:szCs w:val="32"/>
          <w:u w:val="single"/>
        </w:rPr>
        <w:t>Fast Map</w:t>
      </w:r>
      <w:r w:rsidRPr="00970997">
        <w:rPr>
          <w:rFonts w:ascii="Calibri" w:eastAsia="Times New Roman" w:hAnsi="Calibri" w:cs="Calibri"/>
          <w:sz w:val="32"/>
          <w:szCs w:val="32"/>
        </w:rPr>
        <w:t> </w:t>
      </w:r>
    </w:p>
    <w:p w:rsidR="00376BFD" w:rsidRPr="00970997" w:rsidRDefault="00376BFD" w:rsidP="00335132">
      <w:pPr>
        <w:spacing w:after="0" w:line="240" w:lineRule="auto"/>
        <w:ind w:left="-81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70997">
        <w:rPr>
          <w:rFonts w:ascii="Calibri" w:eastAsia="Times New Roman" w:hAnsi="Calibri" w:cs="Calibri"/>
        </w:rPr>
        <w:t>      Kavya Sethuram(</w:t>
      </w:r>
      <w:hyperlink r:id="rId6" w:tgtFrame="_blank" w:history="1">
        <w:r w:rsidRPr="00970997">
          <w:rPr>
            <w:rFonts w:ascii="Calibri" w:eastAsia="Times New Roman" w:hAnsi="Calibri" w:cs="Calibri"/>
            <w:u w:val="single"/>
          </w:rPr>
          <w:t>ksetura@usc.edu</w:t>
        </w:r>
      </w:hyperlink>
      <w:r w:rsidRPr="00970997">
        <w:rPr>
          <w:rFonts w:ascii="Calibri" w:eastAsia="Times New Roman" w:hAnsi="Calibri" w:cs="Calibri"/>
        </w:rPr>
        <w:t>); Rasika Guru (</w:t>
      </w:r>
      <w:hyperlink r:id="rId7" w:tgtFrame="_blank" w:history="1">
        <w:r w:rsidRPr="00970997">
          <w:rPr>
            <w:rFonts w:ascii="Calibri" w:eastAsia="Times New Roman" w:hAnsi="Calibri" w:cs="Calibri"/>
            <w:u w:val="single"/>
          </w:rPr>
          <w:t>rguru@usc.edu</w:t>
        </w:r>
      </w:hyperlink>
      <w:r w:rsidRPr="00970997">
        <w:rPr>
          <w:rFonts w:ascii="Calibri" w:eastAsia="Times New Roman" w:hAnsi="Calibri" w:cs="Calibri"/>
        </w:rPr>
        <w:t>); Roshani Mangalore (</w:t>
      </w:r>
      <w:hyperlink r:id="rId8" w:tgtFrame="_blank" w:history="1">
        <w:r w:rsidRPr="00970997">
          <w:rPr>
            <w:rFonts w:ascii="Calibri" w:eastAsia="Times New Roman" w:hAnsi="Calibri" w:cs="Calibri"/>
            <w:u w:val="single"/>
          </w:rPr>
          <w:t>rmangalo@usc.edu</w:t>
        </w:r>
      </w:hyperlink>
      <w:r w:rsidRPr="00970997">
        <w:rPr>
          <w:rFonts w:ascii="Calibri" w:eastAsia="Times New Roman" w:hAnsi="Calibri" w:cs="Calibri"/>
        </w:rPr>
        <w:t>) </w:t>
      </w:r>
    </w:p>
    <w:p w:rsidR="00376BFD" w:rsidRPr="00970997" w:rsidRDefault="00376BFD" w:rsidP="00335132">
      <w:pPr>
        <w:spacing w:after="0" w:line="240" w:lineRule="auto"/>
        <w:ind w:left="-81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70997">
        <w:rPr>
          <w:rFonts w:ascii="Calibri" w:eastAsia="Times New Roman" w:hAnsi="Calibri" w:cs="Calibri"/>
          <w:i/>
          <w:iCs/>
          <w:sz w:val="28"/>
          <w:szCs w:val="28"/>
        </w:rPr>
        <w:t> </w:t>
      </w:r>
      <w:r w:rsidRPr="00970997">
        <w:rPr>
          <w:rFonts w:ascii="Calibri" w:eastAsia="Times New Roman" w:hAnsi="Calibri" w:cs="Calibri"/>
          <w:sz w:val="28"/>
          <w:szCs w:val="28"/>
        </w:rPr>
        <w:t> </w:t>
      </w:r>
    </w:p>
    <w:p w:rsidR="00376BFD" w:rsidRPr="00970997" w:rsidRDefault="00376BFD" w:rsidP="00335132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970997">
        <w:rPr>
          <w:rFonts w:ascii="Calibri" w:eastAsia="Times New Roman" w:hAnsi="Calibri" w:cs="Calibri"/>
          <w:b/>
          <w:bCs/>
          <w:sz w:val="28"/>
          <w:szCs w:val="28"/>
        </w:rPr>
        <w:t>Implementation of </w:t>
      </w:r>
      <w:r w:rsidR="000C37B3">
        <w:rPr>
          <w:rFonts w:ascii="Calibri" w:eastAsia="Times New Roman" w:hAnsi="Calibri" w:cs="Calibri"/>
          <w:b/>
          <w:bCs/>
          <w:sz w:val="28"/>
          <w:szCs w:val="28"/>
        </w:rPr>
        <w:t>PCA</w:t>
      </w:r>
      <w:r w:rsidRPr="00970997">
        <w:rPr>
          <w:rFonts w:ascii="Calibri" w:eastAsia="Times New Roman" w:hAnsi="Calibri" w:cs="Calibri"/>
          <w:b/>
          <w:bCs/>
          <w:sz w:val="28"/>
          <w:szCs w:val="28"/>
        </w:rPr>
        <w:t> </w:t>
      </w:r>
      <w:r w:rsidR="0023583A" w:rsidRPr="00970997">
        <w:rPr>
          <w:rFonts w:ascii="Calibri" w:eastAsia="Times New Roman" w:hAnsi="Calibri" w:cs="Calibri"/>
          <w:b/>
          <w:bCs/>
          <w:sz w:val="28"/>
          <w:szCs w:val="28"/>
        </w:rPr>
        <w:t xml:space="preserve">and </w:t>
      </w:r>
      <w:r w:rsidR="000C37B3">
        <w:rPr>
          <w:rFonts w:ascii="Calibri" w:eastAsia="Times New Roman" w:hAnsi="Calibri" w:cs="Calibri"/>
          <w:b/>
          <w:bCs/>
          <w:sz w:val="28"/>
          <w:szCs w:val="28"/>
        </w:rPr>
        <w:t>Fast Map</w:t>
      </w:r>
      <w:r w:rsidR="00B507E5" w:rsidRPr="00970997">
        <w:rPr>
          <w:rFonts w:ascii="Calibri" w:eastAsia="Times New Roman" w:hAnsi="Calibri" w:cs="Calibri"/>
          <w:b/>
          <w:bCs/>
          <w:sz w:val="28"/>
          <w:szCs w:val="28"/>
        </w:rPr>
        <w:t xml:space="preserve"> </w:t>
      </w:r>
      <w:r w:rsidRPr="00970997">
        <w:rPr>
          <w:rFonts w:ascii="Calibri" w:eastAsia="Times New Roman" w:hAnsi="Calibri" w:cs="Calibri"/>
          <w:b/>
          <w:bCs/>
          <w:sz w:val="28"/>
          <w:szCs w:val="28"/>
        </w:rPr>
        <w:t>Algorithm in Python</w:t>
      </w:r>
      <w:r w:rsidR="00454977">
        <w:rPr>
          <w:rFonts w:ascii="Calibri" w:eastAsia="Times New Roman" w:hAnsi="Calibri" w:cs="Calibri"/>
          <w:b/>
          <w:bCs/>
          <w:sz w:val="28"/>
          <w:szCs w:val="28"/>
        </w:rPr>
        <w:t xml:space="preserve"> v2.7</w:t>
      </w:r>
    </w:p>
    <w:p w:rsidR="000C3985" w:rsidRPr="00970997" w:rsidRDefault="000C3985" w:rsidP="00335132">
      <w:pPr>
        <w:spacing w:after="0" w:line="240" w:lineRule="auto"/>
        <w:ind w:left="-81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376BFD" w:rsidRPr="00970997" w:rsidRDefault="00376BFD" w:rsidP="0033513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70997">
        <w:rPr>
          <w:rFonts w:ascii="Calibri" w:eastAsia="Times New Roman" w:hAnsi="Calibri" w:cs="Calibri"/>
          <w:sz w:val="24"/>
          <w:szCs w:val="24"/>
          <w:u w:val="single"/>
        </w:rPr>
        <w:t>A. </w:t>
      </w:r>
      <w:proofErr w:type="spellStart"/>
      <w:r w:rsidRPr="00970997">
        <w:rPr>
          <w:rFonts w:ascii="Calibri" w:eastAsia="Times New Roman" w:hAnsi="Calibri" w:cs="Calibri"/>
          <w:sz w:val="24"/>
          <w:szCs w:val="24"/>
          <w:u w:val="single"/>
        </w:rPr>
        <w:t>DataStructures</w:t>
      </w:r>
      <w:proofErr w:type="spellEnd"/>
      <w:r w:rsidRPr="00970997">
        <w:rPr>
          <w:rFonts w:ascii="Calibri" w:eastAsia="Times New Roman" w:hAnsi="Calibri" w:cs="Calibri"/>
          <w:sz w:val="24"/>
          <w:szCs w:val="24"/>
          <w:u w:val="single"/>
        </w:rPr>
        <w:t> used in the Implementation are:</w:t>
      </w:r>
      <w:r w:rsidRPr="00970997">
        <w:rPr>
          <w:rFonts w:ascii="Calibri" w:eastAsia="Times New Roman" w:hAnsi="Calibri" w:cs="Calibri"/>
          <w:sz w:val="24"/>
          <w:szCs w:val="24"/>
        </w:rPr>
        <w:t> </w:t>
      </w:r>
    </w:p>
    <w:p w:rsidR="00376BFD" w:rsidRPr="00970997" w:rsidRDefault="00376BFD" w:rsidP="00335132">
      <w:pPr>
        <w:numPr>
          <w:ilvl w:val="0"/>
          <w:numId w:val="1"/>
        </w:numPr>
        <w:spacing w:after="0" w:line="240" w:lineRule="auto"/>
        <w:ind w:left="360" w:firstLine="0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970997">
        <w:rPr>
          <w:rFonts w:ascii="Calibri" w:eastAsia="Times New Roman" w:hAnsi="Calibri" w:cs="Calibri"/>
          <w:b/>
          <w:bCs/>
          <w:i/>
          <w:iCs/>
          <w:sz w:val="24"/>
          <w:szCs w:val="24"/>
        </w:rPr>
        <w:t>Lists: </w:t>
      </w:r>
      <w:r w:rsidRPr="00970997">
        <w:rPr>
          <w:rFonts w:ascii="Calibri" w:eastAsia="Times New Roman" w:hAnsi="Calibri" w:cs="Calibri"/>
          <w:sz w:val="24"/>
          <w:szCs w:val="24"/>
        </w:rPr>
        <w:t>Python has a great built-in list type named "list". List literals are written within square brackets </w:t>
      </w:r>
      <w:proofErr w:type="gramStart"/>
      <w:r w:rsidRPr="00970997">
        <w:rPr>
          <w:rFonts w:ascii="Calibri" w:eastAsia="Times New Roman" w:hAnsi="Calibri" w:cs="Calibri"/>
          <w:sz w:val="24"/>
          <w:szCs w:val="24"/>
        </w:rPr>
        <w:t>[ ]</w:t>
      </w:r>
      <w:proofErr w:type="gramEnd"/>
      <w:r w:rsidRPr="00970997">
        <w:rPr>
          <w:rFonts w:ascii="Calibri" w:eastAsia="Times New Roman" w:hAnsi="Calibri" w:cs="Calibri"/>
          <w:sz w:val="24"/>
          <w:szCs w:val="24"/>
        </w:rPr>
        <w:t> </w:t>
      </w:r>
    </w:p>
    <w:p w:rsidR="00125191" w:rsidRPr="00970997" w:rsidRDefault="00125191" w:rsidP="0033513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970997">
        <w:rPr>
          <w:rFonts w:eastAsia="Times New Roman" w:cstheme="minorHAnsi"/>
          <w:b/>
          <w:i/>
          <w:sz w:val="24"/>
          <w:szCs w:val="24"/>
        </w:rPr>
        <w:t>Dataframe</w:t>
      </w:r>
      <w:proofErr w:type="spellEnd"/>
      <w:r w:rsidRPr="00970997">
        <w:rPr>
          <w:rFonts w:eastAsia="Times New Roman" w:cstheme="minorHAnsi"/>
          <w:b/>
          <w:sz w:val="24"/>
          <w:szCs w:val="24"/>
        </w:rPr>
        <w:t>:</w:t>
      </w:r>
      <w:r w:rsidRPr="00970997">
        <w:rPr>
          <w:rFonts w:eastAsia="Times New Roman" w:cstheme="minorHAnsi"/>
          <w:sz w:val="24"/>
          <w:szCs w:val="24"/>
        </w:rPr>
        <w:t xml:space="preserve"> </w:t>
      </w:r>
      <w:r w:rsidR="009B6796" w:rsidRPr="00970997">
        <w:rPr>
          <w:rFonts w:eastAsia="Times New Roman" w:cstheme="minorHAnsi"/>
          <w:sz w:val="24"/>
          <w:szCs w:val="24"/>
        </w:rPr>
        <w:t>Data Frame</w:t>
      </w:r>
      <w:r w:rsidRPr="00970997">
        <w:rPr>
          <w:rFonts w:eastAsia="Times New Roman" w:cstheme="minorHAnsi"/>
          <w:sz w:val="24"/>
          <w:szCs w:val="24"/>
        </w:rPr>
        <w:t xml:space="preserve"> is a 2-dimensional labeled data structure and is the most commonly used panda object. We have generated </w:t>
      </w:r>
      <w:proofErr w:type="spellStart"/>
      <w:r w:rsidRPr="00970997">
        <w:rPr>
          <w:rFonts w:eastAsia="Times New Roman" w:cstheme="minorHAnsi"/>
          <w:sz w:val="24"/>
          <w:szCs w:val="24"/>
        </w:rPr>
        <w:t>Dataframe</w:t>
      </w:r>
      <w:proofErr w:type="spellEnd"/>
      <w:r w:rsidRPr="00970997">
        <w:rPr>
          <w:rFonts w:eastAsia="Times New Roman" w:cstheme="minorHAnsi"/>
          <w:sz w:val="24"/>
          <w:szCs w:val="24"/>
        </w:rPr>
        <w:t xml:space="preserve"> from the datafile using pandas.</w:t>
      </w:r>
    </w:p>
    <w:p w:rsidR="00376BFD" w:rsidRPr="00970997" w:rsidRDefault="00376BFD" w:rsidP="0033513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70997">
        <w:rPr>
          <w:rFonts w:ascii="Calibri" w:eastAsia="Times New Roman" w:hAnsi="Calibri" w:cs="Calibri"/>
          <w:sz w:val="24"/>
          <w:szCs w:val="24"/>
        </w:rPr>
        <w:t> </w:t>
      </w:r>
    </w:p>
    <w:p w:rsidR="00376BFD" w:rsidRPr="00970997" w:rsidRDefault="00376BFD" w:rsidP="0033513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970997">
        <w:rPr>
          <w:rFonts w:ascii="Calibri" w:eastAsia="Times New Roman" w:hAnsi="Calibri" w:cs="Calibri"/>
          <w:sz w:val="24"/>
          <w:szCs w:val="24"/>
          <w:u w:val="single"/>
        </w:rPr>
        <w:t>B. Explanation:</w:t>
      </w:r>
      <w:r w:rsidRPr="00970997">
        <w:rPr>
          <w:rFonts w:ascii="Calibri" w:eastAsia="Times New Roman" w:hAnsi="Calibri" w:cs="Calibri"/>
          <w:sz w:val="24"/>
          <w:szCs w:val="24"/>
        </w:rPr>
        <w:t> </w:t>
      </w:r>
    </w:p>
    <w:p w:rsidR="00970997" w:rsidRPr="00970997" w:rsidRDefault="00970997" w:rsidP="0033513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</w:p>
    <w:p w:rsidR="00970997" w:rsidRPr="004A2897" w:rsidRDefault="00D67794" w:rsidP="0033513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>
        <w:rPr>
          <w:rFonts w:ascii="Calibri" w:eastAsia="Times New Roman" w:hAnsi="Calibri" w:cs="Calibri"/>
          <w:b/>
          <w:sz w:val="24"/>
          <w:szCs w:val="24"/>
        </w:rPr>
        <w:t>PCA</w:t>
      </w:r>
      <w:r w:rsidR="00970997" w:rsidRPr="004A2897">
        <w:rPr>
          <w:rFonts w:ascii="Calibri" w:eastAsia="Times New Roman" w:hAnsi="Calibri" w:cs="Calibri"/>
          <w:b/>
          <w:sz w:val="24"/>
          <w:szCs w:val="24"/>
        </w:rPr>
        <w:t>:</w:t>
      </w:r>
    </w:p>
    <w:p w:rsidR="00D67794" w:rsidRPr="00B84634" w:rsidRDefault="00D67794" w:rsidP="00335132">
      <w:pPr>
        <w:pStyle w:val="ListParagraph"/>
        <w:numPr>
          <w:ilvl w:val="0"/>
          <w:numId w:val="25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B84634">
        <w:rPr>
          <w:rFonts w:ascii="Calibri" w:eastAsia="Times New Roman" w:hAnsi="Calibri" w:cs="Calibri"/>
          <w:sz w:val="24"/>
          <w:szCs w:val="24"/>
        </w:rPr>
        <w:t xml:space="preserve">Start with data set X, compute the mean(µ) of each of the </w:t>
      </w:r>
      <w:proofErr w:type="spellStart"/>
      <w:proofErr w:type="gramStart"/>
      <w:r w:rsidRPr="00B84634">
        <w:rPr>
          <w:rFonts w:ascii="Calibri" w:eastAsia="Times New Roman" w:hAnsi="Calibri" w:cs="Calibri"/>
          <w:sz w:val="24"/>
          <w:szCs w:val="24"/>
        </w:rPr>
        <w:t>x,y</w:t>
      </w:r>
      <w:proofErr w:type="spellEnd"/>
      <w:proofErr w:type="gramEnd"/>
      <w:r w:rsidRPr="00B84634">
        <w:rPr>
          <w:rFonts w:ascii="Calibri" w:eastAsia="Times New Roman" w:hAnsi="Calibri" w:cs="Calibri"/>
          <w:sz w:val="24"/>
          <w:szCs w:val="24"/>
        </w:rPr>
        <w:t xml:space="preserve"> and dimension vectors.</w:t>
      </w:r>
    </w:p>
    <w:p w:rsidR="00D67794" w:rsidRPr="00B84634" w:rsidRDefault="00D67794" w:rsidP="00335132">
      <w:pPr>
        <w:spacing w:after="0" w:line="240" w:lineRule="auto"/>
        <w:ind w:left="1170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</w:p>
    <w:p w:rsidR="00D67794" w:rsidRPr="00B84634" w:rsidRDefault="00D67794" w:rsidP="00335132">
      <w:pPr>
        <w:pStyle w:val="ListParagraph"/>
        <w:numPr>
          <w:ilvl w:val="0"/>
          <w:numId w:val="25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B84634">
        <w:rPr>
          <w:rFonts w:ascii="Calibri" w:eastAsia="Times New Roman" w:hAnsi="Calibri" w:cs="Calibri"/>
          <w:sz w:val="24"/>
          <w:szCs w:val="24"/>
        </w:rPr>
        <w:t xml:space="preserve">Update the new data </w:t>
      </w:r>
      <w:r w:rsidR="002C2B9B" w:rsidRPr="00B84634">
        <w:rPr>
          <w:rFonts w:ascii="Calibri" w:eastAsia="Times New Roman" w:hAnsi="Calibri" w:cs="Calibri"/>
          <w:sz w:val="24"/>
          <w:szCs w:val="24"/>
        </w:rPr>
        <w:t>matrix(D)</w:t>
      </w:r>
      <w:r w:rsidRPr="00B84634">
        <w:rPr>
          <w:rFonts w:ascii="Calibri" w:eastAsia="Times New Roman" w:hAnsi="Calibri" w:cs="Calibri"/>
          <w:sz w:val="24"/>
          <w:szCs w:val="24"/>
        </w:rPr>
        <w:t xml:space="preserve"> by calculating the difference between the original data set and the mean computed in step1.</w:t>
      </w:r>
    </w:p>
    <w:p w:rsidR="00D67794" w:rsidRPr="00B84634" w:rsidRDefault="00D67794" w:rsidP="00335132">
      <w:pPr>
        <w:spacing w:after="0" w:line="240" w:lineRule="auto"/>
        <w:ind w:left="1170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</w:p>
    <w:p w:rsidR="00D67794" w:rsidRPr="00B84634" w:rsidRDefault="00D67794" w:rsidP="00335132">
      <w:pPr>
        <w:pStyle w:val="ListParagraph"/>
        <w:numPr>
          <w:ilvl w:val="0"/>
          <w:numId w:val="25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B84634">
        <w:rPr>
          <w:rFonts w:ascii="Calibri" w:eastAsia="Times New Roman" w:hAnsi="Calibri" w:cs="Calibri"/>
          <w:sz w:val="24"/>
          <w:szCs w:val="24"/>
        </w:rPr>
        <w:t xml:space="preserve">Calculate the </w:t>
      </w:r>
      <w:r w:rsidR="002C2B9B" w:rsidRPr="00B84634">
        <w:rPr>
          <w:rFonts w:ascii="Calibri" w:eastAsia="Times New Roman" w:hAnsi="Calibri" w:cs="Calibri"/>
          <w:sz w:val="24"/>
          <w:szCs w:val="24"/>
        </w:rPr>
        <w:t xml:space="preserve">covariance </w:t>
      </w:r>
      <w:r w:rsidR="0010078B">
        <w:rPr>
          <w:rFonts w:ascii="Calibri" w:eastAsia="Times New Roman" w:hAnsi="Calibri" w:cs="Calibri"/>
          <w:sz w:val="24"/>
          <w:szCs w:val="24"/>
        </w:rPr>
        <w:t>matrix which is a dot product</w:t>
      </w:r>
      <w:r w:rsidR="002C2B9B" w:rsidRPr="00B84634">
        <w:rPr>
          <w:rFonts w:ascii="Calibri" w:eastAsia="Times New Roman" w:hAnsi="Calibri" w:cs="Calibri"/>
          <w:sz w:val="24"/>
          <w:szCs w:val="24"/>
        </w:rPr>
        <w:t xml:space="preserve"> of the Data matrix D with its transpose divided by the total number of data </w:t>
      </w:r>
      <w:proofErr w:type="gramStart"/>
      <w:r w:rsidR="002C2B9B" w:rsidRPr="00B84634">
        <w:rPr>
          <w:rFonts w:ascii="Calibri" w:eastAsia="Times New Roman" w:hAnsi="Calibri" w:cs="Calibri"/>
          <w:sz w:val="24"/>
          <w:szCs w:val="24"/>
        </w:rPr>
        <w:t>points(</w:t>
      </w:r>
      <w:proofErr w:type="gramEnd"/>
      <w:r w:rsidR="002C2B9B" w:rsidRPr="00B84634">
        <w:rPr>
          <w:rFonts w:ascii="Calibri" w:eastAsia="Times New Roman" w:hAnsi="Calibri" w:cs="Calibri"/>
          <w:sz w:val="24"/>
          <w:szCs w:val="24"/>
        </w:rPr>
        <w:t>6000 in this case).</w:t>
      </w:r>
    </w:p>
    <w:p w:rsidR="00D67794" w:rsidRPr="00B84634" w:rsidRDefault="00D67794" w:rsidP="00335132">
      <w:pPr>
        <w:spacing w:after="0" w:line="240" w:lineRule="auto"/>
        <w:ind w:left="1170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</w:p>
    <w:p w:rsidR="00A8049F" w:rsidRPr="00B84634" w:rsidRDefault="00A8049F" w:rsidP="00335132">
      <w:pPr>
        <w:pStyle w:val="ListParagraph"/>
        <w:numPr>
          <w:ilvl w:val="0"/>
          <w:numId w:val="25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B84634">
        <w:rPr>
          <w:rFonts w:ascii="Calibri" w:eastAsia="Times New Roman" w:hAnsi="Calibri" w:cs="Calibri"/>
          <w:sz w:val="24"/>
          <w:szCs w:val="24"/>
        </w:rPr>
        <w:t xml:space="preserve">Compute the eigen values and eigen vectors from the covariance matrix using </w:t>
      </w:r>
      <w:proofErr w:type="spellStart"/>
      <w:r w:rsidRPr="00B84634">
        <w:rPr>
          <w:rFonts w:ascii="Calibri" w:eastAsia="Times New Roman" w:hAnsi="Calibri" w:cs="Calibri"/>
          <w:sz w:val="24"/>
          <w:szCs w:val="24"/>
        </w:rPr>
        <w:t>np.linalg.eig</w:t>
      </w:r>
      <w:proofErr w:type="spellEnd"/>
      <w:r w:rsidRPr="00B84634">
        <w:rPr>
          <w:rFonts w:ascii="Calibri" w:eastAsia="Times New Roman" w:hAnsi="Calibri" w:cs="Calibri"/>
          <w:sz w:val="24"/>
          <w:szCs w:val="24"/>
        </w:rPr>
        <w:t xml:space="preserve"> method.</w:t>
      </w:r>
    </w:p>
    <w:p w:rsidR="00A8049F" w:rsidRPr="00B84634" w:rsidRDefault="00A8049F" w:rsidP="00335132">
      <w:pPr>
        <w:spacing w:after="0" w:line="240" w:lineRule="auto"/>
        <w:ind w:left="1170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</w:p>
    <w:p w:rsidR="00A8049F" w:rsidRPr="00B84634" w:rsidRDefault="00A8049F" w:rsidP="00335132">
      <w:pPr>
        <w:pStyle w:val="ListParagraph"/>
        <w:numPr>
          <w:ilvl w:val="0"/>
          <w:numId w:val="25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B84634">
        <w:rPr>
          <w:rFonts w:ascii="Calibri" w:eastAsia="Times New Roman" w:hAnsi="Calibri" w:cs="Calibri"/>
          <w:sz w:val="24"/>
          <w:szCs w:val="24"/>
        </w:rPr>
        <w:t xml:space="preserve">Select the two highest eigen values and pick the respective eigen vectors. These eigen vectors are stored in </w:t>
      </w:r>
      <w:proofErr w:type="gramStart"/>
      <w:r w:rsidRPr="00B84634">
        <w:rPr>
          <w:rFonts w:ascii="Calibri" w:eastAsia="Times New Roman" w:hAnsi="Calibri" w:cs="Calibri"/>
          <w:sz w:val="24"/>
          <w:szCs w:val="24"/>
        </w:rPr>
        <w:t>a</w:t>
      </w:r>
      <w:proofErr w:type="gramEnd"/>
      <w:r w:rsidRPr="00B84634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B84634">
        <w:rPr>
          <w:rFonts w:ascii="Calibri" w:eastAsia="Times New Roman" w:hAnsi="Calibri" w:cs="Calibri"/>
          <w:sz w:val="24"/>
          <w:szCs w:val="24"/>
        </w:rPr>
        <w:t>Eigen_Matrix</w:t>
      </w:r>
      <w:proofErr w:type="spellEnd"/>
      <w:r w:rsidRPr="00B84634">
        <w:rPr>
          <w:rFonts w:ascii="Calibri" w:eastAsia="Times New Roman" w:hAnsi="Calibri" w:cs="Calibri"/>
          <w:sz w:val="24"/>
          <w:szCs w:val="24"/>
        </w:rPr>
        <w:t>.</w:t>
      </w:r>
    </w:p>
    <w:p w:rsidR="00A8049F" w:rsidRPr="00B84634" w:rsidRDefault="00A8049F" w:rsidP="00335132">
      <w:pPr>
        <w:spacing w:after="0" w:line="240" w:lineRule="auto"/>
        <w:ind w:left="1170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</w:p>
    <w:p w:rsidR="00B84634" w:rsidRDefault="00B84634" w:rsidP="00335132">
      <w:pPr>
        <w:pStyle w:val="ListParagraph"/>
        <w:numPr>
          <w:ilvl w:val="0"/>
          <w:numId w:val="25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B84634">
        <w:rPr>
          <w:rFonts w:ascii="Calibri" w:eastAsia="Times New Roman" w:hAnsi="Calibri" w:cs="Calibri"/>
          <w:sz w:val="24"/>
          <w:szCs w:val="24"/>
        </w:rPr>
        <w:t xml:space="preserve">Matrix reduced to the </w:t>
      </w:r>
      <w:proofErr w:type="gramStart"/>
      <w:r w:rsidRPr="00B84634">
        <w:rPr>
          <w:rFonts w:ascii="Calibri" w:eastAsia="Times New Roman" w:hAnsi="Calibri" w:cs="Calibri"/>
          <w:sz w:val="24"/>
          <w:szCs w:val="24"/>
        </w:rPr>
        <w:t>two dimensional</w:t>
      </w:r>
      <w:proofErr w:type="gramEnd"/>
      <w:r w:rsidRPr="00B84634">
        <w:rPr>
          <w:rFonts w:ascii="Calibri" w:eastAsia="Times New Roman" w:hAnsi="Calibri" w:cs="Calibri"/>
          <w:sz w:val="24"/>
          <w:szCs w:val="24"/>
        </w:rPr>
        <w:t xml:space="preserve"> plane is calculated by the dot product of the eigen matrix and the data matrix D.</w:t>
      </w:r>
    </w:p>
    <w:p w:rsidR="006F4A0C" w:rsidRDefault="002874D7" w:rsidP="0033513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Output of PCA </w:t>
      </w:r>
      <w:r w:rsidR="006F4A0C">
        <w:rPr>
          <w:rFonts w:ascii="Calibri" w:eastAsia="Times New Roman" w:hAnsi="Calibri" w:cs="Calibri"/>
          <w:sz w:val="24"/>
          <w:szCs w:val="24"/>
        </w:rPr>
        <w:t xml:space="preserve">displays the reduced </w:t>
      </w:r>
      <w:r w:rsidR="00DC6250">
        <w:rPr>
          <w:rFonts w:ascii="Calibri" w:eastAsia="Times New Roman" w:hAnsi="Calibri" w:cs="Calibri"/>
          <w:sz w:val="24"/>
          <w:szCs w:val="24"/>
        </w:rPr>
        <w:t xml:space="preserve">matrix </w:t>
      </w:r>
      <w:proofErr w:type="gramStart"/>
      <w:r w:rsidR="00DC6250">
        <w:rPr>
          <w:rFonts w:ascii="Calibri" w:eastAsia="Times New Roman" w:hAnsi="Calibri" w:cs="Calibri"/>
          <w:sz w:val="24"/>
          <w:szCs w:val="24"/>
        </w:rPr>
        <w:t>on  two</w:t>
      </w:r>
      <w:proofErr w:type="gramEnd"/>
      <w:r w:rsidR="00DC6250">
        <w:rPr>
          <w:rFonts w:ascii="Calibri" w:eastAsia="Times New Roman" w:hAnsi="Calibri" w:cs="Calibri"/>
          <w:sz w:val="24"/>
          <w:szCs w:val="24"/>
        </w:rPr>
        <w:t xml:space="preserve"> dimensional plane</w:t>
      </w:r>
    </w:p>
    <w:p w:rsidR="006F4A0C" w:rsidRDefault="006F4A0C" w:rsidP="0033513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</w:p>
    <w:p w:rsidR="006F4A0C" w:rsidRDefault="006F4A0C" w:rsidP="0033513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572907">
        <w:rPr>
          <w:rFonts w:ascii="Calibri" w:eastAsia="Times New Roman" w:hAnsi="Calibri" w:cs="Calibri"/>
          <w:b/>
          <w:sz w:val="24"/>
          <w:szCs w:val="24"/>
        </w:rPr>
        <w:t>FAST MAP</w:t>
      </w:r>
      <w:r>
        <w:rPr>
          <w:rFonts w:ascii="Calibri" w:eastAsia="Times New Roman" w:hAnsi="Calibri" w:cs="Calibri"/>
          <w:sz w:val="24"/>
          <w:szCs w:val="24"/>
        </w:rPr>
        <w:t>:</w:t>
      </w:r>
    </w:p>
    <w:p w:rsidR="006F4A0C" w:rsidRDefault="006D1DDB" w:rsidP="0033513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 </w:t>
      </w:r>
    </w:p>
    <w:p w:rsidR="006D1DDB" w:rsidRDefault="006D1DDB" w:rsidP="00335132">
      <w:pPr>
        <w:pStyle w:val="ListParagraph"/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DC6250">
        <w:rPr>
          <w:rFonts w:ascii="Calibri" w:eastAsia="Times New Roman" w:hAnsi="Calibri" w:cs="Calibri"/>
          <w:sz w:val="24"/>
          <w:szCs w:val="24"/>
        </w:rPr>
        <w:t xml:space="preserve">Given a </w:t>
      </w:r>
      <w:proofErr w:type="spellStart"/>
      <w:r w:rsidRPr="00DC6250">
        <w:rPr>
          <w:rFonts w:ascii="Calibri" w:eastAsia="Times New Roman" w:hAnsi="Calibri" w:cs="Calibri"/>
          <w:sz w:val="24"/>
          <w:szCs w:val="24"/>
        </w:rPr>
        <w:t>NxN</w:t>
      </w:r>
      <w:proofErr w:type="spellEnd"/>
      <w:r w:rsidRPr="00DC6250">
        <w:rPr>
          <w:rFonts w:ascii="Calibri" w:eastAsia="Times New Roman" w:hAnsi="Calibri" w:cs="Calibri"/>
          <w:sz w:val="24"/>
          <w:szCs w:val="24"/>
        </w:rPr>
        <w:t xml:space="preserve"> matrix, choose an arbitrary random number between 0 to N </w:t>
      </w:r>
    </w:p>
    <w:p w:rsidR="00A9554D" w:rsidRPr="00DC6250" w:rsidRDefault="00A9554D" w:rsidP="00335132">
      <w:pPr>
        <w:pStyle w:val="ListParagraph"/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</w:p>
    <w:p w:rsidR="00A9554D" w:rsidRDefault="006D1DDB" w:rsidP="00335132">
      <w:pPr>
        <w:pStyle w:val="ListParagraph"/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DC6250">
        <w:rPr>
          <w:rFonts w:ascii="Calibri" w:eastAsia="Times New Roman" w:hAnsi="Calibri" w:cs="Calibri"/>
          <w:sz w:val="24"/>
          <w:szCs w:val="24"/>
        </w:rPr>
        <w:t xml:space="preserve">Select the initial vertex to be the element at index </w:t>
      </w:r>
      <w:r w:rsidR="00ED541B" w:rsidRPr="00DC6250">
        <w:rPr>
          <w:rFonts w:ascii="Calibri" w:eastAsia="Times New Roman" w:hAnsi="Calibri" w:cs="Calibri"/>
          <w:sz w:val="24"/>
          <w:szCs w:val="24"/>
        </w:rPr>
        <w:t xml:space="preserve">from step 1, say </w:t>
      </w:r>
      <w:proofErr w:type="spellStart"/>
      <w:r w:rsidR="00ED541B" w:rsidRPr="00DC6250">
        <w:rPr>
          <w:rFonts w:ascii="Calibri" w:eastAsia="Times New Roman" w:hAnsi="Calibri" w:cs="Calibri"/>
          <w:sz w:val="24"/>
          <w:szCs w:val="24"/>
        </w:rPr>
        <w:t>oa</w:t>
      </w:r>
      <w:proofErr w:type="spellEnd"/>
      <w:r w:rsidR="00ED541B" w:rsidRPr="00DC6250">
        <w:rPr>
          <w:rFonts w:ascii="Calibri" w:eastAsia="Times New Roman" w:hAnsi="Calibri" w:cs="Calibri"/>
          <w:sz w:val="24"/>
          <w:szCs w:val="24"/>
        </w:rPr>
        <w:t>.</w:t>
      </w:r>
    </w:p>
    <w:p w:rsidR="00A9554D" w:rsidRPr="00A9554D" w:rsidRDefault="00A9554D" w:rsidP="0033513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</w:p>
    <w:p w:rsidR="00ED541B" w:rsidRDefault="00ED541B" w:rsidP="00335132">
      <w:pPr>
        <w:pStyle w:val="ListParagraph"/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DC6250">
        <w:rPr>
          <w:rFonts w:ascii="Calibri" w:eastAsia="Times New Roman" w:hAnsi="Calibri" w:cs="Calibri"/>
          <w:sz w:val="24"/>
          <w:szCs w:val="24"/>
        </w:rPr>
        <w:t xml:space="preserve">Choose the vertex which is at the maximum distance from </w:t>
      </w:r>
      <w:proofErr w:type="spellStart"/>
      <w:r w:rsidRPr="00DC6250">
        <w:rPr>
          <w:rFonts w:ascii="Calibri" w:eastAsia="Times New Roman" w:hAnsi="Calibri" w:cs="Calibri"/>
          <w:sz w:val="24"/>
          <w:szCs w:val="24"/>
        </w:rPr>
        <w:t>oa</w:t>
      </w:r>
      <w:proofErr w:type="spellEnd"/>
      <w:r w:rsidRPr="00DC6250">
        <w:rPr>
          <w:rFonts w:ascii="Calibri" w:eastAsia="Times New Roman" w:hAnsi="Calibri" w:cs="Calibri"/>
          <w:sz w:val="24"/>
          <w:szCs w:val="24"/>
        </w:rPr>
        <w:t xml:space="preserve"> say </w:t>
      </w:r>
      <w:proofErr w:type="spellStart"/>
      <w:proofErr w:type="gramStart"/>
      <w:r w:rsidRPr="00DC6250">
        <w:rPr>
          <w:rFonts w:ascii="Calibri" w:eastAsia="Times New Roman" w:hAnsi="Calibri" w:cs="Calibri"/>
          <w:sz w:val="24"/>
          <w:szCs w:val="24"/>
        </w:rPr>
        <w:t>ob.Now</w:t>
      </w:r>
      <w:proofErr w:type="spellEnd"/>
      <w:proofErr w:type="gramEnd"/>
      <w:r w:rsidRPr="00DC6250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DC6250">
        <w:rPr>
          <w:rFonts w:ascii="Calibri" w:eastAsia="Times New Roman" w:hAnsi="Calibri" w:cs="Calibri"/>
          <w:sz w:val="24"/>
          <w:szCs w:val="24"/>
        </w:rPr>
        <w:t>oa</w:t>
      </w:r>
      <w:proofErr w:type="spellEnd"/>
      <w:r w:rsidRPr="00DC6250">
        <w:rPr>
          <w:rFonts w:ascii="Calibri" w:eastAsia="Times New Roman" w:hAnsi="Calibri" w:cs="Calibri"/>
          <w:sz w:val="24"/>
          <w:szCs w:val="24"/>
        </w:rPr>
        <w:t xml:space="preserve"> and </w:t>
      </w:r>
      <w:proofErr w:type="spellStart"/>
      <w:r w:rsidRPr="00DC6250">
        <w:rPr>
          <w:rFonts w:ascii="Calibri" w:eastAsia="Times New Roman" w:hAnsi="Calibri" w:cs="Calibri"/>
          <w:sz w:val="24"/>
          <w:szCs w:val="24"/>
        </w:rPr>
        <w:t>ob</w:t>
      </w:r>
      <w:proofErr w:type="spellEnd"/>
      <w:r w:rsidRPr="00DC6250">
        <w:rPr>
          <w:rFonts w:ascii="Calibri" w:eastAsia="Times New Roman" w:hAnsi="Calibri" w:cs="Calibri"/>
          <w:sz w:val="24"/>
          <w:szCs w:val="24"/>
        </w:rPr>
        <w:t xml:space="preserve"> are the two pivot points.</w:t>
      </w:r>
    </w:p>
    <w:p w:rsidR="00A9554D" w:rsidRPr="00A9554D" w:rsidRDefault="00A9554D" w:rsidP="0033513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</w:p>
    <w:p w:rsidR="005F5A67" w:rsidRPr="00DC6250" w:rsidRDefault="005F5A67" w:rsidP="00335132">
      <w:pPr>
        <w:pStyle w:val="ListParagraph"/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DC6250">
        <w:rPr>
          <w:rFonts w:ascii="Calibri" w:eastAsia="Times New Roman" w:hAnsi="Calibri" w:cs="Calibri"/>
          <w:sz w:val="24"/>
          <w:szCs w:val="24"/>
        </w:rPr>
        <w:t xml:space="preserve">Compute the distance between </w:t>
      </w:r>
      <w:proofErr w:type="spellStart"/>
      <w:r w:rsidRPr="00DC6250">
        <w:rPr>
          <w:rFonts w:ascii="Calibri" w:eastAsia="Times New Roman" w:hAnsi="Calibri" w:cs="Calibri"/>
          <w:sz w:val="24"/>
          <w:szCs w:val="24"/>
        </w:rPr>
        <w:t>oa</w:t>
      </w:r>
      <w:proofErr w:type="spellEnd"/>
      <w:r w:rsidRPr="00DC6250">
        <w:rPr>
          <w:rFonts w:ascii="Calibri" w:eastAsia="Times New Roman" w:hAnsi="Calibri" w:cs="Calibri"/>
          <w:sz w:val="24"/>
          <w:szCs w:val="24"/>
        </w:rPr>
        <w:t xml:space="preserve"> and </w:t>
      </w:r>
      <w:proofErr w:type="spellStart"/>
      <w:r w:rsidRPr="00DC6250">
        <w:rPr>
          <w:rFonts w:ascii="Calibri" w:eastAsia="Times New Roman" w:hAnsi="Calibri" w:cs="Calibri"/>
          <w:sz w:val="24"/>
          <w:szCs w:val="24"/>
        </w:rPr>
        <w:t>ob</w:t>
      </w:r>
      <w:proofErr w:type="spellEnd"/>
      <w:r w:rsidRPr="00DC6250">
        <w:rPr>
          <w:rFonts w:ascii="Calibri" w:eastAsia="Times New Roman" w:hAnsi="Calibri" w:cs="Calibri"/>
          <w:sz w:val="24"/>
          <w:szCs w:val="24"/>
        </w:rPr>
        <w:t xml:space="preserve">, </w:t>
      </w:r>
      <w:proofErr w:type="spellStart"/>
      <w:r w:rsidRPr="00DC6250">
        <w:rPr>
          <w:rFonts w:ascii="Calibri" w:eastAsia="Times New Roman" w:hAnsi="Calibri" w:cs="Calibri"/>
          <w:sz w:val="24"/>
          <w:szCs w:val="24"/>
        </w:rPr>
        <w:t>ie</w:t>
      </w:r>
      <w:proofErr w:type="spellEnd"/>
      <w:r w:rsidRPr="00DC6250">
        <w:rPr>
          <w:rFonts w:ascii="Calibri" w:eastAsia="Times New Roman" w:hAnsi="Calibri" w:cs="Calibri"/>
          <w:sz w:val="24"/>
          <w:szCs w:val="24"/>
        </w:rPr>
        <w:t xml:space="preserve"> Dab.</w:t>
      </w:r>
    </w:p>
    <w:p w:rsidR="005F5A67" w:rsidRDefault="005F5A67" w:rsidP="00335132">
      <w:pPr>
        <w:pStyle w:val="ListParagraph"/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DC6250">
        <w:rPr>
          <w:rFonts w:ascii="Calibri" w:eastAsia="Times New Roman" w:hAnsi="Calibri" w:cs="Calibri"/>
          <w:sz w:val="24"/>
          <w:szCs w:val="24"/>
        </w:rPr>
        <w:lastRenderedPageBreak/>
        <w:t>Project all the objects in the data array on the line O(</w:t>
      </w:r>
      <w:proofErr w:type="spellStart"/>
      <w:proofErr w:type="gramStart"/>
      <w:r w:rsidRPr="00DC6250">
        <w:rPr>
          <w:rFonts w:ascii="Calibri" w:eastAsia="Times New Roman" w:hAnsi="Calibri" w:cs="Calibri"/>
          <w:sz w:val="24"/>
          <w:szCs w:val="24"/>
        </w:rPr>
        <w:t>oa</w:t>
      </w:r>
      <w:r w:rsidR="000B1B83" w:rsidRPr="00DC6250">
        <w:rPr>
          <w:rFonts w:ascii="Calibri" w:eastAsia="Times New Roman" w:hAnsi="Calibri" w:cs="Calibri"/>
          <w:sz w:val="24"/>
          <w:szCs w:val="24"/>
        </w:rPr>
        <w:t>,ob</w:t>
      </w:r>
      <w:proofErr w:type="spellEnd"/>
      <w:proofErr w:type="gramEnd"/>
      <w:r w:rsidR="000B1B83" w:rsidRPr="00DC6250">
        <w:rPr>
          <w:rFonts w:ascii="Calibri" w:eastAsia="Times New Roman" w:hAnsi="Calibri" w:cs="Calibri"/>
          <w:sz w:val="24"/>
          <w:szCs w:val="24"/>
        </w:rPr>
        <w:t>) and calculate the new Xi using the cosine form</w:t>
      </w:r>
      <w:r w:rsidR="00DC6250" w:rsidRPr="00DC6250">
        <w:rPr>
          <w:rFonts w:ascii="Calibri" w:eastAsia="Times New Roman" w:hAnsi="Calibri" w:cs="Calibri"/>
          <w:sz w:val="24"/>
          <w:szCs w:val="24"/>
        </w:rPr>
        <w:t>ula.</w:t>
      </w:r>
    </w:p>
    <w:p w:rsidR="00A9554D" w:rsidRPr="00DC6250" w:rsidRDefault="00A9554D" w:rsidP="00335132">
      <w:pPr>
        <w:pStyle w:val="ListParagraph"/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</w:p>
    <w:p w:rsidR="00A9554D" w:rsidRDefault="0010078B" w:rsidP="00335132">
      <w:pPr>
        <w:pStyle w:val="ListParagraph"/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Calculate the projections </w:t>
      </w:r>
      <w:r w:rsidR="00DC6250" w:rsidRPr="00DC6250">
        <w:rPr>
          <w:rFonts w:ascii="Calibri" w:eastAsia="Times New Roman" w:hAnsi="Calibri" w:cs="Calibri"/>
          <w:sz w:val="24"/>
          <w:szCs w:val="24"/>
        </w:rPr>
        <w:t xml:space="preserve">on a hyper plane perpendicular to </w:t>
      </w:r>
      <w:proofErr w:type="spellStart"/>
      <w:proofErr w:type="gramStart"/>
      <w:r w:rsidR="00DC6250" w:rsidRPr="00DC6250">
        <w:rPr>
          <w:rFonts w:ascii="Calibri" w:eastAsia="Times New Roman" w:hAnsi="Calibri" w:cs="Calibri"/>
          <w:sz w:val="24"/>
          <w:szCs w:val="24"/>
        </w:rPr>
        <w:t>oa,ob</w:t>
      </w:r>
      <w:proofErr w:type="spellEnd"/>
      <w:r w:rsidR="00DC6250" w:rsidRPr="00DC6250">
        <w:rPr>
          <w:rFonts w:ascii="Calibri" w:eastAsia="Times New Roman" w:hAnsi="Calibri" w:cs="Calibri"/>
          <w:sz w:val="24"/>
          <w:szCs w:val="24"/>
        </w:rPr>
        <w:t>.</w:t>
      </w:r>
      <w:proofErr w:type="gramEnd"/>
      <w:r w:rsidR="00DC6250" w:rsidRPr="00DC6250">
        <w:rPr>
          <w:rFonts w:ascii="Calibri" w:eastAsia="Times New Roman" w:hAnsi="Calibri" w:cs="Calibri"/>
          <w:sz w:val="24"/>
          <w:szCs w:val="24"/>
        </w:rPr>
        <w:t xml:space="preserve"> </w:t>
      </w:r>
    </w:p>
    <w:p w:rsidR="00A9554D" w:rsidRPr="00A9554D" w:rsidRDefault="00A9554D" w:rsidP="0033513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</w:p>
    <w:p w:rsidR="00DC6250" w:rsidRPr="00DC6250" w:rsidRDefault="00DC6250" w:rsidP="00335132">
      <w:pPr>
        <w:pStyle w:val="ListParagraph"/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DC6250">
        <w:rPr>
          <w:rFonts w:ascii="Calibri" w:eastAsia="Times New Roman" w:hAnsi="Calibri" w:cs="Calibri"/>
          <w:sz w:val="24"/>
          <w:szCs w:val="24"/>
        </w:rPr>
        <w:t xml:space="preserve">Repeat the steps 2 to 6 k times, where k is the dimensionality to </w:t>
      </w:r>
      <w:r>
        <w:rPr>
          <w:rFonts w:ascii="Calibri" w:eastAsia="Times New Roman" w:hAnsi="Calibri" w:cs="Calibri"/>
          <w:sz w:val="24"/>
          <w:szCs w:val="24"/>
        </w:rPr>
        <w:t>which the objects are projected.</w:t>
      </w:r>
    </w:p>
    <w:p w:rsidR="00DC6250" w:rsidRDefault="00DC6250" w:rsidP="0033513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</w:p>
    <w:p w:rsidR="00DC6250" w:rsidRDefault="00DC6250" w:rsidP="0033513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Output of </w:t>
      </w:r>
      <w:proofErr w:type="spellStart"/>
      <w:r>
        <w:rPr>
          <w:rFonts w:ascii="Calibri" w:eastAsia="Times New Roman" w:hAnsi="Calibri" w:cs="Calibri"/>
          <w:sz w:val="24"/>
          <w:szCs w:val="24"/>
        </w:rPr>
        <w:t>FastMap</w:t>
      </w:r>
      <w:proofErr w:type="spellEnd"/>
      <w:r>
        <w:rPr>
          <w:rFonts w:ascii="Calibri" w:eastAsia="Times New Roman" w:hAnsi="Calibri" w:cs="Calibri"/>
          <w:sz w:val="24"/>
          <w:szCs w:val="24"/>
        </w:rPr>
        <w:t xml:space="preserve"> displays the </w:t>
      </w:r>
    </w:p>
    <w:p w:rsidR="002874D7" w:rsidRDefault="00113A55" w:rsidP="0033513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EEB0F48" wp14:editId="16657AC6">
            <wp:extent cx="5943600" cy="4242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97" w:rsidRDefault="004A2897" w:rsidP="00335132">
      <w:pPr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</w:rPr>
      </w:pPr>
    </w:p>
    <w:p w:rsidR="00376BFD" w:rsidRPr="00970997" w:rsidRDefault="00376BFD" w:rsidP="0033513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70997">
        <w:rPr>
          <w:rFonts w:ascii="Calibri" w:eastAsia="Times New Roman" w:hAnsi="Calibri" w:cs="Calibri"/>
          <w:sz w:val="24"/>
          <w:szCs w:val="24"/>
          <w:u w:val="single"/>
        </w:rPr>
        <w:t>C.  Code Level Optimizations:</w:t>
      </w:r>
      <w:r w:rsidRPr="00970997">
        <w:rPr>
          <w:rFonts w:ascii="Calibri" w:eastAsia="Times New Roman" w:hAnsi="Calibri" w:cs="Calibri"/>
          <w:sz w:val="24"/>
          <w:szCs w:val="24"/>
        </w:rPr>
        <w:t> </w:t>
      </w:r>
    </w:p>
    <w:p w:rsidR="00DF6CFE" w:rsidRPr="00DF6CFE" w:rsidRDefault="00376BFD" w:rsidP="00335132">
      <w:pPr>
        <w:numPr>
          <w:ilvl w:val="0"/>
          <w:numId w:val="4"/>
        </w:numPr>
        <w:spacing w:after="0" w:line="240" w:lineRule="auto"/>
        <w:ind w:left="360" w:firstLine="0"/>
        <w:jc w:val="both"/>
        <w:textAlignment w:val="baseline"/>
        <w:rPr>
          <w:rFonts w:ascii="Arial" w:eastAsia="Times New Roman" w:hAnsi="Arial" w:cs="Arial"/>
          <w:sz w:val="30"/>
          <w:szCs w:val="30"/>
        </w:rPr>
      </w:pPr>
      <w:r w:rsidRPr="00970997">
        <w:rPr>
          <w:rFonts w:ascii="Calibri" w:eastAsia="Times New Roman" w:hAnsi="Calibri" w:cs="Calibri"/>
          <w:sz w:val="24"/>
          <w:szCs w:val="24"/>
        </w:rPr>
        <w:t>Using </w:t>
      </w:r>
      <w:proofErr w:type="spellStart"/>
      <w:r w:rsidRPr="00970997">
        <w:rPr>
          <w:rFonts w:ascii="Calibri" w:eastAsia="Times New Roman" w:hAnsi="Calibri" w:cs="Calibri"/>
          <w:sz w:val="24"/>
          <w:szCs w:val="24"/>
        </w:rPr>
        <w:t>NumPy</w:t>
      </w:r>
      <w:proofErr w:type="spellEnd"/>
      <w:r w:rsidRPr="00970997">
        <w:rPr>
          <w:rFonts w:ascii="Calibri" w:eastAsia="Times New Roman" w:hAnsi="Calibri" w:cs="Calibri"/>
          <w:sz w:val="24"/>
          <w:szCs w:val="24"/>
        </w:rPr>
        <w:t> comprehensions over explicit for loops in certain places, making code more compact and execution faster.</w:t>
      </w:r>
    </w:p>
    <w:p w:rsidR="00376BFD" w:rsidRPr="00970997" w:rsidRDefault="00DF6CFE" w:rsidP="00335132">
      <w:pPr>
        <w:numPr>
          <w:ilvl w:val="0"/>
          <w:numId w:val="4"/>
        </w:numPr>
        <w:spacing w:after="0" w:line="240" w:lineRule="auto"/>
        <w:ind w:left="360" w:firstLine="0"/>
        <w:jc w:val="both"/>
        <w:textAlignment w:val="baseline"/>
        <w:rPr>
          <w:rFonts w:ascii="Arial" w:eastAsia="Times New Roman" w:hAnsi="Arial" w:cs="Arial"/>
          <w:sz w:val="30"/>
          <w:szCs w:val="30"/>
        </w:rPr>
      </w:pPr>
      <w:r>
        <w:rPr>
          <w:rFonts w:ascii="Calibri" w:eastAsia="Times New Roman" w:hAnsi="Calibri" w:cs="Calibri"/>
          <w:sz w:val="24"/>
          <w:szCs w:val="24"/>
        </w:rPr>
        <w:t xml:space="preserve">Matrix operations are easy with </w:t>
      </w:r>
      <w:proofErr w:type="spellStart"/>
      <w:r>
        <w:rPr>
          <w:rFonts w:ascii="Calibri" w:eastAsia="Times New Roman" w:hAnsi="Calibri" w:cs="Calibri"/>
          <w:sz w:val="24"/>
          <w:szCs w:val="24"/>
        </w:rPr>
        <w:t>NumPy</w:t>
      </w:r>
      <w:proofErr w:type="spellEnd"/>
      <w:r>
        <w:rPr>
          <w:rFonts w:ascii="Calibri" w:eastAsia="Times New Roman" w:hAnsi="Calibri" w:cs="Calibri"/>
          <w:sz w:val="24"/>
          <w:szCs w:val="24"/>
        </w:rPr>
        <w:t xml:space="preserve"> arrays</w:t>
      </w:r>
    </w:p>
    <w:p w:rsidR="00376BFD" w:rsidRPr="002A22EB" w:rsidRDefault="00376BFD" w:rsidP="00335132">
      <w:pPr>
        <w:numPr>
          <w:ilvl w:val="0"/>
          <w:numId w:val="4"/>
        </w:numPr>
        <w:spacing w:after="0" w:line="240" w:lineRule="auto"/>
        <w:ind w:left="360" w:firstLine="0"/>
        <w:jc w:val="both"/>
        <w:textAlignment w:val="baseline"/>
        <w:rPr>
          <w:rFonts w:ascii="Arial" w:eastAsia="Times New Roman" w:hAnsi="Arial" w:cs="Arial"/>
          <w:sz w:val="30"/>
          <w:szCs w:val="30"/>
        </w:rPr>
      </w:pPr>
      <w:r w:rsidRPr="00970997">
        <w:rPr>
          <w:rFonts w:ascii="Calibri" w:eastAsia="Times New Roman" w:hAnsi="Calibri" w:cs="Calibri"/>
          <w:sz w:val="24"/>
          <w:szCs w:val="24"/>
        </w:rPr>
        <w:t>Modularizing parts of code into methods, making code more readable. </w:t>
      </w:r>
    </w:p>
    <w:p w:rsidR="002A22EB" w:rsidRPr="00970997" w:rsidRDefault="002A22EB" w:rsidP="00335132">
      <w:pPr>
        <w:numPr>
          <w:ilvl w:val="0"/>
          <w:numId w:val="4"/>
        </w:numPr>
        <w:spacing w:after="0" w:line="240" w:lineRule="auto"/>
        <w:ind w:left="360" w:firstLine="0"/>
        <w:jc w:val="both"/>
        <w:textAlignment w:val="baseline"/>
        <w:rPr>
          <w:rFonts w:ascii="Arial" w:eastAsia="Times New Roman" w:hAnsi="Arial" w:cs="Arial"/>
          <w:sz w:val="30"/>
          <w:szCs w:val="30"/>
        </w:rPr>
      </w:pPr>
      <w:r>
        <w:rPr>
          <w:rFonts w:ascii="Calibri" w:eastAsia="Times New Roman" w:hAnsi="Calibri" w:cs="Calibri"/>
          <w:sz w:val="24"/>
          <w:szCs w:val="24"/>
        </w:rPr>
        <w:t>Computation of the farthest points in a space is being done with a complexity of O(n) against the usual O(n^2)</w:t>
      </w:r>
    </w:p>
    <w:p w:rsidR="00376BFD" w:rsidRPr="00970997" w:rsidRDefault="00376BFD" w:rsidP="00335132">
      <w:pPr>
        <w:spacing w:after="0" w:line="240" w:lineRule="auto"/>
        <w:ind w:left="36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70997">
        <w:rPr>
          <w:rFonts w:ascii="Calibri" w:eastAsia="Times New Roman" w:hAnsi="Calibri" w:cs="Calibri"/>
          <w:sz w:val="24"/>
          <w:szCs w:val="24"/>
        </w:rPr>
        <w:t> </w:t>
      </w:r>
    </w:p>
    <w:p w:rsidR="00A9554D" w:rsidRDefault="00A9554D" w:rsidP="0033513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u w:val="single"/>
        </w:rPr>
      </w:pPr>
    </w:p>
    <w:p w:rsidR="00A9554D" w:rsidRDefault="00A9554D" w:rsidP="0033513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u w:val="single"/>
        </w:rPr>
      </w:pPr>
    </w:p>
    <w:p w:rsidR="00A9554D" w:rsidRDefault="00A9554D" w:rsidP="0033513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u w:val="single"/>
        </w:rPr>
      </w:pPr>
    </w:p>
    <w:p w:rsidR="00A9554D" w:rsidRDefault="00A9554D" w:rsidP="0033513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u w:val="single"/>
        </w:rPr>
      </w:pPr>
    </w:p>
    <w:p w:rsidR="00376BFD" w:rsidRPr="00970997" w:rsidRDefault="00376BFD" w:rsidP="0033513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70997">
        <w:rPr>
          <w:rFonts w:ascii="Calibri" w:eastAsia="Times New Roman" w:hAnsi="Calibri" w:cs="Calibri"/>
          <w:sz w:val="24"/>
          <w:szCs w:val="24"/>
          <w:u w:val="single"/>
        </w:rPr>
        <w:lastRenderedPageBreak/>
        <w:t>D.  Challenges:</w:t>
      </w:r>
      <w:r w:rsidRPr="00970997">
        <w:rPr>
          <w:rFonts w:ascii="Calibri" w:eastAsia="Times New Roman" w:hAnsi="Calibri" w:cs="Calibri"/>
          <w:sz w:val="24"/>
          <w:szCs w:val="24"/>
        </w:rPr>
        <w:t> </w:t>
      </w:r>
    </w:p>
    <w:p w:rsidR="00376BFD" w:rsidRPr="00970997" w:rsidRDefault="00376BFD" w:rsidP="0033513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70997">
        <w:rPr>
          <w:rFonts w:ascii="Arial" w:eastAsia="Times New Roman" w:hAnsi="Arial" w:cs="Arial"/>
          <w:sz w:val="19"/>
          <w:szCs w:val="19"/>
        </w:rPr>
        <w:t>  </w:t>
      </w:r>
    </w:p>
    <w:p w:rsidR="00376BFD" w:rsidRPr="00BF4C67" w:rsidRDefault="002A22EB" w:rsidP="00335132">
      <w:pPr>
        <w:numPr>
          <w:ilvl w:val="0"/>
          <w:numId w:val="5"/>
        </w:numPr>
        <w:spacing w:after="0" w:line="240" w:lineRule="auto"/>
        <w:ind w:left="360" w:firstLine="0"/>
        <w:jc w:val="both"/>
        <w:textAlignment w:val="baseline"/>
        <w:rPr>
          <w:rFonts w:ascii="Arial" w:eastAsia="Times New Roman" w:hAnsi="Arial" w:cs="Arial"/>
          <w:sz w:val="30"/>
          <w:szCs w:val="30"/>
        </w:rPr>
      </w:pPr>
      <w:r>
        <w:rPr>
          <w:rFonts w:ascii="Calibri" w:eastAsia="Times New Roman" w:hAnsi="Calibri" w:cs="Calibri"/>
          <w:sz w:val="24"/>
          <w:szCs w:val="24"/>
        </w:rPr>
        <w:t>Choosing a data structure to facilitate the computation of the first k-eigen vectors was challenging.</w:t>
      </w:r>
    </w:p>
    <w:p w:rsidR="0037157B" w:rsidRPr="00A9554D" w:rsidRDefault="00017A31" w:rsidP="00335132">
      <w:pPr>
        <w:numPr>
          <w:ilvl w:val="0"/>
          <w:numId w:val="5"/>
        </w:numPr>
        <w:spacing w:after="0" w:line="240" w:lineRule="auto"/>
        <w:ind w:left="360" w:firstLine="0"/>
        <w:jc w:val="both"/>
        <w:textAlignment w:val="baseline"/>
        <w:rPr>
          <w:rFonts w:ascii="Arial" w:eastAsia="Times New Roman" w:hAnsi="Arial" w:cs="Arial"/>
          <w:sz w:val="30"/>
          <w:szCs w:val="30"/>
        </w:rPr>
      </w:pPr>
      <w:r>
        <w:rPr>
          <w:rFonts w:ascii="Calibri" w:eastAsia="Times New Roman" w:hAnsi="Calibri" w:cs="Calibri"/>
          <w:sz w:val="24"/>
          <w:szCs w:val="24"/>
        </w:rPr>
        <w:t xml:space="preserve">Visualizing </w:t>
      </w:r>
      <w:proofErr w:type="spellStart"/>
      <w:r>
        <w:rPr>
          <w:rFonts w:ascii="Calibri" w:eastAsia="Times New Roman" w:hAnsi="Calibri" w:cs="Calibri"/>
          <w:sz w:val="24"/>
          <w:szCs w:val="24"/>
        </w:rPr>
        <w:t>multi dimensional</w:t>
      </w:r>
      <w:proofErr w:type="spellEnd"/>
      <w:r>
        <w:rPr>
          <w:rFonts w:ascii="Calibri" w:eastAsia="Times New Roman" w:hAnsi="Calibri" w:cs="Calibri"/>
          <w:sz w:val="24"/>
          <w:szCs w:val="24"/>
        </w:rPr>
        <w:t xml:space="preserve"> space for fast map was </w:t>
      </w:r>
      <w:r w:rsidR="00985B97">
        <w:rPr>
          <w:rFonts w:ascii="Calibri" w:eastAsia="Times New Roman" w:hAnsi="Calibri" w:cs="Calibri"/>
          <w:sz w:val="24"/>
          <w:szCs w:val="24"/>
        </w:rPr>
        <w:t>a little hard</w:t>
      </w:r>
      <w:r>
        <w:rPr>
          <w:rFonts w:ascii="Calibri" w:eastAsia="Times New Roman" w:hAnsi="Calibri" w:cs="Calibri"/>
          <w:sz w:val="24"/>
          <w:szCs w:val="24"/>
        </w:rPr>
        <w:t>.</w:t>
      </w:r>
    </w:p>
    <w:p w:rsidR="0037157B" w:rsidRDefault="0037157B" w:rsidP="00335132">
      <w:pPr>
        <w:spacing w:after="0" w:line="240" w:lineRule="auto"/>
        <w:ind w:left="-900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</w:p>
    <w:p w:rsidR="00376BFD" w:rsidRPr="00970997" w:rsidRDefault="000C3985" w:rsidP="00335132">
      <w:pPr>
        <w:spacing w:after="0" w:line="240" w:lineRule="auto"/>
        <w:ind w:left="-900" w:firstLine="45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A254D">
        <w:rPr>
          <w:rFonts w:ascii="Calibri" w:eastAsia="Times New Roman" w:hAnsi="Calibri" w:cs="Calibri"/>
          <w:b/>
          <w:bCs/>
          <w:color w:val="7F7F7F" w:themeColor="text1" w:themeTint="80"/>
          <w:sz w:val="28"/>
          <w:szCs w:val="28"/>
        </w:rPr>
        <w:t xml:space="preserve">2. </w:t>
      </w:r>
      <w:r w:rsidR="00376BFD" w:rsidRPr="00970997">
        <w:rPr>
          <w:rFonts w:ascii="Calibri" w:eastAsia="Times New Roman" w:hAnsi="Calibri" w:cs="Calibri"/>
          <w:b/>
          <w:bCs/>
          <w:sz w:val="28"/>
          <w:szCs w:val="28"/>
        </w:rPr>
        <w:t>Software Familiarization: </w:t>
      </w:r>
      <w:r w:rsidR="00376BFD" w:rsidRPr="00970997">
        <w:rPr>
          <w:rFonts w:ascii="Calibri" w:eastAsia="Times New Roman" w:hAnsi="Calibri" w:cs="Calibri"/>
          <w:sz w:val="28"/>
          <w:szCs w:val="28"/>
        </w:rPr>
        <w:t> </w:t>
      </w:r>
    </w:p>
    <w:p w:rsidR="00376BFD" w:rsidRPr="00970997" w:rsidRDefault="00376BFD" w:rsidP="00335132">
      <w:pPr>
        <w:spacing w:after="0" w:line="240" w:lineRule="auto"/>
        <w:ind w:left="-450" w:firstLine="72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70997">
        <w:rPr>
          <w:rFonts w:ascii="Calibri" w:eastAsia="Times New Roman" w:hAnsi="Calibri" w:cs="Calibri"/>
          <w:sz w:val="24"/>
          <w:szCs w:val="24"/>
        </w:rPr>
        <w:t>We have used the followin</w:t>
      </w:r>
      <w:r w:rsidR="00BF4C67">
        <w:rPr>
          <w:rFonts w:ascii="Calibri" w:eastAsia="Times New Roman" w:hAnsi="Calibri" w:cs="Calibri"/>
          <w:sz w:val="24"/>
          <w:szCs w:val="24"/>
        </w:rPr>
        <w:t>g packages to implement </w:t>
      </w:r>
      <w:r w:rsidR="001779EE">
        <w:rPr>
          <w:rFonts w:ascii="Calibri" w:eastAsia="Times New Roman" w:hAnsi="Calibri" w:cs="Calibri"/>
          <w:sz w:val="24"/>
          <w:szCs w:val="24"/>
        </w:rPr>
        <w:t>PCA</w:t>
      </w:r>
      <w:r w:rsidR="00BF4C67">
        <w:rPr>
          <w:rFonts w:ascii="Calibri" w:eastAsia="Times New Roman" w:hAnsi="Calibri" w:cs="Calibri"/>
          <w:sz w:val="24"/>
          <w:szCs w:val="24"/>
        </w:rPr>
        <w:t xml:space="preserve"> </w:t>
      </w:r>
      <w:r w:rsidR="00DF6CFE">
        <w:rPr>
          <w:rFonts w:ascii="Calibri" w:eastAsia="Times New Roman" w:hAnsi="Calibri" w:cs="Calibri"/>
          <w:sz w:val="24"/>
          <w:szCs w:val="24"/>
        </w:rPr>
        <w:t xml:space="preserve">and </w:t>
      </w:r>
      <w:proofErr w:type="spellStart"/>
      <w:r w:rsidR="001779EE">
        <w:rPr>
          <w:rFonts w:ascii="Calibri" w:eastAsia="Times New Roman" w:hAnsi="Calibri" w:cs="Calibri"/>
          <w:sz w:val="24"/>
          <w:szCs w:val="24"/>
        </w:rPr>
        <w:t>FastMap</w:t>
      </w:r>
      <w:proofErr w:type="spellEnd"/>
    </w:p>
    <w:p w:rsidR="00DF6CFE" w:rsidRDefault="00376BFD" w:rsidP="00335132">
      <w:p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970997">
        <w:rPr>
          <w:rFonts w:ascii="Calibri" w:eastAsia="Times New Roman" w:hAnsi="Calibri" w:cs="Calibri"/>
          <w:sz w:val="28"/>
          <w:szCs w:val="28"/>
        </w:rPr>
        <w:t> </w:t>
      </w:r>
    </w:p>
    <w:p w:rsidR="00BF4C67" w:rsidRPr="00BF4C67" w:rsidRDefault="00BF4C67" w:rsidP="00335132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b/>
          <w:i/>
          <w:sz w:val="24"/>
          <w:szCs w:val="24"/>
          <w:lang w:val="en"/>
        </w:rPr>
      </w:pPr>
      <w:proofErr w:type="spellStart"/>
      <w:r w:rsidRPr="00BF4C67">
        <w:rPr>
          <w:rFonts w:ascii="Calibri" w:hAnsi="Calibri" w:cs="Calibri"/>
          <w:b/>
          <w:bCs/>
          <w:i/>
          <w:sz w:val="24"/>
          <w:szCs w:val="24"/>
          <w:lang w:val="en"/>
        </w:rPr>
        <w:t>NumPy</w:t>
      </w:r>
      <w:proofErr w:type="spellEnd"/>
    </w:p>
    <w:p w:rsidR="00BF4C67" w:rsidRPr="001C7A92" w:rsidRDefault="00BF4C67" w:rsidP="00335132">
      <w:pPr>
        <w:numPr>
          <w:ilvl w:val="0"/>
          <w:numId w:val="21"/>
        </w:numPr>
        <w:autoSpaceDE w:val="0"/>
        <w:autoSpaceDN w:val="0"/>
        <w:adjustRightInd w:val="0"/>
        <w:spacing w:after="0" w:line="276" w:lineRule="auto"/>
        <w:ind w:left="720" w:hanging="360"/>
        <w:jc w:val="both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1C7A92">
        <w:rPr>
          <w:rFonts w:ascii="Calibri" w:hAnsi="Calibri" w:cs="Calibri"/>
          <w:sz w:val="24"/>
          <w:szCs w:val="24"/>
          <w:lang w:val="en"/>
        </w:rPr>
        <w:t>NumPy</w:t>
      </w:r>
      <w:proofErr w:type="spellEnd"/>
      <w:r w:rsidRPr="001C7A92">
        <w:rPr>
          <w:rFonts w:ascii="Calibri" w:hAnsi="Calibri" w:cs="Calibri"/>
          <w:sz w:val="24"/>
          <w:szCs w:val="24"/>
          <w:lang w:val="en"/>
        </w:rPr>
        <w:t xml:space="preserve"> is a Numeric Python module. It provides fast mathematical functions.</w:t>
      </w:r>
    </w:p>
    <w:p w:rsidR="00BF4C67" w:rsidRPr="001C7A92" w:rsidRDefault="00BF4C67" w:rsidP="00335132">
      <w:pPr>
        <w:numPr>
          <w:ilvl w:val="0"/>
          <w:numId w:val="21"/>
        </w:numPr>
        <w:autoSpaceDE w:val="0"/>
        <w:autoSpaceDN w:val="0"/>
        <w:adjustRightInd w:val="0"/>
        <w:spacing w:after="0" w:line="276" w:lineRule="auto"/>
        <w:ind w:left="720" w:hanging="360"/>
        <w:jc w:val="both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1C7A92">
        <w:rPr>
          <w:rFonts w:ascii="Calibri" w:hAnsi="Calibri" w:cs="Calibri"/>
          <w:sz w:val="24"/>
          <w:szCs w:val="24"/>
          <w:lang w:val="en"/>
        </w:rPr>
        <w:t>Numpy</w:t>
      </w:r>
      <w:proofErr w:type="spellEnd"/>
      <w:r w:rsidRPr="001C7A92">
        <w:rPr>
          <w:rFonts w:ascii="Calibri" w:hAnsi="Calibri" w:cs="Calibri"/>
          <w:sz w:val="24"/>
          <w:szCs w:val="24"/>
          <w:lang w:val="en"/>
        </w:rPr>
        <w:t xml:space="preserve"> provides robust data structures for efficient computation of multi-dimensional arrays &amp; matrices.</w:t>
      </w:r>
    </w:p>
    <w:p w:rsidR="00BF4C67" w:rsidRPr="001C7A92" w:rsidRDefault="00BF4C67" w:rsidP="00335132">
      <w:pPr>
        <w:numPr>
          <w:ilvl w:val="0"/>
          <w:numId w:val="21"/>
        </w:numPr>
        <w:autoSpaceDE w:val="0"/>
        <w:autoSpaceDN w:val="0"/>
        <w:adjustRightInd w:val="0"/>
        <w:spacing w:after="0" w:line="276" w:lineRule="auto"/>
        <w:ind w:left="720" w:hanging="360"/>
        <w:jc w:val="both"/>
        <w:rPr>
          <w:rFonts w:ascii="Calibri" w:hAnsi="Calibri" w:cs="Calibri"/>
          <w:sz w:val="24"/>
          <w:szCs w:val="24"/>
          <w:lang w:val="en"/>
        </w:rPr>
      </w:pPr>
      <w:r w:rsidRPr="001C7A92">
        <w:rPr>
          <w:rFonts w:ascii="Calibri" w:hAnsi="Calibri" w:cs="Calibri"/>
          <w:sz w:val="24"/>
          <w:szCs w:val="24"/>
          <w:lang w:val="en"/>
        </w:rPr>
        <w:t xml:space="preserve">We used </w:t>
      </w:r>
      <w:proofErr w:type="spellStart"/>
      <w:r w:rsidRPr="001C7A92">
        <w:rPr>
          <w:rFonts w:ascii="Calibri" w:hAnsi="Calibri" w:cs="Calibri"/>
          <w:sz w:val="24"/>
          <w:szCs w:val="24"/>
          <w:lang w:val="en"/>
        </w:rPr>
        <w:t>numpy</w:t>
      </w:r>
      <w:proofErr w:type="spellEnd"/>
      <w:r w:rsidRPr="001C7A92">
        <w:rPr>
          <w:rFonts w:ascii="Calibri" w:hAnsi="Calibri" w:cs="Calibri"/>
          <w:sz w:val="24"/>
          <w:szCs w:val="24"/>
          <w:lang w:val="en"/>
        </w:rPr>
        <w:t xml:space="preserve"> to read data files into </w:t>
      </w:r>
      <w:proofErr w:type="spellStart"/>
      <w:r w:rsidRPr="001C7A92">
        <w:rPr>
          <w:rFonts w:ascii="Calibri" w:hAnsi="Calibri" w:cs="Calibri"/>
          <w:sz w:val="24"/>
          <w:szCs w:val="24"/>
          <w:lang w:val="en"/>
        </w:rPr>
        <w:t>numpy</w:t>
      </w:r>
      <w:proofErr w:type="spellEnd"/>
      <w:r w:rsidRPr="001C7A92">
        <w:rPr>
          <w:rFonts w:ascii="Calibri" w:hAnsi="Calibri" w:cs="Calibri"/>
          <w:sz w:val="24"/>
          <w:szCs w:val="24"/>
          <w:lang w:val="en"/>
        </w:rPr>
        <w:t xml:space="preserve"> arrays and data manipulation.</w:t>
      </w:r>
    </w:p>
    <w:p w:rsidR="00BF4C67" w:rsidRPr="00BF4C67" w:rsidRDefault="00BF4C67" w:rsidP="00335132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b/>
          <w:i/>
          <w:sz w:val="24"/>
          <w:szCs w:val="24"/>
          <w:lang w:val="en"/>
        </w:rPr>
      </w:pPr>
      <w:r w:rsidRPr="00BF4C67">
        <w:rPr>
          <w:rFonts w:ascii="Calibri" w:hAnsi="Calibri" w:cs="Calibri"/>
          <w:b/>
          <w:bCs/>
          <w:i/>
          <w:sz w:val="24"/>
          <w:szCs w:val="24"/>
          <w:lang w:val="en"/>
        </w:rPr>
        <w:t>Pandas</w:t>
      </w:r>
    </w:p>
    <w:p w:rsidR="00BF4C67" w:rsidRPr="001C7A92" w:rsidRDefault="00BF4C67" w:rsidP="00335132">
      <w:pPr>
        <w:numPr>
          <w:ilvl w:val="0"/>
          <w:numId w:val="21"/>
        </w:numPr>
        <w:autoSpaceDE w:val="0"/>
        <w:autoSpaceDN w:val="0"/>
        <w:adjustRightInd w:val="0"/>
        <w:spacing w:after="0" w:line="276" w:lineRule="auto"/>
        <w:ind w:left="720" w:hanging="360"/>
        <w:jc w:val="both"/>
        <w:rPr>
          <w:rFonts w:ascii="Calibri" w:hAnsi="Calibri" w:cs="Calibri"/>
          <w:sz w:val="24"/>
          <w:szCs w:val="24"/>
          <w:lang w:val="en"/>
        </w:rPr>
      </w:pPr>
      <w:r w:rsidRPr="001C7A92">
        <w:rPr>
          <w:rFonts w:ascii="Calibri" w:hAnsi="Calibri" w:cs="Calibri"/>
          <w:sz w:val="24"/>
          <w:szCs w:val="24"/>
          <w:lang w:val="en"/>
        </w:rPr>
        <w:t xml:space="preserve">Provides </w:t>
      </w:r>
      <w:proofErr w:type="spellStart"/>
      <w:r w:rsidRPr="001C7A92">
        <w:rPr>
          <w:rFonts w:ascii="Calibri" w:hAnsi="Calibri" w:cs="Calibri"/>
          <w:sz w:val="24"/>
          <w:szCs w:val="24"/>
          <w:lang w:val="en"/>
        </w:rPr>
        <w:t>DataFrame</w:t>
      </w:r>
      <w:proofErr w:type="spellEnd"/>
      <w:r w:rsidRPr="001C7A92">
        <w:rPr>
          <w:rFonts w:ascii="Calibri" w:hAnsi="Calibri" w:cs="Calibri"/>
          <w:sz w:val="24"/>
          <w:szCs w:val="24"/>
          <w:lang w:val="en"/>
        </w:rPr>
        <w:t xml:space="preserve"> Object for data manipulation</w:t>
      </w:r>
    </w:p>
    <w:p w:rsidR="00BF4C67" w:rsidRPr="001C7A92" w:rsidRDefault="00BF4C67" w:rsidP="00335132">
      <w:pPr>
        <w:numPr>
          <w:ilvl w:val="0"/>
          <w:numId w:val="21"/>
        </w:numPr>
        <w:autoSpaceDE w:val="0"/>
        <w:autoSpaceDN w:val="0"/>
        <w:adjustRightInd w:val="0"/>
        <w:spacing w:after="0" w:line="276" w:lineRule="auto"/>
        <w:ind w:left="720" w:hanging="360"/>
        <w:jc w:val="both"/>
        <w:rPr>
          <w:rFonts w:ascii="Calibri" w:hAnsi="Calibri" w:cs="Calibri"/>
          <w:sz w:val="24"/>
          <w:szCs w:val="24"/>
          <w:lang w:val="en"/>
        </w:rPr>
      </w:pPr>
      <w:r w:rsidRPr="001C7A92">
        <w:rPr>
          <w:rFonts w:ascii="Calibri" w:hAnsi="Calibri" w:cs="Calibri"/>
          <w:sz w:val="24"/>
          <w:szCs w:val="24"/>
          <w:lang w:val="en"/>
        </w:rPr>
        <w:t>Provides reading &amp; writing data b/w different files.</w:t>
      </w:r>
    </w:p>
    <w:p w:rsidR="00BF4C67" w:rsidRDefault="00BF4C67" w:rsidP="00335132">
      <w:pPr>
        <w:numPr>
          <w:ilvl w:val="0"/>
          <w:numId w:val="21"/>
        </w:numPr>
        <w:autoSpaceDE w:val="0"/>
        <w:autoSpaceDN w:val="0"/>
        <w:adjustRightInd w:val="0"/>
        <w:spacing w:after="0" w:line="276" w:lineRule="auto"/>
        <w:ind w:left="720" w:hanging="360"/>
        <w:jc w:val="both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1C7A92">
        <w:rPr>
          <w:rFonts w:ascii="Calibri" w:hAnsi="Calibri" w:cs="Calibri"/>
          <w:sz w:val="24"/>
          <w:szCs w:val="24"/>
          <w:lang w:val="en"/>
        </w:rPr>
        <w:t>DataFrames</w:t>
      </w:r>
      <w:proofErr w:type="spellEnd"/>
      <w:r w:rsidRPr="001C7A92">
        <w:rPr>
          <w:rFonts w:ascii="Calibri" w:hAnsi="Calibri" w:cs="Calibri"/>
          <w:sz w:val="24"/>
          <w:szCs w:val="24"/>
          <w:lang w:val="en"/>
        </w:rPr>
        <w:t xml:space="preserve"> can hold different types data of multidimensional arrays.</w:t>
      </w:r>
      <w:bookmarkStart w:id="0" w:name="_GoBack"/>
      <w:bookmarkEnd w:id="0"/>
    </w:p>
    <w:p w:rsidR="00BF4C67" w:rsidRDefault="00BF4C67" w:rsidP="00335132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Calibri" w:hAnsi="Calibri" w:cs="Calibri"/>
          <w:sz w:val="24"/>
          <w:szCs w:val="24"/>
          <w:lang w:val="en"/>
        </w:rPr>
      </w:pPr>
    </w:p>
    <w:p w:rsidR="004179B0" w:rsidRDefault="00376BFD" w:rsidP="00335132">
      <w:pPr>
        <w:autoSpaceDE w:val="0"/>
        <w:autoSpaceDN w:val="0"/>
        <w:adjustRightInd w:val="0"/>
        <w:spacing w:after="0" w:line="276" w:lineRule="auto"/>
        <w:jc w:val="both"/>
        <w:rPr>
          <w:rFonts w:ascii="Calibri" w:eastAsia="Times New Roman" w:hAnsi="Calibri" w:cs="Calibri"/>
          <w:sz w:val="24"/>
          <w:szCs w:val="24"/>
          <w:lang w:val="en"/>
        </w:rPr>
      </w:pPr>
      <w:proofErr w:type="spellStart"/>
      <w:r w:rsidRPr="00BF4C67">
        <w:rPr>
          <w:rFonts w:ascii="Calibri" w:eastAsia="Times New Roman" w:hAnsi="Calibri" w:cs="Calibri"/>
          <w:b/>
          <w:bCs/>
          <w:i/>
          <w:iCs/>
          <w:sz w:val="24"/>
          <w:szCs w:val="24"/>
          <w:lang w:val="en"/>
        </w:rPr>
        <w:t>pylab</w:t>
      </w:r>
      <w:proofErr w:type="spellEnd"/>
      <w:r w:rsidRPr="00BF4C67">
        <w:rPr>
          <w:rFonts w:ascii="Calibri" w:eastAsia="Times New Roman" w:hAnsi="Calibri" w:cs="Calibri"/>
          <w:i/>
          <w:iCs/>
          <w:sz w:val="24"/>
          <w:szCs w:val="24"/>
          <w:lang w:val="en"/>
        </w:rPr>
        <w:t>:</w:t>
      </w:r>
      <w:r w:rsidR="00BF4C67">
        <w:rPr>
          <w:rFonts w:ascii="Calibri" w:eastAsia="Times New Roman" w:hAnsi="Calibri" w:cs="Calibri"/>
          <w:i/>
          <w:iCs/>
          <w:sz w:val="24"/>
          <w:szCs w:val="24"/>
          <w:lang w:val="en"/>
        </w:rPr>
        <w:t xml:space="preserve"> </w:t>
      </w:r>
      <w:r w:rsidRPr="00BF4C67">
        <w:rPr>
          <w:rFonts w:ascii="Calibri" w:eastAsia="Times New Roman" w:hAnsi="Calibri" w:cs="Calibri"/>
          <w:i/>
          <w:iCs/>
          <w:sz w:val="24"/>
          <w:szCs w:val="24"/>
          <w:lang w:val="en"/>
        </w:rPr>
        <w:t> </w:t>
      </w:r>
      <w:proofErr w:type="spellStart"/>
      <w:r w:rsidRPr="00BF4C67">
        <w:rPr>
          <w:rFonts w:ascii="Calibri" w:eastAsia="Times New Roman" w:hAnsi="Calibri" w:cs="Calibri"/>
          <w:sz w:val="24"/>
          <w:szCs w:val="24"/>
          <w:lang w:val="en"/>
        </w:rPr>
        <w:t>pylab</w:t>
      </w:r>
      <w:proofErr w:type="spellEnd"/>
      <w:r w:rsidRPr="00BF4C67">
        <w:rPr>
          <w:rFonts w:ascii="Calibri" w:eastAsia="Times New Roman" w:hAnsi="Calibri" w:cs="Calibri"/>
          <w:sz w:val="24"/>
          <w:szCs w:val="24"/>
          <w:lang w:val="en"/>
        </w:rPr>
        <w:t xml:space="preserve"> is the library used to plot graphs. </w:t>
      </w:r>
      <w:r w:rsidR="00EA34A4">
        <w:rPr>
          <w:rFonts w:ascii="Calibri" w:eastAsia="Times New Roman" w:hAnsi="Calibri" w:cs="Calibri"/>
          <w:sz w:val="24"/>
          <w:szCs w:val="24"/>
          <w:lang w:val="en"/>
        </w:rPr>
        <w:t>The word lists are repres</w:t>
      </w:r>
      <w:r w:rsidR="003E3516">
        <w:rPr>
          <w:rFonts w:ascii="Calibri" w:eastAsia="Times New Roman" w:hAnsi="Calibri" w:cs="Calibri"/>
          <w:sz w:val="24"/>
          <w:szCs w:val="24"/>
          <w:lang w:val="en"/>
        </w:rPr>
        <w:t>e</w:t>
      </w:r>
      <w:r w:rsidR="00EA34A4">
        <w:rPr>
          <w:rFonts w:ascii="Calibri" w:eastAsia="Times New Roman" w:hAnsi="Calibri" w:cs="Calibri"/>
          <w:sz w:val="24"/>
          <w:szCs w:val="24"/>
          <w:lang w:val="en"/>
        </w:rPr>
        <w:t>nted in 2D space.</w:t>
      </w:r>
    </w:p>
    <w:p w:rsidR="00377C57" w:rsidRPr="00FA48CC" w:rsidRDefault="00377C57" w:rsidP="00335132">
      <w:pPr>
        <w:autoSpaceDE w:val="0"/>
        <w:autoSpaceDN w:val="0"/>
        <w:adjustRightInd w:val="0"/>
        <w:spacing w:after="0" w:line="276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:rsidR="00376BFD" w:rsidRDefault="00376BFD" w:rsidP="0033513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970997">
        <w:rPr>
          <w:rFonts w:ascii="Calibri" w:eastAsia="Times New Roman" w:hAnsi="Calibri" w:cs="Calibri"/>
          <w:b/>
          <w:bCs/>
          <w:sz w:val="24"/>
          <w:szCs w:val="24"/>
          <w:lang w:val="en"/>
        </w:rPr>
        <w:t>Existing Libraries:</w:t>
      </w:r>
      <w:r w:rsidRPr="00970997">
        <w:rPr>
          <w:rFonts w:ascii="Calibri" w:eastAsia="Times New Roman" w:hAnsi="Calibri" w:cs="Calibri"/>
          <w:sz w:val="24"/>
          <w:szCs w:val="24"/>
        </w:rPr>
        <w:t> </w:t>
      </w:r>
    </w:p>
    <w:p w:rsidR="00D06A4C" w:rsidRPr="007A37F0" w:rsidRDefault="0068143B" w:rsidP="00335132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A37F0">
        <w:rPr>
          <w:sz w:val="23"/>
          <w:szCs w:val="23"/>
        </w:rPr>
        <w:t xml:space="preserve"> </w:t>
      </w:r>
      <w:proofErr w:type="spellStart"/>
      <w:r w:rsidRPr="007A37F0">
        <w:rPr>
          <w:sz w:val="23"/>
          <w:szCs w:val="23"/>
        </w:rPr>
        <w:t>Scikit</w:t>
      </w:r>
      <w:proofErr w:type="spellEnd"/>
      <w:r w:rsidRPr="007A37F0">
        <w:rPr>
          <w:sz w:val="23"/>
          <w:szCs w:val="23"/>
        </w:rPr>
        <w:t>-Learn (for PCA</w:t>
      </w:r>
      <w:r w:rsidR="00D06A4C" w:rsidRPr="007A37F0">
        <w:rPr>
          <w:sz w:val="23"/>
          <w:szCs w:val="23"/>
        </w:rPr>
        <w:t>)</w:t>
      </w:r>
    </w:p>
    <w:p w:rsidR="0068143B" w:rsidRDefault="0068143B" w:rsidP="00335132">
      <w:pPr>
        <w:pStyle w:val="Default"/>
        <w:ind w:left="1440"/>
        <w:jc w:val="both"/>
      </w:pPr>
    </w:p>
    <w:p w:rsidR="0068143B" w:rsidRDefault="0068143B" w:rsidP="00335132">
      <w:pPr>
        <w:pStyle w:val="Default"/>
        <w:numPr>
          <w:ilvl w:val="0"/>
          <w:numId w:val="31"/>
        </w:numPr>
        <w:spacing w:after="22"/>
        <w:ind w:left="108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It’s a machine learning library. It includes various machine learning algorithms. </w:t>
      </w:r>
    </w:p>
    <w:p w:rsidR="00D06A4C" w:rsidRPr="00A9554D" w:rsidRDefault="0068143B" w:rsidP="00335132">
      <w:pPr>
        <w:pStyle w:val="Default"/>
        <w:numPr>
          <w:ilvl w:val="0"/>
          <w:numId w:val="31"/>
        </w:numPr>
        <w:ind w:left="1080"/>
        <w:jc w:val="both"/>
        <w:rPr>
          <w:sz w:val="23"/>
          <w:szCs w:val="23"/>
        </w:rPr>
      </w:pPr>
      <w:r>
        <w:rPr>
          <w:sz w:val="20"/>
          <w:szCs w:val="20"/>
        </w:rPr>
        <w:t xml:space="preserve"> </w:t>
      </w:r>
      <w:r>
        <w:rPr>
          <w:sz w:val="23"/>
          <w:szCs w:val="23"/>
        </w:rPr>
        <w:t xml:space="preserve">It uses the following inbuilt libraries to implement </w:t>
      </w:r>
      <w:r w:rsidR="00A9554D">
        <w:rPr>
          <w:sz w:val="23"/>
          <w:szCs w:val="23"/>
        </w:rPr>
        <w:t xml:space="preserve">PCA Algorithm </w:t>
      </w:r>
      <w:r w:rsidRPr="00A9554D">
        <w:rPr>
          <w:rFonts w:eastAsia="Times New Roman"/>
          <w:color w:val="auto"/>
        </w:rPr>
        <w:t xml:space="preserve">from </w:t>
      </w:r>
      <w:proofErr w:type="spellStart"/>
      <w:proofErr w:type="gramStart"/>
      <w:r w:rsidR="00805578" w:rsidRPr="00A9554D">
        <w:rPr>
          <w:rFonts w:eastAsia="Times New Roman"/>
          <w:color w:val="auto"/>
        </w:rPr>
        <w:t>sklearn.decomposition</w:t>
      </w:r>
      <w:proofErr w:type="spellEnd"/>
      <w:proofErr w:type="gramEnd"/>
      <w:r w:rsidR="00805578" w:rsidRPr="00A9554D">
        <w:rPr>
          <w:rFonts w:eastAsia="Times New Roman"/>
          <w:color w:val="auto"/>
        </w:rPr>
        <w:t xml:space="preserve"> import PCA.</w:t>
      </w:r>
    </w:p>
    <w:p w:rsidR="00755FF6" w:rsidRDefault="00755FF6" w:rsidP="00335132">
      <w:pPr>
        <w:pStyle w:val="HTMLPreformatted"/>
        <w:shd w:val="clear" w:color="auto" w:fill="FFFFFF"/>
        <w:ind w:left="360" w:firstLine="915"/>
        <w:jc w:val="both"/>
        <w:rPr>
          <w:rFonts w:ascii="Calibri" w:hAnsi="Calibri" w:cs="Calibri"/>
          <w:sz w:val="24"/>
          <w:szCs w:val="24"/>
        </w:rPr>
      </w:pPr>
    </w:p>
    <w:p w:rsidR="00755FF6" w:rsidRPr="00755FF6" w:rsidRDefault="00755FF6" w:rsidP="00335132">
      <w:pPr>
        <w:pStyle w:val="HTMLPreformatted"/>
        <w:numPr>
          <w:ilvl w:val="0"/>
          <w:numId w:val="31"/>
        </w:numPr>
        <w:shd w:val="clear" w:color="auto" w:fill="FFFFFF"/>
        <w:ind w:left="1080"/>
        <w:jc w:val="both"/>
        <w:rPr>
          <w:rFonts w:ascii="Calibri" w:hAnsi="Calibri" w:cs="Calibri"/>
          <w:sz w:val="24"/>
          <w:szCs w:val="24"/>
        </w:rPr>
      </w:pPr>
      <w:r w:rsidRPr="00755FF6">
        <w:rPr>
          <w:rFonts w:ascii="Calibri" w:hAnsi="Calibri" w:cs="Calibri"/>
          <w:sz w:val="24"/>
          <w:szCs w:val="24"/>
        </w:rPr>
        <w:t xml:space="preserve">In </w:t>
      </w:r>
      <w:proofErr w:type="spellStart"/>
      <w:r w:rsidRPr="00755FF6">
        <w:rPr>
          <w:rFonts w:ascii="Calibri" w:hAnsi="Calibri" w:cs="Calibri"/>
          <w:sz w:val="24"/>
          <w:szCs w:val="24"/>
        </w:rPr>
        <w:t>scikit</w:t>
      </w:r>
      <w:proofErr w:type="spellEnd"/>
      <w:r w:rsidRPr="00755FF6">
        <w:rPr>
          <w:rFonts w:ascii="Calibri" w:hAnsi="Calibri" w:cs="Calibri"/>
          <w:sz w:val="24"/>
          <w:szCs w:val="24"/>
        </w:rPr>
        <w:t>-learn, PCA is implemented as a transformer object that learns n components in its fit method, and can be used on new data to project it on these components</w:t>
      </w:r>
    </w:p>
    <w:p w:rsidR="00805578" w:rsidRDefault="00805578" w:rsidP="00335132">
      <w:pPr>
        <w:pStyle w:val="HTMLPreformatted"/>
        <w:shd w:val="clear" w:color="auto" w:fill="FFFFFF"/>
        <w:jc w:val="both"/>
        <w:rPr>
          <w:color w:val="000000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XSpec="center" w:tblpY="52"/>
        <w:tblW w:w="0" w:type="auto"/>
        <w:tblLook w:val="04A0" w:firstRow="1" w:lastRow="0" w:firstColumn="1" w:lastColumn="0" w:noHBand="0" w:noVBand="1"/>
      </w:tblPr>
      <w:tblGrid>
        <w:gridCol w:w="5289"/>
      </w:tblGrid>
      <w:tr w:rsidR="00755FF6" w:rsidTr="00755FF6">
        <w:trPr>
          <w:trHeight w:val="319"/>
        </w:trPr>
        <w:tc>
          <w:tcPr>
            <w:tcW w:w="5289" w:type="dxa"/>
          </w:tcPr>
          <w:p w:rsidR="00755FF6" w:rsidRDefault="00755FF6" w:rsidP="00335132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755FF6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Existing Library code:</w:t>
            </w:r>
          </w:p>
          <w:p w:rsidR="00755FF6" w:rsidRPr="00755FF6" w:rsidRDefault="00755FF6" w:rsidP="00335132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  <w:p w:rsidR="00755FF6" w:rsidRPr="00755FF6" w:rsidRDefault="00755FF6" w:rsidP="003351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55FF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755F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pandas </w:t>
            </w:r>
            <w:r w:rsidRPr="00755FF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as </w:t>
            </w:r>
            <w:proofErr w:type="spellStart"/>
            <w:r w:rsidRPr="00755F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pd</w:t>
            </w:r>
            <w:proofErr w:type="spellEnd"/>
            <w:r w:rsidRPr="00755F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755FF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from </w:t>
            </w:r>
            <w:proofErr w:type="spellStart"/>
            <w:proofErr w:type="gramStart"/>
            <w:r w:rsidRPr="00755F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sklearn.decomposition</w:t>
            </w:r>
            <w:proofErr w:type="spellEnd"/>
            <w:proofErr w:type="gramEnd"/>
            <w:r w:rsidRPr="00755F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55FF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755F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PCA</w:t>
            </w:r>
            <w:r w:rsidRPr="00755F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755F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755F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df</w:t>
            </w:r>
            <w:proofErr w:type="spellEnd"/>
            <w:r w:rsidRPr="00755F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755F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pd.read_csv</w:t>
            </w:r>
            <w:proofErr w:type="spellEnd"/>
            <w:r w:rsidRPr="00755F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755FF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'pca-data.txt'</w:t>
            </w:r>
            <w:r w:rsidRPr="00755F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755FF6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>sep</w:t>
            </w:r>
            <w:proofErr w:type="spellEnd"/>
            <w:r w:rsidRPr="00755FF6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 xml:space="preserve"> </w:t>
            </w:r>
            <w:r w:rsidRPr="00755F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755FF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</w:t>
            </w:r>
            <w:r w:rsidRPr="00755FF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\</w:t>
            </w:r>
            <w:proofErr w:type="spellStart"/>
            <w:r w:rsidRPr="00755FF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t</w:t>
            </w:r>
            <w:r w:rsidRPr="00755FF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'</w:t>
            </w:r>
            <w:r w:rsidRPr="00755F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755FF6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>header</w:t>
            </w:r>
            <w:proofErr w:type="spellEnd"/>
            <w:r w:rsidRPr="00755F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755FF6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None</w:t>
            </w:r>
            <w:r w:rsidRPr="00755F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755F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755F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data_array</w:t>
            </w:r>
            <w:proofErr w:type="spellEnd"/>
            <w:r w:rsidRPr="00755F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755F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df.as_matrix</w:t>
            </w:r>
            <w:proofErr w:type="spellEnd"/>
            <w:r w:rsidRPr="00755F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755F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755F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755F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pca</w:t>
            </w:r>
            <w:proofErr w:type="spellEnd"/>
            <w:r w:rsidRPr="00755F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 PCA(</w:t>
            </w:r>
            <w:proofErr w:type="spellStart"/>
            <w:r w:rsidRPr="00755FF6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>n_components</w:t>
            </w:r>
            <w:proofErr w:type="spellEnd"/>
            <w:r w:rsidRPr="00755F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755FF6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2</w:t>
            </w:r>
            <w:r w:rsidRPr="00755F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755F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result=</w:t>
            </w:r>
            <w:proofErr w:type="spellStart"/>
            <w:r w:rsidRPr="00755F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pca.fit_transform</w:t>
            </w:r>
            <w:proofErr w:type="spellEnd"/>
            <w:r w:rsidRPr="00755F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755F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data_array</w:t>
            </w:r>
            <w:proofErr w:type="spellEnd"/>
            <w:r w:rsidRPr="00755F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755F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755FF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print </w:t>
            </w:r>
            <w:r w:rsidRPr="00755FF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result</w:t>
            </w:r>
          </w:p>
          <w:p w:rsidR="00755FF6" w:rsidRDefault="00755FF6" w:rsidP="00335132">
            <w:pPr>
              <w:pStyle w:val="HTMLPreformatted"/>
              <w:jc w:val="both"/>
              <w:rPr>
                <w:color w:val="000000"/>
                <w:sz w:val="18"/>
                <w:szCs w:val="18"/>
              </w:rPr>
            </w:pPr>
          </w:p>
        </w:tc>
      </w:tr>
    </w:tbl>
    <w:p w:rsidR="00755FF6" w:rsidRDefault="00755FF6" w:rsidP="00335132">
      <w:pPr>
        <w:pStyle w:val="HTMLPreformatted"/>
        <w:shd w:val="clear" w:color="auto" w:fill="FFFFFF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p w:rsidR="00755FF6" w:rsidRDefault="00755FF6" w:rsidP="00335132">
      <w:pPr>
        <w:pStyle w:val="HTMLPreformatted"/>
        <w:shd w:val="clear" w:color="auto" w:fill="FFFFFF"/>
        <w:jc w:val="both"/>
        <w:rPr>
          <w:color w:val="000000"/>
          <w:sz w:val="18"/>
          <w:szCs w:val="18"/>
        </w:rPr>
      </w:pPr>
    </w:p>
    <w:p w:rsidR="00805578" w:rsidRPr="00805578" w:rsidRDefault="00805578" w:rsidP="00335132">
      <w:pPr>
        <w:pStyle w:val="HTMLPreformatted"/>
        <w:shd w:val="clear" w:color="auto" w:fill="FFFFFF"/>
        <w:jc w:val="both"/>
        <w:rPr>
          <w:color w:val="000000"/>
          <w:sz w:val="18"/>
          <w:szCs w:val="18"/>
        </w:rPr>
      </w:pPr>
    </w:p>
    <w:p w:rsidR="00D06A4C" w:rsidRDefault="00D06A4C" w:rsidP="0033513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755FF6" w:rsidRDefault="00755FF6" w:rsidP="0033513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755FF6" w:rsidRDefault="00755FF6" w:rsidP="0033513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755FF6" w:rsidRPr="00970997" w:rsidRDefault="00755FF6" w:rsidP="0033513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376BFD" w:rsidRPr="00970997" w:rsidRDefault="00335132" w:rsidP="0033513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4"/>
          <w:szCs w:val="24"/>
        </w:rPr>
        <w:t>a</w:t>
      </w:r>
      <w:r w:rsidR="00376BFD" w:rsidRPr="00970997">
        <w:rPr>
          <w:rFonts w:ascii="Calibri" w:eastAsia="Times New Roman" w:hAnsi="Calibri" w:cs="Calibri"/>
          <w:sz w:val="24"/>
          <w:szCs w:val="24"/>
        </w:rPr>
        <w:t> </w:t>
      </w:r>
    </w:p>
    <w:p w:rsidR="00755FF6" w:rsidRDefault="00755FF6" w:rsidP="00335132">
      <w:pPr>
        <w:spacing w:after="0" w:line="240" w:lineRule="auto"/>
        <w:ind w:left="-810"/>
        <w:jc w:val="both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</w:p>
    <w:p w:rsidR="00755FF6" w:rsidRDefault="00755FF6" w:rsidP="00335132">
      <w:pPr>
        <w:spacing w:after="0" w:line="240" w:lineRule="auto"/>
        <w:ind w:left="-810"/>
        <w:jc w:val="both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</w:p>
    <w:p w:rsidR="00755FF6" w:rsidRDefault="00755FF6" w:rsidP="00335132">
      <w:pPr>
        <w:spacing w:after="0" w:line="240" w:lineRule="auto"/>
        <w:ind w:left="-810"/>
        <w:jc w:val="both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</w:p>
    <w:p w:rsidR="00755FF6" w:rsidRDefault="00755FF6" w:rsidP="00335132">
      <w:pPr>
        <w:spacing w:after="0" w:line="240" w:lineRule="auto"/>
        <w:ind w:left="-810"/>
        <w:jc w:val="both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</w:p>
    <w:p w:rsidR="007A37F0" w:rsidRPr="007A37F0" w:rsidRDefault="007A37F0" w:rsidP="00335132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3"/>
          <w:szCs w:val="23"/>
        </w:rPr>
      </w:pPr>
      <w:r w:rsidRPr="007A37F0">
        <w:rPr>
          <w:sz w:val="23"/>
          <w:szCs w:val="23"/>
          <w:u w:val="single"/>
        </w:rPr>
        <w:lastRenderedPageBreak/>
        <w:t>https://github.com/mahmoudimus/pyfastmap</w:t>
      </w:r>
      <w:proofErr w:type="gramStart"/>
      <w:r w:rsidRPr="007A37F0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 (</w:t>
      </w:r>
      <w:proofErr w:type="gramEnd"/>
      <w:r>
        <w:rPr>
          <w:sz w:val="23"/>
          <w:szCs w:val="23"/>
        </w:rPr>
        <w:t>For Fast Map).</w:t>
      </w:r>
      <w:r w:rsidRPr="007A37F0">
        <w:rPr>
          <w:sz w:val="23"/>
          <w:szCs w:val="23"/>
        </w:rPr>
        <w:t xml:space="preserve">               </w:t>
      </w:r>
    </w:p>
    <w:p w:rsidR="00755FF6" w:rsidRPr="007A37F0" w:rsidRDefault="00755FF6" w:rsidP="00335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3"/>
          <w:szCs w:val="23"/>
        </w:rPr>
      </w:pPr>
    </w:p>
    <w:p w:rsidR="007A37F0" w:rsidRPr="007A37F0" w:rsidRDefault="007A37F0" w:rsidP="00335132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Calibri" w:eastAsia="Times New Roman" w:hAnsi="Calibri" w:cs="Calibri"/>
          <w:sz w:val="24"/>
          <w:szCs w:val="24"/>
        </w:rPr>
      </w:pPr>
      <w:r w:rsidRPr="007A37F0">
        <w:rPr>
          <w:rFonts w:ascii="Calibri" w:eastAsia="Times New Roman" w:hAnsi="Calibri" w:cs="Calibri"/>
          <w:sz w:val="24"/>
          <w:szCs w:val="24"/>
        </w:rPr>
        <w:t xml:space="preserve">We referred to the python implementation of </w:t>
      </w:r>
      <w:proofErr w:type="spellStart"/>
      <w:r w:rsidRPr="007A37F0">
        <w:rPr>
          <w:rFonts w:ascii="Calibri" w:eastAsia="Times New Roman" w:hAnsi="Calibri" w:cs="Calibri"/>
          <w:sz w:val="24"/>
          <w:szCs w:val="24"/>
        </w:rPr>
        <w:t>FastMap</w:t>
      </w:r>
      <w:proofErr w:type="spellEnd"/>
      <w:r w:rsidRPr="007A37F0">
        <w:rPr>
          <w:rFonts w:ascii="Calibri" w:eastAsia="Times New Roman" w:hAnsi="Calibri" w:cs="Calibri"/>
          <w:sz w:val="24"/>
          <w:szCs w:val="24"/>
        </w:rPr>
        <w:t xml:space="preserve"> from the above </w:t>
      </w:r>
      <w:proofErr w:type="gramStart"/>
      <w:r w:rsidRPr="007A37F0">
        <w:rPr>
          <w:rFonts w:ascii="Calibri" w:eastAsia="Times New Roman" w:hAnsi="Calibri" w:cs="Calibri"/>
          <w:sz w:val="24"/>
          <w:szCs w:val="24"/>
        </w:rPr>
        <w:t>link ,for</w:t>
      </w:r>
      <w:proofErr w:type="gramEnd"/>
      <w:r w:rsidRPr="007A37F0">
        <w:rPr>
          <w:rFonts w:ascii="Calibri" w:eastAsia="Times New Roman" w:hAnsi="Calibri" w:cs="Calibri"/>
          <w:sz w:val="24"/>
          <w:szCs w:val="24"/>
        </w:rPr>
        <w:t xml:space="preserve"> indexing, data-mining and visualization of traditional and multimedia datasets.</w:t>
      </w:r>
    </w:p>
    <w:p w:rsidR="007A37F0" w:rsidRPr="007A37F0" w:rsidRDefault="007A37F0" w:rsidP="0033513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/>
        <w:jc w:val="both"/>
        <w:rPr>
          <w:rFonts w:ascii="Calibri" w:eastAsia="Times New Roman" w:hAnsi="Calibri" w:cs="Calibri"/>
          <w:sz w:val="24"/>
          <w:szCs w:val="24"/>
        </w:rPr>
      </w:pPr>
    </w:p>
    <w:p w:rsidR="00B40E53" w:rsidRDefault="007A37F0" w:rsidP="00335132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Calibri" w:eastAsia="Times New Roman" w:hAnsi="Calibri" w:cs="Calibri"/>
          <w:sz w:val="24"/>
          <w:szCs w:val="24"/>
        </w:rPr>
      </w:pPr>
      <w:r w:rsidRPr="007A37F0">
        <w:rPr>
          <w:rFonts w:ascii="Calibri" w:eastAsia="Times New Roman" w:hAnsi="Calibri" w:cs="Calibri"/>
          <w:sz w:val="24"/>
          <w:szCs w:val="24"/>
        </w:rPr>
        <w:t>We verified our output against this code and it</w:t>
      </w:r>
      <w:r w:rsidR="00B40E53">
        <w:rPr>
          <w:rFonts w:ascii="Calibri" w:eastAsia="Times New Roman" w:hAnsi="Calibri" w:cs="Calibri"/>
          <w:sz w:val="24"/>
          <w:szCs w:val="24"/>
        </w:rPr>
        <w:t xml:space="preserve"> matches with our implementation</w:t>
      </w:r>
    </w:p>
    <w:p w:rsidR="00B40E53" w:rsidRPr="00B40E53" w:rsidRDefault="00B40E53" w:rsidP="00335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:rsidR="00872DFC" w:rsidRPr="00B40E53" w:rsidRDefault="000A254D" w:rsidP="00335132">
      <w:pPr>
        <w:spacing w:after="0" w:line="240" w:lineRule="auto"/>
        <w:ind w:left="-900" w:firstLine="900"/>
        <w:jc w:val="both"/>
        <w:textAlignment w:val="baseline"/>
        <w:rPr>
          <w:rFonts w:ascii="Calibri" w:eastAsia="Times New Roman" w:hAnsi="Calibri" w:cs="Calibri"/>
          <w:b/>
          <w:bCs/>
          <w:color w:val="7F7F7F" w:themeColor="text1" w:themeTint="80"/>
          <w:sz w:val="28"/>
          <w:szCs w:val="28"/>
        </w:rPr>
      </w:pPr>
      <w:r w:rsidRPr="00B40E53">
        <w:rPr>
          <w:rFonts w:ascii="Calibri" w:eastAsia="Times New Roman" w:hAnsi="Calibri" w:cs="Calibri"/>
          <w:b/>
          <w:bCs/>
          <w:color w:val="7F7F7F" w:themeColor="text1" w:themeTint="80"/>
          <w:sz w:val="28"/>
          <w:szCs w:val="28"/>
        </w:rPr>
        <w:t>3</w:t>
      </w:r>
      <w:r w:rsidR="00376BFD" w:rsidRPr="00B40E53">
        <w:rPr>
          <w:rFonts w:ascii="Calibri" w:eastAsia="Times New Roman" w:hAnsi="Calibri" w:cs="Calibri"/>
          <w:b/>
          <w:bCs/>
          <w:color w:val="7F7F7F" w:themeColor="text1" w:themeTint="80"/>
          <w:sz w:val="28"/>
          <w:szCs w:val="28"/>
        </w:rPr>
        <w:t>. </w:t>
      </w:r>
      <w:r w:rsidR="00376BFD" w:rsidRPr="00B40E53">
        <w:rPr>
          <w:rFonts w:ascii="Calibri" w:eastAsia="Times New Roman" w:hAnsi="Calibri" w:cs="Calibri"/>
          <w:b/>
          <w:bCs/>
          <w:sz w:val="28"/>
          <w:szCs w:val="28"/>
        </w:rPr>
        <w:t xml:space="preserve">Applications of </w:t>
      </w:r>
      <w:r w:rsidR="00875359" w:rsidRPr="00B40E53">
        <w:rPr>
          <w:rFonts w:ascii="Calibri" w:eastAsia="Times New Roman" w:hAnsi="Calibri" w:cs="Calibri"/>
          <w:b/>
          <w:bCs/>
          <w:sz w:val="28"/>
          <w:szCs w:val="28"/>
        </w:rPr>
        <w:t>PCA</w:t>
      </w:r>
    </w:p>
    <w:p w:rsidR="00875359" w:rsidRPr="00872DFC" w:rsidRDefault="00875359" w:rsidP="00335132">
      <w:pPr>
        <w:pStyle w:val="ListParagraph"/>
        <w:numPr>
          <w:ilvl w:val="0"/>
          <w:numId w:val="29"/>
        </w:numPr>
        <w:shd w:val="clear" w:color="auto" w:fill="FFFFFF"/>
        <w:jc w:val="both"/>
        <w:rPr>
          <w:rFonts w:ascii="Calibri" w:eastAsia="Times New Roman" w:hAnsi="Calibri" w:cs="Calibri"/>
          <w:sz w:val="24"/>
          <w:szCs w:val="24"/>
        </w:rPr>
      </w:pPr>
      <w:r w:rsidRPr="00872DFC">
        <w:rPr>
          <w:rFonts w:ascii="Calibri" w:eastAsia="Times New Roman" w:hAnsi="Calibri" w:cs="Calibri"/>
          <w:sz w:val="24"/>
          <w:szCs w:val="24"/>
        </w:rPr>
        <w:t>Principal component analysis (PCA) is a well-established technique for monitoring and disturbance detection of</w:t>
      </w:r>
      <w:r w:rsidR="00362C06" w:rsidRPr="00872DFC">
        <w:rPr>
          <w:rFonts w:ascii="Calibri" w:eastAsia="Times New Roman" w:hAnsi="Calibri" w:cs="Calibri"/>
          <w:sz w:val="24"/>
          <w:szCs w:val="24"/>
        </w:rPr>
        <w:t xml:space="preserve"> </w:t>
      </w:r>
      <w:r w:rsidRPr="00872DFC">
        <w:rPr>
          <w:rFonts w:ascii="Calibri" w:eastAsia="Times New Roman" w:hAnsi="Calibri" w:cs="Calibri"/>
          <w:sz w:val="24"/>
          <w:szCs w:val="24"/>
        </w:rPr>
        <w:t>multivariate process, as it enables variability assessment through dimensionality reduction. PCA was applied to a</w:t>
      </w:r>
      <w:r w:rsidR="00362C06" w:rsidRPr="00872DFC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872DFC">
        <w:rPr>
          <w:rFonts w:ascii="Calibri" w:eastAsia="Times New Roman" w:hAnsi="Calibri" w:cs="Calibri"/>
          <w:sz w:val="24"/>
          <w:szCs w:val="24"/>
        </w:rPr>
        <w:t>hydroprocessing</w:t>
      </w:r>
      <w:proofErr w:type="spellEnd"/>
      <w:r w:rsidRPr="00872DFC">
        <w:rPr>
          <w:rFonts w:ascii="Calibri" w:eastAsia="Times New Roman" w:hAnsi="Calibri" w:cs="Calibri"/>
          <w:sz w:val="24"/>
          <w:szCs w:val="24"/>
        </w:rPr>
        <w:t xml:space="preserve"> pilot plant to monitor the overall process variability. Contribution plots around points of increased</w:t>
      </w:r>
      <w:r w:rsidR="00362C06" w:rsidRPr="00872DFC">
        <w:rPr>
          <w:rFonts w:ascii="Calibri" w:eastAsia="Times New Roman" w:hAnsi="Calibri" w:cs="Calibri"/>
          <w:sz w:val="24"/>
          <w:szCs w:val="24"/>
        </w:rPr>
        <w:t xml:space="preserve"> </w:t>
      </w:r>
      <w:r w:rsidRPr="00872DFC">
        <w:rPr>
          <w:rFonts w:ascii="Calibri" w:eastAsia="Times New Roman" w:hAnsi="Calibri" w:cs="Calibri"/>
          <w:sz w:val="24"/>
          <w:szCs w:val="24"/>
        </w:rPr>
        <w:t>variability were used to analyze process variability and its association with process variables. The methodology</w:t>
      </w:r>
      <w:r w:rsidR="00362C06" w:rsidRPr="00872DFC">
        <w:rPr>
          <w:rFonts w:ascii="Calibri" w:eastAsia="Times New Roman" w:hAnsi="Calibri" w:cs="Calibri"/>
          <w:sz w:val="24"/>
          <w:szCs w:val="24"/>
        </w:rPr>
        <w:t xml:space="preserve"> </w:t>
      </w:r>
      <w:r w:rsidRPr="00872DFC">
        <w:rPr>
          <w:rFonts w:ascii="Calibri" w:eastAsia="Times New Roman" w:hAnsi="Calibri" w:cs="Calibri"/>
          <w:sz w:val="24"/>
          <w:szCs w:val="24"/>
        </w:rPr>
        <w:t>monitored successfully the set of 38 variables and diagnosed significant disturbances and their causes</w:t>
      </w:r>
    </w:p>
    <w:p w:rsidR="00875359" w:rsidRPr="00872DFC" w:rsidRDefault="00875359" w:rsidP="00335132">
      <w:pPr>
        <w:shd w:val="clear" w:color="auto" w:fill="FFFFFF"/>
        <w:ind w:left="360" w:firstLine="360"/>
        <w:jc w:val="both"/>
        <w:rPr>
          <w:rFonts w:ascii="Arial" w:hAnsi="Arial" w:cs="Arial"/>
          <w:color w:val="222222"/>
          <w:sz w:val="19"/>
          <w:szCs w:val="19"/>
        </w:rPr>
      </w:pPr>
      <w:r w:rsidRPr="00872DFC">
        <w:rPr>
          <w:rFonts w:ascii="Arial" w:hAnsi="Arial" w:cs="Arial"/>
          <w:color w:val="222222"/>
          <w:sz w:val="19"/>
          <w:szCs w:val="19"/>
        </w:rPr>
        <w:t>[Reference]: </w:t>
      </w:r>
      <w:hyperlink r:id="rId10" w:tgtFrame="_blank" w:history="1">
        <w:r w:rsidRPr="00872DFC">
          <w:rPr>
            <w:rStyle w:val="Hyperlink"/>
            <w:rFonts w:ascii="Arial" w:hAnsi="Arial" w:cs="Arial"/>
            <w:color w:val="1155CC"/>
            <w:sz w:val="19"/>
            <w:szCs w:val="19"/>
          </w:rPr>
          <w:t>http://pubs.acs.org/doi/pdf/10.1021/ie0714605</w:t>
        </w:r>
      </w:hyperlink>
    </w:p>
    <w:p w:rsidR="00875359" w:rsidRDefault="00875359" w:rsidP="00335132">
      <w:pPr>
        <w:shd w:val="clear" w:color="auto" w:fill="FFFFFF"/>
        <w:jc w:val="both"/>
        <w:rPr>
          <w:rFonts w:ascii="Arial" w:hAnsi="Arial" w:cs="Arial"/>
          <w:color w:val="222222"/>
          <w:sz w:val="19"/>
          <w:szCs w:val="19"/>
        </w:rPr>
      </w:pPr>
    </w:p>
    <w:p w:rsidR="00875359" w:rsidRPr="00872DFC" w:rsidRDefault="00875359" w:rsidP="00335132">
      <w:pPr>
        <w:pStyle w:val="ListParagraph"/>
        <w:numPr>
          <w:ilvl w:val="0"/>
          <w:numId w:val="29"/>
        </w:numPr>
        <w:shd w:val="clear" w:color="auto" w:fill="FFFFFF"/>
        <w:jc w:val="both"/>
        <w:rPr>
          <w:rFonts w:ascii="Calibri" w:eastAsia="Times New Roman" w:hAnsi="Calibri" w:cs="Calibri"/>
          <w:sz w:val="24"/>
          <w:szCs w:val="24"/>
        </w:rPr>
      </w:pPr>
      <w:r w:rsidRPr="00872DFC">
        <w:rPr>
          <w:rFonts w:ascii="Calibri" w:eastAsia="Times New Roman" w:hAnsi="Calibri" w:cs="Calibri"/>
          <w:sz w:val="24"/>
          <w:szCs w:val="24"/>
        </w:rPr>
        <w:t>Principal Component Analysis is widely used in applied multivariate data analysis, and this</w:t>
      </w:r>
      <w:r w:rsidR="00362C06" w:rsidRPr="00872DFC">
        <w:rPr>
          <w:rFonts w:ascii="Calibri" w:eastAsia="Times New Roman" w:hAnsi="Calibri" w:cs="Calibri"/>
          <w:sz w:val="24"/>
          <w:szCs w:val="24"/>
        </w:rPr>
        <w:t xml:space="preserve"> </w:t>
      </w:r>
      <w:r w:rsidRPr="00872DFC">
        <w:rPr>
          <w:rFonts w:ascii="Calibri" w:eastAsia="Times New Roman" w:hAnsi="Calibri" w:cs="Calibri"/>
          <w:sz w:val="24"/>
          <w:szCs w:val="24"/>
        </w:rPr>
        <w:t>article shows how to motivate student interest in this topic using cricket sports data. Here,</w:t>
      </w:r>
      <w:r w:rsidR="00362C06" w:rsidRPr="00872DFC">
        <w:rPr>
          <w:rFonts w:ascii="Calibri" w:eastAsia="Times New Roman" w:hAnsi="Calibri" w:cs="Calibri"/>
          <w:sz w:val="24"/>
          <w:szCs w:val="24"/>
        </w:rPr>
        <w:t xml:space="preserve"> </w:t>
      </w:r>
      <w:r w:rsidRPr="00872DFC">
        <w:rPr>
          <w:rFonts w:ascii="Calibri" w:eastAsia="Times New Roman" w:hAnsi="Calibri" w:cs="Calibri"/>
          <w:sz w:val="24"/>
          <w:szCs w:val="24"/>
        </w:rPr>
        <w:t>principal component analysis is successfully used to rank the cricket batsmen and bowlers who</w:t>
      </w:r>
      <w:r w:rsidR="00362C06" w:rsidRPr="00872DFC">
        <w:rPr>
          <w:rFonts w:ascii="Calibri" w:eastAsia="Times New Roman" w:hAnsi="Calibri" w:cs="Calibri"/>
          <w:sz w:val="24"/>
          <w:szCs w:val="24"/>
        </w:rPr>
        <w:t xml:space="preserve"> </w:t>
      </w:r>
      <w:r w:rsidRPr="00872DFC">
        <w:rPr>
          <w:rFonts w:ascii="Calibri" w:eastAsia="Times New Roman" w:hAnsi="Calibri" w:cs="Calibri"/>
          <w:sz w:val="24"/>
          <w:szCs w:val="24"/>
        </w:rPr>
        <w:t xml:space="preserve">played in the 2012 Indian Premier League (IPL) competition. </w:t>
      </w:r>
      <w:proofErr w:type="gramStart"/>
      <w:r w:rsidRPr="00872DFC">
        <w:rPr>
          <w:rFonts w:ascii="Calibri" w:eastAsia="Times New Roman" w:hAnsi="Calibri" w:cs="Calibri"/>
          <w:sz w:val="24"/>
          <w:szCs w:val="24"/>
        </w:rPr>
        <w:t>In particular, the</w:t>
      </w:r>
      <w:proofErr w:type="gramEnd"/>
      <w:r w:rsidRPr="00872DFC">
        <w:rPr>
          <w:rFonts w:ascii="Calibri" w:eastAsia="Times New Roman" w:hAnsi="Calibri" w:cs="Calibri"/>
          <w:sz w:val="24"/>
          <w:szCs w:val="24"/>
        </w:rPr>
        <w:t xml:space="preserve"> first principal</w:t>
      </w:r>
      <w:r w:rsidR="00362C06" w:rsidRPr="00872DFC">
        <w:rPr>
          <w:rFonts w:ascii="Calibri" w:eastAsia="Times New Roman" w:hAnsi="Calibri" w:cs="Calibri"/>
          <w:sz w:val="24"/>
          <w:szCs w:val="24"/>
        </w:rPr>
        <w:t xml:space="preserve"> </w:t>
      </w:r>
      <w:r w:rsidRPr="00872DFC">
        <w:rPr>
          <w:rFonts w:ascii="Calibri" w:eastAsia="Times New Roman" w:hAnsi="Calibri" w:cs="Calibri"/>
          <w:sz w:val="24"/>
          <w:szCs w:val="24"/>
        </w:rPr>
        <w:t>component is seen to explain a substantial portion of the variation in a linear combination of</w:t>
      </w:r>
      <w:r w:rsidR="00362C06" w:rsidRPr="00872DFC">
        <w:rPr>
          <w:rFonts w:ascii="Calibri" w:eastAsia="Times New Roman" w:hAnsi="Calibri" w:cs="Calibri"/>
          <w:sz w:val="24"/>
          <w:szCs w:val="24"/>
        </w:rPr>
        <w:t xml:space="preserve"> </w:t>
      </w:r>
      <w:r w:rsidRPr="00872DFC">
        <w:rPr>
          <w:rFonts w:ascii="Calibri" w:eastAsia="Times New Roman" w:hAnsi="Calibri" w:cs="Calibri"/>
          <w:sz w:val="24"/>
          <w:szCs w:val="24"/>
        </w:rPr>
        <w:t>some commonly used measures of cricket prowess. This application provides an excellent,</w:t>
      </w:r>
      <w:r w:rsidR="00362C06" w:rsidRPr="00872DFC">
        <w:rPr>
          <w:rFonts w:ascii="Calibri" w:eastAsia="Times New Roman" w:hAnsi="Calibri" w:cs="Calibri"/>
          <w:sz w:val="24"/>
          <w:szCs w:val="24"/>
        </w:rPr>
        <w:t xml:space="preserve"> </w:t>
      </w:r>
      <w:r w:rsidRPr="00872DFC">
        <w:rPr>
          <w:rFonts w:ascii="Calibri" w:eastAsia="Times New Roman" w:hAnsi="Calibri" w:cs="Calibri"/>
          <w:sz w:val="24"/>
          <w:szCs w:val="24"/>
        </w:rPr>
        <w:t xml:space="preserve">elementary introduction to the topic </w:t>
      </w:r>
      <w:r w:rsidR="00735A9C" w:rsidRPr="00872DFC">
        <w:rPr>
          <w:rFonts w:ascii="Calibri" w:eastAsia="Times New Roman" w:hAnsi="Calibri" w:cs="Calibri"/>
          <w:sz w:val="24"/>
          <w:szCs w:val="24"/>
        </w:rPr>
        <w:t>of principal component analysis.</w:t>
      </w:r>
    </w:p>
    <w:p w:rsidR="00B40E53" w:rsidRDefault="00875359" w:rsidP="00335132">
      <w:pPr>
        <w:shd w:val="clear" w:color="auto" w:fill="FFFFFF"/>
        <w:ind w:firstLine="720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[Reference]: </w:t>
      </w:r>
      <w:hyperlink r:id="rId11" w:history="1">
        <w:r w:rsidR="0068774C" w:rsidRPr="004C1F7F">
          <w:rPr>
            <w:rStyle w:val="Hyperlink"/>
            <w:rFonts w:ascii="Arial" w:hAnsi="Arial" w:cs="Arial"/>
            <w:sz w:val="19"/>
            <w:szCs w:val="19"/>
          </w:rPr>
          <w:t>http://ww2.amstat.org/publications/jse/v21n3/scariano.pdf</w:t>
        </w:r>
      </w:hyperlink>
      <w:r w:rsidR="0068774C">
        <w:rPr>
          <w:rFonts w:ascii="Arial" w:hAnsi="Arial" w:cs="Arial"/>
          <w:color w:val="222222"/>
          <w:sz w:val="19"/>
          <w:szCs w:val="19"/>
        </w:rPr>
        <w:t>.</w:t>
      </w:r>
    </w:p>
    <w:p w:rsidR="00875359" w:rsidRPr="00B40E53" w:rsidRDefault="000A254D" w:rsidP="00335132">
      <w:pPr>
        <w:spacing w:after="0" w:line="240" w:lineRule="auto"/>
        <w:ind w:left="-900" w:firstLine="900"/>
        <w:jc w:val="both"/>
        <w:textAlignment w:val="baseline"/>
        <w:rPr>
          <w:rFonts w:ascii="Calibri" w:eastAsia="Times New Roman" w:hAnsi="Calibri" w:cs="Calibri"/>
          <w:b/>
          <w:bCs/>
          <w:color w:val="7F7F7F" w:themeColor="text1" w:themeTint="80"/>
          <w:sz w:val="28"/>
          <w:szCs w:val="28"/>
        </w:rPr>
      </w:pPr>
      <w:r w:rsidRPr="000A254D">
        <w:rPr>
          <w:rFonts w:ascii="Calibri" w:eastAsia="Times New Roman" w:hAnsi="Calibri" w:cs="Calibri"/>
          <w:b/>
          <w:bCs/>
          <w:color w:val="7F7F7F" w:themeColor="text1" w:themeTint="80"/>
          <w:sz w:val="28"/>
          <w:szCs w:val="28"/>
        </w:rPr>
        <w:t>4</w:t>
      </w:r>
      <w:r w:rsidR="00872DFC" w:rsidRPr="000A254D">
        <w:rPr>
          <w:rFonts w:ascii="Calibri" w:eastAsia="Times New Roman" w:hAnsi="Calibri" w:cs="Calibri"/>
          <w:b/>
          <w:bCs/>
          <w:color w:val="7F7F7F" w:themeColor="text1" w:themeTint="80"/>
          <w:sz w:val="28"/>
          <w:szCs w:val="28"/>
        </w:rPr>
        <w:t>.</w:t>
      </w:r>
      <w:r w:rsidR="00875359" w:rsidRPr="00B40E53">
        <w:rPr>
          <w:rFonts w:ascii="Calibri" w:eastAsia="Times New Roman" w:hAnsi="Calibri" w:cs="Calibri"/>
          <w:b/>
          <w:bCs/>
          <w:sz w:val="28"/>
          <w:szCs w:val="28"/>
        </w:rPr>
        <w:t xml:space="preserve">Application of </w:t>
      </w:r>
      <w:proofErr w:type="spellStart"/>
      <w:r w:rsidR="00875359" w:rsidRPr="00B40E53">
        <w:rPr>
          <w:rFonts w:ascii="Calibri" w:eastAsia="Times New Roman" w:hAnsi="Calibri" w:cs="Calibri"/>
          <w:b/>
          <w:bCs/>
          <w:sz w:val="28"/>
          <w:szCs w:val="28"/>
        </w:rPr>
        <w:t>FastMap</w:t>
      </w:r>
      <w:proofErr w:type="spellEnd"/>
      <w:r w:rsidR="00875359" w:rsidRPr="00B40E53">
        <w:rPr>
          <w:rFonts w:ascii="Calibri" w:eastAsia="Times New Roman" w:hAnsi="Calibri" w:cs="Calibri"/>
          <w:b/>
          <w:bCs/>
          <w:sz w:val="28"/>
          <w:szCs w:val="28"/>
        </w:rPr>
        <w:t>:</w:t>
      </w:r>
    </w:p>
    <w:p w:rsidR="00872DFC" w:rsidRDefault="00872DFC" w:rsidP="00335132">
      <w:pPr>
        <w:spacing w:after="0" w:line="240" w:lineRule="auto"/>
        <w:ind w:left="-810"/>
        <w:jc w:val="both"/>
        <w:textAlignment w:val="baseline"/>
        <w:rPr>
          <w:rFonts w:ascii="Arial" w:hAnsi="Arial" w:cs="Arial"/>
          <w:color w:val="222222"/>
          <w:sz w:val="19"/>
          <w:szCs w:val="19"/>
        </w:rPr>
      </w:pPr>
    </w:p>
    <w:p w:rsidR="00875359" w:rsidRDefault="00875359" w:rsidP="00335132">
      <w:pPr>
        <w:shd w:val="clear" w:color="auto" w:fill="FFFFFF"/>
        <w:ind w:left="720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1. </w:t>
      </w:r>
      <w:r w:rsidRPr="00301279">
        <w:rPr>
          <w:rFonts w:ascii="Calibri" w:eastAsia="Times New Roman" w:hAnsi="Calibri" w:cs="Calibri"/>
          <w:sz w:val="24"/>
          <w:szCs w:val="24"/>
        </w:rPr>
        <w:t>Many large and complex computational applications can be modeled as irregular graphs and are typically characterized</w:t>
      </w:r>
      <w:r w:rsidR="00F44D22">
        <w:rPr>
          <w:rFonts w:ascii="Calibri" w:eastAsia="Times New Roman" w:hAnsi="Calibri" w:cs="Calibri"/>
          <w:sz w:val="24"/>
          <w:szCs w:val="24"/>
        </w:rPr>
        <w:t xml:space="preserve"> </w:t>
      </w:r>
      <w:r w:rsidRPr="00301279">
        <w:rPr>
          <w:rFonts w:ascii="Calibri" w:eastAsia="Times New Roman" w:hAnsi="Calibri" w:cs="Calibri"/>
          <w:sz w:val="24"/>
          <w:szCs w:val="24"/>
        </w:rPr>
        <w:t xml:space="preserve">by a large number of vertices and edges. This paper proposes a new and fast mapping heuristic, called </w:t>
      </w:r>
      <w:proofErr w:type="spellStart"/>
      <w:r w:rsidRPr="00301279">
        <w:rPr>
          <w:rFonts w:ascii="Calibri" w:eastAsia="Times New Roman" w:hAnsi="Calibri" w:cs="Calibri"/>
          <w:sz w:val="24"/>
          <w:szCs w:val="24"/>
        </w:rPr>
        <w:t>FastMap</w:t>
      </w:r>
      <w:proofErr w:type="spellEnd"/>
      <w:r w:rsidRPr="00301279">
        <w:rPr>
          <w:rFonts w:ascii="Calibri" w:eastAsia="Times New Roman" w:hAnsi="Calibri" w:cs="Calibri"/>
          <w:sz w:val="24"/>
          <w:szCs w:val="24"/>
        </w:rPr>
        <w:t>, to map this class of applications</w:t>
      </w:r>
      <w:r w:rsidR="00301279" w:rsidRPr="00301279">
        <w:rPr>
          <w:rFonts w:ascii="Calibri" w:eastAsia="Times New Roman" w:hAnsi="Calibri" w:cs="Calibri"/>
          <w:sz w:val="24"/>
          <w:szCs w:val="24"/>
        </w:rPr>
        <w:t xml:space="preserve"> </w:t>
      </w:r>
      <w:r w:rsidRPr="00301279">
        <w:rPr>
          <w:rFonts w:ascii="Calibri" w:eastAsia="Times New Roman" w:hAnsi="Calibri" w:cs="Calibri"/>
          <w:sz w:val="24"/>
          <w:szCs w:val="24"/>
        </w:rPr>
        <w:t xml:space="preserve">onto heterogeneous meta computing platforms such as computational grids. We exploit a hierarchical resource management </w:t>
      </w:r>
      <w:proofErr w:type="gramStart"/>
      <w:r w:rsidRPr="00301279">
        <w:rPr>
          <w:rFonts w:ascii="Calibri" w:eastAsia="Times New Roman" w:hAnsi="Calibri" w:cs="Calibri"/>
          <w:sz w:val="24"/>
          <w:szCs w:val="24"/>
        </w:rPr>
        <w:t>infrastructure </w:t>
      </w:r>
      <w:r w:rsidR="00301279" w:rsidRPr="00301279">
        <w:rPr>
          <w:rFonts w:ascii="Calibri" w:eastAsia="Times New Roman" w:hAnsi="Calibri" w:cs="Calibri"/>
          <w:sz w:val="24"/>
          <w:szCs w:val="24"/>
        </w:rPr>
        <w:t xml:space="preserve"> </w:t>
      </w:r>
      <w:r w:rsidRPr="00301279">
        <w:rPr>
          <w:rFonts w:ascii="Calibri" w:eastAsia="Times New Roman" w:hAnsi="Calibri" w:cs="Calibri"/>
          <w:sz w:val="24"/>
          <w:szCs w:val="24"/>
        </w:rPr>
        <w:t>on</w:t>
      </w:r>
      <w:proofErr w:type="gramEnd"/>
      <w:r w:rsidRPr="00301279">
        <w:rPr>
          <w:rFonts w:ascii="Calibri" w:eastAsia="Times New Roman" w:hAnsi="Calibri" w:cs="Calibri"/>
          <w:sz w:val="24"/>
          <w:szCs w:val="24"/>
        </w:rPr>
        <w:t xml:space="preserve"> the grid to distribute the overhead of mapping</w:t>
      </w:r>
      <w:r w:rsidR="00F44D22">
        <w:rPr>
          <w:rFonts w:ascii="Calibri" w:eastAsia="Times New Roman" w:hAnsi="Calibri" w:cs="Calibri"/>
          <w:sz w:val="24"/>
          <w:szCs w:val="24"/>
        </w:rPr>
        <w:t xml:space="preserve"> </w:t>
      </w:r>
      <w:r w:rsidRPr="00301279">
        <w:rPr>
          <w:rFonts w:ascii="Calibri" w:eastAsia="Times New Roman" w:hAnsi="Calibri" w:cs="Calibri"/>
          <w:sz w:val="24"/>
          <w:szCs w:val="24"/>
        </w:rPr>
        <w:t>among a tree of schedulers and develop a scheme that</w:t>
      </w:r>
      <w:r w:rsidR="00F44D22">
        <w:rPr>
          <w:rFonts w:ascii="Calibri" w:eastAsia="Times New Roman" w:hAnsi="Calibri" w:cs="Calibri"/>
          <w:sz w:val="24"/>
          <w:szCs w:val="24"/>
        </w:rPr>
        <w:t xml:space="preserve"> </w:t>
      </w:r>
      <w:r w:rsidRPr="00301279">
        <w:rPr>
          <w:rFonts w:ascii="Calibri" w:eastAsia="Times New Roman" w:hAnsi="Calibri" w:cs="Calibri"/>
          <w:sz w:val="24"/>
          <w:szCs w:val="24"/>
        </w:rPr>
        <w:t>proves to be almost linear in its scalability. Furthermore, we optimize on the result of the mapping with the help of a genetical</w:t>
      </w:r>
      <w:r w:rsidR="00F44D22">
        <w:rPr>
          <w:rFonts w:ascii="Calibri" w:eastAsia="Times New Roman" w:hAnsi="Calibri" w:cs="Calibri"/>
          <w:sz w:val="24"/>
          <w:szCs w:val="24"/>
        </w:rPr>
        <w:t xml:space="preserve"> al</w:t>
      </w:r>
      <w:r w:rsidRPr="00301279">
        <w:rPr>
          <w:rFonts w:ascii="Calibri" w:eastAsia="Times New Roman" w:hAnsi="Calibri" w:cs="Calibri"/>
          <w:sz w:val="24"/>
          <w:szCs w:val="24"/>
        </w:rPr>
        <w:t>gorithm at each scheduler node. </w:t>
      </w:r>
      <w:r w:rsidR="00301279" w:rsidRPr="00301279">
        <w:rPr>
          <w:rFonts w:ascii="Calibri" w:eastAsia="Times New Roman" w:hAnsi="Calibri" w:cs="Calibri"/>
          <w:sz w:val="24"/>
          <w:szCs w:val="24"/>
        </w:rPr>
        <w:t xml:space="preserve"> </w:t>
      </w:r>
      <w:r w:rsidRPr="00301279">
        <w:rPr>
          <w:rFonts w:ascii="Calibri" w:eastAsia="Times New Roman" w:hAnsi="Calibri" w:cs="Calibri"/>
          <w:sz w:val="24"/>
          <w:szCs w:val="24"/>
        </w:rPr>
        <w:t>Our experiments include a50,000-node application graph from NASA and several other</w:t>
      </w:r>
      <w:r w:rsidR="00F44D22">
        <w:rPr>
          <w:rFonts w:ascii="Calibri" w:eastAsia="Times New Roman" w:hAnsi="Calibri" w:cs="Calibri"/>
          <w:sz w:val="24"/>
          <w:szCs w:val="24"/>
        </w:rPr>
        <w:t xml:space="preserve"> </w:t>
      </w:r>
      <w:r w:rsidRPr="00301279">
        <w:rPr>
          <w:rFonts w:ascii="Calibri" w:eastAsia="Times New Roman" w:hAnsi="Calibri" w:cs="Calibri"/>
          <w:sz w:val="24"/>
          <w:szCs w:val="24"/>
        </w:rPr>
        <w:t>synthetically-generated graphs with as many as 100,000 vertices.</w:t>
      </w:r>
      <w:r w:rsidR="00301279" w:rsidRPr="00301279">
        <w:rPr>
          <w:rFonts w:ascii="Calibri" w:eastAsia="Times New Roman" w:hAnsi="Calibri" w:cs="Calibri"/>
          <w:sz w:val="24"/>
          <w:szCs w:val="24"/>
        </w:rPr>
        <w:t xml:space="preserve"> </w:t>
      </w:r>
      <w:r w:rsidRPr="00301279">
        <w:rPr>
          <w:rFonts w:ascii="Calibri" w:eastAsia="Times New Roman" w:hAnsi="Calibri" w:cs="Calibri"/>
          <w:sz w:val="24"/>
          <w:szCs w:val="24"/>
        </w:rPr>
        <w:t>Comparisons with another</w:t>
      </w:r>
      <w:r w:rsidR="00301279" w:rsidRPr="00990BFB">
        <w:rPr>
          <w:rFonts w:ascii="Calibri" w:eastAsia="Times New Roman" w:hAnsi="Calibri" w:cs="Calibri"/>
          <w:sz w:val="24"/>
          <w:szCs w:val="24"/>
        </w:rPr>
        <w:t xml:space="preserve"> </w:t>
      </w:r>
      <w:r w:rsidRPr="00990BFB">
        <w:rPr>
          <w:rFonts w:ascii="Calibri" w:eastAsia="Times New Roman" w:hAnsi="Calibri" w:cs="Calibri"/>
          <w:sz w:val="24"/>
          <w:szCs w:val="24"/>
        </w:rPr>
        <w:t xml:space="preserve">heterogeneous </w:t>
      </w:r>
      <w:proofErr w:type="spellStart"/>
      <w:r w:rsidRPr="00990BFB">
        <w:rPr>
          <w:rFonts w:ascii="Calibri" w:eastAsia="Times New Roman" w:hAnsi="Calibri" w:cs="Calibri"/>
          <w:sz w:val="24"/>
          <w:szCs w:val="24"/>
        </w:rPr>
        <w:t>partitioner</w:t>
      </w:r>
      <w:proofErr w:type="spellEnd"/>
      <w:r w:rsidRPr="00990BFB">
        <w:rPr>
          <w:rFonts w:ascii="Calibri" w:eastAsia="Times New Roman" w:hAnsi="Calibri" w:cs="Calibri"/>
          <w:sz w:val="24"/>
          <w:szCs w:val="24"/>
        </w:rPr>
        <w:t>,</w:t>
      </w:r>
      <w:r w:rsidR="00F44D22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90BFB">
        <w:rPr>
          <w:rFonts w:ascii="Calibri" w:eastAsia="Times New Roman" w:hAnsi="Calibri" w:cs="Calibri"/>
          <w:sz w:val="24"/>
          <w:szCs w:val="24"/>
        </w:rPr>
        <w:t>MiniMax</w:t>
      </w:r>
      <w:proofErr w:type="spellEnd"/>
      <w:r w:rsidRPr="00990BFB">
        <w:rPr>
          <w:rFonts w:ascii="Calibri" w:eastAsia="Times New Roman" w:hAnsi="Calibri" w:cs="Calibri"/>
          <w:sz w:val="24"/>
          <w:szCs w:val="24"/>
        </w:rPr>
        <w:t>, show an improvement factor of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r w:rsidRPr="00990BFB">
        <w:rPr>
          <w:rFonts w:ascii="Calibri" w:eastAsia="Times New Roman" w:hAnsi="Calibri" w:cs="Calibri"/>
          <w:sz w:val="24"/>
          <w:szCs w:val="24"/>
        </w:rPr>
        <w:t>over 100 on the</w:t>
      </w:r>
      <w:r w:rsidR="00F44D22">
        <w:rPr>
          <w:rFonts w:ascii="Calibri" w:eastAsia="Times New Roman" w:hAnsi="Calibri" w:cs="Calibri"/>
          <w:sz w:val="24"/>
          <w:szCs w:val="24"/>
        </w:rPr>
        <w:t xml:space="preserve"> </w:t>
      </w:r>
      <w:r w:rsidRPr="00990BFB">
        <w:rPr>
          <w:rFonts w:ascii="Calibri" w:eastAsia="Times New Roman" w:hAnsi="Calibri" w:cs="Calibri"/>
          <w:sz w:val="24"/>
          <w:szCs w:val="24"/>
        </w:rPr>
        <w:t>mapping time, yet with superior quality mapping.</w:t>
      </w:r>
    </w:p>
    <w:p w:rsidR="002519D8" w:rsidRPr="00B17B49" w:rsidRDefault="00875359" w:rsidP="00335132">
      <w:pPr>
        <w:shd w:val="clear" w:color="auto" w:fill="FFFFFF"/>
        <w:ind w:left="720"/>
        <w:jc w:val="both"/>
        <w:rPr>
          <w:rFonts w:ascii="Arial" w:hAnsi="Arial" w:cs="Arial"/>
          <w:color w:val="1155CC"/>
          <w:sz w:val="19"/>
          <w:szCs w:val="19"/>
          <w:u w:val="single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>[Reference]: </w:t>
      </w:r>
      <w:hyperlink r:id="rId12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http://ieeexplore.ieee.org/document/1309098/</w:t>
        </w:r>
      </w:hyperlink>
    </w:p>
    <w:p w:rsidR="00376BFD" w:rsidRPr="00970997" w:rsidRDefault="00D07E52" w:rsidP="00335132">
      <w:pPr>
        <w:spacing w:after="0" w:line="240" w:lineRule="auto"/>
        <w:ind w:left="-810" w:firstLine="81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7B49">
        <w:rPr>
          <w:rFonts w:ascii="Calibri" w:eastAsia="Times New Roman" w:hAnsi="Calibri" w:cs="Calibri"/>
          <w:b/>
          <w:bCs/>
          <w:color w:val="7F7F7F" w:themeColor="text1" w:themeTint="80"/>
          <w:sz w:val="28"/>
          <w:szCs w:val="28"/>
        </w:rPr>
        <w:t>5</w:t>
      </w:r>
      <w:r w:rsidR="00376BFD" w:rsidRPr="00B17B49">
        <w:rPr>
          <w:rFonts w:ascii="Calibri" w:eastAsia="Times New Roman" w:hAnsi="Calibri" w:cs="Calibri"/>
          <w:b/>
          <w:bCs/>
          <w:color w:val="7F7F7F" w:themeColor="text1" w:themeTint="80"/>
          <w:sz w:val="28"/>
          <w:szCs w:val="28"/>
        </w:rPr>
        <w:t>. </w:t>
      </w:r>
      <w:r w:rsidR="00376BFD" w:rsidRPr="00970997">
        <w:rPr>
          <w:rFonts w:ascii="Calibri" w:eastAsia="Times New Roman" w:hAnsi="Calibri" w:cs="Calibri"/>
          <w:b/>
          <w:bCs/>
          <w:sz w:val="28"/>
          <w:szCs w:val="28"/>
        </w:rPr>
        <w:t>Individual Contribution</w:t>
      </w:r>
      <w:r w:rsidR="00376BFD" w:rsidRPr="00970997">
        <w:rPr>
          <w:rFonts w:ascii="Calibri" w:eastAsia="Times New Roman" w:hAnsi="Calibri" w:cs="Calibri"/>
          <w:sz w:val="28"/>
          <w:szCs w:val="28"/>
        </w:rPr>
        <w:t> </w:t>
      </w:r>
    </w:p>
    <w:p w:rsidR="00376BFD" w:rsidRPr="00970997" w:rsidRDefault="00376BFD" w:rsidP="00335132">
      <w:pPr>
        <w:spacing w:after="0" w:line="240" w:lineRule="auto"/>
        <w:ind w:left="-81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70997">
        <w:rPr>
          <w:rFonts w:ascii="Calibri" w:eastAsia="Times New Roman" w:hAnsi="Calibri" w:cs="Calibri"/>
          <w:sz w:val="28"/>
          <w:szCs w:val="28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9"/>
        <w:gridCol w:w="4675"/>
      </w:tblGrid>
      <w:tr w:rsidR="00970997" w:rsidRPr="00970997" w:rsidTr="00CB5183">
        <w:tc>
          <w:tcPr>
            <w:tcW w:w="4669" w:type="dxa"/>
            <w:tcBorders>
              <w:top w:val="single" w:sz="6" w:space="0" w:color="8DC1D7"/>
              <w:left w:val="single" w:sz="6" w:space="0" w:color="8DC1D7"/>
              <w:bottom w:val="single" w:sz="12" w:space="0" w:color="54A2C3"/>
              <w:right w:val="single" w:sz="6" w:space="0" w:color="8DC1D7"/>
            </w:tcBorders>
            <w:shd w:val="clear" w:color="auto" w:fill="auto"/>
            <w:hideMark/>
          </w:tcPr>
          <w:p w:rsidR="00376BFD" w:rsidRPr="00CB5183" w:rsidRDefault="002830D4" w:rsidP="00335132">
            <w:pPr>
              <w:spacing w:beforeAutospacing="1" w:after="0" w:afterAutospacing="1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Cs/>
                <w:sz w:val="24"/>
                <w:szCs w:val="24"/>
              </w:rPr>
              <w:t>PCA</w:t>
            </w:r>
          </w:p>
        </w:tc>
        <w:tc>
          <w:tcPr>
            <w:tcW w:w="4675" w:type="dxa"/>
            <w:tcBorders>
              <w:top w:val="single" w:sz="6" w:space="0" w:color="8DC1D7"/>
              <w:left w:val="outset" w:sz="6" w:space="0" w:color="auto"/>
              <w:bottom w:val="single" w:sz="12" w:space="0" w:color="54A2C3"/>
              <w:right w:val="single" w:sz="6" w:space="0" w:color="8DC1D7"/>
            </w:tcBorders>
            <w:shd w:val="clear" w:color="auto" w:fill="auto"/>
            <w:hideMark/>
          </w:tcPr>
          <w:p w:rsidR="00376BFD" w:rsidRPr="00CB5183" w:rsidRDefault="00CB5183" w:rsidP="00335132">
            <w:pPr>
              <w:spacing w:beforeAutospacing="1" w:after="0" w:afterAutospacing="1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B5183">
              <w:rPr>
                <w:rFonts w:ascii="Calibri" w:eastAsia="Times New Roman" w:hAnsi="Calibri" w:cs="Calibri"/>
                <w:bCs/>
                <w:sz w:val="24"/>
                <w:szCs w:val="24"/>
              </w:rPr>
              <w:t>Kavya </w:t>
            </w:r>
            <w:proofErr w:type="spellStart"/>
            <w:r w:rsidRPr="00CB5183">
              <w:rPr>
                <w:rFonts w:ascii="Calibri" w:eastAsia="Times New Roman" w:hAnsi="Calibri" w:cs="Calibri"/>
                <w:bCs/>
                <w:sz w:val="24"/>
                <w:szCs w:val="24"/>
              </w:rPr>
              <w:t>Sethuram</w:t>
            </w:r>
            <w:proofErr w:type="spellEnd"/>
            <w:r w:rsidR="00376BFD" w:rsidRPr="00CB5183">
              <w:rPr>
                <w:rFonts w:ascii="Calibri" w:eastAsia="Times New Roman" w:hAnsi="Calibri" w:cs="Calibri"/>
                <w:bCs/>
                <w:sz w:val="24"/>
                <w:szCs w:val="24"/>
              </w:rPr>
              <w:t> </w:t>
            </w:r>
          </w:p>
        </w:tc>
      </w:tr>
      <w:tr w:rsidR="00970997" w:rsidRPr="00970997" w:rsidTr="00CB5183">
        <w:tc>
          <w:tcPr>
            <w:tcW w:w="4669" w:type="dxa"/>
            <w:tcBorders>
              <w:top w:val="outset" w:sz="6" w:space="0" w:color="auto"/>
              <w:left w:val="single" w:sz="6" w:space="0" w:color="8DC1D7"/>
              <w:bottom w:val="single" w:sz="6" w:space="0" w:color="8DC1D7"/>
              <w:right w:val="single" w:sz="6" w:space="0" w:color="8DC1D7"/>
            </w:tcBorders>
            <w:shd w:val="clear" w:color="auto" w:fill="auto"/>
            <w:hideMark/>
          </w:tcPr>
          <w:p w:rsidR="00376BFD" w:rsidRPr="00CB5183" w:rsidRDefault="002830D4" w:rsidP="00335132">
            <w:pPr>
              <w:spacing w:beforeAutospacing="1" w:after="0" w:afterAutospacing="1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Cs/>
                <w:sz w:val="24"/>
                <w:szCs w:val="24"/>
              </w:rPr>
              <w:t>Fast Map</w:t>
            </w:r>
          </w:p>
        </w:tc>
        <w:tc>
          <w:tcPr>
            <w:tcW w:w="4675" w:type="dxa"/>
            <w:tcBorders>
              <w:top w:val="outset" w:sz="6" w:space="0" w:color="auto"/>
              <w:left w:val="outset" w:sz="6" w:space="0" w:color="auto"/>
              <w:bottom w:val="single" w:sz="6" w:space="0" w:color="8DC1D7"/>
              <w:right w:val="single" w:sz="6" w:space="0" w:color="8DC1D7"/>
            </w:tcBorders>
            <w:shd w:val="clear" w:color="auto" w:fill="auto"/>
            <w:hideMark/>
          </w:tcPr>
          <w:p w:rsidR="00376BFD" w:rsidRPr="00CB5183" w:rsidRDefault="00376BFD" w:rsidP="00335132">
            <w:pPr>
              <w:spacing w:beforeAutospacing="1" w:after="0" w:afterAutospacing="1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5183">
              <w:rPr>
                <w:rFonts w:ascii="Calibri" w:eastAsia="Times New Roman" w:hAnsi="Calibri" w:cs="Calibri"/>
                <w:sz w:val="24"/>
                <w:szCs w:val="24"/>
              </w:rPr>
              <w:t>Rasika</w:t>
            </w:r>
            <w:proofErr w:type="spellEnd"/>
            <w:r w:rsidRPr="00CB5183">
              <w:rPr>
                <w:rFonts w:ascii="Calibri" w:eastAsia="Times New Roman" w:hAnsi="Calibri" w:cs="Calibri"/>
                <w:sz w:val="24"/>
                <w:szCs w:val="24"/>
              </w:rPr>
              <w:t> Guru and </w:t>
            </w:r>
            <w:proofErr w:type="spellStart"/>
            <w:r w:rsidRPr="00CB5183">
              <w:rPr>
                <w:rFonts w:ascii="Calibri" w:eastAsia="Times New Roman" w:hAnsi="Calibri" w:cs="Calibri"/>
                <w:sz w:val="24"/>
                <w:szCs w:val="24"/>
              </w:rPr>
              <w:t>Roshani</w:t>
            </w:r>
            <w:proofErr w:type="spellEnd"/>
            <w:r w:rsidRPr="00CB5183">
              <w:rPr>
                <w:rFonts w:ascii="Calibri" w:eastAsia="Times New Roman" w:hAnsi="Calibri" w:cs="Calibri"/>
                <w:sz w:val="24"/>
                <w:szCs w:val="24"/>
              </w:rPr>
              <w:t> Mangalore </w:t>
            </w:r>
          </w:p>
        </w:tc>
      </w:tr>
    </w:tbl>
    <w:p w:rsidR="00376BFD" w:rsidRPr="00970997" w:rsidRDefault="00376BFD" w:rsidP="00335132">
      <w:pPr>
        <w:spacing w:after="0" w:line="240" w:lineRule="auto"/>
        <w:ind w:left="-45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70997">
        <w:rPr>
          <w:rFonts w:ascii="Calibri" w:eastAsia="Times New Roman" w:hAnsi="Calibri" w:cs="Calibri"/>
          <w:sz w:val="24"/>
          <w:szCs w:val="24"/>
        </w:rPr>
        <w:t> </w:t>
      </w:r>
    </w:p>
    <w:p w:rsidR="00376BFD" w:rsidRPr="00970997" w:rsidRDefault="00376BFD" w:rsidP="0033513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70997">
        <w:rPr>
          <w:rFonts w:ascii="Arial" w:eastAsia="Times New Roman" w:hAnsi="Arial" w:cs="Arial"/>
          <w:sz w:val="30"/>
          <w:szCs w:val="30"/>
        </w:rPr>
        <w:t> </w:t>
      </w:r>
    </w:p>
    <w:p w:rsidR="00436934" w:rsidRPr="00FC40F4" w:rsidRDefault="00436934" w:rsidP="00335132">
      <w:pPr>
        <w:spacing w:after="0"/>
        <w:jc w:val="both"/>
        <w:rPr>
          <w:rFonts w:cstheme="minorHAnsi"/>
          <w:sz w:val="24"/>
          <w:szCs w:val="24"/>
        </w:rPr>
      </w:pPr>
    </w:p>
    <w:p w:rsidR="00436934" w:rsidRPr="00FC40F4" w:rsidRDefault="00436934" w:rsidP="00335132">
      <w:pPr>
        <w:jc w:val="both"/>
        <w:rPr>
          <w:rFonts w:cstheme="minorHAnsi"/>
          <w:sz w:val="24"/>
          <w:szCs w:val="24"/>
        </w:rPr>
      </w:pPr>
    </w:p>
    <w:sectPr w:rsidR="00436934" w:rsidRPr="00FC40F4" w:rsidSect="00604272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CE0F364"/>
    <w:lvl w:ilvl="0">
      <w:numFmt w:val="bullet"/>
      <w:lvlText w:val="*"/>
      <w:lvlJc w:val="left"/>
    </w:lvl>
  </w:abstractNum>
  <w:abstractNum w:abstractNumId="1" w15:restartNumberingAfterBreak="0">
    <w:nsid w:val="08500D0A"/>
    <w:multiLevelType w:val="hybridMultilevel"/>
    <w:tmpl w:val="D6809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B6680"/>
    <w:multiLevelType w:val="multilevel"/>
    <w:tmpl w:val="FA063E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5356D1"/>
    <w:multiLevelType w:val="multilevel"/>
    <w:tmpl w:val="CFB0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10751D"/>
    <w:multiLevelType w:val="hybridMultilevel"/>
    <w:tmpl w:val="5128E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E38DB"/>
    <w:multiLevelType w:val="multilevel"/>
    <w:tmpl w:val="F760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CC64DB"/>
    <w:multiLevelType w:val="hybridMultilevel"/>
    <w:tmpl w:val="E8C2229E"/>
    <w:lvl w:ilvl="0" w:tplc="DB18E2D4">
      <w:start w:val="1"/>
      <w:numFmt w:val="decimal"/>
      <w:lvlText w:val="%1."/>
      <w:lvlJc w:val="left"/>
      <w:pPr>
        <w:ind w:left="-450" w:hanging="360"/>
      </w:pPr>
      <w:rPr>
        <w:rFonts w:hint="default"/>
        <w:b/>
        <w:color w:val="595959"/>
      </w:rPr>
    </w:lvl>
    <w:lvl w:ilvl="1" w:tplc="04090019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7" w15:restartNumberingAfterBreak="0">
    <w:nsid w:val="1DFF73F9"/>
    <w:multiLevelType w:val="hybridMultilevel"/>
    <w:tmpl w:val="370C2E82"/>
    <w:lvl w:ilvl="0" w:tplc="D8EA368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color w:val="222222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96FF8"/>
    <w:multiLevelType w:val="hybridMultilevel"/>
    <w:tmpl w:val="790AD6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200B5"/>
    <w:multiLevelType w:val="multilevel"/>
    <w:tmpl w:val="AF6682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CF5134"/>
    <w:multiLevelType w:val="multilevel"/>
    <w:tmpl w:val="F098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E706A6"/>
    <w:multiLevelType w:val="multilevel"/>
    <w:tmpl w:val="9CC6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F723F9"/>
    <w:multiLevelType w:val="hybridMultilevel"/>
    <w:tmpl w:val="C49E6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CF1F8C"/>
    <w:multiLevelType w:val="hybridMultilevel"/>
    <w:tmpl w:val="B99659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AB0CD5"/>
    <w:multiLevelType w:val="multilevel"/>
    <w:tmpl w:val="DD14ED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532D1EB8"/>
    <w:multiLevelType w:val="hybridMultilevel"/>
    <w:tmpl w:val="9CE2FEF6"/>
    <w:lvl w:ilvl="0" w:tplc="B966F4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3C69C7"/>
    <w:multiLevelType w:val="hybridMultilevel"/>
    <w:tmpl w:val="8998F2F6"/>
    <w:lvl w:ilvl="0" w:tplc="DB18E2D4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595959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3FE6BC9"/>
    <w:multiLevelType w:val="hybridMultilevel"/>
    <w:tmpl w:val="8370F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7124FD"/>
    <w:multiLevelType w:val="hybridMultilevel"/>
    <w:tmpl w:val="777E9518"/>
    <w:lvl w:ilvl="0" w:tplc="DB18E2D4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595959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5FD20EA"/>
    <w:multiLevelType w:val="hybridMultilevel"/>
    <w:tmpl w:val="F63AC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294031"/>
    <w:multiLevelType w:val="hybridMultilevel"/>
    <w:tmpl w:val="D8942A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3EC2C44"/>
    <w:multiLevelType w:val="hybridMultilevel"/>
    <w:tmpl w:val="E7180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6063BC"/>
    <w:multiLevelType w:val="hybridMultilevel"/>
    <w:tmpl w:val="BB94B044"/>
    <w:lvl w:ilvl="0" w:tplc="DB18E2D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59595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93603E"/>
    <w:multiLevelType w:val="multilevel"/>
    <w:tmpl w:val="DA36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8CC1991"/>
    <w:multiLevelType w:val="multilevel"/>
    <w:tmpl w:val="FF22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9165005"/>
    <w:multiLevelType w:val="multilevel"/>
    <w:tmpl w:val="19B2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ABE5805"/>
    <w:multiLevelType w:val="multilevel"/>
    <w:tmpl w:val="1EF284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6AD71AC5"/>
    <w:multiLevelType w:val="multilevel"/>
    <w:tmpl w:val="6442D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A17577"/>
    <w:multiLevelType w:val="hybridMultilevel"/>
    <w:tmpl w:val="416664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E435EC4"/>
    <w:multiLevelType w:val="multilevel"/>
    <w:tmpl w:val="7F100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2D3337"/>
    <w:multiLevelType w:val="hybridMultilevel"/>
    <w:tmpl w:val="07349D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F286453"/>
    <w:multiLevelType w:val="hybridMultilevel"/>
    <w:tmpl w:val="8D4C954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4"/>
  </w:num>
  <w:num w:numId="2">
    <w:abstractNumId w:val="3"/>
  </w:num>
  <w:num w:numId="3">
    <w:abstractNumId w:val="14"/>
  </w:num>
  <w:num w:numId="4">
    <w:abstractNumId w:val="5"/>
  </w:num>
  <w:num w:numId="5">
    <w:abstractNumId w:val="23"/>
  </w:num>
  <w:num w:numId="6">
    <w:abstractNumId w:val="2"/>
  </w:num>
  <w:num w:numId="7">
    <w:abstractNumId w:val="25"/>
  </w:num>
  <w:num w:numId="8">
    <w:abstractNumId w:val="27"/>
  </w:num>
  <w:num w:numId="9">
    <w:abstractNumId w:val="11"/>
  </w:num>
  <w:num w:numId="10">
    <w:abstractNumId w:val="26"/>
  </w:num>
  <w:num w:numId="11">
    <w:abstractNumId w:val="29"/>
  </w:num>
  <w:num w:numId="12">
    <w:abstractNumId w:val="9"/>
  </w:num>
  <w:num w:numId="13">
    <w:abstractNumId w:val="18"/>
  </w:num>
  <w:num w:numId="14">
    <w:abstractNumId w:val="4"/>
  </w:num>
  <w:num w:numId="15">
    <w:abstractNumId w:val="21"/>
  </w:num>
  <w:num w:numId="16">
    <w:abstractNumId w:val="13"/>
  </w:num>
  <w:num w:numId="17">
    <w:abstractNumId w:val="19"/>
  </w:num>
  <w:num w:numId="18">
    <w:abstractNumId w:val="8"/>
  </w:num>
  <w:num w:numId="19">
    <w:abstractNumId w:val="12"/>
  </w:num>
  <w:num w:numId="20">
    <w:abstractNumId w:val="20"/>
  </w:num>
  <w:num w:numId="2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2">
    <w:abstractNumId w:val="10"/>
  </w:num>
  <w:num w:numId="23">
    <w:abstractNumId w:val="30"/>
  </w:num>
  <w:num w:numId="24">
    <w:abstractNumId w:val="28"/>
  </w:num>
  <w:num w:numId="25">
    <w:abstractNumId w:val="6"/>
  </w:num>
  <w:num w:numId="26">
    <w:abstractNumId w:val="22"/>
  </w:num>
  <w:num w:numId="27">
    <w:abstractNumId w:val="16"/>
  </w:num>
  <w:num w:numId="28">
    <w:abstractNumId w:val="17"/>
  </w:num>
  <w:num w:numId="29">
    <w:abstractNumId w:val="7"/>
  </w:num>
  <w:num w:numId="30">
    <w:abstractNumId w:val="31"/>
  </w:num>
  <w:num w:numId="31">
    <w:abstractNumId w:val="1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920"/>
    <w:rsid w:val="00017A31"/>
    <w:rsid w:val="000A254D"/>
    <w:rsid w:val="000B1B83"/>
    <w:rsid w:val="000B1D24"/>
    <w:rsid w:val="000C37B3"/>
    <w:rsid w:val="000C3985"/>
    <w:rsid w:val="000D676F"/>
    <w:rsid w:val="0010078B"/>
    <w:rsid w:val="00113A55"/>
    <w:rsid w:val="0012106E"/>
    <w:rsid w:val="00125191"/>
    <w:rsid w:val="00132103"/>
    <w:rsid w:val="00146C36"/>
    <w:rsid w:val="001779EE"/>
    <w:rsid w:val="001A4767"/>
    <w:rsid w:val="001C3E20"/>
    <w:rsid w:val="0023583A"/>
    <w:rsid w:val="002519D8"/>
    <w:rsid w:val="002830D4"/>
    <w:rsid w:val="002874D7"/>
    <w:rsid w:val="002930C5"/>
    <w:rsid w:val="002A0360"/>
    <w:rsid w:val="002A22EB"/>
    <w:rsid w:val="002C2B9B"/>
    <w:rsid w:val="00301279"/>
    <w:rsid w:val="00306034"/>
    <w:rsid w:val="00335132"/>
    <w:rsid w:val="00362C06"/>
    <w:rsid w:val="0037157B"/>
    <w:rsid w:val="00376BFD"/>
    <w:rsid w:val="00377C57"/>
    <w:rsid w:val="003C357A"/>
    <w:rsid w:val="003D5004"/>
    <w:rsid w:val="003E25BA"/>
    <w:rsid w:val="003E3516"/>
    <w:rsid w:val="004179B0"/>
    <w:rsid w:val="00436934"/>
    <w:rsid w:val="00454977"/>
    <w:rsid w:val="004A2897"/>
    <w:rsid w:val="00525CB1"/>
    <w:rsid w:val="00545CB7"/>
    <w:rsid w:val="00572907"/>
    <w:rsid w:val="0059677D"/>
    <w:rsid w:val="005A609C"/>
    <w:rsid w:val="005F5A67"/>
    <w:rsid w:val="00604272"/>
    <w:rsid w:val="00662AEB"/>
    <w:rsid w:val="006757C1"/>
    <w:rsid w:val="0068143B"/>
    <w:rsid w:val="0068774C"/>
    <w:rsid w:val="006D1DDB"/>
    <w:rsid w:val="006F4A0C"/>
    <w:rsid w:val="007167E4"/>
    <w:rsid w:val="00735A9C"/>
    <w:rsid w:val="00755FF6"/>
    <w:rsid w:val="007A37F0"/>
    <w:rsid w:val="007D7B3D"/>
    <w:rsid w:val="007F626D"/>
    <w:rsid w:val="00805578"/>
    <w:rsid w:val="0084647F"/>
    <w:rsid w:val="00872DFC"/>
    <w:rsid w:val="00875359"/>
    <w:rsid w:val="009042A8"/>
    <w:rsid w:val="00970997"/>
    <w:rsid w:val="00981B58"/>
    <w:rsid w:val="00985B97"/>
    <w:rsid w:val="00990BFB"/>
    <w:rsid w:val="009B6796"/>
    <w:rsid w:val="009D6984"/>
    <w:rsid w:val="00A33D62"/>
    <w:rsid w:val="00A8049F"/>
    <w:rsid w:val="00A9554D"/>
    <w:rsid w:val="00AA77E7"/>
    <w:rsid w:val="00B0155B"/>
    <w:rsid w:val="00B17B49"/>
    <w:rsid w:val="00B40E53"/>
    <w:rsid w:val="00B507E5"/>
    <w:rsid w:val="00B84634"/>
    <w:rsid w:val="00BF4C67"/>
    <w:rsid w:val="00C34C0C"/>
    <w:rsid w:val="00CA5E1C"/>
    <w:rsid w:val="00CB5183"/>
    <w:rsid w:val="00D06A4C"/>
    <w:rsid w:val="00D07E52"/>
    <w:rsid w:val="00D2387A"/>
    <w:rsid w:val="00D67794"/>
    <w:rsid w:val="00DC6250"/>
    <w:rsid w:val="00DE1D04"/>
    <w:rsid w:val="00DF6CFE"/>
    <w:rsid w:val="00E221F5"/>
    <w:rsid w:val="00E3169B"/>
    <w:rsid w:val="00E52930"/>
    <w:rsid w:val="00E77920"/>
    <w:rsid w:val="00EA34A4"/>
    <w:rsid w:val="00EA3CDB"/>
    <w:rsid w:val="00EC7587"/>
    <w:rsid w:val="00ED541B"/>
    <w:rsid w:val="00F370F3"/>
    <w:rsid w:val="00F44D22"/>
    <w:rsid w:val="00F71547"/>
    <w:rsid w:val="00FA48CC"/>
    <w:rsid w:val="00FB2996"/>
    <w:rsid w:val="00FC40F4"/>
    <w:rsid w:val="00FD368B"/>
    <w:rsid w:val="00FE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CEF8"/>
  <w15:chartTrackingRefBased/>
  <w15:docId w15:val="{CCCFDFF9-700F-4394-BE99-D3EE5DA0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03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03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76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76BFD"/>
  </w:style>
  <w:style w:type="character" w:customStyle="1" w:styleId="spellingerror">
    <w:name w:val="spellingerror"/>
    <w:basedOn w:val="DefaultParagraphFont"/>
    <w:rsid w:val="00376BFD"/>
  </w:style>
  <w:style w:type="character" w:customStyle="1" w:styleId="eop">
    <w:name w:val="eop"/>
    <w:basedOn w:val="DefaultParagraphFont"/>
    <w:rsid w:val="00376BFD"/>
  </w:style>
  <w:style w:type="character" w:customStyle="1" w:styleId="contextualspellingandgrammarerror">
    <w:name w:val="contextualspellingandgrammarerror"/>
    <w:basedOn w:val="DefaultParagraphFont"/>
    <w:rsid w:val="00376BFD"/>
  </w:style>
  <w:style w:type="character" w:customStyle="1" w:styleId="scxw267256883">
    <w:name w:val="scxw267256883"/>
    <w:basedOn w:val="DefaultParagraphFont"/>
    <w:rsid w:val="00376BFD"/>
  </w:style>
  <w:style w:type="paragraph" w:styleId="ListParagraph">
    <w:name w:val="List Paragraph"/>
    <w:basedOn w:val="Normal"/>
    <w:uiPriority w:val="34"/>
    <w:qFormat/>
    <w:rsid w:val="000C3985"/>
    <w:pPr>
      <w:ind w:left="720"/>
      <w:contextualSpacing/>
    </w:pPr>
  </w:style>
  <w:style w:type="table" w:styleId="TableGrid">
    <w:name w:val="Table Grid"/>
    <w:basedOn w:val="TableNormal"/>
    <w:uiPriority w:val="39"/>
    <w:rsid w:val="00436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A036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A036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vspace">
    <w:name w:val="vspace"/>
    <w:basedOn w:val="Normal"/>
    <w:rsid w:val="002A0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2A0360"/>
  </w:style>
  <w:style w:type="character" w:styleId="Hyperlink">
    <w:name w:val="Hyperlink"/>
    <w:basedOn w:val="DefaultParagraphFont"/>
    <w:uiPriority w:val="99"/>
    <w:unhideWhenUsed/>
    <w:rsid w:val="00D07E5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04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049F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6814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A37F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A37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509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5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0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94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2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81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9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5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71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7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58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0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2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mangalo@usc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guru@usc.edu" TargetMode="External"/><Relationship Id="rId12" Type="http://schemas.openxmlformats.org/officeDocument/2006/relationships/hyperlink" Target="http://ieeexplore.ieee.org/document/1309098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setura@usc.edu" TargetMode="External"/><Relationship Id="rId11" Type="http://schemas.openxmlformats.org/officeDocument/2006/relationships/hyperlink" Target="http://ww2.amstat.org/publications/jse/v21n3/scariano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ubs.acs.org/doi/pdf/10.1021/ie071460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9C6D2-3EBE-437D-8D49-8D029029C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5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Roshani Mangalore</dc:creator>
  <cp:keywords/>
  <dc:description/>
  <cp:lastModifiedBy>Kavya Sethuraman</cp:lastModifiedBy>
  <cp:revision>86</cp:revision>
  <cp:lastPrinted>2017-09-30T18:05:00Z</cp:lastPrinted>
  <dcterms:created xsi:type="dcterms:W3CDTF">2017-09-28T22:35:00Z</dcterms:created>
  <dcterms:modified xsi:type="dcterms:W3CDTF">2017-10-12T19:22:00Z</dcterms:modified>
</cp:coreProperties>
</file>