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347B75A" w14:textId="77777777" w:rsidR="005B25AB" w:rsidRDefault="00AB5222">
      <w:pPr>
        <w:pStyle w:val="Normal3"/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Initial Project Planning Template</w:t>
      </w:r>
    </w:p>
    <w:p w14:paraId="2151DB47" w14:textId="77777777" w:rsidR="005B25AB" w:rsidRDefault="005B25AB">
      <w:pPr>
        <w:pStyle w:val="Normal3"/>
        <w:spacing w:after="0"/>
        <w:jc w:val="center"/>
        <w:rPr>
          <w:rFonts w:ascii="Times New Roman" w:eastAsia="Times New Roman" w:hAnsi="Times New Roman" w:cs="Times New Roman"/>
          <w:b/>
          <w:bCs/>
        </w:rPr>
      </w:pPr>
    </w:p>
    <w:tbl>
      <w:tblPr>
        <w:tblStyle w:val="a4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5B25AB" w14:paraId="382CA5B0" w14:textId="77777777">
        <w:trPr>
          <w:cantSplit/>
          <w:tblHeader/>
          <w:jc w:val="center"/>
        </w:trPr>
        <w:tc>
          <w:tcPr>
            <w:tcW w:w="4508" w:type="dxa"/>
          </w:tcPr>
          <w:p w14:paraId="6E082CB7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843" w:type="dxa"/>
          </w:tcPr>
          <w:p w14:paraId="4AA85E0B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Master of Computer Applications</w:t>
            </w:r>
          </w:p>
        </w:tc>
      </w:tr>
      <w:tr w:rsidR="005B25AB" w14:paraId="01650861" w14:textId="77777777">
        <w:trPr>
          <w:cantSplit/>
          <w:tblHeader/>
          <w:jc w:val="center"/>
        </w:trPr>
        <w:tc>
          <w:tcPr>
            <w:tcW w:w="4508" w:type="dxa"/>
          </w:tcPr>
          <w:p w14:paraId="23DD14AD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843" w:type="dxa"/>
          </w:tcPr>
          <w:p w14:paraId="736EEC1D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Online Learning Engagement and Student Performance Analysis</w:t>
            </w:r>
          </w:p>
        </w:tc>
      </w:tr>
      <w:tr w:rsidR="005B25AB" w14:paraId="057E791F" w14:textId="77777777">
        <w:trPr>
          <w:cantSplit/>
          <w:tblHeader/>
          <w:jc w:val="center"/>
        </w:trPr>
        <w:tc>
          <w:tcPr>
            <w:tcW w:w="4508" w:type="dxa"/>
          </w:tcPr>
          <w:p w14:paraId="1BFF1DD3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843" w:type="dxa"/>
          </w:tcPr>
          <w:p w14:paraId="2527DE0E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5FF954AB" w14:textId="77777777" w:rsidR="005B25AB" w:rsidRDefault="005B25AB">
      <w:pPr>
        <w:pStyle w:val="Normal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B32015E" w14:textId="77777777" w:rsidR="005B25AB" w:rsidRDefault="00AB5222">
      <w:pPr>
        <w:pStyle w:val="Normal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Product Backlog, Sprint Schedule, and Estimation (4 Marks)</w:t>
      </w:r>
    </w:p>
    <w:p w14:paraId="486B6231" w14:textId="77777777" w:rsidR="005B25AB" w:rsidRDefault="00AB5222">
      <w:pPr>
        <w:pStyle w:val="Normal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 the below template to create a product backlog and sprint schedule</w:t>
      </w:r>
    </w:p>
    <w:tbl>
      <w:tblPr>
        <w:tblStyle w:val="a5"/>
        <w:tblW w:w="145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95"/>
        <w:gridCol w:w="1635"/>
        <w:gridCol w:w="1380"/>
        <w:gridCol w:w="3840"/>
        <w:gridCol w:w="1200"/>
        <w:gridCol w:w="1185"/>
        <w:gridCol w:w="1365"/>
        <w:gridCol w:w="1380"/>
        <w:gridCol w:w="1485"/>
      </w:tblGrid>
      <w:tr w:rsidR="005B25AB" w14:paraId="196D035F" w14:textId="77777777">
        <w:trPr>
          <w:cantSplit/>
          <w:trHeight w:val="266"/>
          <w:tblHeader/>
        </w:trPr>
        <w:tc>
          <w:tcPr>
            <w:tcW w:w="1095" w:type="dxa"/>
          </w:tcPr>
          <w:p w14:paraId="5AA2D322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1635" w:type="dxa"/>
          </w:tcPr>
          <w:p w14:paraId="338A9752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Functional Requirement (Epic)</w:t>
            </w:r>
          </w:p>
        </w:tc>
        <w:tc>
          <w:tcPr>
            <w:tcW w:w="1380" w:type="dxa"/>
          </w:tcPr>
          <w:p w14:paraId="66DBE1B4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Number</w:t>
            </w:r>
          </w:p>
        </w:tc>
        <w:tc>
          <w:tcPr>
            <w:tcW w:w="3840" w:type="dxa"/>
          </w:tcPr>
          <w:p w14:paraId="1C6EAA15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/ Task</w:t>
            </w:r>
          </w:p>
        </w:tc>
        <w:tc>
          <w:tcPr>
            <w:tcW w:w="1200" w:type="dxa"/>
          </w:tcPr>
          <w:p w14:paraId="5C7FAC7D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Story Points</w:t>
            </w:r>
          </w:p>
        </w:tc>
        <w:tc>
          <w:tcPr>
            <w:tcW w:w="1185" w:type="dxa"/>
          </w:tcPr>
          <w:p w14:paraId="29090E7B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1365" w:type="dxa"/>
          </w:tcPr>
          <w:p w14:paraId="5B7D3AB5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Team Members</w:t>
            </w:r>
          </w:p>
        </w:tc>
        <w:tc>
          <w:tcPr>
            <w:tcW w:w="1380" w:type="dxa"/>
          </w:tcPr>
          <w:p w14:paraId="6E420A2B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 Start Date</w:t>
            </w:r>
          </w:p>
        </w:tc>
        <w:tc>
          <w:tcPr>
            <w:tcW w:w="1485" w:type="dxa"/>
          </w:tcPr>
          <w:p w14:paraId="768CFA58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 End Date (Planned)</w:t>
            </w:r>
          </w:p>
        </w:tc>
      </w:tr>
      <w:tr w:rsidR="005B25AB" w14:paraId="189A4F76" w14:textId="77777777">
        <w:trPr>
          <w:cantSplit/>
          <w:trHeight w:val="392"/>
          <w:tblHeader/>
        </w:trPr>
        <w:tc>
          <w:tcPr>
            <w:tcW w:w="1095" w:type="dxa"/>
          </w:tcPr>
          <w:p w14:paraId="062721AA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635" w:type="dxa"/>
          </w:tcPr>
          <w:p w14:paraId="26433B8B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Collection &amp; Understanding</w:t>
            </w:r>
          </w:p>
        </w:tc>
        <w:tc>
          <w:tcPr>
            <w:tcW w:w="1380" w:type="dxa"/>
          </w:tcPr>
          <w:p w14:paraId="7C501397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USN-1</w:t>
            </w:r>
          </w:p>
        </w:tc>
        <w:tc>
          <w:tcPr>
            <w:tcW w:w="3840" w:type="dxa"/>
          </w:tcPr>
          <w:p w14:paraId="270C8EBA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developer, I can collect the online learning engagement dataset (student clicks, scores, demographics, and outcomes) from the source system.</w:t>
            </w:r>
          </w:p>
        </w:tc>
        <w:tc>
          <w:tcPr>
            <w:tcW w:w="1200" w:type="dxa"/>
          </w:tcPr>
          <w:p w14:paraId="27CC4D9D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63CA43EB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619C7DF0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1</w:t>
            </w:r>
          </w:p>
        </w:tc>
        <w:tc>
          <w:tcPr>
            <w:tcW w:w="1380" w:type="dxa"/>
          </w:tcPr>
          <w:p w14:paraId="4B984BC9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01 sep 2026</w:t>
            </w:r>
          </w:p>
        </w:tc>
        <w:tc>
          <w:tcPr>
            <w:tcW w:w="1485" w:type="dxa"/>
          </w:tcPr>
          <w:p w14:paraId="2CA03191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05 sep 2026</w:t>
            </w:r>
          </w:p>
        </w:tc>
      </w:tr>
      <w:tr w:rsidR="005B25AB" w14:paraId="47D53563" w14:textId="77777777">
        <w:trPr>
          <w:cantSplit/>
          <w:trHeight w:val="392"/>
          <w:tblHeader/>
        </w:trPr>
        <w:tc>
          <w:tcPr>
            <w:tcW w:w="1095" w:type="dxa"/>
          </w:tcPr>
          <w:p w14:paraId="72E715CA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635" w:type="dxa"/>
          </w:tcPr>
          <w:p w14:paraId="263BE1DE" w14:textId="77777777" w:rsidR="005B25AB" w:rsidRDefault="005B25AB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</w:tcPr>
          <w:p w14:paraId="6254C24F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USN-2</w:t>
            </w:r>
          </w:p>
        </w:tc>
        <w:tc>
          <w:tcPr>
            <w:tcW w:w="3840" w:type="dxa"/>
          </w:tcPr>
          <w:p w14:paraId="68AF4789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developer, I can review and document the dataset's attributes (gender, region, highest education, engagement level, final result) to understand what each field represents.</w:t>
            </w:r>
          </w:p>
        </w:tc>
        <w:tc>
          <w:tcPr>
            <w:tcW w:w="1200" w:type="dxa"/>
          </w:tcPr>
          <w:p w14:paraId="27582FC2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85" w:type="dxa"/>
          </w:tcPr>
          <w:p w14:paraId="7D2CE8E9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3EF01EC4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2</w:t>
            </w:r>
          </w:p>
        </w:tc>
        <w:tc>
          <w:tcPr>
            <w:tcW w:w="1380" w:type="dxa"/>
          </w:tcPr>
          <w:p w14:paraId="1CD9233E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01 sep 2026</w:t>
            </w:r>
          </w:p>
        </w:tc>
        <w:tc>
          <w:tcPr>
            <w:tcW w:w="1485" w:type="dxa"/>
          </w:tcPr>
          <w:p w14:paraId="5129B36D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05 sep 2026</w:t>
            </w:r>
          </w:p>
        </w:tc>
      </w:tr>
      <w:tr w:rsidR="005B25AB" w14:paraId="6CE9E133" w14:textId="77777777">
        <w:trPr>
          <w:cantSplit/>
          <w:trHeight w:val="392"/>
          <w:tblHeader/>
        </w:trPr>
        <w:tc>
          <w:tcPr>
            <w:tcW w:w="1095" w:type="dxa"/>
          </w:tcPr>
          <w:p w14:paraId="596DFA2B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635" w:type="dxa"/>
          </w:tcPr>
          <w:p w14:paraId="6B233057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Cleaning &amp; Preprocessing</w:t>
            </w:r>
          </w:p>
        </w:tc>
        <w:tc>
          <w:tcPr>
            <w:tcW w:w="1380" w:type="dxa"/>
          </w:tcPr>
          <w:p w14:paraId="400268F3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USN-3</w:t>
            </w:r>
          </w:p>
        </w:tc>
        <w:tc>
          <w:tcPr>
            <w:tcW w:w="3840" w:type="dxa"/>
          </w:tcPr>
          <w:p w14:paraId="3781091F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developer, I can clean the dataset by handling missing values, duplicates, and inconsistent formats before analysis.</w:t>
            </w:r>
          </w:p>
        </w:tc>
        <w:tc>
          <w:tcPr>
            <w:tcW w:w="1200" w:type="dxa"/>
          </w:tcPr>
          <w:p w14:paraId="6C47B1BE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157AAACE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1DF76027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1</w:t>
            </w:r>
          </w:p>
        </w:tc>
        <w:tc>
          <w:tcPr>
            <w:tcW w:w="1380" w:type="dxa"/>
          </w:tcPr>
          <w:p w14:paraId="36307E4D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02 sep 2026</w:t>
            </w:r>
          </w:p>
        </w:tc>
        <w:tc>
          <w:tcPr>
            <w:tcW w:w="1485" w:type="dxa"/>
          </w:tcPr>
          <w:p w14:paraId="7D6A2A68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 sep 2026</w:t>
            </w:r>
          </w:p>
        </w:tc>
      </w:tr>
      <w:tr w:rsidR="005B25AB" w14:paraId="60579A9B" w14:textId="77777777">
        <w:trPr>
          <w:cantSplit/>
          <w:trHeight w:val="392"/>
          <w:tblHeader/>
        </w:trPr>
        <w:tc>
          <w:tcPr>
            <w:tcW w:w="1095" w:type="dxa"/>
          </w:tcPr>
          <w:p w14:paraId="63714076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Sprint-1</w:t>
            </w:r>
          </w:p>
        </w:tc>
        <w:tc>
          <w:tcPr>
            <w:tcW w:w="1635" w:type="dxa"/>
          </w:tcPr>
          <w:p w14:paraId="0AC2CE1B" w14:textId="77777777" w:rsidR="005B25AB" w:rsidRDefault="005B25AB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</w:tcPr>
          <w:p w14:paraId="6E69901D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USN-4</w:t>
            </w:r>
          </w:p>
        </w:tc>
        <w:tc>
          <w:tcPr>
            <w:tcW w:w="3840" w:type="dxa"/>
          </w:tcPr>
          <w:p w14:paraId="62CA8C1D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developer, I can derive calculated fields such as risk level, performance level, dropout rate, and pass rate for use in the dashboard.</w:t>
            </w:r>
          </w:p>
        </w:tc>
        <w:tc>
          <w:tcPr>
            <w:tcW w:w="1200" w:type="dxa"/>
          </w:tcPr>
          <w:p w14:paraId="0F6E1DD0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0E7A6FE9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65" w:type="dxa"/>
          </w:tcPr>
          <w:p w14:paraId="0A23EBBB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2</w:t>
            </w:r>
          </w:p>
        </w:tc>
        <w:tc>
          <w:tcPr>
            <w:tcW w:w="1380" w:type="dxa"/>
          </w:tcPr>
          <w:p w14:paraId="1F170D3F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02 sep 2026</w:t>
            </w:r>
          </w:p>
        </w:tc>
        <w:tc>
          <w:tcPr>
            <w:tcW w:w="1485" w:type="dxa"/>
          </w:tcPr>
          <w:p w14:paraId="5263F916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06 sep 2026</w:t>
            </w:r>
          </w:p>
        </w:tc>
      </w:tr>
      <w:tr w:rsidR="005B25AB" w14:paraId="32B139F2" w14:textId="77777777">
        <w:trPr>
          <w:cantSplit/>
          <w:trHeight w:val="392"/>
          <w:tblHeader/>
        </w:trPr>
        <w:tc>
          <w:tcPr>
            <w:tcW w:w="1095" w:type="dxa"/>
          </w:tcPr>
          <w:p w14:paraId="1BD30F71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635" w:type="dxa"/>
          </w:tcPr>
          <w:p w14:paraId="0B042172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Dashboard Design</w:t>
            </w:r>
          </w:p>
        </w:tc>
        <w:tc>
          <w:tcPr>
            <w:tcW w:w="1380" w:type="dxa"/>
          </w:tcPr>
          <w:p w14:paraId="3883B927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USN-5</w:t>
            </w:r>
          </w:p>
        </w:tc>
        <w:tc>
          <w:tcPr>
            <w:tcW w:w="3840" w:type="dxa"/>
          </w:tcPr>
          <w:p w14:paraId="3062E37D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developer, I can design the dashboard layout with summary cards for Total Students, Average Score, Average Clicks, Dropout Rate, and Pass Rate.</w:t>
            </w:r>
          </w:p>
        </w:tc>
        <w:tc>
          <w:tcPr>
            <w:tcW w:w="1200" w:type="dxa"/>
          </w:tcPr>
          <w:p w14:paraId="5CBDEF7A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85" w:type="dxa"/>
          </w:tcPr>
          <w:p w14:paraId="7D98F694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7038951B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1</w:t>
            </w:r>
          </w:p>
        </w:tc>
        <w:tc>
          <w:tcPr>
            <w:tcW w:w="1380" w:type="dxa"/>
          </w:tcPr>
          <w:p w14:paraId="45BD2B10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04 sep 2026</w:t>
            </w:r>
          </w:p>
        </w:tc>
        <w:tc>
          <w:tcPr>
            <w:tcW w:w="1485" w:type="dxa"/>
          </w:tcPr>
          <w:p w14:paraId="0529E134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08 sep 2026</w:t>
            </w:r>
          </w:p>
        </w:tc>
      </w:tr>
      <w:tr w:rsidR="005B25AB" w14:paraId="66C4036D" w14:textId="77777777">
        <w:trPr>
          <w:cantSplit/>
          <w:trHeight w:val="392"/>
          <w:tblHeader/>
        </w:trPr>
        <w:tc>
          <w:tcPr>
            <w:tcW w:w="1095" w:type="dxa"/>
          </w:tcPr>
          <w:p w14:paraId="5408B947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1635" w:type="dxa"/>
          </w:tcPr>
          <w:p w14:paraId="6DB8B3C1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Visualization</w:t>
            </w:r>
          </w:p>
        </w:tc>
        <w:tc>
          <w:tcPr>
            <w:tcW w:w="1380" w:type="dxa"/>
          </w:tcPr>
          <w:p w14:paraId="61D4E095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USN-6</w:t>
            </w:r>
          </w:p>
        </w:tc>
        <w:tc>
          <w:tcPr>
            <w:tcW w:w="3840" w:type="dxa"/>
          </w:tcPr>
          <w:p w14:paraId="3EB89C81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developer, I can build column, pie, and decomposition tree visuals to break down performance and dropout by gender, region, and education level.</w:t>
            </w:r>
          </w:p>
        </w:tc>
        <w:tc>
          <w:tcPr>
            <w:tcW w:w="1200" w:type="dxa"/>
          </w:tcPr>
          <w:p w14:paraId="4B58DBAD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2AF05B62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61EE88C7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2</w:t>
            </w:r>
          </w:p>
        </w:tc>
        <w:tc>
          <w:tcPr>
            <w:tcW w:w="1380" w:type="dxa"/>
          </w:tcPr>
          <w:p w14:paraId="170233C1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04 sep 2026</w:t>
            </w:r>
          </w:p>
        </w:tc>
        <w:tc>
          <w:tcPr>
            <w:tcW w:w="1485" w:type="dxa"/>
          </w:tcPr>
          <w:p w14:paraId="4A883773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08 sep 2026</w:t>
            </w:r>
          </w:p>
        </w:tc>
      </w:tr>
      <w:tr w:rsidR="005B25AB" w14:paraId="7B56E48F" w14:textId="77777777">
        <w:trPr>
          <w:cantSplit/>
          <w:trHeight w:val="392"/>
          <w:tblHeader/>
        </w:trPr>
        <w:tc>
          <w:tcPr>
            <w:tcW w:w="1095" w:type="dxa"/>
          </w:tcPr>
          <w:p w14:paraId="08C465D6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1635" w:type="dxa"/>
          </w:tcPr>
          <w:p w14:paraId="7183722B" w14:textId="77777777" w:rsidR="005B25AB" w:rsidRDefault="005B25AB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</w:tcPr>
          <w:p w14:paraId="5ABFDAFF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USN-7</w:t>
            </w:r>
          </w:p>
        </w:tc>
        <w:tc>
          <w:tcPr>
            <w:tcW w:w="3840" w:type="dxa"/>
          </w:tcPr>
          <w:p w14:paraId="0D4160C0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developer, I can add slicers for gender, region, engagement level, and risk level so users can filter the dashboard interactively.</w:t>
            </w:r>
          </w:p>
        </w:tc>
        <w:tc>
          <w:tcPr>
            <w:tcW w:w="1200" w:type="dxa"/>
          </w:tcPr>
          <w:p w14:paraId="20295FBF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6E4AEC7D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65" w:type="dxa"/>
          </w:tcPr>
          <w:p w14:paraId="4B5F69E6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1</w:t>
            </w:r>
          </w:p>
        </w:tc>
        <w:tc>
          <w:tcPr>
            <w:tcW w:w="1380" w:type="dxa"/>
          </w:tcPr>
          <w:p w14:paraId="266E8B60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06 sep 2026</w:t>
            </w:r>
          </w:p>
        </w:tc>
        <w:tc>
          <w:tcPr>
            <w:tcW w:w="1485" w:type="dxa"/>
          </w:tcPr>
          <w:p w14:paraId="79E5AE26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 sep 2026</w:t>
            </w:r>
          </w:p>
        </w:tc>
      </w:tr>
      <w:tr w:rsidR="005B25AB" w14:paraId="51B10DA6" w14:textId="77777777">
        <w:trPr>
          <w:cantSplit/>
          <w:trHeight w:val="392"/>
          <w:tblHeader/>
        </w:trPr>
        <w:tc>
          <w:tcPr>
            <w:tcW w:w="1095" w:type="dxa"/>
          </w:tcPr>
          <w:p w14:paraId="4F8B2C6C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1635" w:type="dxa"/>
          </w:tcPr>
          <w:p w14:paraId="2934096C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Insights &amp; Reporting</w:t>
            </w:r>
          </w:p>
        </w:tc>
        <w:tc>
          <w:tcPr>
            <w:tcW w:w="1380" w:type="dxa"/>
          </w:tcPr>
          <w:p w14:paraId="4C5A3413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USN-8</w:t>
            </w:r>
          </w:p>
        </w:tc>
        <w:tc>
          <w:tcPr>
            <w:tcW w:w="3840" w:type="dxa"/>
          </w:tcPr>
          <w:p w14:paraId="3B8C8D73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stakeholder, I can view engagement and performance trends on the dashboard to identify at-risk student segments.</w:t>
            </w:r>
          </w:p>
        </w:tc>
        <w:tc>
          <w:tcPr>
            <w:tcW w:w="1200" w:type="dxa"/>
          </w:tcPr>
          <w:p w14:paraId="1A1B58BC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2627E39D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6353C42B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2</w:t>
            </w:r>
          </w:p>
        </w:tc>
        <w:tc>
          <w:tcPr>
            <w:tcW w:w="1380" w:type="dxa"/>
          </w:tcPr>
          <w:p w14:paraId="1F998010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06 sep 2026</w:t>
            </w:r>
          </w:p>
        </w:tc>
        <w:tc>
          <w:tcPr>
            <w:tcW w:w="1485" w:type="dxa"/>
          </w:tcPr>
          <w:p w14:paraId="5ED2A281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 sep 2026</w:t>
            </w:r>
          </w:p>
        </w:tc>
      </w:tr>
      <w:tr w:rsidR="005B25AB" w14:paraId="5B9FAB12" w14:textId="77777777">
        <w:trPr>
          <w:cantSplit/>
          <w:trHeight w:val="392"/>
          <w:tblHeader/>
        </w:trPr>
        <w:tc>
          <w:tcPr>
            <w:tcW w:w="1095" w:type="dxa"/>
          </w:tcPr>
          <w:p w14:paraId="10656A88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1635" w:type="dxa"/>
          </w:tcPr>
          <w:p w14:paraId="1DB492FD" w14:textId="77777777" w:rsidR="005B25AB" w:rsidRDefault="005B25AB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</w:tcPr>
          <w:p w14:paraId="3377B480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USN-9</w:t>
            </w:r>
          </w:p>
        </w:tc>
        <w:tc>
          <w:tcPr>
            <w:tcW w:w="3840" w:type="dxa"/>
          </w:tcPr>
          <w:p w14:paraId="12545C02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stakeholder, I can ask natural-language questions about student performance using the Q&amp;A visual.</w:t>
            </w:r>
          </w:p>
        </w:tc>
        <w:tc>
          <w:tcPr>
            <w:tcW w:w="1200" w:type="dxa"/>
          </w:tcPr>
          <w:p w14:paraId="495A7378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85" w:type="dxa"/>
          </w:tcPr>
          <w:p w14:paraId="2E0CAC05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1365" w:type="dxa"/>
          </w:tcPr>
          <w:p w14:paraId="37300519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1</w:t>
            </w:r>
          </w:p>
        </w:tc>
        <w:tc>
          <w:tcPr>
            <w:tcW w:w="1380" w:type="dxa"/>
          </w:tcPr>
          <w:p w14:paraId="48405C49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08 sep 2026</w:t>
            </w:r>
          </w:p>
        </w:tc>
        <w:tc>
          <w:tcPr>
            <w:tcW w:w="1485" w:type="dxa"/>
          </w:tcPr>
          <w:p w14:paraId="68212BF1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 sep 2026</w:t>
            </w:r>
          </w:p>
        </w:tc>
      </w:tr>
      <w:tr w:rsidR="005B25AB" w14:paraId="39E2C9D2" w14:textId="77777777">
        <w:trPr>
          <w:cantSplit/>
          <w:trHeight w:val="392"/>
          <w:tblHeader/>
        </w:trPr>
        <w:tc>
          <w:tcPr>
            <w:tcW w:w="1095" w:type="dxa"/>
          </w:tcPr>
          <w:p w14:paraId="1772A84F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1635" w:type="dxa"/>
          </w:tcPr>
          <w:p w14:paraId="24AF9F37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Testing &amp; Deployment</w:t>
            </w:r>
          </w:p>
        </w:tc>
        <w:tc>
          <w:tcPr>
            <w:tcW w:w="1380" w:type="dxa"/>
          </w:tcPr>
          <w:p w14:paraId="007BC385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USN-10</w:t>
            </w:r>
          </w:p>
        </w:tc>
        <w:tc>
          <w:tcPr>
            <w:tcW w:w="3840" w:type="dxa"/>
          </w:tcPr>
          <w:p w14:paraId="2708842F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developer, I can validate the dashboard's figures against the source dataset and publish the report for stakeholders to access.</w:t>
            </w:r>
          </w:p>
        </w:tc>
        <w:tc>
          <w:tcPr>
            <w:tcW w:w="1200" w:type="dxa"/>
          </w:tcPr>
          <w:p w14:paraId="0CC3C1C4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4CED2E24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42100A89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2</w:t>
            </w:r>
          </w:p>
        </w:tc>
        <w:tc>
          <w:tcPr>
            <w:tcW w:w="1380" w:type="dxa"/>
          </w:tcPr>
          <w:p w14:paraId="7C70F7B1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08 sep 2026</w:t>
            </w:r>
          </w:p>
        </w:tc>
        <w:tc>
          <w:tcPr>
            <w:tcW w:w="1485" w:type="dxa"/>
          </w:tcPr>
          <w:p w14:paraId="14DB3DE9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  sep 2026</w:t>
            </w:r>
          </w:p>
        </w:tc>
      </w:tr>
    </w:tbl>
    <w:p w14:paraId="4C653D47" w14:textId="77777777" w:rsidR="005B25AB" w:rsidRDefault="005B25AB">
      <w:pPr>
        <w:pStyle w:val="Normal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2ECAB47" w14:textId="77777777" w:rsidR="005B25AB" w:rsidRDefault="005B25AB">
      <w:pPr>
        <w:pStyle w:val="Normal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sectPr w:rsidR="005B25AB" w:rsidSect="005B25AB">
      <w:headerReference w:type="default" r:id="rId8"/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46F477D" w14:textId="77777777" w:rsidR="00131AE9" w:rsidRDefault="00131AE9" w:rsidP="005B25AB">
      <w:pPr>
        <w:pStyle w:val="Normal2"/>
        <w:spacing w:after="0" w:line="240" w:lineRule="auto"/>
      </w:pPr>
      <w:r>
        <w:separator/>
      </w:r>
    </w:p>
  </w:endnote>
  <w:endnote w:type="continuationSeparator" w:id="0">
    <w:p w14:paraId="01186D32" w14:textId="77777777" w:rsidR="00131AE9" w:rsidRDefault="00131AE9" w:rsidP="005B25AB">
      <w:pPr>
        <w:pStyle w:val="Normal2"/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B1062678-D01E-489C-84DE-149B7600C77A}"/>
    <w:embedBold r:id="rId2" w:fontKey="{7310E8FE-F1F9-41DE-AB3F-E72EBFAF71D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DB59A8FF-C092-4768-A56E-2F53846C57E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86073AC-BC3F-4ACB-A1C7-F2603A269502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28C84C5" w14:textId="77777777" w:rsidR="00131AE9" w:rsidRDefault="00131AE9" w:rsidP="005B25AB">
      <w:pPr>
        <w:pStyle w:val="Normal2"/>
        <w:spacing w:after="0" w:line="240" w:lineRule="auto"/>
      </w:pPr>
      <w:r>
        <w:separator/>
      </w:r>
    </w:p>
  </w:footnote>
  <w:footnote w:type="continuationSeparator" w:id="0">
    <w:p w14:paraId="098E5A8F" w14:textId="77777777" w:rsidR="00131AE9" w:rsidRDefault="00131AE9" w:rsidP="005B25AB">
      <w:pPr>
        <w:pStyle w:val="Normal2"/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E81D788" w14:textId="77777777" w:rsidR="005B25AB" w:rsidRDefault="005B25AB">
    <w:pPr>
      <w:pStyle w:val="Normal3"/>
      <w:widowControl w:val="0"/>
      <w:spacing w:after="0" w:line="240" w:lineRule="auto"/>
      <w:jc w:val="both"/>
    </w:pPr>
  </w:p>
  <w:p w14:paraId="66366A53" w14:textId="77777777" w:rsidR="005B25AB" w:rsidRDefault="005B25AB">
    <w:pPr>
      <w:pStyle w:val="Normal3"/>
      <w:widowControl w:val="0"/>
      <w:spacing w:after="0" w:line="240" w:lineRule="auto"/>
    </w:pPr>
  </w:p>
  <w:p w14:paraId="5099DDE6" w14:textId="77777777" w:rsidR="005B25AB" w:rsidRDefault="005B25AB">
    <w:pPr>
      <w:pStyle w:val="Normal3"/>
      <w:widowControl w:val="0"/>
      <w:spacing w:after="0" w:line="240" w:lineRule="auto"/>
    </w:pPr>
  </w:p>
  <w:p w14:paraId="39E2A209" w14:textId="77777777" w:rsidR="005B25AB" w:rsidRDefault="005B25AB">
    <w:pPr>
      <w:pStyle w:val="Normal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25AB"/>
    <w:rsid w:val="001302C9"/>
    <w:rsid w:val="00131AE9"/>
    <w:rsid w:val="00194963"/>
    <w:rsid w:val="001F5986"/>
    <w:rsid w:val="005B25AB"/>
    <w:rsid w:val="007F5F0A"/>
    <w:rsid w:val="00A72958"/>
    <w:rsid w:val="00AB5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8CDC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3"/>
    <w:next w:val="Normal3"/>
    <w:rsid w:val="005B25AB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3"/>
    <w:next w:val="Normal3"/>
    <w:rsid w:val="005B25AB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3"/>
    <w:next w:val="Normal3"/>
    <w:rsid w:val="005B25AB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3"/>
    <w:next w:val="Normal3"/>
    <w:rsid w:val="005B25AB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3"/>
    <w:next w:val="Normal3"/>
    <w:rsid w:val="005B25AB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3"/>
    <w:next w:val="Normal3"/>
    <w:rsid w:val="005B25AB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5B25AB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1">
    <w:name w:val="Normal1"/>
    <w:rsid w:val="005B25AB"/>
  </w:style>
  <w:style w:type="paragraph" w:styleId="Title">
    <w:name w:val="Title"/>
    <w:basedOn w:val="Normal3"/>
    <w:next w:val="Normal3"/>
    <w:rsid w:val="005B25AB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2">
    <w:name w:val="Normal2"/>
    <w:rsid w:val="005B25AB"/>
  </w:style>
  <w:style w:type="paragraph" w:customStyle="1" w:styleId="Normal3">
    <w:name w:val="Normal3"/>
    <w:rsid w:val="005B25AB"/>
  </w:style>
  <w:style w:type="paragraph" w:styleId="Subtitle">
    <w:name w:val="Subtitle"/>
    <w:basedOn w:val="Normal3"/>
    <w:next w:val="Normal3"/>
    <w:rsid w:val="005B25AB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rsid w:val="005B25AB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5B25AB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5B25AB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rsid w:val="005B25AB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rsid w:val="005B25AB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rsid w:val="005B25AB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rsid w:val="005B25AB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1949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94963"/>
  </w:style>
  <w:style w:type="paragraph" w:styleId="Footer">
    <w:name w:val="footer"/>
    <w:basedOn w:val="Normal"/>
    <w:link w:val="FooterChar"/>
    <w:uiPriority w:val="99"/>
    <w:semiHidden/>
    <w:unhideWhenUsed/>
    <w:rsid w:val="001949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9496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3"/>
    <w:next w:val="Normal3"/>
    <w:rsid w:val="005B25AB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3"/>
    <w:next w:val="Normal3"/>
    <w:rsid w:val="005B25AB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3"/>
    <w:next w:val="Normal3"/>
    <w:rsid w:val="005B25AB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3"/>
    <w:next w:val="Normal3"/>
    <w:rsid w:val="005B25AB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3"/>
    <w:next w:val="Normal3"/>
    <w:rsid w:val="005B25AB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3"/>
    <w:next w:val="Normal3"/>
    <w:rsid w:val="005B25AB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5B25AB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1">
    <w:name w:val="Normal1"/>
    <w:rsid w:val="005B25AB"/>
  </w:style>
  <w:style w:type="paragraph" w:styleId="Title">
    <w:name w:val="Title"/>
    <w:basedOn w:val="Normal3"/>
    <w:next w:val="Normal3"/>
    <w:rsid w:val="005B25AB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2">
    <w:name w:val="Normal2"/>
    <w:rsid w:val="005B25AB"/>
  </w:style>
  <w:style w:type="paragraph" w:customStyle="1" w:styleId="Normal3">
    <w:name w:val="Normal3"/>
    <w:rsid w:val="005B25AB"/>
  </w:style>
  <w:style w:type="paragraph" w:styleId="Subtitle">
    <w:name w:val="Subtitle"/>
    <w:basedOn w:val="Normal3"/>
    <w:next w:val="Normal3"/>
    <w:rsid w:val="005B25AB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rsid w:val="005B25AB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5B25AB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5B25AB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rsid w:val="005B25AB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rsid w:val="005B25AB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rsid w:val="005B25AB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rsid w:val="005B25AB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1949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94963"/>
  </w:style>
  <w:style w:type="paragraph" w:styleId="Footer">
    <w:name w:val="footer"/>
    <w:basedOn w:val="Normal"/>
    <w:link w:val="FooterChar"/>
    <w:uiPriority w:val="99"/>
    <w:semiHidden/>
    <w:unhideWhenUsed/>
    <w:rsid w:val="001949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949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lWu1U1FqtD+pZrK0/xEFWxDRqA==">CgMxLjA4AHIhMW5EOXF0elhBVDAtcEhqRXJ2Y21HSEx4MFpwOFViaXZ1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379</Words>
  <Characters>2162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MCA SPMVV</dc:creator>
  <cp:lastModifiedBy>user</cp:lastModifiedBy>
  <cp:revision>2</cp:revision>
  <dcterms:created xsi:type="dcterms:W3CDTF">2026-09-21T13:30:00Z</dcterms:created>
  <dcterms:modified xsi:type="dcterms:W3CDTF">2026-09-21T13:30:00Z</dcterms:modified>
</cp:coreProperties>
</file>