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5341" w14:textId="77777777" w:rsidR="00CF2A87" w:rsidRDefault="00CF2A87" w:rsidP="00CF2A87">
      <w:pPr>
        <w:rPr>
          <w:b/>
          <w:bCs/>
          <w:sz w:val="32"/>
          <w:szCs w:val="32"/>
          <w:u w:val="single"/>
        </w:rPr>
      </w:pPr>
      <w:r w:rsidRPr="00E80525">
        <w:rPr>
          <w:b/>
          <w:bCs/>
          <w:sz w:val="32"/>
          <w:szCs w:val="32"/>
          <w:u w:val="single"/>
        </w:rPr>
        <w:t>Task 1a) Research</w:t>
      </w:r>
      <w:r>
        <w:rPr>
          <w:b/>
          <w:bCs/>
          <w:sz w:val="32"/>
          <w:szCs w:val="32"/>
          <w:u w:val="single"/>
        </w:rPr>
        <w:t xml:space="preserve"> Notes</w:t>
      </w:r>
    </w:p>
    <w:p w14:paraId="3382B5B8" w14:textId="77777777" w:rsidR="00B261ED" w:rsidRPr="00B261ED" w:rsidRDefault="00B261ED" w:rsidP="00B261ED">
      <w:pPr>
        <w:spacing w:before="240" w:after="240"/>
        <w:rPr>
          <w:b/>
          <w:bCs/>
          <w:sz w:val="28"/>
          <w:szCs w:val="28"/>
          <w:u w:val="single"/>
        </w:rPr>
      </w:pPr>
      <w:r w:rsidRPr="00B261ED">
        <w:rPr>
          <w:b/>
          <w:bCs/>
          <w:sz w:val="28"/>
          <w:szCs w:val="28"/>
          <w:u w:val="single"/>
        </w:rPr>
        <w:t>Purpose of these notes</w:t>
      </w:r>
    </w:p>
    <w:p w14:paraId="3B9C1DC5" w14:textId="56D994AB" w:rsidR="00B261ED" w:rsidRPr="00B261ED" w:rsidRDefault="00B261ED" w:rsidP="00B261ED">
      <w:pPr>
        <w:spacing w:before="240" w:after="240"/>
      </w:pPr>
      <w:r>
        <w:t xml:space="preserve">These </w:t>
      </w:r>
      <w:r w:rsidR="00F5621A">
        <w:t xml:space="preserve">following </w:t>
      </w:r>
      <w:r>
        <w:t xml:space="preserve">notes </w:t>
      </w:r>
      <w:r w:rsidR="00F5621A">
        <w:t>below contain</w:t>
      </w:r>
      <w:r>
        <w:t xml:space="preserve"> </w:t>
      </w:r>
      <w:r w:rsidR="00F5621A">
        <w:t xml:space="preserve">information </w:t>
      </w:r>
      <w:r>
        <w:t>about how digital solutions are used in food and produce</w:t>
      </w:r>
      <w:r w:rsidR="00F5621A">
        <w:t xml:space="preserve"> within</w:t>
      </w:r>
      <w:r>
        <w:t xml:space="preserve"> retail. They are kept factual </w:t>
      </w:r>
      <w:r w:rsidR="00F5621A">
        <w:t xml:space="preserve">from sources </w:t>
      </w:r>
      <w:r>
        <w:t xml:space="preserve">so </w:t>
      </w:r>
      <w:r w:rsidR="00F5621A">
        <w:t xml:space="preserve">that </w:t>
      </w:r>
      <w:r>
        <w:t>they can be used as an appendix alongside the main proposal</w:t>
      </w:r>
      <w:r w:rsidR="00F5621A">
        <w:t xml:space="preserve"> that will be provided to Greenfield Local Hub</w:t>
      </w:r>
      <w:r>
        <w:t>.</w:t>
      </w:r>
    </w:p>
    <w:p w14:paraId="5DCFED35" w14:textId="77777777" w:rsidR="00CF2A87" w:rsidRPr="00F84F72" w:rsidRDefault="00CF2A87" w:rsidP="00CF2A87">
      <w:pPr>
        <w:rPr>
          <w:b/>
          <w:bCs/>
          <w:sz w:val="28"/>
          <w:szCs w:val="28"/>
          <w:u w:val="single"/>
        </w:rPr>
      </w:pPr>
      <w:r w:rsidRPr="00F84F72">
        <w:rPr>
          <w:b/>
          <w:bCs/>
          <w:sz w:val="28"/>
          <w:szCs w:val="28"/>
          <w:u w:val="single"/>
        </w:rPr>
        <w:t xml:space="preserve">1) Overview </w:t>
      </w:r>
      <w:r>
        <w:rPr>
          <w:b/>
          <w:bCs/>
          <w:sz w:val="28"/>
          <w:szCs w:val="28"/>
          <w:u w:val="single"/>
        </w:rPr>
        <w:t>of Greenfield Local Hub</w:t>
      </w:r>
    </w:p>
    <w:p w14:paraId="680629A0" w14:textId="77777777" w:rsidR="007819A7" w:rsidRDefault="007819A7" w:rsidP="007819A7">
      <w:pPr>
        <w:spacing w:before="240" w:after="240"/>
      </w:pPr>
      <w:r>
        <w:rPr>
          <w:b/>
          <w:bCs/>
        </w:rPr>
        <w:t>1.1</w:t>
      </w:r>
      <w:r>
        <w:t xml:space="preserve"> Greenfield Local Hub is a cooperative of local farmers and food producers that operates a single physical retail outlet where customers can buy locally produced food and drink.</w:t>
      </w:r>
    </w:p>
    <w:p w14:paraId="4F77D6C9" w14:textId="77777777" w:rsidR="007819A7" w:rsidRDefault="007819A7" w:rsidP="007819A7">
      <w:pPr>
        <w:spacing w:before="240" w:after="240"/>
      </w:pPr>
      <w:r>
        <w:rPr>
          <w:b/>
          <w:bCs/>
        </w:rPr>
        <w:t>1.2</w:t>
      </w:r>
      <w:r>
        <w:t xml:space="preserve"> Greenfield Local Hub provides collective marketing, product management, stock control and product traceability for its members so customers can see where food has come from and how it has been handled.</w:t>
      </w:r>
    </w:p>
    <w:p w14:paraId="05BDB59A" w14:textId="1C602F9E" w:rsidR="00CF2A87" w:rsidRDefault="007819A7" w:rsidP="007819A7">
      <w:pPr>
        <w:spacing w:before="240" w:after="240"/>
      </w:pPr>
      <w:r>
        <w:rPr>
          <w:b/>
          <w:bCs/>
        </w:rPr>
        <w:t>1.3</w:t>
      </w:r>
      <w:r>
        <w:t xml:space="preserve"> The client wants a digital solution that presents information about producers, shows transparent product pricing and availability, allows customers to place collection or delivery orders and manage their accounts and order history and provides producers with a dashboard to manage stock and view orders (Pearson, 2026).</w:t>
      </w:r>
    </w:p>
    <w:p w14:paraId="59EC7C48" w14:textId="77777777" w:rsidR="00CF2A87" w:rsidRPr="00F84F72" w:rsidRDefault="00CF2A87" w:rsidP="00CF2A87">
      <w:pPr>
        <w:rPr>
          <w:b/>
          <w:bCs/>
          <w:sz w:val="28"/>
          <w:szCs w:val="28"/>
          <w:u w:val="single"/>
        </w:rPr>
      </w:pPr>
      <w:r w:rsidRPr="00F84F72">
        <w:rPr>
          <w:b/>
          <w:bCs/>
          <w:sz w:val="28"/>
          <w:szCs w:val="28"/>
          <w:u w:val="single"/>
        </w:rPr>
        <w:t>2. Hardware and Software in Food Retail</w:t>
      </w:r>
    </w:p>
    <w:p w14:paraId="1ED8BBB4" w14:textId="77777777" w:rsidR="007819A7" w:rsidRDefault="007819A7" w:rsidP="007819A7">
      <w:pPr>
        <w:spacing w:before="240" w:after="240"/>
      </w:pPr>
      <w:r>
        <w:rPr>
          <w:b/>
          <w:bCs/>
        </w:rPr>
        <w:t>2.1</w:t>
      </w:r>
      <w:r>
        <w:t xml:space="preserve"> Food retailers use integrated point of sale systems which combine touchscreen terminals, barcode scanners, receipt printers, payment terminals and cash drawers with retail software.</w:t>
      </w:r>
    </w:p>
    <w:p w14:paraId="7BA59F9C" w14:textId="77777777" w:rsidR="007819A7" w:rsidRDefault="007819A7" w:rsidP="007819A7">
      <w:pPr>
        <w:spacing w:before="240" w:after="240"/>
      </w:pPr>
      <w:r>
        <w:rPr>
          <w:b/>
          <w:bCs/>
        </w:rPr>
        <w:t>2.2</w:t>
      </w:r>
      <w:r>
        <w:t xml:space="preserve"> Barcode scanning supports accurate item lookup at checkout and reduces errors compared with manual pricing.</w:t>
      </w:r>
    </w:p>
    <w:p w14:paraId="1BE91EDB" w14:textId="77777777" w:rsidR="007819A7" w:rsidRDefault="007819A7" w:rsidP="007819A7">
      <w:pPr>
        <w:spacing w:before="240" w:after="240"/>
      </w:pPr>
      <w:r>
        <w:rPr>
          <w:b/>
          <w:bCs/>
        </w:rPr>
        <w:t>2.3</w:t>
      </w:r>
      <w:r>
        <w:t xml:space="preserve"> Receipt and label printers are used for receipts, shelf labels and order tickets, and are designed for frequent use in retail settings.</w:t>
      </w:r>
    </w:p>
    <w:p w14:paraId="595182B6" w14:textId="77777777" w:rsidR="007819A7" w:rsidRDefault="007819A7" w:rsidP="007819A7">
      <w:pPr>
        <w:spacing w:before="240" w:after="240"/>
      </w:pPr>
      <w:r>
        <w:rPr>
          <w:b/>
          <w:bCs/>
        </w:rPr>
        <w:t>2.4</w:t>
      </w:r>
      <w:r>
        <w:t xml:space="preserve"> Inventory systems track stock levels, sales and deliveries so staff can plan replenishment and reduce out of stock situations and waste.</w:t>
      </w:r>
    </w:p>
    <w:p w14:paraId="27106114" w14:textId="77777777" w:rsidR="007819A7" w:rsidRDefault="007819A7" w:rsidP="007819A7">
      <w:pPr>
        <w:spacing w:before="240" w:after="240"/>
      </w:pPr>
      <w:r>
        <w:rPr>
          <w:b/>
          <w:bCs/>
        </w:rPr>
        <w:lastRenderedPageBreak/>
        <w:t>2.5</w:t>
      </w:r>
      <w:r>
        <w:t xml:space="preserve"> Customer facing systems are commonly websites or mobile friendly web apps where users browse products, see prices and availability and place orders for delivery or collection.</w:t>
      </w:r>
    </w:p>
    <w:p w14:paraId="2FBE81C6" w14:textId="46132803" w:rsidR="00CF2A87" w:rsidRDefault="007819A7" w:rsidP="00CF2A87">
      <w:r>
        <w:rPr>
          <w:b/>
          <w:bCs/>
        </w:rPr>
        <w:t>2.6</w:t>
      </w:r>
      <w:r>
        <w:t xml:space="preserve"> Producer and staff systems are commonly web-based dashboards used to manage products, prices, stock and orders, often with basic reporting such as stock alerts and top selling items.</w:t>
      </w:r>
    </w:p>
    <w:p w14:paraId="3A8544B9" w14:textId="77777777" w:rsidR="00CF2A87" w:rsidRPr="00E80525" w:rsidRDefault="00CF2A87" w:rsidP="00CF2A87">
      <w:pPr>
        <w:rPr>
          <w:b/>
          <w:bCs/>
          <w:sz w:val="28"/>
          <w:szCs w:val="28"/>
          <w:u w:val="single"/>
        </w:rPr>
      </w:pPr>
      <w:r w:rsidRPr="00E80525">
        <w:rPr>
          <w:b/>
          <w:bCs/>
          <w:sz w:val="28"/>
          <w:szCs w:val="28"/>
          <w:u w:val="single"/>
        </w:rPr>
        <w:t>3. Emerging Technologies in Food Retail</w:t>
      </w:r>
    </w:p>
    <w:p w14:paraId="5509C675" w14:textId="3408D063" w:rsidR="00D54EB2" w:rsidRDefault="00D54EB2" w:rsidP="00D54EB2">
      <w:pPr>
        <w:spacing w:before="240" w:after="240"/>
      </w:pPr>
      <w:r>
        <w:rPr>
          <w:b/>
          <w:bCs/>
        </w:rPr>
        <w:t>3.1</w:t>
      </w:r>
      <w:r>
        <w:t xml:space="preserve"> </w:t>
      </w:r>
      <w:r w:rsidR="00BD33CD">
        <w:t xml:space="preserve">The </w:t>
      </w:r>
      <w:r>
        <w:t xml:space="preserve">Internet of Things </w:t>
      </w:r>
      <w:r w:rsidR="00BD33CD">
        <w:t xml:space="preserve">in other words IOT are </w:t>
      </w:r>
      <w:r>
        <w:t xml:space="preserve">sensors can be used in </w:t>
      </w:r>
      <w:r w:rsidR="00BD33CD">
        <w:t xml:space="preserve">the </w:t>
      </w:r>
      <w:r>
        <w:t>storage and transport to track temperatur</w:t>
      </w:r>
      <w:r w:rsidR="00BD33CD">
        <w:t>e</w:t>
      </w:r>
      <w:r>
        <w:t xml:space="preserve">, humidity and location in real time </w:t>
      </w:r>
      <w:r w:rsidR="00BD33CD">
        <w:t xml:space="preserve">which </w:t>
      </w:r>
      <w:r>
        <w:t xml:space="preserve">can </w:t>
      </w:r>
      <w:r w:rsidR="00BD33CD">
        <w:t xml:space="preserve">then </w:t>
      </w:r>
      <w:r>
        <w:t xml:space="preserve">send alerts </w:t>
      </w:r>
      <w:r w:rsidR="00BD33CD">
        <w:t xml:space="preserve">to the farmers </w:t>
      </w:r>
      <w:r>
        <w:t xml:space="preserve">when </w:t>
      </w:r>
      <w:r w:rsidR="00BD33CD">
        <w:t xml:space="preserve">the </w:t>
      </w:r>
      <w:r>
        <w:t>conditions leave safe ranges.</w:t>
      </w:r>
    </w:p>
    <w:p w14:paraId="730F5C8E" w14:textId="30FB822C" w:rsidR="00D54EB2" w:rsidRDefault="00D54EB2" w:rsidP="00D54EB2">
      <w:pPr>
        <w:spacing w:before="240" w:after="240"/>
      </w:pPr>
      <w:r>
        <w:rPr>
          <w:b/>
          <w:bCs/>
        </w:rPr>
        <w:t>3.2</w:t>
      </w:r>
      <w:r>
        <w:t xml:space="preserve"> </w:t>
      </w:r>
      <w:r w:rsidR="006E0049">
        <w:t>Nowadays g</w:t>
      </w:r>
      <w:r>
        <w:t xml:space="preserve">rocery retailers </w:t>
      </w:r>
      <w:r w:rsidR="006E0049">
        <w:t xml:space="preserve">are using analytical data </w:t>
      </w:r>
      <w:r>
        <w:t>and AI to spot patterns i</w:t>
      </w:r>
      <w:r w:rsidR="006E0049">
        <w:t xml:space="preserve">n </w:t>
      </w:r>
      <w:r>
        <w:t xml:space="preserve">sales and </w:t>
      </w:r>
      <w:r w:rsidR="006E0049">
        <w:t xml:space="preserve">also </w:t>
      </w:r>
      <w:r>
        <w:t xml:space="preserve">predict demand, </w:t>
      </w:r>
      <w:r w:rsidR="006E0049">
        <w:t xml:space="preserve">this </w:t>
      </w:r>
      <w:r>
        <w:t xml:space="preserve">helps them plan stock levels </w:t>
      </w:r>
      <w:r w:rsidR="006E0049">
        <w:t xml:space="preserve">ahead </w:t>
      </w:r>
      <w:r>
        <w:t>and cut down on both sell-outs and wasted produce</w:t>
      </w:r>
      <w:r w:rsidR="006E0049">
        <w:t xml:space="preserve"> which allows them to gain more profit than loss</w:t>
      </w:r>
      <w:r>
        <w:t>.</w:t>
      </w:r>
    </w:p>
    <w:p w14:paraId="2F5E9C90" w14:textId="77777777" w:rsidR="00D54EB2" w:rsidRDefault="00D54EB2" w:rsidP="00D54EB2">
      <w:pPr>
        <w:spacing w:before="240" w:after="240"/>
      </w:pPr>
      <w:r>
        <w:rPr>
          <w:b/>
          <w:bCs/>
        </w:rPr>
        <w:t>3.3</w:t>
      </w:r>
      <w:r>
        <w:t xml:space="preserve"> Some food supply chains use blockchain style ledgers to record traceability events from farm to fork. This creates a clear audit trail of origin and handling when there is a food safety query.</w:t>
      </w:r>
    </w:p>
    <w:p w14:paraId="3E1843E7" w14:textId="2988412B" w:rsidR="00CF2A87" w:rsidRDefault="00D54EB2" w:rsidP="00CF2A87">
      <w:r>
        <w:rPr>
          <w:b/>
          <w:bCs/>
        </w:rPr>
        <w:t>3.4</w:t>
      </w:r>
      <w:r>
        <w:t xml:space="preserve"> Mobile technologies and responsive web design are common in online grocery. Digital wallets and hosted tokenisation payments allow customers to pay on phones and tablets while keeping card data with the payment provider.</w:t>
      </w:r>
    </w:p>
    <w:p w14:paraId="43F1BF8C" w14:textId="77777777" w:rsidR="00CF2A87" w:rsidRPr="00E80525" w:rsidRDefault="00CF2A87" w:rsidP="00CF2A87">
      <w:pPr>
        <w:rPr>
          <w:b/>
          <w:bCs/>
          <w:sz w:val="28"/>
          <w:szCs w:val="28"/>
          <w:u w:val="single"/>
        </w:rPr>
      </w:pPr>
      <w:r>
        <w:rPr>
          <w:b/>
          <w:bCs/>
          <w:sz w:val="28"/>
          <w:szCs w:val="28"/>
          <w:u w:val="single"/>
        </w:rPr>
        <w:t>4</w:t>
      </w:r>
      <w:r w:rsidRPr="00E80525">
        <w:rPr>
          <w:b/>
          <w:bCs/>
          <w:sz w:val="28"/>
          <w:szCs w:val="28"/>
          <w:u w:val="single"/>
        </w:rPr>
        <w:t>. Meeting Different User Needs</w:t>
      </w:r>
    </w:p>
    <w:p w14:paraId="7DF5EED5" w14:textId="77777777" w:rsidR="00692D59" w:rsidRDefault="00692D59" w:rsidP="00692D59">
      <w:pPr>
        <w:spacing w:before="240" w:after="240"/>
      </w:pPr>
      <w:r>
        <w:rPr>
          <w:b/>
          <w:bCs/>
        </w:rPr>
        <w:t>4.1</w:t>
      </w:r>
      <w:r>
        <w:t xml:space="preserve"> Customers need clear product information, transparent prices and availability, a simple basket and checkout, and access to account and order history.</w:t>
      </w:r>
    </w:p>
    <w:p w14:paraId="5ED84EB3" w14:textId="77777777" w:rsidR="00692D59" w:rsidRDefault="00692D59" w:rsidP="00692D59">
      <w:pPr>
        <w:spacing w:before="240" w:after="240"/>
      </w:pPr>
      <w:r>
        <w:rPr>
          <w:b/>
          <w:bCs/>
        </w:rPr>
        <w:t>4.2</w:t>
      </w:r>
      <w:r>
        <w:t xml:space="preserve"> Producers need straightforward tools to create and update products, upload images, set prices and manage stock or availability windows, plus clear visibility of orders for planning.</w:t>
      </w:r>
    </w:p>
    <w:p w14:paraId="2B500378" w14:textId="6EF6595B" w:rsidR="00692D59" w:rsidRDefault="00692D59" w:rsidP="00692D59">
      <w:pPr>
        <w:spacing w:before="240" w:after="240"/>
      </w:pPr>
      <w:r>
        <w:rPr>
          <w:b/>
          <w:bCs/>
        </w:rPr>
        <w:t>4.3</w:t>
      </w:r>
      <w:r>
        <w:t xml:space="preserve"> Staff and managers need one place to see what is happening across the whole hub. </w:t>
      </w:r>
      <w:r w:rsidR="00551553">
        <w:t>This means</w:t>
      </w:r>
      <w:r>
        <w:t xml:space="preserve"> products, producers</w:t>
      </w:r>
      <w:r w:rsidR="00551553">
        <w:t xml:space="preserve">, </w:t>
      </w:r>
      <w:r>
        <w:t xml:space="preserve">orders, the ability to run promotions, control loyalty rules, deal with issues </w:t>
      </w:r>
      <w:r w:rsidR="00551553">
        <w:t xml:space="preserve">that occur during their shifts </w:t>
      </w:r>
      <w:r>
        <w:t>and pull reports for day to day decisions.</w:t>
      </w:r>
    </w:p>
    <w:p w14:paraId="0AA3612E" w14:textId="3F70A6C3" w:rsidR="00CF2A87" w:rsidRDefault="00692D59" w:rsidP="00CF2A87">
      <w:r>
        <w:rPr>
          <w:b/>
          <w:bCs/>
        </w:rPr>
        <w:lastRenderedPageBreak/>
        <w:t>4.4</w:t>
      </w:r>
      <w:r>
        <w:t xml:space="preserve"> Accessibility </w:t>
      </w:r>
      <w:r w:rsidR="00033118">
        <w:t xml:space="preserve">will </w:t>
      </w:r>
      <w:r>
        <w:t>need</w:t>
      </w:r>
      <w:r w:rsidR="00033118">
        <w:t xml:space="preserve"> to </w:t>
      </w:r>
      <w:r>
        <w:t>include keyboard navigation, screen reader support, clear labels, good colour contrast and error messages that explain what went wrong and how to fix it</w:t>
      </w:r>
      <w:r w:rsidR="00033118">
        <w:t xml:space="preserve"> directly towards the users so they are not confused</w:t>
      </w:r>
      <w:r>
        <w:t>.</w:t>
      </w:r>
    </w:p>
    <w:p w14:paraId="38D3C899" w14:textId="77777777" w:rsidR="00CF2A87" w:rsidRPr="00E80525" w:rsidRDefault="00CF2A87" w:rsidP="00CF2A87">
      <w:pPr>
        <w:rPr>
          <w:b/>
          <w:bCs/>
          <w:sz w:val="28"/>
          <w:szCs w:val="28"/>
          <w:u w:val="single"/>
        </w:rPr>
      </w:pPr>
      <w:r>
        <w:rPr>
          <w:b/>
          <w:bCs/>
          <w:sz w:val="28"/>
          <w:szCs w:val="28"/>
          <w:u w:val="single"/>
        </w:rPr>
        <w:t>5</w:t>
      </w:r>
      <w:r w:rsidRPr="00E80525">
        <w:rPr>
          <w:b/>
          <w:bCs/>
          <w:sz w:val="28"/>
          <w:szCs w:val="28"/>
          <w:u w:val="single"/>
        </w:rPr>
        <w:t>. Guidelines and Regulations</w:t>
      </w:r>
    </w:p>
    <w:p w14:paraId="314CB9EE" w14:textId="77777777" w:rsidR="00692D59" w:rsidRDefault="00692D59" w:rsidP="00692D59">
      <w:pPr>
        <w:spacing w:before="240" w:after="240"/>
      </w:pPr>
      <w:r>
        <w:t>Any food business that wants to sell online in the UK has to register with the local council through the Food Standards Agency before it starts trading and doing this late or not at all can lead to problems with the authorities (Tewkesbury Borough Council, 2024). The same food hygiene and safety rules apply to online sales as they do to a normal shop, so Greenfield Local Hub must have clear processes for things like cleanliness, safe storage, correct labelling and giving customers allergen information, along with making sure food is packed and delivered safely. In practice, for this kind of digital system, each product must have fields for allergens, ingredients and expiry or use by dates and the site must display that information clearly when people view items and go through checkout.</w:t>
      </w:r>
    </w:p>
    <w:p w14:paraId="6785B9E6" w14:textId="32B32CAB" w:rsidR="00692D59" w:rsidRDefault="00692D59" w:rsidP="00692D59">
      <w:pPr>
        <w:spacing w:before="240" w:after="240"/>
      </w:pPr>
      <w:r>
        <w:t xml:space="preserve">The system is going to hold personal info, for example customer names, addresses and order history, so it cannot ignore UK GDPR (Hertsmere Borough Council, 2022). </w:t>
      </w:r>
      <w:r w:rsidR="001D1184">
        <w:t>So in other words t</w:t>
      </w:r>
      <w:r>
        <w:t xml:space="preserve">he site must only collect </w:t>
      </w:r>
      <w:r w:rsidR="001D1184">
        <w:t xml:space="preserve">data of </w:t>
      </w:r>
      <w:r>
        <w:t xml:space="preserve">what it needs to take orders, deliver or prepare them and manage </w:t>
      </w:r>
      <w:r w:rsidR="001D1184">
        <w:t xml:space="preserve">the user </w:t>
      </w:r>
      <w:r>
        <w:t>accounts</w:t>
      </w:r>
      <w:r w:rsidR="001D1184">
        <w:t>,</w:t>
      </w:r>
      <w:r>
        <w:t xml:space="preserve"> it must </w:t>
      </w:r>
      <w:r w:rsidR="001D1184">
        <w:t xml:space="preserve">also </w:t>
      </w:r>
      <w:r>
        <w:t>explain this in plain language</w:t>
      </w:r>
      <w:r w:rsidR="001D1184">
        <w:t xml:space="preserve"> towards the users so they can easily understand it</w:t>
      </w:r>
      <w:r>
        <w:t xml:space="preserve">. </w:t>
      </w:r>
      <w:r w:rsidR="001D1184">
        <w:t>Additionally, c</w:t>
      </w:r>
      <w:r>
        <w:t xml:space="preserve">ustomer data must be stored securely and </w:t>
      </w:r>
      <w:r w:rsidR="001D1184">
        <w:t xml:space="preserve">safely so that </w:t>
      </w:r>
      <w:r>
        <w:t xml:space="preserve">users </w:t>
      </w:r>
      <w:r w:rsidR="001D1184">
        <w:t xml:space="preserve">can </w:t>
      </w:r>
      <w:r>
        <w:t>be able to view and update their details and request dele</w:t>
      </w:r>
      <w:r w:rsidR="00404CFA">
        <w:t>tion</w:t>
      </w:r>
      <w:r>
        <w:t xml:space="preserve">. </w:t>
      </w:r>
      <w:r w:rsidR="001D1184">
        <w:t>As well as that the m</w:t>
      </w:r>
      <w:r>
        <w:t xml:space="preserve">arketing emails and optional cookies </w:t>
      </w:r>
      <w:r w:rsidR="001D1184">
        <w:t xml:space="preserve">should </w:t>
      </w:r>
      <w:r>
        <w:t>be opt-in, not switched on by default</w:t>
      </w:r>
      <w:r w:rsidR="001D1184">
        <w:t xml:space="preserve"> allowing the user to have control over their </w:t>
      </w:r>
      <w:r w:rsidR="002F572D" w:rsidRPr="002F572D">
        <w:t>preferences</w:t>
      </w:r>
      <w:r>
        <w:t>.</w:t>
      </w:r>
    </w:p>
    <w:p w14:paraId="10398F9D" w14:textId="77777777" w:rsidR="00692D59" w:rsidRDefault="00692D59" w:rsidP="00692D59">
      <w:pPr>
        <w:spacing w:before="240" w:after="240"/>
      </w:pPr>
      <w:r>
        <w:t>If card payments are accepted the system falls under the Payment Card Industry Data Security Standard. The recommended approach is to use a PCI compliant payment gateway with a hosted payment or tokenisation page so card details are collected and stored by the provider, not by Greenfield Local Hub (Worldline, 2024). Tokenisation replaces card numbers with non sensitive tokens and encryption protects card data in transit which significantly reduces the security burden on the cooperative.</w:t>
      </w:r>
    </w:p>
    <w:p w14:paraId="0B473276" w14:textId="77777777" w:rsidR="00692D59" w:rsidRDefault="00692D59" w:rsidP="00692D59">
      <w:pPr>
        <w:spacing w:before="240" w:after="240"/>
      </w:pPr>
      <w:r>
        <w:t xml:space="preserve">Accessibility requirements for online services are being strengthened by the European Accessibility Act which complements the Web Content Accessibility Guidelines 2.1 at level AA (Sote Shop, 2024). For GLH this means the catalogue and checkout must work </w:t>
      </w:r>
      <w:r>
        <w:lastRenderedPageBreak/>
        <w:t>with keyboard only navigation and screen readers, forms must have clear labels and errors and users must not be blocked by low contrast or poor focus states. Building to WCAG 2.1 AA from the start reduces the risk of excluding customers and reduces the risk of formal complaints.</w:t>
      </w:r>
    </w:p>
    <w:p w14:paraId="752A4411" w14:textId="456783BA" w:rsidR="00E80525" w:rsidRDefault="00692D59" w:rsidP="00692D59">
      <w:r>
        <w:t>Loyalty schemes and marketing must follow advertising and consumer protection rules and must not mislead customers. Offers and rewards must have clear terms and must be honoured as described. Prices must be clear, including unit pricing where relevant, so customers understand what they are paying for.</w:t>
      </w:r>
    </w:p>
    <w:p w14:paraId="4795322A" w14:textId="3B155BE0" w:rsidR="00EF191D" w:rsidRDefault="00EF191D" w:rsidP="00E80525"/>
    <w:p w14:paraId="4024A2F9" w14:textId="1603BA26" w:rsidR="00E80525" w:rsidRDefault="00E80525" w:rsidP="00E80525">
      <w:pPr>
        <w:rPr>
          <w:b/>
          <w:bCs/>
          <w:sz w:val="32"/>
          <w:szCs w:val="32"/>
          <w:u w:val="single"/>
        </w:rPr>
      </w:pPr>
      <w:r w:rsidRPr="00E80525">
        <w:rPr>
          <w:b/>
          <w:bCs/>
          <w:sz w:val="32"/>
          <w:szCs w:val="32"/>
          <w:u w:val="single"/>
        </w:rPr>
        <w:t>Task 1b) Detailed Proposal</w:t>
      </w:r>
    </w:p>
    <w:p w14:paraId="06D2FE72" w14:textId="77777777" w:rsidR="00692D59" w:rsidRPr="00692D59" w:rsidRDefault="00692D59" w:rsidP="00692D59">
      <w:pPr>
        <w:spacing w:before="240" w:after="240"/>
        <w:rPr>
          <w:b/>
          <w:bCs/>
          <w:sz w:val="28"/>
          <w:szCs w:val="28"/>
          <w:u w:val="single"/>
        </w:rPr>
      </w:pPr>
      <w:r w:rsidRPr="00692D59">
        <w:rPr>
          <w:b/>
          <w:bCs/>
          <w:sz w:val="28"/>
          <w:szCs w:val="28"/>
          <w:u w:val="single"/>
        </w:rPr>
        <w:t>Summary</w:t>
      </w:r>
    </w:p>
    <w:p w14:paraId="069B1721" w14:textId="4B2DA036" w:rsidR="00692D59" w:rsidRDefault="00692D59" w:rsidP="00692D59">
      <w:pPr>
        <w:spacing w:before="240" w:after="240"/>
      </w:pPr>
      <w:r>
        <w:t>The proposed solution is a web-based ordering platform for Greenfield Local Hub that supports three roles in one system: customers shopping online, producers managing their own products and stock and staff managing the wider operation. It focuses on clear product information, live availability, simple checkout for delivery or collection and dashboards that keep producers and staff in control.</w:t>
      </w:r>
    </w:p>
    <w:p w14:paraId="38055549" w14:textId="77777777" w:rsidR="00692D59" w:rsidRPr="00692D59" w:rsidRDefault="00692D59" w:rsidP="00692D59">
      <w:pPr>
        <w:spacing w:before="240" w:after="240"/>
        <w:rPr>
          <w:b/>
          <w:bCs/>
          <w:sz w:val="28"/>
          <w:szCs w:val="28"/>
          <w:u w:val="single"/>
        </w:rPr>
      </w:pPr>
      <w:r w:rsidRPr="00692D59">
        <w:rPr>
          <w:b/>
          <w:bCs/>
          <w:sz w:val="28"/>
          <w:szCs w:val="28"/>
          <w:u w:val="single"/>
        </w:rPr>
        <w:t>Core features and optional extensions</w:t>
      </w:r>
    </w:p>
    <w:p w14:paraId="3FA592C8" w14:textId="77777777" w:rsidR="00692D59" w:rsidRDefault="00692D59" w:rsidP="00692D59">
      <w:pPr>
        <w:spacing w:before="240" w:after="240"/>
      </w:pPr>
      <w:r>
        <w:t>To keep the build realistic and high quality, the solution is split into what must be delivered first and what will be added once the core system is stable. This also reduces risk because the ordering journey is completed and tested before extra features are introduced.</w:t>
      </w:r>
    </w:p>
    <w:p w14:paraId="4DFCE483" w14:textId="77777777" w:rsidR="00692D59" w:rsidRDefault="00692D59" w:rsidP="00CD6203">
      <w:pPr>
        <w:pStyle w:val="ListParagraph"/>
        <w:numPr>
          <w:ilvl w:val="0"/>
          <w:numId w:val="14"/>
        </w:numPr>
        <w:spacing w:before="240" w:after="0" w:line="276" w:lineRule="auto"/>
      </w:pPr>
      <w:r w:rsidRPr="00692D59">
        <w:rPr>
          <w:b/>
          <w:bCs/>
        </w:rPr>
        <w:t>Core (must have)</w:t>
      </w:r>
    </w:p>
    <w:p w14:paraId="79D757F8" w14:textId="77777777" w:rsidR="00692D59" w:rsidRDefault="00692D59" w:rsidP="00CD6203">
      <w:pPr>
        <w:pStyle w:val="ListParagraph"/>
        <w:numPr>
          <w:ilvl w:val="1"/>
          <w:numId w:val="15"/>
        </w:numPr>
        <w:spacing w:after="0" w:line="276" w:lineRule="auto"/>
      </w:pPr>
      <w:r>
        <w:t>Product catalogue with categories, search, clear pricing and clear allergen information that is visible before checkout</w:t>
      </w:r>
    </w:p>
    <w:p w14:paraId="5556B1E3" w14:textId="77777777" w:rsidR="00692D59" w:rsidRDefault="00692D59" w:rsidP="00CD6203">
      <w:pPr>
        <w:pStyle w:val="ListParagraph"/>
        <w:numPr>
          <w:ilvl w:val="1"/>
          <w:numId w:val="15"/>
        </w:numPr>
        <w:spacing w:after="0" w:line="276" w:lineRule="auto"/>
      </w:pPr>
      <w:r>
        <w:t>Basket and checkout for collection or local delivery with time slots and cut-off rules</w:t>
      </w:r>
    </w:p>
    <w:p w14:paraId="79F347C6" w14:textId="77777777" w:rsidR="00692D59" w:rsidRDefault="00692D59" w:rsidP="00CD6203">
      <w:pPr>
        <w:pStyle w:val="ListParagraph"/>
        <w:numPr>
          <w:ilvl w:val="1"/>
          <w:numId w:val="15"/>
        </w:numPr>
        <w:spacing w:after="0" w:line="276" w:lineRule="auto"/>
      </w:pPr>
      <w:r>
        <w:t>Customer accounts with order history so users can track orders and repeat purchases</w:t>
      </w:r>
    </w:p>
    <w:p w14:paraId="05156FDE" w14:textId="77777777" w:rsidR="00692D59" w:rsidRDefault="00692D59" w:rsidP="00CD6203">
      <w:pPr>
        <w:pStyle w:val="ListParagraph"/>
        <w:numPr>
          <w:ilvl w:val="1"/>
          <w:numId w:val="15"/>
        </w:numPr>
        <w:spacing w:after="0" w:line="276" w:lineRule="auto"/>
      </w:pPr>
      <w:r>
        <w:t>Producer dashboard for product creation, product edits, stock updates and viewing orders that include their items</w:t>
      </w:r>
    </w:p>
    <w:p w14:paraId="227151B8" w14:textId="77777777" w:rsidR="00692D59" w:rsidRDefault="00692D59" w:rsidP="00CD6203">
      <w:pPr>
        <w:pStyle w:val="ListParagraph"/>
        <w:numPr>
          <w:ilvl w:val="1"/>
          <w:numId w:val="15"/>
        </w:numPr>
        <w:spacing w:after="0" w:line="276" w:lineRule="auto"/>
      </w:pPr>
      <w:r>
        <w:lastRenderedPageBreak/>
        <w:t>Staff admin tools for managing users and producers, updating content pages and controlling delivery areas, time slots and loyalty rules</w:t>
      </w:r>
    </w:p>
    <w:p w14:paraId="7058D0EA" w14:textId="77777777" w:rsidR="00692D59" w:rsidRDefault="00692D59" w:rsidP="00CD6203">
      <w:pPr>
        <w:pStyle w:val="ListParagraph"/>
        <w:numPr>
          <w:ilvl w:val="0"/>
          <w:numId w:val="15"/>
        </w:numPr>
        <w:spacing w:after="0" w:line="276" w:lineRule="auto"/>
      </w:pPr>
      <w:r w:rsidRPr="00692D59">
        <w:rPr>
          <w:b/>
          <w:bCs/>
        </w:rPr>
        <w:t>Optional (nice to have)</w:t>
      </w:r>
    </w:p>
    <w:p w14:paraId="1A538F61" w14:textId="77777777" w:rsidR="00692D59" w:rsidRDefault="00692D59" w:rsidP="00CD6203">
      <w:pPr>
        <w:pStyle w:val="ListParagraph"/>
        <w:numPr>
          <w:ilvl w:val="1"/>
          <w:numId w:val="15"/>
        </w:numPr>
        <w:spacing w:after="0" w:line="276" w:lineRule="auto"/>
      </w:pPr>
      <w:r>
        <w:t>Loyalty points and rewards once the checkout flow is proven reliable</w:t>
      </w:r>
    </w:p>
    <w:p w14:paraId="12B04526" w14:textId="77777777" w:rsidR="00692D59" w:rsidRDefault="00692D59" w:rsidP="00CD6203">
      <w:pPr>
        <w:pStyle w:val="ListParagraph"/>
        <w:numPr>
          <w:ilvl w:val="1"/>
          <w:numId w:val="15"/>
        </w:numPr>
        <w:spacing w:after="0" w:line="276" w:lineRule="auto"/>
      </w:pPr>
      <w:r>
        <w:t>Advanced reporting and exports once the database structure has settled</w:t>
      </w:r>
    </w:p>
    <w:p w14:paraId="5362F1E2" w14:textId="66E59279" w:rsidR="00692D59" w:rsidRPr="00692D59" w:rsidRDefault="00692D59" w:rsidP="00CD6203">
      <w:pPr>
        <w:pStyle w:val="ListParagraph"/>
        <w:numPr>
          <w:ilvl w:val="1"/>
          <w:numId w:val="15"/>
        </w:numPr>
        <w:spacing w:after="240" w:line="276" w:lineRule="auto"/>
      </w:pPr>
      <w:r>
        <w:t>Extra delivery options such as different click and collect patterns and wider delivery zones</w:t>
      </w:r>
    </w:p>
    <w:p w14:paraId="365D9B89" w14:textId="735A8816" w:rsidR="00E80525" w:rsidRPr="00E80525" w:rsidRDefault="001F310E" w:rsidP="00E80525">
      <w:pPr>
        <w:rPr>
          <w:b/>
          <w:bCs/>
          <w:sz w:val="28"/>
          <w:szCs w:val="28"/>
          <w:u w:val="single"/>
        </w:rPr>
      </w:pPr>
      <w:r>
        <w:rPr>
          <w:b/>
          <w:bCs/>
          <w:sz w:val="28"/>
          <w:szCs w:val="28"/>
          <w:u w:val="single"/>
        </w:rPr>
        <w:t>6</w:t>
      </w:r>
      <w:r w:rsidR="00E80525" w:rsidRPr="00E80525">
        <w:rPr>
          <w:b/>
          <w:bCs/>
          <w:sz w:val="28"/>
          <w:szCs w:val="28"/>
          <w:u w:val="single"/>
        </w:rPr>
        <w:t>. Business Context and Rationale</w:t>
      </w:r>
    </w:p>
    <w:p w14:paraId="50913369" w14:textId="77777777" w:rsidR="00692D59" w:rsidRDefault="00692D59" w:rsidP="00692D59">
      <w:pPr>
        <w:spacing w:before="240" w:after="240"/>
      </w:pPr>
      <w:r>
        <w:t>Greenfield Local Hub currently supports local producers through a physical outlet and centralised management of products and traceability however this model limits its reach to customers who can visit the shop in person. At the same time online grocery and digital loyalty tools have become normal parts of the retail experience and customers expect to be able to order food from home and receive it through delivery or timed collection.</w:t>
      </w:r>
    </w:p>
    <w:p w14:paraId="588B9717" w14:textId="5508578D" w:rsidR="00E80525" w:rsidRDefault="00692D59" w:rsidP="00E80525">
      <w:r>
        <w:t>The proposed solution is a web-based platform that extends the cooperative</w:t>
      </w:r>
      <w:r w:rsidR="005324C5">
        <w:t>’</w:t>
      </w:r>
      <w:r>
        <w:t xml:space="preserve">s existing model into a digital channel while staying aligned with its community focused mission. It will present rich information about </w:t>
      </w:r>
      <w:r w:rsidR="001D1184">
        <w:t xml:space="preserve">the </w:t>
      </w:r>
      <w:r>
        <w:t xml:space="preserve">producers and their methods, provide a product catalogue with transparent pricing and live availability and support ordering, payment and account management for customers together with a producer dashboard for stock and order management. This </w:t>
      </w:r>
      <w:r w:rsidR="001D1184">
        <w:t xml:space="preserve">will then </w:t>
      </w:r>
      <w:r>
        <w:t>create</w:t>
      </w:r>
      <w:r w:rsidR="001D1184">
        <w:t xml:space="preserve"> </w:t>
      </w:r>
      <w:r>
        <w:t xml:space="preserve">an additional route to market for farmers and producers, </w:t>
      </w:r>
      <w:r w:rsidR="001D1184">
        <w:t xml:space="preserve">which overall </w:t>
      </w:r>
      <w:r>
        <w:t xml:space="preserve">helps Greenfield Local Hub compete against larger retailers and offer </w:t>
      </w:r>
      <w:r w:rsidR="001D1184">
        <w:t xml:space="preserve">their </w:t>
      </w:r>
      <w:r>
        <w:t>customers convenient access to local food with features such as loyalty rewards and accessible design</w:t>
      </w:r>
      <w:r w:rsidR="001D1184">
        <w:t xml:space="preserve"> with many more features which gives them a big lead against competitors</w:t>
      </w:r>
      <w:r>
        <w:t>.</w:t>
      </w:r>
    </w:p>
    <w:p w14:paraId="3D60E869" w14:textId="77777777" w:rsidR="00D72C48" w:rsidRPr="00D72C48" w:rsidRDefault="00D72C48" w:rsidP="00D72C48">
      <w:pPr>
        <w:spacing w:before="240" w:after="240"/>
        <w:rPr>
          <w:b/>
          <w:bCs/>
          <w:sz w:val="28"/>
          <w:szCs w:val="28"/>
          <w:u w:val="single"/>
        </w:rPr>
      </w:pPr>
      <w:r w:rsidRPr="00D72C48">
        <w:rPr>
          <w:b/>
          <w:bCs/>
          <w:sz w:val="28"/>
          <w:szCs w:val="28"/>
          <w:u w:val="single"/>
        </w:rPr>
        <w:t>Chosen approach and technical feasibility</w:t>
      </w:r>
    </w:p>
    <w:p w14:paraId="49C0E4CD" w14:textId="0F18146F" w:rsidR="00D72C48" w:rsidRDefault="00D72C48" w:rsidP="00D72C48">
      <w:pPr>
        <w:spacing w:before="240" w:after="240"/>
      </w:pPr>
      <w:r>
        <w:t xml:space="preserve">The </w:t>
      </w:r>
      <w:r w:rsidR="00963533">
        <w:t xml:space="preserve">proposed </w:t>
      </w:r>
      <w:r>
        <w:t xml:space="preserve">solution </w:t>
      </w:r>
      <w:r w:rsidR="00963533">
        <w:t xml:space="preserve">I </w:t>
      </w:r>
      <w:r>
        <w:t xml:space="preserve">will be </w:t>
      </w:r>
      <w:r w:rsidR="00963533">
        <w:t xml:space="preserve">building will be </w:t>
      </w:r>
      <w:r>
        <w:t xml:space="preserve">a </w:t>
      </w:r>
      <w:r w:rsidR="00963533">
        <w:t xml:space="preserve">very </w:t>
      </w:r>
      <w:r>
        <w:t>responsive website so it works on phones, tablets and desktops without needing separate apps</w:t>
      </w:r>
      <w:r w:rsidR="00963533">
        <w:t xml:space="preserve"> or extensions to support different devices</w:t>
      </w:r>
      <w:r>
        <w:t xml:space="preserve">. </w:t>
      </w:r>
      <w:r w:rsidR="00963533">
        <w:t>Additionally, using a</w:t>
      </w:r>
      <w:r>
        <w:t xml:space="preserve"> relational database </w:t>
      </w:r>
      <w:r w:rsidR="00963533">
        <w:t xml:space="preserve">will </w:t>
      </w:r>
      <w:r>
        <w:t>fit</w:t>
      </w:r>
      <w:r w:rsidR="00963533">
        <w:t xml:space="preserve"> really</w:t>
      </w:r>
      <w:r>
        <w:t xml:space="preserve"> well because the solution has clear relationships between users, producers, products, orders and order items. </w:t>
      </w:r>
      <w:r w:rsidR="00963533">
        <w:t>So overall t</w:t>
      </w:r>
      <w:r>
        <w:t>he backend will expose secure APIs for login, catalogue browsing, basket and checkout</w:t>
      </w:r>
      <w:r w:rsidR="00963533">
        <w:t xml:space="preserve"> without creating any </w:t>
      </w:r>
      <w:r w:rsidR="001125D5" w:rsidRPr="001125D5">
        <w:t xml:space="preserve">security </w:t>
      </w:r>
      <w:r w:rsidR="00963533">
        <w:t>risks</w:t>
      </w:r>
      <w:r>
        <w:t xml:space="preserve">. Payments will </w:t>
      </w:r>
      <w:r w:rsidR="00963533">
        <w:t xml:space="preserve">also </w:t>
      </w:r>
      <w:r>
        <w:t>be handled using a hosted payment or tokenisation page so</w:t>
      </w:r>
      <w:r w:rsidR="00963533">
        <w:t xml:space="preserve"> that</w:t>
      </w:r>
      <w:r>
        <w:t xml:space="preserve"> Greenfield Local Hub does not </w:t>
      </w:r>
      <w:r>
        <w:lastRenderedPageBreak/>
        <w:t>store card details</w:t>
      </w:r>
      <w:r w:rsidR="00963533">
        <w:t xml:space="preserve"> which could pose a </w:t>
      </w:r>
      <w:r w:rsidR="001125D5" w:rsidRPr="001125D5">
        <w:t xml:space="preserve">security </w:t>
      </w:r>
      <w:r w:rsidR="00963533">
        <w:t>risk</w:t>
      </w:r>
      <w:r>
        <w:t xml:space="preserve">. This approach </w:t>
      </w:r>
      <w:r w:rsidR="00963533">
        <w:t xml:space="preserve">overall </w:t>
      </w:r>
      <w:r>
        <w:t xml:space="preserve">is </w:t>
      </w:r>
      <w:r w:rsidR="00963533">
        <w:t xml:space="preserve">very </w:t>
      </w:r>
      <w:r>
        <w:t xml:space="preserve">realistic to build within the task window </w:t>
      </w:r>
      <w:r w:rsidR="00963533">
        <w:t xml:space="preserve">as </w:t>
      </w:r>
      <w:r>
        <w:t xml:space="preserve">it can be delivered in </w:t>
      </w:r>
      <w:r w:rsidR="00963533">
        <w:t xml:space="preserve">multiple </w:t>
      </w:r>
      <w:r>
        <w:t xml:space="preserve">phases, starting with catalogue, basket and checkout, </w:t>
      </w:r>
      <w:r w:rsidR="00963533">
        <w:t xml:space="preserve">to which </w:t>
      </w:r>
      <w:r>
        <w:t>then adding loyalty and reporting.</w:t>
      </w:r>
    </w:p>
    <w:p w14:paraId="08167274" w14:textId="77777777" w:rsidR="00D72C48" w:rsidRDefault="00D72C48" w:rsidP="00D72C48">
      <w:pPr>
        <w:spacing w:before="240" w:after="240"/>
      </w:pPr>
      <w:r>
        <w:t>This approach is chosen over a static website because GLH needs user accounts, order history, live stock checks and producer and staff dashboards, which require authenticated users and a database. It is also chosen over separate native apps because a single responsive site reaches the widest range of devices and is simpler to maintain, while still supporting a good mobile experience.</w:t>
      </w:r>
    </w:p>
    <w:p w14:paraId="603187C8" w14:textId="77777777" w:rsidR="00D72C48" w:rsidRPr="00D72C48" w:rsidRDefault="00D72C48" w:rsidP="00D72C48">
      <w:pPr>
        <w:spacing w:before="240" w:after="240"/>
        <w:rPr>
          <w:b/>
          <w:bCs/>
          <w:sz w:val="28"/>
          <w:szCs w:val="28"/>
          <w:u w:val="single"/>
        </w:rPr>
      </w:pPr>
      <w:r w:rsidRPr="00D72C48">
        <w:rPr>
          <w:b/>
          <w:bCs/>
          <w:sz w:val="28"/>
          <w:szCs w:val="28"/>
          <w:u w:val="single"/>
        </w:rPr>
        <w:t>Assumptions and constraints</w:t>
      </w:r>
    </w:p>
    <w:p w14:paraId="6732F3F9" w14:textId="0BD0DAC0" w:rsidR="00D72C48" w:rsidRDefault="00D72C48" w:rsidP="00D72C48">
      <w:pPr>
        <w:spacing w:before="240" w:after="240"/>
      </w:pPr>
      <w:r>
        <w:t>These assumptions</w:t>
      </w:r>
      <w:r w:rsidR="009A23DC">
        <w:t xml:space="preserve"> below</w:t>
      </w:r>
      <w:r>
        <w:t xml:space="preserve"> keep the </w:t>
      </w:r>
      <w:r w:rsidR="009A23DC">
        <w:t xml:space="preserve">proposed </w:t>
      </w:r>
      <w:r>
        <w:t xml:space="preserve">proposal </w:t>
      </w:r>
      <w:r w:rsidR="009A23DC">
        <w:t xml:space="preserve">to GLH </w:t>
      </w:r>
      <w:r>
        <w:t xml:space="preserve">specific and testable. </w:t>
      </w:r>
      <w:r w:rsidR="005F6D0B">
        <w:t xml:space="preserve">However, </w:t>
      </w:r>
      <w:r>
        <w:t xml:space="preserve">If GLH </w:t>
      </w:r>
      <w:r w:rsidR="005F6D0B">
        <w:t xml:space="preserve">wants to </w:t>
      </w:r>
      <w:r>
        <w:t>change</w:t>
      </w:r>
      <w:r w:rsidR="005F6D0B">
        <w:t xml:space="preserve"> </w:t>
      </w:r>
      <w:r>
        <w:t xml:space="preserve">any of these, the design </w:t>
      </w:r>
      <w:r w:rsidR="005F6D0B">
        <w:t xml:space="preserve">will </w:t>
      </w:r>
      <w:r>
        <w:t>still work</w:t>
      </w:r>
      <w:r w:rsidR="005F6D0B">
        <w:t xml:space="preserve"> </w:t>
      </w:r>
      <w:r>
        <w:t xml:space="preserve">but the relevant settings and capacity planning will be </w:t>
      </w:r>
      <w:r w:rsidR="005F6D0B">
        <w:t xml:space="preserve">needing to be </w:t>
      </w:r>
      <w:r>
        <w:t>updated to match</w:t>
      </w:r>
      <w:r w:rsidR="005F6D0B">
        <w:t xml:space="preserve"> their new needs</w:t>
      </w:r>
      <w:r>
        <w:t>.</w:t>
      </w:r>
    </w:p>
    <w:p w14:paraId="28C67C03" w14:textId="77777777" w:rsidR="00D72C48" w:rsidRDefault="00D72C48" w:rsidP="00CD6203">
      <w:pPr>
        <w:pStyle w:val="ListParagraph"/>
        <w:numPr>
          <w:ilvl w:val="0"/>
          <w:numId w:val="16"/>
        </w:numPr>
        <w:spacing w:before="240" w:after="0" w:line="276" w:lineRule="auto"/>
      </w:pPr>
      <w:r w:rsidRPr="00D72C48">
        <w:rPr>
          <w:b/>
          <w:bCs/>
        </w:rPr>
        <w:t>Local delivery definition</w:t>
      </w:r>
    </w:p>
    <w:p w14:paraId="61904FC9" w14:textId="6F460079" w:rsidR="00D72C48" w:rsidRDefault="00D72C48" w:rsidP="00CD6203">
      <w:pPr>
        <w:pStyle w:val="ListParagraph"/>
        <w:numPr>
          <w:ilvl w:val="1"/>
          <w:numId w:val="16"/>
        </w:numPr>
        <w:spacing w:after="0" w:line="276" w:lineRule="auto"/>
      </w:pPr>
      <w:r>
        <w:t xml:space="preserve">Delivery is </w:t>
      </w:r>
      <w:r w:rsidR="005F6D0B">
        <w:t xml:space="preserve">set </w:t>
      </w:r>
      <w:r>
        <w:t>within a defined local radius (for example within 10 miles of the hub) with postcodes configured by staff</w:t>
      </w:r>
      <w:r w:rsidR="005F6D0B">
        <w:t xml:space="preserve"> members</w:t>
      </w:r>
      <w:r>
        <w:t>.</w:t>
      </w:r>
    </w:p>
    <w:p w14:paraId="7851C3E8" w14:textId="77777777" w:rsidR="00D72C48" w:rsidRDefault="00D72C48" w:rsidP="00CD6203">
      <w:pPr>
        <w:pStyle w:val="ListParagraph"/>
        <w:numPr>
          <w:ilvl w:val="0"/>
          <w:numId w:val="16"/>
        </w:numPr>
        <w:spacing w:after="0" w:line="276" w:lineRule="auto"/>
      </w:pPr>
      <w:r w:rsidRPr="00D72C48">
        <w:rPr>
          <w:b/>
          <w:bCs/>
        </w:rPr>
        <w:t>Cut-off times</w:t>
      </w:r>
    </w:p>
    <w:p w14:paraId="73D59F14" w14:textId="2213D4F8" w:rsidR="00D72C48" w:rsidRDefault="00D72C48" w:rsidP="00CD6203">
      <w:pPr>
        <w:pStyle w:val="ListParagraph"/>
        <w:numPr>
          <w:ilvl w:val="1"/>
          <w:numId w:val="16"/>
        </w:numPr>
        <w:spacing w:after="0" w:line="276" w:lineRule="auto"/>
      </w:pPr>
      <w:r>
        <w:t xml:space="preserve">Same day collection or delivery </w:t>
      </w:r>
      <w:r w:rsidR="005F6D0B">
        <w:t xml:space="preserve">will need to have </w:t>
      </w:r>
      <w:r>
        <w:t xml:space="preserve">a cut-off time (for example 12:00) so </w:t>
      </w:r>
      <w:r w:rsidR="005F6D0B">
        <w:t xml:space="preserve">that the </w:t>
      </w:r>
      <w:r>
        <w:t xml:space="preserve">producers </w:t>
      </w:r>
      <w:r w:rsidR="005F6D0B">
        <w:t xml:space="preserve">can </w:t>
      </w:r>
      <w:r>
        <w:t xml:space="preserve">have time to </w:t>
      </w:r>
      <w:r w:rsidR="005F6D0B">
        <w:t xml:space="preserve">all </w:t>
      </w:r>
      <w:r>
        <w:t>prepare orders.</w:t>
      </w:r>
    </w:p>
    <w:p w14:paraId="6544AF96" w14:textId="77777777" w:rsidR="00D72C48" w:rsidRDefault="00D72C48" w:rsidP="00CD6203">
      <w:pPr>
        <w:pStyle w:val="ListParagraph"/>
        <w:numPr>
          <w:ilvl w:val="0"/>
          <w:numId w:val="16"/>
        </w:numPr>
        <w:spacing w:after="0" w:line="276" w:lineRule="auto"/>
      </w:pPr>
      <w:r w:rsidRPr="00D72C48">
        <w:rPr>
          <w:b/>
          <w:bCs/>
        </w:rPr>
        <w:t>Time slots</w:t>
      </w:r>
    </w:p>
    <w:p w14:paraId="1710E7EF" w14:textId="7198668D" w:rsidR="00D72C48" w:rsidRDefault="00D72C48" w:rsidP="00CD6203">
      <w:pPr>
        <w:pStyle w:val="ListParagraph"/>
        <w:numPr>
          <w:ilvl w:val="1"/>
          <w:numId w:val="16"/>
        </w:numPr>
        <w:spacing w:after="0" w:line="276" w:lineRule="auto"/>
      </w:pPr>
      <w:r>
        <w:t xml:space="preserve">Collection and delivery </w:t>
      </w:r>
      <w:r w:rsidR="005F6D0B">
        <w:t xml:space="preserve">will be </w:t>
      </w:r>
      <w:r>
        <w:t>offered in fixed windows (for example 1 hour slots) and capacity per slot can be capped</w:t>
      </w:r>
      <w:r w:rsidR="005F6D0B">
        <w:t xml:space="preserve"> so there will be no overlapping or overloading</w:t>
      </w:r>
      <w:r>
        <w:t>.</w:t>
      </w:r>
    </w:p>
    <w:p w14:paraId="7E9E7883" w14:textId="77777777" w:rsidR="00D72C48" w:rsidRDefault="00D72C48" w:rsidP="00CD6203">
      <w:pPr>
        <w:pStyle w:val="ListParagraph"/>
        <w:numPr>
          <w:ilvl w:val="0"/>
          <w:numId w:val="16"/>
        </w:numPr>
        <w:spacing w:after="0" w:line="276" w:lineRule="auto"/>
      </w:pPr>
      <w:r w:rsidRPr="00D72C48">
        <w:rPr>
          <w:b/>
          <w:bCs/>
        </w:rPr>
        <w:t>Lead times</w:t>
      </w:r>
    </w:p>
    <w:p w14:paraId="20823EBD" w14:textId="7D815FEC" w:rsidR="00D72C48" w:rsidRDefault="00D72C48" w:rsidP="00CD6203">
      <w:pPr>
        <w:pStyle w:val="ListParagraph"/>
        <w:numPr>
          <w:ilvl w:val="1"/>
          <w:numId w:val="16"/>
        </w:numPr>
        <w:spacing w:after="0" w:line="276" w:lineRule="auto"/>
      </w:pPr>
      <w:r>
        <w:t xml:space="preserve">Producers can set </w:t>
      </w:r>
      <w:r w:rsidR="005F6D0B">
        <w:t xml:space="preserve">a </w:t>
      </w:r>
      <w:r>
        <w:t xml:space="preserve">lead time per product (for example 24 hours) so </w:t>
      </w:r>
      <w:r w:rsidR="00E2553D">
        <w:t xml:space="preserve">that </w:t>
      </w:r>
      <w:r>
        <w:t xml:space="preserve">items that need preparation cannot be ordered </w:t>
      </w:r>
      <w:r w:rsidR="00E2553D">
        <w:t xml:space="preserve">within the </w:t>
      </w:r>
      <w:r>
        <w:t>last minute.</w:t>
      </w:r>
    </w:p>
    <w:p w14:paraId="3FADA9F5" w14:textId="77777777" w:rsidR="00D72C48" w:rsidRDefault="00D72C48" w:rsidP="00CD6203">
      <w:pPr>
        <w:pStyle w:val="ListParagraph"/>
        <w:numPr>
          <w:ilvl w:val="0"/>
          <w:numId w:val="16"/>
        </w:numPr>
        <w:spacing w:after="0" w:line="276" w:lineRule="auto"/>
      </w:pPr>
      <w:r w:rsidRPr="00D72C48">
        <w:rPr>
          <w:b/>
          <w:bCs/>
        </w:rPr>
        <w:t>Early scale</w:t>
      </w:r>
    </w:p>
    <w:p w14:paraId="045DF8EB" w14:textId="274D1B3A" w:rsidR="00D72C48" w:rsidRDefault="00D72C48" w:rsidP="00CD6203">
      <w:pPr>
        <w:pStyle w:val="ListParagraph"/>
        <w:numPr>
          <w:ilvl w:val="1"/>
          <w:numId w:val="16"/>
        </w:numPr>
        <w:spacing w:after="0" w:line="276" w:lineRule="auto"/>
      </w:pPr>
      <w:r>
        <w:t xml:space="preserve">A realistic starting point </w:t>
      </w:r>
      <w:r w:rsidR="00E2553D">
        <w:t xml:space="preserve">would be </w:t>
      </w:r>
      <w:r>
        <w:t>tens of producers and a few hundred products, not thousands, with the option to scale later.</w:t>
      </w:r>
    </w:p>
    <w:p w14:paraId="24230BD7" w14:textId="77777777" w:rsidR="00D72C48" w:rsidRDefault="00D72C48" w:rsidP="00CD6203">
      <w:pPr>
        <w:pStyle w:val="ListParagraph"/>
        <w:numPr>
          <w:ilvl w:val="0"/>
          <w:numId w:val="16"/>
        </w:numPr>
        <w:spacing w:after="0" w:line="276" w:lineRule="auto"/>
      </w:pPr>
      <w:r w:rsidRPr="00D72C48">
        <w:rPr>
          <w:b/>
          <w:bCs/>
        </w:rPr>
        <w:t>Delivery scope</w:t>
      </w:r>
    </w:p>
    <w:p w14:paraId="6F8A00FB" w14:textId="24F36987" w:rsidR="00D72C48" w:rsidRDefault="00D72C48" w:rsidP="00CD6203">
      <w:pPr>
        <w:pStyle w:val="ListParagraph"/>
        <w:numPr>
          <w:ilvl w:val="1"/>
          <w:numId w:val="16"/>
        </w:numPr>
        <w:spacing w:after="0" w:line="276" w:lineRule="auto"/>
      </w:pPr>
      <w:r>
        <w:t>Delivery is local only to begin with</w:t>
      </w:r>
      <w:r w:rsidR="00E2553D">
        <w:t xml:space="preserve">, so that we can </w:t>
      </w:r>
      <w:r>
        <w:t xml:space="preserve">keep </w:t>
      </w:r>
      <w:r w:rsidR="00E2553D">
        <w:t xml:space="preserve">the </w:t>
      </w:r>
      <w:r>
        <w:t xml:space="preserve">fulfilment </w:t>
      </w:r>
      <w:r w:rsidR="00E2553D">
        <w:t xml:space="preserve">to a </w:t>
      </w:r>
      <w:r>
        <w:t xml:space="preserve">realistic </w:t>
      </w:r>
      <w:r w:rsidR="00E2553D">
        <w:t xml:space="preserve">amount of time </w:t>
      </w:r>
      <w:r>
        <w:t>and avoid long distance</w:t>
      </w:r>
      <w:r w:rsidR="00E2553D">
        <w:t xml:space="preserve"> arrangements</w:t>
      </w:r>
      <w:r>
        <w:t>.</w:t>
      </w:r>
    </w:p>
    <w:p w14:paraId="1C54A123" w14:textId="77777777" w:rsidR="00D72C48" w:rsidRDefault="00D72C48" w:rsidP="00CD6203">
      <w:pPr>
        <w:pStyle w:val="ListParagraph"/>
        <w:numPr>
          <w:ilvl w:val="0"/>
          <w:numId w:val="16"/>
        </w:numPr>
        <w:spacing w:after="0" w:line="276" w:lineRule="auto"/>
      </w:pPr>
      <w:r w:rsidRPr="00D72C48">
        <w:rPr>
          <w:b/>
          <w:bCs/>
        </w:rPr>
        <w:t>Build time constraint</w:t>
      </w:r>
    </w:p>
    <w:p w14:paraId="081C366F" w14:textId="12EC5106" w:rsidR="00D72C48" w:rsidRDefault="00D72C48" w:rsidP="00CD6203">
      <w:pPr>
        <w:pStyle w:val="ListParagraph"/>
        <w:numPr>
          <w:ilvl w:val="1"/>
          <w:numId w:val="16"/>
        </w:numPr>
      </w:pPr>
      <w:r>
        <w:lastRenderedPageBreak/>
        <w:t>Development time</w:t>
      </w:r>
      <w:r w:rsidR="007D5785">
        <w:t xml:space="preserve"> will be</w:t>
      </w:r>
      <w:r>
        <w:t xml:space="preserve"> limited, so the plan </w:t>
      </w:r>
      <w:r w:rsidR="007D5785">
        <w:t xml:space="preserve">will </w:t>
      </w:r>
      <w:r>
        <w:t xml:space="preserve">prioritise the full ordering journey first, </w:t>
      </w:r>
      <w:r w:rsidR="007D5785">
        <w:t xml:space="preserve">then will slowly </w:t>
      </w:r>
      <w:r>
        <w:t>add loyalty and advanced reporting after the core is stable</w:t>
      </w:r>
      <w:r w:rsidR="007D5785">
        <w:t xml:space="preserve"> and not broken</w:t>
      </w:r>
      <w:r>
        <w:t>.</w:t>
      </w:r>
    </w:p>
    <w:p w14:paraId="5C25B652" w14:textId="291941AB" w:rsidR="00B21673" w:rsidRPr="00B21673" w:rsidRDefault="00F64ED0" w:rsidP="00E80525">
      <w:pPr>
        <w:rPr>
          <w:b/>
          <w:bCs/>
          <w:sz w:val="28"/>
          <w:szCs w:val="28"/>
          <w:u w:val="single"/>
        </w:rPr>
      </w:pPr>
      <w:r>
        <w:rPr>
          <w:b/>
          <w:bCs/>
          <w:sz w:val="28"/>
          <w:szCs w:val="28"/>
          <w:u w:val="single"/>
        </w:rPr>
        <w:t>7</w:t>
      </w:r>
      <w:r w:rsidR="00B21673" w:rsidRPr="00B21673">
        <w:rPr>
          <w:b/>
          <w:bCs/>
          <w:sz w:val="28"/>
          <w:szCs w:val="28"/>
          <w:u w:val="single"/>
        </w:rPr>
        <w:t>. Functional Requirements</w:t>
      </w:r>
    </w:p>
    <w:p w14:paraId="5C2129A8" w14:textId="7F1B6306" w:rsidR="00B21673" w:rsidRDefault="00B21673" w:rsidP="00B21673">
      <w:pPr>
        <w:spacing w:before="240" w:after="240"/>
      </w:pPr>
      <w:r>
        <w:t>The key functional requirements for the</w:t>
      </w:r>
      <w:r w:rsidR="00227DD0">
        <w:t xml:space="preserve"> proposed</w:t>
      </w:r>
      <w:r>
        <w:t xml:space="preserve"> solution are as follows:</w:t>
      </w:r>
    </w:p>
    <w:p w14:paraId="7F47F622" w14:textId="77777777" w:rsidR="00B21673" w:rsidRPr="00876F27" w:rsidRDefault="00B21673" w:rsidP="00876F27">
      <w:pPr>
        <w:rPr>
          <w:b/>
          <w:bCs/>
          <w:i/>
          <w:iCs/>
          <w:u w:val="single"/>
        </w:rPr>
      </w:pPr>
      <w:bookmarkStart w:id="0" w:name="_pdm80mw1lctg" w:colFirst="0" w:colLast="0"/>
      <w:bookmarkEnd w:id="0"/>
      <w:r w:rsidRPr="00876F27">
        <w:rPr>
          <w:b/>
          <w:bCs/>
          <w:u w:val="single"/>
        </w:rPr>
        <w:t>User account management</w:t>
      </w:r>
    </w:p>
    <w:p w14:paraId="019A5623" w14:textId="2A15B67A" w:rsidR="00F10DC5" w:rsidRDefault="00F10DC5" w:rsidP="00CD6203">
      <w:pPr>
        <w:pStyle w:val="ListParagraph"/>
        <w:numPr>
          <w:ilvl w:val="0"/>
          <w:numId w:val="17"/>
        </w:numPr>
        <w:spacing w:before="240" w:after="0" w:line="276" w:lineRule="auto"/>
      </w:pPr>
      <w:bookmarkStart w:id="1" w:name="_89rzxzg8c8l4" w:colFirst="0" w:colLast="0"/>
      <w:bookmarkEnd w:id="1"/>
      <w:r>
        <w:t xml:space="preserve">The system must let customers create an account, log in securely, reset their password and update details such as delivery addresses and contact preferences. </w:t>
      </w:r>
      <w:r w:rsidR="00101FFE">
        <w:t>Additionally, t</w:t>
      </w:r>
      <w:r>
        <w:t>he customer</w:t>
      </w:r>
      <w:r w:rsidR="00101FFE">
        <w:t>s</w:t>
      </w:r>
      <w:r>
        <w:t xml:space="preserve"> account </w:t>
      </w:r>
      <w:r w:rsidR="00C5510D">
        <w:t>should</w:t>
      </w:r>
      <w:r w:rsidR="00101FFE">
        <w:t xml:space="preserve"> also</w:t>
      </w:r>
      <w:r>
        <w:t xml:space="preserve"> include</w:t>
      </w:r>
      <w:r w:rsidR="00C5510D">
        <w:t xml:space="preserve"> their</w:t>
      </w:r>
      <w:r>
        <w:t xml:space="preserve"> order history so</w:t>
      </w:r>
      <w:r w:rsidR="00C5510D">
        <w:t xml:space="preserve"> that</w:t>
      </w:r>
      <w:r>
        <w:t xml:space="preserve"> they can check</w:t>
      </w:r>
      <w:r w:rsidR="00101FFE">
        <w:t xml:space="preserve"> their</w:t>
      </w:r>
      <w:r>
        <w:t xml:space="preserve"> previous orders and reorder </w:t>
      </w:r>
      <w:r w:rsidR="00101FFE">
        <w:t xml:space="preserve">any </w:t>
      </w:r>
      <w:r>
        <w:t>items quickly.</w:t>
      </w:r>
    </w:p>
    <w:p w14:paraId="18E73E81" w14:textId="77777777" w:rsidR="00F10DC5" w:rsidRDefault="00F10DC5" w:rsidP="00CD6203">
      <w:pPr>
        <w:pStyle w:val="ListParagraph"/>
        <w:numPr>
          <w:ilvl w:val="0"/>
          <w:numId w:val="17"/>
        </w:numPr>
        <w:spacing w:after="240" w:line="276" w:lineRule="auto"/>
      </w:pPr>
      <w:r>
        <w:t>Staff and producer accounts must use role-based access so that users only see the dashboards and functions relevant to their role, for example producers see their own products and orders and staff see site wide administration tools.</w:t>
      </w:r>
    </w:p>
    <w:p w14:paraId="47AC4433" w14:textId="77777777" w:rsidR="00B21673" w:rsidRPr="00876F27" w:rsidRDefault="00B21673" w:rsidP="00876F27">
      <w:pPr>
        <w:rPr>
          <w:b/>
          <w:bCs/>
          <w:i/>
          <w:iCs/>
          <w:u w:val="single"/>
        </w:rPr>
      </w:pPr>
      <w:r w:rsidRPr="00876F27">
        <w:rPr>
          <w:b/>
          <w:bCs/>
          <w:u w:val="single"/>
        </w:rPr>
        <w:t>Product catalogue</w:t>
      </w:r>
    </w:p>
    <w:p w14:paraId="1B4DAB51" w14:textId="13882C1A" w:rsidR="00F10DC5" w:rsidRPr="00F10DC5" w:rsidRDefault="00F10DC5" w:rsidP="00CD6203">
      <w:pPr>
        <w:pStyle w:val="ListParagraph"/>
        <w:numPr>
          <w:ilvl w:val="0"/>
          <w:numId w:val="6"/>
        </w:numPr>
        <w:spacing w:after="240" w:line="276" w:lineRule="auto"/>
      </w:pPr>
      <w:r w:rsidRPr="00F10DC5">
        <w:t xml:space="preserve">Customers must be able to browse the catalogue </w:t>
      </w:r>
      <w:r w:rsidR="00F2066E">
        <w:t xml:space="preserve">freely </w:t>
      </w:r>
      <w:r w:rsidRPr="00F10DC5">
        <w:t>or search by name</w:t>
      </w:r>
      <w:r w:rsidR="00F2066E">
        <w:t xml:space="preserve"> any items </w:t>
      </w:r>
      <w:r w:rsidRPr="00F10DC5">
        <w:t xml:space="preserve">and every item must </w:t>
      </w:r>
      <w:r w:rsidR="00F2066E">
        <w:t xml:space="preserve">also </w:t>
      </w:r>
      <w:r w:rsidRPr="00F10DC5">
        <w:t>show a photo, a short description, price per unit, allergen warnings and a clear availability status</w:t>
      </w:r>
      <w:r w:rsidR="00F2066E">
        <w:t xml:space="preserve"> so all the information is clear to the user</w:t>
      </w:r>
      <w:r w:rsidRPr="00F10DC5">
        <w:t>.</w:t>
      </w:r>
    </w:p>
    <w:p w14:paraId="0DB20EC8" w14:textId="0510E2FC" w:rsidR="00F10DC5" w:rsidRPr="00F10DC5" w:rsidRDefault="00F10DC5" w:rsidP="00CD6203">
      <w:pPr>
        <w:pStyle w:val="ListParagraph"/>
        <w:numPr>
          <w:ilvl w:val="0"/>
          <w:numId w:val="6"/>
        </w:numPr>
        <w:spacing w:after="240" w:line="276" w:lineRule="auto"/>
      </w:pPr>
      <w:r w:rsidRPr="00F10DC5">
        <w:t>The list of products must be broken into sensible categories, for example fruit and veg, dairy, bakery and meat, with simple options to filter or sort, such as by price and category</w:t>
      </w:r>
      <w:r w:rsidR="00F2066E">
        <w:t xml:space="preserve"> allowing the user to be able to navigate to their </w:t>
      </w:r>
      <w:r w:rsidR="001125D5" w:rsidRPr="001125D5">
        <w:t xml:space="preserve">preferred </w:t>
      </w:r>
      <w:r w:rsidR="00F2066E">
        <w:t>choices with ease</w:t>
      </w:r>
      <w:r w:rsidRPr="00F10DC5">
        <w:t>.</w:t>
      </w:r>
    </w:p>
    <w:p w14:paraId="16EA2513" w14:textId="6EE89ABE" w:rsidR="00B21673" w:rsidRPr="00B21673" w:rsidRDefault="00F10DC5" w:rsidP="00CD6203">
      <w:pPr>
        <w:pStyle w:val="ListParagraph"/>
        <w:numPr>
          <w:ilvl w:val="0"/>
          <w:numId w:val="6"/>
        </w:numPr>
        <w:spacing w:after="240" w:line="276" w:lineRule="auto"/>
      </w:pPr>
      <w:r w:rsidRPr="00F10DC5">
        <w:t>The catalogue must show if something is in stock or not</w:t>
      </w:r>
      <w:r w:rsidR="00053915">
        <w:t xml:space="preserve"> clearly</w:t>
      </w:r>
      <w:r w:rsidRPr="00F10DC5">
        <w:t>, using the latest stock figures</w:t>
      </w:r>
      <w:r w:rsidR="00053915">
        <w:t xml:space="preserve"> (realtime)</w:t>
      </w:r>
      <w:r w:rsidRPr="00F10DC5">
        <w:t xml:space="preserve">, so </w:t>
      </w:r>
      <w:r w:rsidR="00053915">
        <w:t xml:space="preserve">that the </w:t>
      </w:r>
      <w:r w:rsidRPr="00F10DC5">
        <w:t xml:space="preserve">customers </w:t>
      </w:r>
      <w:r w:rsidR="00053915">
        <w:t>will</w:t>
      </w:r>
      <w:r w:rsidRPr="00F10DC5">
        <w:t xml:space="preserve"> not </w:t>
      </w:r>
      <w:r w:rsidR="00053915">
        <w:t xml:space="preserve">be </w:t>
      </w:r>
      <w:r w:rsidRPr="00F10DC5">
        <w:t>allowed to add items that have already run out</w:t>
      </w:r>
      <w:r w:rsidR="00053915">
        <w:t xml:space="preserve"> of stock</w:t>
      </w:r>
      <w:r w:rsidRPr="00F10DC5">
        <w:t>.</w:t>
      </w:r>
    </w:p>
    <w:p w14:paraId="2F9CFE21" w14:textId="77777777" w:rsidR="00B21673" w:rsidRPr="00876F27" w:rsidRDefault="00B21673" w:rsidP="00876F27">
      <w:pPr>
        <w:rPr>
          <w:b/>
          <w:bCs/>
          <w:i/>
          <w:iCs/>
          <w:u w:val="single"/>
        </w:rPr>
      </w:pPr>
      <w:r w:rsidRPr="00876F27">
        <w:rPr>
          <w:b/>
          <w:bCs/>
          <w:u w:val="single"/>
        </w:rPr>
        <w:t>Order processing</w:t>
      </w:r>
    </w:p>
    <w:p w14:paraId="229F5183" w14:textId="64947DFB" w:rsidR="00F10DC5" w:rsidRDefault="00F10DC5" w:rsidP="00CD6203">
      <w:pPr>
        <w:pStyle w:val="ListParagraph"/>
        <w:numPr>
          <w:ilvl w:val="0"/>
          <w:numId w:val="5"/>
        </w:numPr>
        <w:spacing w:after="240" w:line="276" w:lineRule="auto"/>
      </w:pPr>
      <w:r>
        <w:t xml:space="preserve">Customers must be able to add items to </w:t>
      </w:r>
      <w:r w:rsidR="00C5510D">
        <w:t>their</w:t>
      </w:r>
      <w:r>
        <w:t xml:space="preserve"> basket, change </w:t>
      </w:r>
      <w:r w:rsidR="00C5510D">
        <w:t xml:space="preserve">the </w:t>
      </w:r>
      <w:r>
        <w:t xml:space="preserve">quantities and move through </w:t>
      </w:r>
      <w:r w:rsidR="00C5510D">
        <w:t xml:space="preserve">the </w:t>
      </w:r>
      <w:r>
        <w:t>checkout step by step where they</w:t>
      </w:r>
      <w:r w:rsidR="00C5510D">
        <w:t xml:space="preserve"> can</w:t>
      </w:r>
      <w:r>
        <w:t xml:space="preserve"> choose delivery or collection, select a time slot and </w:t>
      </w:r>
      <w:r w:rsidR="00C5510D">
        <w:t xml:space="preserve">then finally </w:t>
      </w:r>
      <w:r>
        <w:t xml:space="preserve">complete </w:t>
      </w:r>
      <w:r w:rsidR="00C5510D">
        <w:t xml:space="preserve">the </w:t>
      </w:r>
      <w:r>
        <w:t>payment.</w:t>
      </w:r>
    </w:p>
    <w:p w14:paraId="5506C7C2" w14:textId="77777777" w:rsidR="00F10DC5" w:rsidRDefault="00F10DC5" w:rsidP="00CD6203">
      <w:pPr>
        <w:pStyle w:val="ListParagraph"/>
        <w:numPr>
          <w:ilvl w:val="0"/>
          <w:numId w:val="5"/>
        </w:numPr>
        <w:spacing w:after="240" w:line="276" w:lineRule="auto"/>
      </w:pPr>
      <w:r>
        <w:lastRenderedPageBreak/>
        <w:t>The system must support at least two fulfilment options which are collection from the Greenfield Local Hub outlet and local delivery, with configurable schedules and cut-off times.</w:t>
      </w:r>
    </w:p>
    <w:p w14:paraId="002A4E06" w14:textId="77777777" w:rsidR="00F10DC5" w:rsidRDefault="00F10DC5" w:rsidP="00CD6203">
      <w:pPr>
        <w:pStyle w:val="ListParagraph"/>
        <w:numPr>
          <w:ilvl w:val="0"/>
          <w:numId w:val="5"/>
        </w:numPr>
        <w:spacing w:after="240" w:line="276" w:lineRule="auto"/>
      </w:pPr>
      <w:r>
        <w:t>After an order is confirmed, stock levels for the relevant products must be updated automatically and order records must be created and linked to the customer account and relevant producers.</w:t>
      </w:r>
    </w:p>
    <w:p w14:paraId="60599B94" w14:textId="71FFE8E9" w:rsidR="00B21673" w:rsidRPr="00B21673" w:rsidRDefault="00F10DC5" w:rsidP="00CD6203">
      <w:pPr>
        <w:pStyle w:val="ListParagraph"/>
        <w:numPr>
          <w:ilvl w:val="0"/>
          <w:numId w:val="5"/>
        </w:numPr>
        <w:spacing w:after="240" w:line="276" w:lineRule="auto"/>
      </w:pPr>
      <w:r>
        <w:t>Customers must receive order confirmations and status updates by email and through their account.</w:t>
      </w:r>
    </w:p>
    <w:p w14:paraId="68B260F1" w14:textId="77777777" w:rsidR="00B21673" w:rsidRPr="00876F27" w:rsidRDefault="00B21673" w:rsidP="00876F27">
      <w:pPr>
        <w:rPr>
          <w:b/>
          <w:bCs/>
          <w:i/>
          <w:iCs/>
          <w:u w:val="single"/>
        </w:rPr>
      </w:pPr>
      <w:bookmarkStart w:id="2" w:name="_vcisa820yr4" w:colFirst="0" w:colLast="0"/>
      <w:bookmarkEnd w:id="2"/>
      <w:r w:rsidRPr="00876F27">
        <w:rPr>
          <w:b/>
          <w:bCs/>
          <w:u w:val="single"/>
        </w:rPr>
        <w:t>Payment handling</w:t>
      </w:r>
    </w:p>
    <w:p w14:paraId="54696AB3" w14:textId="77777777" w:rsidR="00F10DC5" w:rsidRDefault="00F10DC5" w:rsidP="00CD6203">
      <w:pPr>
        <w:pStyle w:val="ListParagraph"/>
        <w:numPr>
          <w:ilvl w:val="0"/>
          <w:numId w:val="4"/>
        </w:numPr>
        <w:spacing w:after="240" w:line="276" w:lineRule="auto"/>
      </w:pPr>
      <w:r>
        <w:t>The solution must integrate with a PCI compliant payment gateway that provides a hosted payment or tokenisation page so that card data is captured and tokenised outside the Greenfield Local Hub infrastructure.</w:t>
      </w:r>
    </w:p>
    <w:p w14:paraId="6B2F498A" w14:textId="77777777" w:rsidR="00F10DC5" w:rsidRDefault="00F10DC5" w:rsidP="00CD6203">
      <w:pPr>
        <w:pStyle w:val="ListParagraph"/>
        <w:numPr>
          <w:ilvl w:val="0"/>
          <w:numId w:val="4"/>
        </w:numPr>
        <w:spacing w:after="240" w:line="276" w:lineRule="auto"/>
      </w:pPr>
      <w:r>
        <w:t>The checkout process must support major debit and credit cards and, where possible, digital wallet options provided by the payment gateway so that customers can choose convenient payment methods.</w:t>
      </w:r>
    </w:p>
    <w:p w14:paraId="2236409D" w14:textId="10251E49" w:rsidR="00B21673" w:rsidRPr="00B21673" w:rsidRDefault="00F10DC5" w:rsidP="00CD6203">
      <w:pPr>
        <w:pStyle w:val="ListParagraph"/>
        <w:numPr>
          <w:ilvl w:val="0"/>
          <w:numId w:val="4"/>
        </w:numPr>
        <w:spacing w:after="240" w:line="276" w:lineRule="auto"/>
      </w:pPr>
      <w:r>
        <w:t>The system must record payment status for each order but must never store raw card numbers or security codes which remain under the control of the gateway.</w:t>
      </w:r>
    </w:p>
    <w:p w14:paraId="1659792A" w14:textId="77777777" w:rsidR="00B21673" w:rsidRPr="00876F27" w:rsidRDefault="00B21673" w:rsidP="00876F27">
      <w:pPr>
        <w:rPr>
          <w:b/>
          <w:bCs/>
          <w:i/>
          <w:iCs/>
          <w:u w:val="single"/>
        </w:rPr>
      </w:pPr>
      <w:bookmarkStart w:id="3" w:name="_89ez5gns4m6w" w:colFirst="0" w:colLast="0"/>
      <w:bookmarkEnd w:id="3"/>
      <w:r w:rsidRPr="00876F27">
        <w:rPr>
          <w:b/>
          <w:bCs/>
          <w:u w:val="single"/>
        </w:rPr>
        <w:t>Producer dashboard</w:t>
      </w:r>
    </w:p>
    <w:p w14:paraId="2A772676" w14:textId="7718FA6E" w:rsidR="00F10DC5" w:rsidRDefault="00F10DC5" w:rsidP="00CD6203">
      <w:pPr>
        <w:numPr>
          <w:ilvl w:val="0"/>
          <w:numId w:val="3"/>
        </w:numPr>
        <w:spacing w:before="240" w:after="0" w:line="276" w:lineRule="auto"/>
      </w:pPr>
      <w:r>
        <w:t>Each producer must have a secure login to a dashboard where they can add new products, edit existing ones, set prices</w:t>
      </w:r>
      <w:r w:rsidR="00933ADC">
        <w:t xml:space="preserve">, create </w:t>
      </w:r>
      <w:r>
        <w:t>promotional prices and adjust stock or availability dates</w:t>
      </w:r>
      <w:r w:rsidR="00933ADC">
        <w:t xml:space="preserve"> of all their items with ease</w:t>
      </w:r>
      <w:r>
        <w:t>.</w:t>
      </w:r>
    </w:p>
    <w:p w14:paraId="380B4D1E" w14:textId="23C92C97" w:rsidR="00F10DC5" w:rsidRDefault="00F10DC5" w:rsidP="00CD6203">
      <w:pPr>
        <w:numPr>
          <w:ilvl w:val="0"/>
          <w:numId w:val="3"/>
        </w:numPr>
        <w:spacing w:after="0" w:line="276" w:lineRule="auto"/>
      </w:pPr>
      <w:r>
        <w:t>The dashboard must show current orders containing that producer</w:t>
      </w:r>
      <w:r w:rsidR="00650EEF">
        <w:t>’</w:t>
      </w:r>
      <w:r>
        <w:t>s products</w:t>
      </w:r>
      <w:r w:rsidR="00650EEF">
        <w:t>,</w:t>
      </w:r>
      <w:r>
        <w:t xml:space="preserve"> including quantities</w:t>
      </w:r>
      <w:r w:rsidR="00650EEF">
        <w:t xml:space="preserve"> of the stock</w:t>
      </w:r>
      <w:r>
        <w:t xml:space="preserve"> and scheduled fulfilment dates, and it must</w:t>
      </w:r>
      <w:r w:rsidR="00650EEF">
        <w:t xml:space="preserve"> also</w:t>
      </w:r>
      <w:r>
        <w:t xml:space="preserve"> provide </w:t>
      </w:r>
      <w:r w:rsidR="00650EEF">
        <w:t xml:space="preserve">a </w:t>
      </w:r>
      <w:r>
        <w:t xml:space="preserve">clear indicator for </w:t>
      </w:r>
      <w:r w:rsidR="00650EEF">
        <w:t xml:space="preserve">when there is </w:t>
      </w:r>
      <w:r>
        <w:t>low stock and upcoming deadlines.</w:t>
      </w:r>
    </w:p>
    <w:p w14:paraId="103E5483" w14:textId="249A3FFB" w:rsidR="00B21673" w:rsidRPr="00B21673" w:rsidRDefault="00F10DC5" w:rsidP="00CD6203">
      <w:pPr>
        <w:pStyle w:val="ListParagraph"/>
        <w:numPr>
          <w:ilvl w:val="0"/>
          <w:numId w:val="3"/>
        </w:numPr>
        <w:spacing w:after="240" w:line="276" w:lineRule="auto"/>
      </w:pPr>
      <w:r>
        <w:t>Producers must be able to specify lead times for certain products so the system enforces how far in advance items must be ordered for collection or delivery.</w:t>
      </w:r>
    </w:p>
    <w:p w14:paraId="423CEF82" w14:textId="77777777" w:rsidR="00B21673" w:rsidRPr="00876F27" w:rsidRDefault="00B21673" w:rsidP="00876F27">
      <w:pPr>
        <w:rPr>
          <w:b/>
          <w:bCs/>
          <w:i/>
          <w:iCs/>
          <w:u w:val="single"/>
        </w:rPr>
      </w:pPr>
      <w:bookmarkStart w:id="4" w:name="_9l1dig6mfcxr" w:colFirst="0" w:colLast="0"/>
      <w:bookmarkEnd w:id="4"/>
      <w:r w:rsidRPr="00876F27">
        <w:rPr>
          <w:b/>
          <w:bCs/>
          <w:u w:val="single"/>
        </w:rPr>
        <w:t>Loyalty scheme</w:t>
      </w:r>
    </w:p>
    <w:p w14:paraId="5B346599" w14:textId="77777777" w:rsidR="00F10DC5" w:rsidRDefault="00F10DC5" w:rsidP="00CD6203">
      <w:pPr>
        <w:numPr>
          <w:ilvl w:val="0"/>
          <w:numId w:val="2"/>
        </w:numPr>
        <w:spacing w:before="240" w:after="0" w:line="276" w:lineRule="auto"/>
      </w:pPr>
      <w:r>
        <w:lastRenderedPageBreak/>
        <w:t>The system must implement a loyalty programme where customers earn points or equivalent value for each purchase which can be redeemed for discounts or special offers.</w:t>
      </w:r>
    </w:p>
    <w:p w14:paraId="042A7787" w14:textId="77777777" w:rsidR="00F10DC5" w:rsidRDefault="00F10DC5" w:rsidP="00CD6203">
      <w:pPr>
        <w:numPr>
          <w:ilvl w:val="0"/>
          <w:numId w:val="2"/>
        </w:numPr>
        <w:spacing w:after="0" w:line="276" w:lineRule="auto"/>
      </w:pPr>
      <w:r>
        <w:t>Rules for earning and redeeming points must be configurable by Greenfield Local Hub staff, for example different earn rates for promotional periods or specific product groups.</w:t>
      </w:r>
    </w:p>
    <w:p w14:paraId="7BBC25B9" w14:textId="6C381A75" w:rsidR="00B21673" w:rsidRPr="00B21673" w:rsidRDefault="00F10DC5" w:rsidP="00CD6203">
      <w:pPr>
        <w:pStyle w:val="ListParagraph"/>
        <w:numPr>
          <w:ilvl w:val="0"/>
          <w:numId w:val="2"/>
        </w:numPr>
        <w:spacing w:after="240" w:line="276" w:lineRule="auto"/>
      </w:pPr>
      <w:r>
        <w:t>The checkout process must automatically show available rewards and allow the customer to apply them before payment and loyalty balances must be visible in the customer account.</w:t>
      </w:r>
    </w:p>
    <w:p w14:paraId="7C001EA4" w14:textId="77777777" w:rsidR="00B21673" w:rsidRPr="00876F27" w:rsidRDefault="00B21673" w:rsidP="00876F27">
      <w:pPr>
        <w:rPr>
          <w:b/>
          <w:bCs/>
          <w:i/>
          <w:iCs/>
          <w:u w:val="single"/>
        </w:rPr>
      </w:pPr>
      <w:bookmarkStart w:id="5" w:name="_2g0qdoe02hh0" w:colFirst="0" w:colLast="0"/>
      <w:bookmarkEnd w:id="5"/>
      <w:r w:rsidRPr="00876F27">
        <w:rPr>
          <w:b/>
          <w:bCs/>
          <w:u w:val="single"/>
        </w:rPr>
        <w:t>Accessibility and multichannel support</w:t>
      </w:r>
    </w:p>
    <w:p w14:paraId="38019825" w14:textId="439B0ED7" w:rsidR="00F10DC5" w:rsidRDefault="00F10DC5" w:rsidP="00CD6203">
      <w:pPr>
        <w:numPr>
          <w:ilvl w:val="0"/>
          <w:numId w:val="13"/>
        </w:numPr>
        <w:spacing w:before="240" w:after="0" w:line="276" w:lineRule="auto"/>
      </w:pPr>
      <w:bookmarkStart w:id="6" w:name="_a1fr2v3f640e" w:colFirst="0" w:colLast="0"/>
      <w:bookmarkEnd w:id="6"/>
      <w:r>
        <w:t>The site must be</w:t>
      </w:r>
      <w:r w:rsidR="006C7C50">
        <w:t xml:space="preserve"> as</w:t>
      </w:r>
      <w:r>
        <w:t xml:space="preserve"> responsive </w:t>
      </w:r>
      <w:r w:rsidR="006C7C50">
        <w:t xml:space="preserve">as possible </w:t>
      </w:r>
      <w:r>
        <w:t xml:space="preserve">so </w:t>
      </w:r>
      <w:r w:rsidR="006C7C50">
        <w:t xml:space="preserve">that the </w:t>
      </w:r>
      <w:r>
        <w:t xml:space="preserve">pages </w:t>
      </w:r>
      <w:r w:rsidR="006C7C50">
        <w:t xml:space="preserve">will </w:t>
      </w:r>
      <w:r>
        <w:t>work properly on desktop, tablet and mobile without the layout breaking.</w:t>
      </w:r>
    </w:p>
    <w:p w14:paraId="2A9F8A63" w14:textId="7A615029" w:rsidR="00F10DC5" w:rsidRDefault="00F10DC5" w:rsidP="00CD6203">
      <w:pPr>
        <w:numPr>
          <w:ilvl w:val="0"/>
          <w:numId w:val="13"/>
        </w:numPr>
        <w:spacing w:after="0" w:line="276" w:lineRule="auto"/>
      </w:pPr>
      <w:r>
        <w:t xml:space="preserve">The design and build will follow </w:t>
      </w:r>
      <w:r w:rsidR="006C7C50">
        <w:t xml:space="preserve">the </w:t>
      </w:r>
      <w:r>
        <w:t xml:space="preserve">WCAG 2.1 AA. This includes headings and labels that make sense, strong colour contrast, full keyboard access, visible focus states and meaningful alt text so </w:t>
      </w:r>
      <w:r w:rsidR="006C7C50">
        <w:t xml:space="preserve">that the </w:t>
      </w:r>
      <w:r>
        <w:t>users with different needs can browse and check out</w:t>
      </w:r>
      <w:r w:rsidR="006C7C50">
        <w:t xml:space="preserve"> without having any difficulty</w:t>
      </w:r>
      <w:r>
        <w:t>.</w:t>
      </w:r>
    </w:p>
    <w:p w14:paraId="35424A4C" w14:textId="5FE58C94" w:rsidR="00105A1D" w:rsidRPr="00F10DC5" w:rsidRDefault="00F10DC5" w:rsidP="00CD6203">
      <w:pPr>
        <w:numPr>
          <w:ilvl w:val="0"/>
          <w:numId w:val="13"/>
        </w:numPr>
        <w:spacing w:after="0" w:line="276" w:lineRule="auto"/>
      </w:pPr>
      <w:r>
        <w:t xml:space="preserve">Key pages will be tested with an automated accessibility checker and then </w:t>
      </w:r>
      <w:r w:rsidR="006C7C50">
        <w:t xml:space="preserve">be </w:t>
      </w:r>
      <w:r>
        <w:t>checked manually using keyboard only navigation and a screen reader to confirm the full ordering journey works</w:t>
      </w:r>
      <w:r w:rsidR="006C7C50">
        <w:t xml:space="preserve"> with nothing breaking</w:t>
      </w:r>
      <w:r>
        <w:t>.</w:t>
      </w:r>
    </w:p>
    <w:p w14:paraId="2B6222C9" w14:textId="36A3640E" w:rsidR="00B21673" w:rsidRPr="00876F27" w:rsidRDefault="00B21673" w:rsidP="00876F27">
      <w:pPr>
        <w:rPr>
          <w:b/>
          <w:bCs/>
          <w:i/>
          <w:iCs/>
          <w:u w:val="single"/>
        </w:rPr>
      </w:pPr>
      <w:r w:rsidRPr="00876F27">
        <w:rPr>
          <w:b/>
          <w:bCs/>
          <w:u w:val="single"/>
        </w:rPr>
        <w:t>Reporting and administration</w:t>
      </w:r>
    </w:p>
    <w:p w14:paraId="4D130528" w14:textId="77777777" w:rsidR="00F10DC5" w:rsidRDefault="00F10DC5" w:rsidP="00CD6203">
      <w:pPr>
        <w:numPr>
          <w:ilvl w:val="0"/>
          <w:numId w:val="1"/>
        </w:numPr>
        <w:spacing w:before="240" w:after="0" w:line="276" w:lineRule="auto"/>
      </w:pPr>
      <w:r>
        <w:t>Greenfield Local Hub staff must have access to an administrative dashboard that provides overviews of total sales, orders by status, top selling products and loyalty scheme activity.</w:t>
      </w:r>
    </w:p>
    <w:p w14:paraId="6DB9AB9E" w14:textId="77777777" w:rsidR="00F10DC5" w:rsidRDefault="00F10DC5" w:rsidP="00CD6203">
      <w:pPr>
        <w:numPr>
          <w:ilvl w:val="0"/>
          <w:numId w:val="1"/>
        </w:numPr>
        <w:spacing w:after="0" w:line="276" w:lineRule="auto"/>
      </w:pPr>
      <w:r>
        <w:t>Staff must be able to manage user accounts, configure promotions and discounts, update content pages such as producer stories and manage system settings including delivery areas and time slots.</w:t>
      </w:r>
    </w:p>
    <w:p w14:paraId="25FAC48C" w14:textId="06CDBE6C" w:rsidR="008B119F" w:rsidRDefault="00F10DC5" w:rsidP="00CD6203">
      <w:pPr>
        <w:pStyle w:val="ListParagraph"/>
        <w:numPr>
          <w:ilvl w:val="0"/>
          <w:numId w:val="1"/>
        </w:numPr>
        <w:spacing w:after="240" w:line="276" w:lineRule="auto"/>
      </w:pPr>
      <w:r>
        <w:t>The system must export key data sets such as orders and customer lists in a format staff can use for analysis or backup.</w:t>
      </w:r>
    </w:p>
    <w:p w14:paraId="2B21B58A" w14:textId="14240D60" w:rsidR="00B21673" w:rsidRPr="008B119F" w:rsidRDefault="00F64ED0" w:rsidP="00E80525">
      <w:pPr>
        <w:rPr>
          <w:b/>
          <w:bCs/>
          <w:sz w:val="28"/>
          <w:szCs w:val="28"/>
          <w:u w:val="single"/>
        </w:rPr>
      </w:pPr>
      <w:r>
        <w:rPr>
          <w:b/>
          <w:bCs/>
          <w:sz w:val="28"/>
          <w:szCs w:val="28"/>
          <w:u w:val="single"/>
        </w:rPr>
        <w:t>8</w:t>
      </w:r>
      <w:r w:rsidR="008B119F" w:rsidRPr="008B119F">
        <w:rPr>
          <w:b/>
          <w:bCs/>
          <w:sz w:val="28"/>
          <w:szCs w:val="28"/>
          <w:u w:val="single"/>
        </w:rPr>
        <w:t>. Non Functional Requirements</w:t>
      </w:r>
    </w:p>
    <w:p w14:paraId="02800A08" w14:textId="4048B1D9" w:rsidR="008B119F" w:rsidRDefault="00CD6203" w:rsidP="008B119F">
      <w:pPr>
        <w:spacing w:before="240" w:after="240"/>
      </w:pPr>
      <w:r w:rsidRPr="00CD6203">
        <w:t xml:space="preserve">The non functional requirements </w:t>
      </w:r>
      <w:r w:rsidR="00BF7963">
        <w:t>means</w:t>
      </w:r>
      <w:r w:rsidRPr="00CD6203">
        <w:t xml:space="preserve"> the quality and operational expectations for the </w:t>
      </w:r>
      <w:r w:rsidR="00BF7963">
        <w:t xml:space="preserve">proposed end </w:t>
      </w:r>
      <w:r w:rsidRPr="00CD6203">
        <w:t>solution.</w:t>
      </w:r>
    </w:p>
    <w:p w14:paraId="050D8A42" w14:textId="77777777" w:rsidR="008B119F" w:rsidRPr="00876F27" w:rsidRDefault="008B119F" w:rsidP="00876F27">
      <w:pPr>
        <w:rPr>
          <w:b/>
          <w:bCs/>
          <w:i/>
          <w:iCs/>
          <w:u w:val="single"/>
        </w:rPr>
      </w:pPr>
      <w:bookmarkStart w:id="7" w:name="_ikphznyw1s6r" w:colFirst="0" w:colLast="0"/>
      <w:bookmarkEnd w:id="7"/>
      <w:r w:rsidRPr="00876F27">
        <w:rPr>
          <w:b/>
          <w:bCs/>
          <w:u w:val="single"/>
        </w:rPr>
        <w:lastRenderedPageBreak/>
        <w:t>Performance</w:t>
      </w:r>
    </w:p>
    <w:p w14:paraId="0B91BBBF" w14:textId="33568489" w:rsidR="00CD6203" w:rsidRDefault="00CD6203" w:rsidP="00CD6203">
      <w:pPr>
        <w:numPr>
          <w:ilvl w:val="0"/>
          <w:numId w:val="7"/>
        </w:numPr>
        <w:spacing w:before="240" w:after="0" w:line="276" w:lineRule="auto"/>
      </w:pPr>
      <w:r>
        <w:t xml:space="preserve">The platform must support at least one hundred concurrent users without noticeable degradation during normal operations, which is </w:t>
      </w:r>
      <w:r w:rsidR="00BF7963">
        <w:t xml:space="preserve">a </w:t>
      </w:r>
      <w:r>
        <w:t xml:space="preserve">realistic </w:t>
      </w:r>
      <w:r w:rsidR="00BF7963">
        <w:t xml:space="preserve">expectation </w:t>
      </w:r>
      <w:r>
        <w:t>for a local food hub.</w:t>
      </w:r>
    </w:p>
    <w:p w14:paraId="3B236A14" w14:textId="3B08B92F" w:rsidR="008B119F" w:rsidRPr="008B119F" w:rsidRDefault="00CD6203" w:rsidP="00CD6203">
      <w:pPr>
        <w:pStyle w:val="ListParagraph"/>
        <w:numPr>
          <w:ilvl w:val="0"/>
          <w:numId w:val="7"/>
        </w:numPr>
        <w:spacing w:after="240" w:line="276" w:lineRule="auto"/>
      </w:pPr>
      <w:r>
        <w:t xml:space="preserve">Under typical broadband conditions, </w:t>
      </w:r>
      <w:r w:rsidR="00BF7963">
        <w:t xml:space="preserve">the </w:t>
      </w:r>
      <w:r>
        <w:t>main pages such as the home page, category listings and product pages must load within three seconds to maintain a good user experience</w:t>
      </w:r>
      <w:r w:rsidR="00BF7963">
        <w:t xml:space="preserve"> for all users</w:t>
      </w:r>
      <w:r>
        <w:t>.</w:t>
      </w:r>
    </w:p>
    <w:p w14:paraId="58A966F1" w14:textId="77777777" w:rsidR="008B119F" w:rsidRPr="00876F27" w:rsidRDefault="008B119F" w:rsidP="00876F27">
      <w:pPr>
        <w:rPr>
          <w:b/>
          <w:bCs/>
          <w:i/>
          <w:iCs/>
          <w:u w:val="single"/>
        </w:rPr>
      </w:pPr>
      <w:bookmarkStart w:id="8" w:name="_8dg4osylfhte" w:colFirst="0" w:colLast="0"/>
      <w:bookmarkEnd w:id="8"/>
      <w:r w:rsidRPr="00876F27">
        <w:rPr>
          <w:b/>
          <w:bCs/>
          <w:u w:val="single"/>
        </w:rPr>
        <w:t>Scalability</w:t>
      </w:r>
    </w:p>
    <w:p w14:paraId="54B016B6" w14:textId="77777777" w:rsidR="00CD6203" w:rsidRDefault="00CD6203" w:rsidP="00CD6203">
      <w:pPr>
        <w:numPr>
          <w:ilvl w:val="0"/>
          <w:numId w:val="7"/>
        </w:numPr>
        <w:spacing w:before="240" w:after="0" w:line="276" w:lineRule="auto"/>
      </w:pPr>
      <w:r>
        <w:t>The system architecture must make it straightforward for Greenfield Local Hub to grow. Over time GLH can add more products, more producers and more customers, and the design must cope with this without needing a rebuild.</w:t>
      </w:r>
    </w:p>
    <w:p w14:paraId="03F78A48" w14:textId="02642DFF" w:rsidR="007554A7" w:rsidRPr="008B119F" w:rsidRDefault="00CD6203" w:rsidP="00CD6203">
      <w:pPr>
        <w:pStyle w:val="ListParagraph"/>
        <w:numPr>
          <w:ilvl w:val="0"/>
          <w:numId w:val="7"/>
        </w:numPr>
        <w:spacing w:after="240" w:line="276" w:lineRule="auto"/>
      </w:pPr>
      <w:r>
        <w:t>If GLH expands into other areas, the system must support multiple delivery zones and catalogues while keeping the same core platform.</w:t>
      </w:r>
    </w:p>
    <w:p w14:paraId="45039B3D" w14:textId="77777777" w:rsidR="008B119F" w:rsidRPr="00876F27" w:rsidRDefault="008B119F" w:rsidP="00876F27">
      <w:pPr>
        <w:rPr>
          <w:b/>
          <w:bCs/>
          <w:i/>
          <w:iCs/>
          <w:u w:val="single"/>
        </w:rPr>
      </w:pPr>
      <w:bookmarkStart w:id="9" w:name="_aberw4186hzg" w:colFirst="0" w:colLast="0"/>
      <w:bookmarkEnd w:id="9"/>
      <w:r w:rsidRPr="00876F27">
        <w:rPr>
          <w:b/>
          <w:bCs/>
          <w:u w:val="single"/>
        </w:rPr>
        <w:t>Security</w:t>
      </w:r>
    </w:p>
    <w:p w14:paraId="38DD8AB7" w14:textId="0C1521A2" w:rsidR="00CD6203" w:rsidRDefault="00CD6203" w:rsidP="00CD6203">
      <w:pPr>
        <w:numPr>
          <w:ilvl w:val="0"/>
          <w:numId w:val="7"/>
        </w:numPr>
        <w:spacing w:before="240" w:after="0" w:line="276" w:lineRule="auto"/>
      </w:pPr>
      <w:r>
        <w:t xml:space="preserve">All </w:t>
      </w:r>
      <w:r w:rsidR="00BF7963">
        <w:t xml:space="preserve">the </w:t>
      </w:r>
      <w:r>
        <w:t>traffic between the browser and the site must use HTTPS</w:t>
      </w:r>
      <w:r w:rsidR="00BF7963">
        <w:t xml:space="preserve"> for secure access to the website</w:t>
      </w:r>
      <w:r>
        <w:t xml:space="preserve">. Login, sessions and permissions must be implemented securely so </w:t>
      </w:r>
      <w:r w:rsidR="00BF7963">
        <w:t xml:space="preserve">that </w:t>
      </w:r>
      <w:r>
        <w:t xml:space="preserve">attackers cannot guess </w:t>
      </w:r>
      <w:r w:rsidR="00BF7963">
        <w:t xml:space="preserve">users </w:t>
      </w:r>
      <w:r>
        <w:t>passwords</w:t>
      </w:r>
      <w:r w:rsidR="00BF7963">
        <w:t xml:space="preserve"> easily</w:t>
      </w:r>
      <w:r>
        <w:t>, hijack sessions or access another person</w:t>
      </w:r>
      <w:r w:rsidR="00BF7963">
        <w:t>’</w:t>
      </w:r>
      <w:r>
        <w:t>s account</w:t>
      </w:r>
      <w:r w:rsidR="00BF7963">
        <w:t xml:space="preserve"> on the platform</w:t>
      </w:r>
      <w:r>
        <w:t>.</w:t>
      </w:r>
    </w:p>
    <w:p w14:paraId="4184C67D" w14:textId="4F02964C" w:rsidR="008B119F" w:rsidRPr="008B119F" w:rsidRDefault="00BF7963" w:rsidP="00CD6203">
      <w:pPr>
        <w:pStyle w:val="ListParagraph"/>
        <w:numPr>
          <w:ilvl w:val="0"/>
          <w:numId w:val="7"/>
        </w:numPr>
        <w:spacing w:after="240" w:line="276" w:lineRule="auto"/>
      </w:pPr>
      <w:r>
        <w:t>The users p</w:t>
      </w:r>
      <w:r w:rsidR="00CD6203">
        <w:t>ersonal information must be protected with access controls, secure storage and regular backups. Card payments must go through a tokenised payment provider so Greenfield Local Hub never stores raw card numbers.</w:t>
      </w:r>
    </w:p>
    <w:p w14:paraId="1DBF8CD8" w14:textId="77777777" w:rsidR="008B119F" w:rsidRPr="00876F27" w:rsidRDefault="008B119F" w:rsidP="00876F27">
      <w:pPr>
        <w:rPr>
          <w:b/>
          <w:bCs/>
          <w:i/>
          <w:iCs/>
          <w:u w:val="single"/>
        </w:rPr>
      </w:pPr>
      <w:bookmarkStart w:id="10" w:name="_dw4s3fhll15n" w:colFirst="0" w:colLast="0"/>
      <w:bookmarkEnd w:id="10"/>
      <w:r w:rsidRPr="00876F27">
        <w:rPr>
          <w:b/>
          <w:bCs/>
          <w:u w:val="single"/>
        </w:rPr>
        <w:t>Usability</w:t>
      </w:r>
    </w:p>
    <w:p w14:paraId="284E7A7D" w14:textId="77777777" w:rsidR="00CD6203" w:rsidRDefault="00CD6203" w:rsidP="00CD6203">
      <w:pPr>
        <w:numPr>
          <w:ilvl w:val="0"/>
          <w:numId w:val="7"/>
        </w:numPr>
        <w:spacing w:before="240" w:after="0" w:line="276" w:lineRule="auto"/>
      </w:pPr>
      <w:r>
        <w:t>Screens for customers, staff and producers must be straightforward so people who are not very technical can complete key tasks with minimal training.</w:t>
      </w:r>
    </w:p>
    <w:p w14:paraId="650DCC20" w14:textId="555AC96E" w:rsidR="008B119F" w:rsidRPr="008B119F" w:rsidRDefault="00CD6203" w:rsidP="00CD6203">
      <w:pPr>
        <w:pStyle w:val="ListParagraph"/>
        <w:numPr>
          <w:ilvl w:val="0"/>
          <w:numId w:val="7"/>
        </w:numPr>
        <w:spacing w:after="240" w:line="276" w:lineRule="auto"/>
      </w:pPr>
      <w:r>
        <w:t xml:space="preserve">Navigation and layout must stay consistent across pages. </w:t>
      </w:r>
      <w:r w:rsidR="00BF7963">
        <w:t>Any e</w:t>
      </w:r>
      <w:r>
        <w:t>rror messages must be clear and actionable, for example telling the user a required field is missing or a product sold out while it was in the basket.</w:t>
      </w:r>
    </w:p>
    <w:p w14:paraId="5D5CE5CE" w14:textId="77777777" w:rsidR="008B119F" w:rsidRPr="00876F27" w:rsidRDefault="008B119F" w:rsidP="00876F27">
      <w:pPr>
        <w:rPr>
          <w:b/>
          <w:bCs/>
          <w:i/>
          <w:iCs/>
          <w:u w:val="single"/>
        </w:rPr>
      </w:pPr>
      <w:bookmarkStart w:id="11" w:name="_ngvwztqcgqjs" w:colFirst="0" w:colLast="0"/>
      <w:bookmarkEnd w:id="11"/>
      <w:r w:rsidRPr="00876F27">
        <w:rPr>
          <w:b/>
          <w:bCs/>
          <w:u w:val="single"/>
        </w:rPr>
        <w:lastRenderedPageBreak/>
        <w:t>Reliability and uptime</w:t>
      </w:r>
    </w:p>
    <w:p w14:paraId="3594C4D7" w14:textId="16D083D4" w:rsidR="00CD6203" w:rsidRDefault="00CD6203" w:rsidP="00CD6203">
      <w:pPr>
        <w:numPr>
          <w:ilvl w:val="0"/>
          <w:numId w:val="7"/>
        </w:numPr>
        <w:spacing w:before="240" w:after="0" w:line="276" w:lineRule="auto"/>
      </w:pPr>
      <w:r>
        <w:t xml:space="preserve">The screens must be familiar, so once a user has worked out one page, the others work in a similar way. </w:t>
      </w:r>
      <w:r w:rsidR="00BF7963">
        <w:t>But w</w:t>
      </w:r>
      <w:r>
        <w:t>hen there is an error</w:t>
      </w:r>
      <w:r w:rsidR="00BF7963">
        <w:t xml:space="preserve"> that occurs</w:t>
      </w:r>
      <w:r>
        <w:t xml:space="preserve">, the site must not just say </w:t>
      </w:r>
      <w:r w:rsidR="00BF7963">
        <w:t>“</w:t>
      </w:r>
      <w:r>
        <w:t>error</w:t>
      </w:r>
      <w:r w:rsidR="00BF7963">
        <w:t>”</w:t>
      </w:r>
      <w:r>
        <w:t xml:space="preserve">. </w:t>
      </w:r>
      <w:r w:rsidR="00BF7963">
        <w:t>Instead, i</w:t>
      </w:r>
      <w:r>
        <w:t>t must say what happened and what to do next, for example a required field is missing or an item has no stock left.</w:t>
      </w:r>
    </w:p>
    <w:p w14:paraId="34ACEB48" w14:textId="169BF6CE" w:rsidR="008B119F" w:rsidRPr="008B119F" w:rsidRDefault="00BF7963" w:rsidP="00CD6203">
      <w:pPr>
        <w:pStyle w:val="ListParagraph"/>
        <w:numPr>
          <w:ilvl w:val="0"/>
          <w:numId w:val="7"/>
        </w:numPr>
        <w:spacing w:after="240" w:line="276" w:lineRule="auto"/>
      </w:pPr>
      <w:r>
        <w:t>There must be r</w:t>
      </w:r>
      <w:r w:rsidR="00CD6203">
        <w:t xml:space="preserve">egular automated backups </w:t>
      </w:r>
      <w:r>
        <w:t>be done</w:t>
      </w:r>
      <w:r w:rsidR="00CD6203">
        <w:t xml:space="preserve">and stored securely and there must be a clear restore plan in the event of </w:t>
      </w:r>
      <w:r>
        <w:t xml:space="preserve">a </w:t>
      </w:r>
      <w:r w:rsidR="00CD6203">
        <w:t>server failure or data loss.</w:t>
      </w:r>
    </w:p>
    <w:p w14:paraId="68CAED44" w14:textId="77777777" w:rsidR="008B119F" w:rsidRPr="00876F27" w:rsidRDefault="008B119F" w:rsidP="00876F27">
      <w:pPr>
        <w:rPr>
          <w:b/>
          <w:bCs/>
          <w:i/>
          <w:iCs/>
          <w:u w:val="single"/>
        </w:rPr>
      </w:pPr>
      <w:bookmarkStart w:id="12" w:name="_iwr4o5y062df" w:colFirst="0" w:colLast="0"/>
      <w:bookmarkEnd w:id="12"/>
      <w:r w:rsidRPr="00876F27">
        <w:rPr>
          <w:b/>
          <w:bCs/>
          <w:u w:val="single"/>
        </w:rPr>
        <w:t>Maintainability</w:t>
      </w:r>
    </w:p>
    <w:p w14:paraId="3E78A4BF" w14:textId="41822F0E" w:rsidR="00CD6203" w:rsidRDefault="00CD6203" w:rsidP="00CD6203">
      <w:pPr>
        <w:numPr>
          <w:ilvl w:val="0"/>
          <w:numId w:val="7"/>
        </w:numPr>
        <w:spacing w:before="240" w:after="0" w:line="276" w:lineRule="auto"/>
      </w:pPr>
      <w:r>
        <w:t xml:space="preserve">The </w:t>
      </w:r>
      <w:r w:rsidR="00BF7963">
        <w:t xml:space="preserve">end </w:t>
      </w:r>
      <w:r>
        <w:t>solution will follow a modular architecture, with clear separation between front-end, application logic and data storage so it is easier to modify or extend</w:t>
      </w:r>
      <w:r w:rsidR="00BF7963">
        <w:t xml:space="preserve"> for GLH if they want to implement any new features</w:t>
      </w:r>
      <w:r>
        <w:t>.</w:t>
      </w:r>
    </w:p>
    <w:p w14:paraId="16848E30" w14:textId="25D51CEE" w:rsidR="007A3E45" w:rsidRDefault="002B1F95" w:rsidP="00CD6203">
      <w:pPr>
        <w:pStyle w:val="ListParagraph"/>
        <w:numPr>
          <w:ilvl w:val="0"/>
          <w:numId w:val="7"/>
        </w:numPr>
        <w:spacing w:after="240" w:line="276" w:lineRule="auto"/>
      </w:pPr>
      <w:r>
        <w:t>The c</w:t>
      </w:r>
      <w:r w:rsidR="00CD6203">
        <w:t xml:space="preserve">ode and configuration will be documented so </w:t>
      </w:r>
      <w:r>
        <w:t xml:space="preserve">that </w:t>
      </w:r>
      <w:r w:rsidR="00CD6203">
        <w:t xml:space="preserve">another developer can </w:t>
      </w:r>
      <w:r>
        <w:t xml:space="preserve">easily </w:t>
      </w:r>
      <w:r w:rsidR="00CD6203">
        <w:t>understand the structure and make changes such as adding loyalty rules, integrating another payment provider or supporting more delivery options.</w:t>
      </w:r>
    </w:p>
    <w:p w14:paraId="6176F307" w14:textId="19368BB7" w:rsidR="008B119F" w:rsidRPr="007A3E45" w:rsidRDefault="00F64ED0" w:rsidP="00E80525">
      <w:pPr>
        <w:rPr>
          <w:b/>
          <w:bCs/>
          <w:sz w:val="28"/>
          <w:szCs w:val="28"/>
          <w:u w:val="single"/>
        </w:rPr>
      </w:pPr>
      <w:r>
        <w:rPr>
          <w:b/>
          <w:bCs/>
          <w:sz w:val="28"/>
          <w:szCs w:val="28"/>
          <w:u w:val="single"/>
        </w:rPr>
        <w:t>9</w:t>
      </w:r>
      <w:r w:rsidR="007A3E45" w:rsidRPr="007A3E45">
        <w:rPr>
          <w:b/>
          <w:bCs/>
          <w:sz w:val="28"/>
          <w:szCs w:val="28"/>
          <w:u w:val="single"/>
        </w:rPr>
        <w:t>. Decomposition of Problems</w:t>
      </w:r>
    </w:p>
    <w:p w14:paraId="02E83B96" w14:textId="32ADA8B8" w:rsidR="007A3E45" w:rsidRPr="007A3E45" w:rsidRDefault="00CD6203" w:rsidP="007A3E45">
      <w:pPr>
        <w:spacing w:before="240" w:after="240"/>
      </w:pPr>
      <w:r w:rsidRPr="00CD6203">
        <w:t>I will implement the proposed solution in a structured way so that the overall problem can be broken down into the following components below to make it much easier to build:</w:t>
      </w:r>
    </w:p>
    <w:p w14:paraId="2242A9EF" w14:textId="77777777" w:rsidR="007A3E45" w:rsidRPr="007A3E45" w:rsidRDefault="007A3E45" w:rsidP="00CD6203">
      <w:pPr>
        <w:numPr>
          <w:ilvl w:val="0"/>
          <w:numId w:val="8"/>
        </w:numPr>
        <w:spacing w:before="240" w:after="0" w:line="276" w:lineRule="auto"/>
      </w:pPr>
      <w:r w:rsidRPr="007A3E45">
        <w:rPr>
          <w:b/>
          <w:bCs/>
        </w:rPr>
        <w:t>Database design</w:t>
      </w:r>
    </w:p>
    <w:p w14:paraId="3C05F52D" w14:textId="77777777" w:rsidR="00CD6203" w:rsidRDefault="00CD6203" w:rsidP="00CD6203">
      <w:pPr>
        <w:numPr>
          <w:ilvl w:val="0"/>
          <w:numId w:val="18"/>
        </w:numPr>
        <w:spacing w:after="0" w:line="276" w:lineRule="auto"/>
      </w:pPr>
      <w:r>
        <w:t>Design a relational database schema with tables for users, roles, producers, products, product categories, stock records, orders, order items, delivery or collection slots, loyalty accounts and transactions and content pages such as producer profiles.</w:t>
      </w:r>
    </w:p>
    <w:p w14:paraId="64A289AE" w14:textId="4B9B8B79" w:rsidR="007A3E45" w:rsidRPr="007A3E45" w:rsidRDefault="00CD6203" w:rsidP="00CD6203">
      <w:pPr>
        <w:pStyle w:val="ListParagraph"/>
        <w:numPr>
          <w:ilvl w:val="0"/>
          <w:numId w:val="18"/>
        </w:numPr>
        <w:spacing w:after="0" w:line="276" w:lineRule="auto"/>
      </w:pPr>
      <w:r>
        <w:t>Ensure that traceability information such as producer identifiers and relevant dates is stored alongside each product and order so that Greenfield Local Hub can answer origin and safety queries.</w:t>
      </w:r>
    </w:p>
    <w:p w14:paraId="4A88B7E5" w14:textId="77777777" w:rsidR="007A3E45" w:rsidRPr="007A3E45" w:rsidRDefault="007A3E45" w:rsidP="00CD6203">
      <w:pPr>
        <w:numPr>
          <w:ilvl w:val="0"/>
          <w:numId w:val="8"/>
        </w:numPr>
        <w:spacing w:after="0" w:line="276" w:lineRule="auto"/>
      </w:pPr>
      <w:r w:rsidRPr="007A3E45">
        <w:rPr>
          <w:b/>
          <w:bCs/>
        </w:rPr>
        <w:t>Backend and APIs</w:t>
      </w:r>
    </w:p>
    <w:p w14:paraId="67DA71F2" w14:textId="77777777" w:rsidR="00CD6203" w:rsidRDefault="00CD6203" w:rsidP="00CD6203">
      <w:pPr>
        <w:pStyle w:val="ListParagraph"/>
        <w:numPr>
          <w:ilvl w:val="0"/>
          <w:numId w:val="9"/>
        </w:numPr>
        <w:spacing w:after="0" w:line="276" w:lineRule="auto"/>
      </w:pPr>
      <w:r>
        <w:t xml:space="preserve">Implement the server side application using a suitable framework such as Django, Node.js or an equivalent modern web framework, exposing secure </w:t>
      </w:r>
      <w:r>
        <w:lastRenderedPageBreak/>
        <w:t>APIs for authentication, product retrieval, basket management, order creation and loyalty calculations.</w:t>
      </w:r>
    </w:p>
    <w:p w14:paraId="78C3358D" w14:textId="42523A43" w:rsidR="007A3E45" w:rsidRPr="007A3E45" w:rsidRDefault="00CD6203" w:rsidP="00CD6203">
      <w:pPr>
        <w:pStyle w:val="ListParagraph"/>
        <w:numPr>
          <w:ilvl w:val="0"/>
          <w:numId w:val="9"/>
        </w:numPr>
        <w:spacing w:after="0" w:line="276" w:lineRule="auto"/>
      </w:pPr>
      <w:r>
        <w:t>Encapsulate business rules such as stock validation, eligibility for loyalty rewards and allocation of orders to producers within the backend so that front-end clients remain relatively simple.</w:t>
      </w:r>
    </w:p>
    <w:p w14:paraId="73EA4DBE" w14:textId="77777777" w:rsidR="007A3E45" w:rsidRPr="007A3E45" w:rsidRDefault="007A3E45" w:rsidP="00CD6203">
      <w:pPr>
        <w:numPr>
          <w:ilvl w:val="0"/>
          <w:numId w:val="8"/>
        </w:numPr>
        <w:spacing w:after="0" w:line="276" w:lineRule="auto"/>
      </w:pPr>
      <w:r w:rsidRPr="007A3E45">
        <w:rPr>
          <w:b/>
          <w:bCs/>
        </w:rPr>
        <w:t>Frontend user interfaces</w:t>
      </w:r>
    </w:p>
    <w:p w14:paraId="20C3F621" w14:textId="77777777" w:rsidR="00CD6203" w:rsidRDefault="00CD6203" w:rsidP="00CD6203">
      <w:pPr>
        <w:pStyle w:val="ListParagraph"/>
        <w:numPr>
          <w:ilvl w:val="0"/>
          <w:numId w:val="9"/>
        </w:numPr>
        <w:spacing w:after="0" w:line="276" w:lineRule="auto"/>
      </w:pPr>
      <w:r>
        <w:t>Create responsive web pages for customers including home, product listings, product detail, basket, checkout, account and order history views using HTML, CSS and JavaScript.</w:t>
      </w:r>
    </w:p>
    <w:p w14:paraId="0FF20395" w14:textId="18C61659" w:rsidR="007A3E45" w:rsidRPr="007A3E45" w:rsidRDefault="00CD6203" w:rsidP="00CD6203">
      <w:pPr>
        <w:pStyle w:val="ListParagraph"/>
        <w:numPr>
          <w:ilvl w:val="0"/>
          <w:numId w:val="9"/>
        </w:numPr>
        <w:spacing w:after="0" w:line="276" w:lineRule="auto"/>
      </w:pPr>
      <w:r>
        <w:t>Build separate front-end views or single page application sections for producer dashboards and administrative interfaces that consume the same backend APIs but present tailored functionality to each role.</w:t>
      </w:r>
    </w:p>
    <w:p w14:paraId="5280219A" w14:textId="77777777" w:rsidR="007A3E45" w:rsidRPr="007A3E45" w:rsidRDefault="007A3E45" w:rsidP="00CD6203">
      <w:pPr>
        <w:numPr>
          <w:ilvl w:val="0"/>
          <w:numId w:val="8"/>
        </w:numPr>
        <w:spacing w:after="0" w:line="276" w:lineRule="auto"/>
      </w:pPr>
      <w:r w:rsidRPr="007A3E45">
        <w:rPr>
          <w:b/>
          <w:bCs/>
        </w:rPr>
        <w:t>Payment integration</w:t>
      </w:r>
    </w:p>
    <w:p w14:paraId="2BAE32CF" w14:textId="191D568B" w:rsidR="00CD6203" w:rsidRDefault="00CD6203" w:rsidP="00CD6203">
      <w:pPr>
        <w:pStyle w:val="ListParagraph"/>
        <w:numPr>
          <w:ilvl w:val="0"/>
          <w:numId w:val="9"/>
        </w:numPr>
        <w:spacing w:after="0" w:line="276" w:lineRule="auto"/>
      </w:pPr>
      <w:r>
        <w:t>Integrate a PCI compliant payment gateway using its hosted payment or tokenisation solution so that the checkout page embeds or redirects to the provider</w:t>
      </w:r>
      <w:r w:rsidR="005324C5">
        <w:t>’</w:t>
      </w:r>
      <w:r>
        <w:t>s secure payment form.</w:t>
      </w:r>
    </w:p>
    <w:p w14:paraId="4AAA8F33" w14:textId="54DFEE96" w:rsidR="007A3E45" w:rsidRPr="007A3E45" w:rsidRDefault="00CD6203" w:rsidP="00CD6203">
      <w:pPr>
        <w:pStyle w:val="ListParagraph"/>
        <w:numPr>
          <w:ilvl w:val="0"/>
          <w:numId w:val="9"/>
        </w:numPr>
        <w:spacing w:after="0" w:line="276" w:lineRule="auto"/>
      </w:pPr>
      <w:r>
        <w:t>Implement the logic to handle payment success and failure callbacks, update order status accordingly and log transaction references without storing sensitive cardholder data.</w:t>
      </w:r>
    </w:p>
    <w:p w14:paraId="0C4474BE" w14:textId="77777777" w:rsidR="007A3E45" w:rsidRPr="007A3E45" w:rsidRDefault="007A3E45" w:rsidP="00CD6203">
      <w:pPr>
        <w:numPr>
          <w:ilvl w:val="0"/>
          <w:numId w:val="8"/>
        </w:numPr>
        <w:spacing w:after="0" w:line="276" w:lineRule="auto"/>
      </w:pPr>
      <w:r w:rsidRPr="007A3E45">
        <w:rPr>
          <w:b/>
          <w:bCs/>
        </w:rPr>
        <w:t>Producer portal and workflows</w:t>
      </w:r>
    </w:p>
    <w:p w14:paraId="27CE9647" w14:textId="77777777" w:rsidR="00CD6203" w:rsidRDefault="00CD6203" w:rsidP="00CD6203">
      <w:pPr>
        <w:pStyle w:val="ListParagraph"/>
        <w:numPr>
          <w:ilvl w:val="0"/>
          <w:numId w:val="9"/>
        </w:numPr>
        <w:spacing w:after="0" w:line="276" w:lineRule="auto"/>
      </w:pPr>
      <w:r>
        <w:t>Develop producer specific pages that allow creation and management of product records, including uploads of images and editing of descriptions, prices and stock.</w:t>
      </w:r>
    </w:p>
    <w:p w14:paraId="4CC692C2" w14:textId="3B67F0EB" w:rsidR="007A3E45" w:rsidRPr="007A3E45" w:rsidRDefault="00CD6203" w:rsidP="00CD6203">
      <w:pPr>
        <w:pStyle w:val="ListParagraph"/>
        <w:numPr>
          <w:ilvl w:val="0"/>
          <w:numId w:val="9"/>
        </w:numPr>
        <w:spacing w:after="0" w:line="276" w:lineRule="auto"/>
      </w:pPr>
      <w:r>
        <w:t>Implement workflows for producers to accept or reject orders if appropriate, and provide schedules or reports showing what needs to be harvested or prepared by given dates.</w:t>
      </w:r>
    </w:p>
    <w:p w14:paraId="78F8FB8F" w14:textId="77777777" w:rsidR="007A3E45" w:rsidRPr="007A3E45" w:rsidRDefault="007A3E45" w:rsidP="00CD6203">
      <w:pPr>
        <w:numPr>
          <w:ilvl w:val="0"/>
          <w:numId w:val="8"/>
        </w:numPr>
        <w:spacing w:after="0" w:line="276" w:lineRule="auto"/>
      </w:pPr>
      <w:r w:rsidRPr="007A3E45">
        <w:rPr>
          <w:b/>
          <w:bCs/>
        </w:rPr>
        <w:t>Loyalty scheme module</w:t>
      </w:r>
    </w:p>
    <w:p w14:paraId="4245BB22" w14:textId="4A4D75D0" w:rsidR="00CD6203" w:rsidRDefault="00CD6203" w:rsidP="00CD6203">
      <w:pPr>
        <w:pStyle w:val="ListParagraph"/>
        <w:numPr>
          <w:ilvl w:val="0"/>
          <w:numId w:val="9"/>
        </w:numPr>
        <w:spacing w:after="0" w:line="276" w:lineRule="auto"/>
      </w:pPr>
      <w:r>
        <w:t xml:space="preserve">The system must keep track of loyalty points. When a customer makes an order it </w:t>
      </w:r>
      <w:r w:rsidR="00EB7827">
        <w:t xml:space="preserve">should </w:t>
      </w:r>
      <w:r>
        <w:t>work</w:t>
      </w:r>
      <w:r w:rsidR="00EB7827">
        <w:t xml:space="preserve"> </w:t>
      </w:r>
      <w:r>
        <w:t>out how many points they earn, adds them to that customer</w:t>
      </w:r>
      <w:r w:rsidR="00EB7827">
        <w:t>’</w:t>
      </w:r>
      <w:r>
        <w:t>s loyalty balance and then take</w:t>
      </w:r>
      <w:r w:rsidR="00EB7827">
        <w:t xml:space="preserve"> the amount </w:t>
      </w:r>
      <w:r>
        <w:t xml:space="preserve">off again when they spend </w:t>
      </w:r>
      <w:r w:rsidR="00EB7827">
        <w:t xml:space="preserve">it on </w:t>
      </w:r>
      <w:r>
        <w:t>a reward.</w:t>
      </w:r>
    </w:p>
    <w:p w14:paraId="21D7B3D2" w14:textId="774F2177" w:rsidR="007A3E45" w:rsidRPr="007A3E45" w:rsidRDefault="00CD6203" w:rsidP="00CD6203">
      <w:pPr>
        <w:pStyle w:val="ListParagraph"/>
        <w:numPr>
          <w:ilvl w:val="0"/>
          <w:numId w:val="9"/>
        </w:numPr>
        <w:spacing w:after="0" w:line="276" w:lineRule="auto"/>
      </w:pPr>
      <w:r>
        <w:t xml:space="preserve">That same loyalty logic will </w:t>
      </w:r>
      <w:r w:rsidR="00EB7827">
        <w:t xml:space="preserve">then </w:t>
      </w:r>
      <w:r>
        <w:t xml:space="preserve">be </w:t>
      </w:r>
      <w:r w:rsidR="00EB7827">
        <w:t xml:space="preserve">needed to be </w:t>
      </w:r>
      <w:r>
        <w:t xml:space="preserve">built into </w:t>
      </w:r>
      <w:r w:rsidR="00EB7827">
        <w:t xml:space="preserve">the </w:t>
      </w:r>
      <w:r>
        <w:t xml:space="preserve">checkout so </w:t>
      </w:r>
      <w:r w:rsidR="00EB7827">
        <w:t xml:space="preserve">that </w:t>
      </w:r>
      <w:r>
        <w:t>discounts show at the right time and are applied correctly and reporting will show how many points have been issued and redeemed.</w:t>
      </w:r>
    </w:p>
    <w:p w14:paraId="6B1A4160" w14:textId="77777777" w:rsidR="007A3E45" w:rsidRPr="007A3E45" w:rsidRDefault="007A3E45" w:rsidP="00CD6203">
      <w:pPr>
        <w:numPr>
          <w:ilvl w:val="0"/>
          <w:numId w:val="8"/>
        </w:numPr>
        <w:spacing w:after="0" w:line="276" w:lineRule="auto"/>
      </w:pPr>
      <w:r w:rsidRPr="007A3E45">
        <w:rPr>
          <w:b/>
          <w:bCs/>
        </w:rPr>
        <w:t>Reporting and analytics dashboard</w:t>
      </w:r>
    </w:p>
    <w:p w14:paraId="531EBFEF" w14:textId="77777777" w:rsidR="00CD6203" w:rsidRDefault="00CD6203" w:rsidP="00CD6203">
      <w:pPr>
        <w:pStyle w:val="ListParagraph"/>
        <w:numPr>
          <w:ilvl w:val="0"/>
          <w:numId w:val="9"/>
        </w:numPr>
        <w:spacing w:after="0" w:line="276" w:lineRule="auto"/>
      </w:pPr>
      <w:r>
        <w:lastRenderedPageBreak/>
        <w:t>Build administrative views with charts and tables that show key performance metrics such as total sales, order counts, average order value, top products, active customers and loyalty usage.</w:t>
      </w:r>
    </w:p>
    <w:p w14:paraId="7C323DBD" w14:textId="5DB60306" w:rsidR="007A3E45" w:rsidRPr="007A3E45" w:rsidRDefault="00CD6203" w:rsidP="00CD6203">
      <w:pPr>
        <w:pStyle w:val="ListParagraph"/>
        <w:numPr>
          <w:ilvl w:val="0"/>
          <w:numId w:val="9"/>
        </w:numPr>
        <w:spacing w:after="0" w:line="276" w:lineRule="auto"/>
      </w:pPr>
      <w:r>
        <w:t>Provide export functions for these reports so that data can be used in spreadsheets or external analytics tools if required.</w:t>
      </w:r>
    </w:p>
    <w:p w14:paraId="2E776D67" w14:textId="77777777" w:rsidR="007A3E45" w:rsidRPr="007A3E45" w:rsidRDefault="007A3E45" w:rsidP="00CD6203">
      <w:pPr>
        <w:numPr>
          <w:ilvl w:val="0"/>
          <w:numId w:val="8"/>
        </w:numPr>
        <w:spacing w:after="0" w:line="276" w:lineRule="auto"/>
      </w:pPr>
      <w:r w:rsidRPr="007A3E45">
        <w:rPr>
          <w:b/>
          <w:bCs/>
        </w:rPr>
        <w:t>Compliance and quality assurance</w:t>
      </w:r>
    </w:p>
    <w:p w14:paraId="3799AA2E" w14:textId="77777777" w:rsidR="00CD6203" w:rsidRDefault="00CD6203" w:rsidP="00CD6203">
      <w:pPr>
        <w:pStyle w:val="ListParagraph"/>
        <w:numPr>
          <w:ilvl w:val="0"/>
          <w:numId w:val="9"/>
        </w:numPr>
        <w:spacing w:after="240" w:line="276" w:lineRule="auto"/>
      </w:pPr>
      <w:r>
        <w:t>I will build things like consent options, privacy information and cookie choices into the sign up and normal browsing flow so data protection is part of the design and not just added at the end.</w:t>
      </w:r>
    </w:p>
    <w:p w14:paraId="1D2288B8" w14:textId="77777777" w:rsidR="00CD6203" w:rsidRDefault="00CD6203" w:rsidP="00CD6203">
      <w:pPr>
        <w:pStyle w:val="ListParagraph"/>
        <w:numPr>
          <w:ilvl w:val="0"/>
          <w:numId w:val="9"/>
        </w:numPr>
        <w:spacing w:after="240" w:line="276" w:lineRule="auto"/>
      </w:pPr>
      <w:r>
        <w:t>The product records in the system need fields for ingredients and allergens, not just the name and price. Product pages will show that information clearly so customers can make safe choices before they add items to their basket and before they pay.</w:t>
      </w:r>
    </w:p>
    <w:p w14:paraId="6EDC01B3" w14:textId="3759F9DA" w:rsidR="007A3E45" w:rsidRDefault="00CD6203" w:rsidP="00CD6203">
      <w:pPr>
        <w:pStyle w:val="ListParagraph"/>
        <w:numPr>
          <w:ilvl w:val="0"/>
          <w:numId w:val="9"/>
        </w:numPr>
        <w:spacing w:after="240" w:line="276" w:lineRule="auto"/>
      </w:pPr>
      <w:r>
        <w:t>I want to build accessibility and security testing into my normal development, instead of leaving it until the end. That means using an online checker and then trying out important journeys by hand against WCAG 2.1 AA, and also doing some basic security scans before the site goes live.</w:t>
      </w:r>
    </w:p>
    <w:p w14:paraId="1A54BBB9" w14:textId="72587FA7" w:rsidR="00E80C3C" w:rsidRPr="00E80C3C" w:rsidRDefault="00F64ED0" w:rsidP="00E80525">
      <w:pPr>
        <w:rPr>
          <w:b/>
          <w:bCs/>
          <w:sz w:val="28"/>
          <w:szCs w:val="28"/>
          <w:u w:val="single"/>
        </w:rPr>
      </w:pPr>
      <w:r>
        <w:rPr>
          <w:b/>
          <w:bCs/>
          <w:sz w:val="28"/>
          <w:szCs w:val="28"/>
          <w:u w:val="single"/>
        </w:rPr>
        <w:t>10</w:t>
      </w:r>
      <w:r w:rsidR="00E80C3C" w:rsidRPr="00E80C3C">
        <w:rPr>
          <w:b/>
          <w:bCs/>
          <w:sz w:val="28"/>
          <w:szCs w:val="28"/>
          <w:u w:val="single"/>
        </w:rPr>
        <w:t>. Key Performance Indicators and Acceptance Criteria</w:t>
      </w:r>
    </w:p>
    <w:p w14:paraId="45190686" w14:textId="46DF6694" w:rsidR="00E80C3C" w:rsidRPr="00E80C3C" w:rsidRDefault="00452BD1" w:rsidP="00E80C3C">
      <w:pPr>
        <w:spacing w:before="240" w:after="240"/>
      </w:pPr>
      <w:r>
        <w:t xml:space="preserve">To judge whether the </w:t>
      </w:r>
      <w:r w:rsidR="00EB7827">
        <w:t xml:space="preserve">end proposed </w:t>
      </w:r>
      <w:r>
        <w:t xml:space="preserve">solution is successful, </w:t>
      </w:r>
      <w:r w:rsidR="00EB7827">
        <w:t xml:space="preserve">GLH will need to be able to </w:t>
      </w:r>
      <w:r>
        <w:t>monitor a set of key performance indicators alongside explicit acceptance tests for each major requirement</w:t>
      </w:r>
      <w:r w:rsidR="00EB7827">
        <w:t xml:space="preserve"> so they can understand it </w:t>
      </w:r>
      <w:r w:rsidR="001125D5" w:rsidRPr="001125D5">
        <w:t>thoroughly</w:t>
      </w:r>
      <w:r>
        <w:t>.</w:t>
      </w:r>
    </w:p>
    <w:p w14:paraId="5FC5908F" w14:textId="6B74D9B3" w:rsidR="00452BD1" w:rsidRPr="00452BD1" w:rsidRDefault="00452BD1" w:rsidP="00452BD1">
      <w:pPr>
        <w:spacing w:before="240" w:after="240"/>
        <w:rPr>
          <w:b/>
          <w:bCs/>
          <w:u w:val="single"/>
        </w:rPr>
      </w:pPr>
      <w:bookmarkStart w:id="13" w:name="_pzgv031cla7p" w:colFirst="0" w:colLast="0"/>
      <w:bookmarkEnd w:id="13"/>
      <w:r w:rsidRPr="00452BD1">
        <w:rPr>
          <w:b/>
          <w:bCs/>
          <w:u w:val="single"/>
        </w:rPr>
        <w:t>Example KPIs</w:t>
      </w:r>
      <w:r w:rsidR="00EB7827">
        <w:rPr>
          <w:b/>
          <w:bCs/>
          <w:u w:val="single"/>
        </w:rPr>
        <w:t xml:space="preserve"> Below</w:t>
      </w:r>
    </w:p>
    <w:p w14:paraId="3947B1DD" w14:textId="77777777" w:rsidR="00452BD1" w:rsidRDefault="00452BD1" w:rsidP="00452BD1">
      <w:pPr>
        <w:pStyle w:val="ListParagraph"/>
        <w:numPr>
          <w:ilvl w:val="0"/>
          <w:numId w:val="20"/>
        </w:numPr>
        <w:spacing w:before="240" w:after="0" w:line="276" w:lineRule="auto"/>
      </w:pPr>
      <w:r w:rsidRPr="00452BD1">
        <w:rPr>
          <w:b/>
          <w:bCs/>
        </w:rPr>
        <w:t>System availability</w:t>
      </w:r>
    </w:p>
    <w:p w14:paraId="0E7F450D" w14:textId="77777777" w:rsidR="00452BD1" w:rsidRDefault="00452BD1" w:rsidP="00452BD1">
      <w:pPr>
        <w:pStyle w:val="ListParagraph"/>
        <w:numPr>
          <w:ilvl w:val="1"/>
          <w:numId w:val="20"/>
        </w:numPr>
        <w:spacing w:after="0" w:line="276" w:lineRule="auto"/>
      </w:pPr>
      <w:r>
        <w:t>Target uptime of at least 99.5 percent in a twelve month period, excluding planned maintenance.</w:t>
      </w:r>
    </w:p>
    <w:p w14:paraId="4388CE6D" w14:textId="77777777" w:rsidR="00452BD1" w:rsidRDefault="00452BD1" w:rsidP="00452BD1">
      <w:pPr>
        <w:pStyle w:val="ListParagraph"/>
        <w:numPr>
          <w:ilvl w:val="0"/>
          <w:numId w:val="20"/>
        </w:numPr>
        <w:spacing w:after="0" w:line="276" w:lineRule="auto"/>
      </w:pPr>
      <w:r w:rsidRPr="00452BD1">
        <w:rPr>
          <w:b/>
          <w:bCs/>
        </w:rPr>
        <w:t>Performance</w:t>
      </w:r>
    </w:p>
    <w:p w14:paraId="7264091B" w14:textId="77777777" w:rsidR="00452BD1" w:rsidRDefault="00452BD1" w:rsidP="00452BD1">
      <w:pPr>
        <w:pStyle w:val="ListParagraph"/>
        <w:numPr>
          <w:ilvl w:val="1"/>
          <w:numId w:val="20"/>
        </w:numPr>
        <w:spacing w:after="0" w:line="276" w:lineRule="auto"/>
      </w:pPr>
      <w:r>
        <w:t>95 percent of page loads for key pages (home, product listing and product detail) complete within three seconds during normal traffic.</w:t>
      </w:r>
    </w:p>
    <w:p w14:paraId="02BE4507" w14:textId="77777777" w:rsidR="00452BD1" w:rsidRDefault="00452BD1" w:rsidP="00452BD1">
      <w:pPr>
        <w:pStyle w:val="ListParagraph"/>
        <w:numPr>
          <w:ilvl w:val="0"/>
          <w:numId w:val="20"/>
        </w:numPr>
        <w:spacing w:after="0" w:line="276" w:lineRule="auto"/>
      </w:pPr>
      <w:r w:rsidRPr="00452BD1">
        <w:rPr>
          <w:b/>
          <w:bCs/>
        </w:rPr>
        <w:t>Order success rate</w:t>
      </w:r>
    </w:p>
    <w:p w14:paraId="586AC687" w14:textId="77777777" w:rsidR="00452BD1" w:rsidRDefault="00452BD1" w:rsidP="00452BD1">
      <w:pPr>
        <w:pStyle w:val="ListParagraph"/>
        <w:numPr>
          <w:ilvl w:val="1"/>
          <w:numId w:val="20"/>
        </w:numPr>
        <w:spacing w:after="0" w:line="276" w:lineRule="auto"/>
      </w:pPr>
      <w:r>
        <w:t>At least 90 percent of initiated checkout sessions result in completed orders, which suggests the checkout flow is not confusing or error prone.</w:t>
      </w:r>
    </w:p>
    <w:p w14:paraId="134F1099" w14:textId="77777777" w:rsidR="00452BD1" w:rsidRDefault="00452BD1" w:rsidP="00452BD1">
      <w:pPr>
        <w:pStyle w:val="ListParagraph"/>
        <w:numPr>
          <w:ilvl w:val="0"/>
          <w:numId w:val="20"/>
        </w:numPr>
        <w:spacing w:after="0" w:line="276" w:lineRule="auto"/>
      </w:pPr>
      <w:r w:rsidRPr="00452BD1">
        <w:rPr>
          <w:b/>
          <w:bCs/>
        </w:rPr>
        <w:t>Customer adoption and loyalty</w:t>
      </w:r>
    </w:p>
    <w:p w14:paraId="5B3C891C" w14:textId="77777777" w:rsidR="00452BD1" w:rsidRDefault="00452BD1" w:rsidP="00452BD1">
      <w:pPr>
        <w:pStyle w:val="ListParagraph"/>
        <w:numPr>
          <w:ilvl w:val="1"/>
          <w:numId w:val="20"/>
        </w:numPr>
        <w:spacing w:after="0" w:line="276" w:lineRule="auto"/>
      </w:pPr>
      <w:r>
        <w:lastRenderedPageBreak/>
        <w:t>Number of registered customer accounts and percentage of active users who place at least one order per month.</w:t>
      </w:r>
    </w:p>
    <w:p w14:paraId="3C64D49C" w14:textId="77777777" w:rsidR="00452BD1" w:rsidRDefault="00452BD1" w:rsidP="00452BD1">
      <w:pPr>
        <w:pStyle w:val="ListParagraph"/>
        <w:numPr>
          <w:ilvl w:val="1"/>
          <w:numId w:val="20"/>
        </w:numPr>
        <w:spacing w:after="0" w:line="276" w:lineRule="auto"/>
      </w:pPr>
      <w:r>
        <w:t>Loyalty scheme engagement such as percentage of orders where loyalty points are earned or redeemed and redemption rate of issued points.</w:t>
      </w:r>
    </w:p>
    <w:p w14:paraId="033D2B8F" w14:textId="77777777" w:rsidR="00452BD1" w:rsidRDefault="00452BD1" w:rsidP="00452BD1">
      <w:pPr>
        <w:pStyle w:val="ListParagraph"/>
        <w:numPr>
          <w:ilvl w:val="0"/>
          <w:numId w:val="20"/>
        </w:numPr>
        <w:spacing w:after="0" w:line="276" w:lineRule="auto"/>
      </w:pPr>
      <w:r w:rsidRPr="00452BD1">
        <w:rPr>
          <w:b/>
          <w:bCs/>
        </w:rPr>
        <w:t>Producer engagement</w:t>
      </w:r>
    </w:p>
    <w:p w14:paraId="5CBCB9FB" w14:textId="77777777" w:rsidR="00452BD1" w:rsidRDefault="00452BD1" w:rsidP="00452BD1">
      <w:pPr>
        <w:pStyle w:val="ListParagraph"/>
        <w:numPr>
          <w:ilvl w:val="1"/>
          <w:numId w:val="20"/>
        </w:numPr>
        <w:spacing w:after="240" w:line="276" w:lineRule="auto"/>
      </w:pPr>
      <w:r>
        <w:t>Number of active producer accounts and frequency of product or stock updates, which indicates that the dashboard is usable and valuable.</w:t>
      </w:r>
    </w:p>
    <w:p w14:paraId="1667BBC3" w14:textId="1BBE8B4E" w:rsidR="00E80C3C" w:rsidRPr="00E80C3C" w:rsidRDefault="00E80C3C" w:rsidP="00E80525">
      <w:pPr>
        <w:rPr>
          <w:b/>
          <w:bCs/>
          <w:u w:val="single"/>
        </w:rPr>
      </w:pPr>
      <w:r w:rsidRPr="00E80C3C">
        <w:rPr>
          <w:b/>
          <w:bCs/>
          <w:u w:val="single"/>
        </w:rPr>
        <w:t>Example acceptance criteria</w:t>
      </w:r>
    </w:p>
    <w:p w14:paraId="1463806F" w14:textId="611129CF" w:rsidR="00E80C3C" w:rsidRPr="00E80C3C" w:rsidRDefault="00452BD1" w:rsidP="00E80C3C">
      <w:pPr>
        <w:spacing w:before="240" w:after="240"/>
      </w:pPr>
      <w:r>
        <w:t>For each functional area, acceptance criteria can be defined as simple tests.</w:t>
      </w:r>
    </w:p>
    <w:p w14:paraId="5AFBD901" w14:textId="77777777" w:rsidR="001C5EB8" w:rsidRDefault="001C5EB8" w:rsidP="001C5EB8">
      <w:pPr>
        <w:numPr>
          <w:ilvl w:val="0"/>
          <w:numId w:val="11"/>
        </w:numPr>
        <w:spacing w:before="240" w:after="0" w:line="276" w:lineRule="auto"/>
      </w:pPr>
      <w:r>
        <w:rPr>
          <w:b/>
          <w:bCs/>
        </w:rPr>
        <w:t>Account creation and login</w:t>
      </w:r>
    </w:p>
    <w:p w14:paraId="0AC0DC19" w14:textId="77777777" w:rsidR="001C5EB8" w:rsidRDefault="001C5EB8" w:rsidP="001C5EB8">
      <w:pPr>
        <w:numPr>
          <w:ilvl w:val="1"/>
          <w:numId w:val="11"/>
        </w:numPr>
        <w:spacing w:after="0" w:line="276" w:lineRule="auto"/>
      </w:pPr>
      <w:r>
        <w:t>A new customer can create an account in under two minutes and log in successfully on the first attempt.</w:t>
      </w:r>
    </w:p>
    <w:p w14:paraId="23C871AB" w14:textId="77777777" w:rsidR="001C5EB8" w:rsidRDefault="001C5EB8" w:rsidP="001C5EB8">
      <w:pPr>
        <w:numPr>
          <w:ilvl w:val="1"/>
          <w:numId w:val="11"/>
        </w:numPr>
        <w:spacing w:after="0" w:line="276" w:lineRule="auto"/>
      </w:pPr>
      <w:r>
        <w:t>A customer can reset their password using a "forgot password" flow and log in with the new password without staff help.</w:t>
      </w:r>
    </w:p>
    <w:p w14:paraId="5BBD64A4" w14:textId="77777777" w:rsidR="001C5EB8" w:rsidRDefault="001C5EB8" w:rsidP="001C5EB8">
      <w:pPr>
        <w:numPr>
          <w:ilvl w:val="0"/>
          <w:numId w:val="11"/>
        </w:numPr>
        <w:spacing w:after="0" w:line="276" w:lineRule="auto"/>
      </w:pPr>
      <w:r>
        <w:rPr>
          <w:b/>
          <w:bCs/>
        </w:rPr>
        <w:t>Product catalogue and search</w:t>
      </w:r>
    </w:p>
    <w:p w14:paraId="0BCAD846" w14:textId="77777777" w:rsidR="001C5EB8" w:rsidRDefault="001C5EB8" w:rsidP="001C5EB8">
      <w:pPr>
        <w:numPr>
          <w:ilvl w:val="1"/>
          <w:numId w:val="11"/>
        </w:numPr>
        <w:spacing w:after="0" w:line="276" w:lineRule="auto"/>
      </w:pPr>
      <w:r>
        <w:t>Customers can browse by category, search for a product name and filter by at least one attribute and results appear correctly.</w:t>
      </w:r>
    </w:p>
    <w:p w14:paraId="7FD7B018" w14:textId="77777777" w:rsidR="001C5EB8" w:rsidRDefault="001C5EB8" w:rsidP="001C5EB8">
      <w:pPr>
        <w:numPr>
          <w:ilvl w:val="1"/>
          <w:numId w:val="11"/>
        </w:numPr>
        <w:spacing w:after="0" w:line="276" w:lineRule="auto"/>
      </w:pPr>
      <w:r>
        <w:t>Product pages display images, descriptions, price, allergens and stock or availability information for every listed item.</w:t>
      </w:r>
    </w:p>
    <w:p w14:paraId="108B918B" w14:textId="77777777" w:rsidR="001C5EB8" w:rsidRDefault="001C5EB8" w:rsidP="001C5EB8">
      <w:pPr>
        <w:numPr>
          <w:ilvl w:val="0"/>
          <w:numId w:val="11"/>
        </w:numPr>
        <w:spacing w:after="0" w:line="276" w:lineRule="auto"/>
      </w:pPr>
      <w:r>
        <w:rPr>
          <w:b/>
          <w:bCs/>
        </w:rPr>
        <w:t>Order placement and payment</w:t>
      </w:r>
    </w:p>
    <w:p w14:paraId="555B28AF" w14:textId="7619B79A" w:rsidR="001C5EB8" w:rsidRDefault="001C5EB8" w:rsidP="001C5EB8">
      <w:pPr>
        <w:numPr>
          <w:ilvl w:val="1"/>
          <w:numId w:val="11"/>
        </w:numPr>
        <w:spacing w:after="0" w:line="276" w:lineRule="auto"/>
      </w:pPr>
      <w:r>
        <w:t xml:space="preserve">A logged in customer </w:t>
      </w:r>
      <w:r w:rsidR="00EB7827">
        <w:t>should be able to</w:t>
      </w:r>
      <w:r>
        <w:t xml:space="preserve"> add multiple items to a basket, choose </w:t>
      </w:r>
      <w:r w:rsidR="00EB7827">
        <w:t xml:space="preserve">either </w:t>
      </w:r>
      <w:r>
        <w:t>delivery or collection, select an available time slot, complete payment through the hosted payment gateway and receive an order confirmation showing all details within five minutes</w:t>
      </w:r>
      <w:r w:rsidR="00EB7827">
        <w:t xml:space="preserve"> at minimum</w:t>
      </w:r>
      <w:r>
        <w:t>.</w:t>
      </w:r>
    </w:p>
    <w:p w14:paraId="25349B57" w14:textId="7690FDF2" w:rsidR="001C5EB8" w:rsidRDefault="001C5EB8" w:rsidP="001C5EB8">
      <w:pPr>
        <w:numPr>
          <w:ilvl w:val="1"/>
          <w:numId w:val="11"/>
        </w:numPr>
        <w:spacing w:after="0" w:line="276" w:lineRule="auto"/>
      </w:pPr>
      <w:r>
        <w:t>The same order</w:t>
      </w:r>
      <w:r w:rsidR="00156C7B">
        <w:t xml:space="preserve"> will then need to</w:t>
      </w:r>
      <w:r>
        <w:t xml:space="preserve"> appear</w:t>
      </w:r>
      <w:r w:rsidR="00156C7B">
        <w:t xml:space="preserve"> </w:t>
      </w:r>
      <w:r>
        <w:t xml:space="preserve">in the </w:t>
      </w:r>
      <w:r w:rsidR="00186FB6" w:rsidRPr="00186FB6">
        <w:t xml:space="preserve">customer's </w:t>
      </w:r>
      <w:r>
        <w:t>order history and in the appropriate producer dashboards and administrative views with correct totals.</w:t>
      </w:r>
    </w:p>
    <w:p w14:paraId="6E38234E" w14:textId="77777777" w:rsidR="001C5EB8" w:rsidRDefault="001C5EB8" w:rsidP="001C5EB8">
      <w:pPr>
        <w:numPr>
          <w:ilvl w:val="1"/>
          <w:numId w:val="11"/>
        </w:numPr>
        <w:spacing w:after="0" w:line="276" w:lineRule="auto"/>
      </w:pPr>
      <w:r>
        <w:t>The system blocks checkout if the customer selects a delivery postcode outside the configured delivery area and it clearly explains how to fix it.</w:t>
      </w:r>
    </w:p>
    <w:p w14:paraId="7AAF6B35" w14:textId="77777777" w:rsidR="001C5EB8" w:rsidRDefault="001C5EB8" w:rsidP="001C5EB8">
      <w:pPr>
        <w:numPr>
          <w:ilvl w:val="1"/>
          <w:numId w:val="11"/>
        </w:numPr>
        <w:spacing w:after="0" w:line="276" w:lineRule="auto"/>
      </w:pPr>
      <w:r>
        <w:t>The system blocks same day orders after the cut-off time and it only shows valid time slots based on the current time and the selected fulfilment method.</w:t>
      </w:r>
    </w:p>
    <w:p w14:paraId="36B0C478" w14:textId="77777777" w:rsidR="001C5EB8" w:rsidRDefault="001C5EB8" w:rsidP="001C5EB8">
      <w:pPr>
        <w:numPr>
          <w:ilvl w:val="1"/>
          <w:numId w:val="11"/>
        </w:numPr>
        <w:spacing w:after="0" w:line="276" w:lineRule="auto"/>
      </w:pPr>
      <w:r>
        <w:t>If a product has a producer lead time (for example 24 hours), the system prevents the customer from booking a time slot that is too soon.</w:t>
      </w:r>
    </w:p>
    <w:p w14:paraId="366DFEF2" w14:textId="77777777" w:rsidR="001C5EB8" w:rsidRDefault="001C5EB8" w:rsidP="001C5EB8">
      <w:pPr>
        <w:numPr>
          <w:ilvl w:val="1"/>
          <w:numId w:val="11"/>
        </w:numPr>
        <w:spacing w:after="0" w:line="276" w:lineRule="auto"/>
      </w:pPr>
      <w:r>
        <w:lastRenderedPageBreak/>
        <w:t>If a delivery or collection time slot reaches its capacity, that slot is no longer selectable and the customer is offered the next available slots.</w:t>
      </w:r>
    </w:p>
    <w:p w14:paraId="34DA4B1A" w14:textId="77777777" w:rsidR="001C5EB8" w:rsidRDefault="001C5EB8" w:rsidP="001C5EB8">
      <w:pPr>
        <w:numPr>
          <w:ilvl w:val="1"/>
          <w:numId w:val="11"/>
        </w:numPr>
        <w:spacing w:after="0" w:line="276" w:lineRule="auto"/>
      </w:pPr>
      <w:r>
        <w:t>Allergen information is visible on the product page and is shown again in the basket and at checkout before payment so customers can double check what they are buying.</w:t>
      </w:r>
    </w:p>
    <w:p w14:paraId="357FFF56" w14:textId="77777777" w:rsidR="001C5EB8" w:rsidRDefault="001C5EB8" w:rsidP="001C5EB8">
      <w:pPr>
        <w:numPr>
          <w:ilvl w:val="0"/>
          <w:numId w:val="11"/>
        </w:numPr>
        <w:spacing w:after="0" w:line="276" w:lineRule="auto"/>
      </w:pPr>
      <w:r>
        <w:rPr>
          <w:b/>
          <w:bCs/>
        </w:rPr>
        <w:t>Producer stock updates</w:t>
      </w:r>
    </w:p>
    <w:p w14:paraId="0A734662" w14:textId="77777777" w:rsidR="001C5EB8" w:rsidRDefault="001C5EB8" w:rsidP="001C5EB8">
      <w:pPr>
        <w:numPr>
          <w:ilvl w:val="1"/>
          <w:numId w:val="11"/>
        </w:numPr>
        <w:spacing w:after="0" w:line="276" w:lineRule="auto"/>
      </w:pPr>
      <w:r>
        <w:t>A producer user can log in to the dashboard, change the price or available quantity for one of their products and see that change reflected in the customer facing catalogue within a short period.</w:t>
      </w:r>
    </w:p>
    <w:p w14:paraId="035FE3AA" w14:textId="77777777" w:rsidR="001C5EB8" w:rsidRDefault="001C5EB8" w:rsidP="001C5EB8">
      <w:pPr>
        <w:numPr>
          <w:ilvl w:val="0"/>
          <w:numId w:val="11"/>
        </w:numPr>
        <w:spacing w:after="0" w:line="276" w:lineRule="auto"/>
      </w:pPr>
      <w:r>
        <w:rPr>
          <w:b/>
          <w:bCs/>
        </w:rPr>
        <w:t>Loyalty scheme</w:t>
      </w:r>
    </w:p>
    <w:p w14:paraId="10AD9DDE" w14:textId="77777777" w:rsidR="001C5EB8" w:rsidRDefault="001C5EB8" w:rsidP="001C5EB8">
      <w:pPr>
        <w:numPr>
          <w:ilvl w:val="1"/>
          <w:numId w:val="11"/>
        </w:numPr>
        <w:spacing w:after="0" w:line="276" w:lineRule="auto"/>
      </w:pPr>
      <w:r>
        <w:t>When a customer makes an order that qualifies for loyalty points, the system must add the correct number of points to their loyalty balance once payment has gone through.</w:t>
      </w:r>
    </w:p>
    <w:p w14:paraId="6F8E0E75" w14:textId="77777777" w:rsidR="001C5EB8" w:rsidRDefault="001C5EB8" w:rsidP="001C5EB8">
      <w:pPr>
        <w:numPr>
          <w:ilvl w:val="1"/>
          <w:numId w:val="11"/>
        </w:numPr>
        <w:spacing w:after="0" w:line="276" w:lineRule="auto"/>
      </w:pPr>
      <w:r>
        <w:t>When the customer has enough points, a reward must show up during checkout so they can apply it before payment and their points balance must update afterwards.</w:t>
      </w:r>
    </w:p>
    <w:p w14:paraId="37CDA347" w14:textId="77777777" w:rsidR="001C5EB8" w:rsidRDefault="001C5EB8" w:rsidP="001C5EB8">
      <w:pPr>
        <w:numPr>
          <w:ilvl w:val="0"/>
          <w:numId w:val="11"/>
        </w:numPr>
        <w:spacing w:after="0" w:line="276" w:lineRule="auto"/>
      </w:pPr>
      <w:r>
        <w:rPr>
          <w:b/>
          <w:bCs/>
        </w:rPr>
        <w:t>Security and accessibility</w:t>
      </w:r>
    </w:p>
    <w:p w14:paraId="66FDAF89" w14:textId="0DE103ED" w:rsidR="001C5EB8" w:rsidRDefault="001C5EB8" w:rsidP="001C5EB8">
      <w:pPr>
        <w:numPr>
          <w:ilvl w:val="1"/>
          <w:numId w:val="11"/>
        </w:numPr>
        <w:spacing w:after="0" w:line="276" w:lineRule="auto"/>
      </w:pPr>
      <w:r>
        <w:t>Only logged in users with the right type of account must be able to access the customer, producer or admin areas and anyone without permission must be blocked from those pages</w:t>
      </w:r>
      <w:r w:rsidR="00156C7B">
        <w:t xml:space="preserve"> preventing any accidental mishaps or data leakage</w:t>
      </w:r>
      <w:r>
        <w:t>.</w:t>
      </w:r>
    </w:p>
    <w:p w14:paraId="3BD75887" w14:textId="1879F372" w:rsidR="00E80C3C" w:rsidRDefault="001C5EB8" w:rsidP="00E80C3C">
      <w:pPr>
        <w:pStyle w:val="ListParagraph"/>
        <w:numPr>
          <w:ilvl w:val="1"/>
          <w:numId w:val="11"/>
        </w:numPr>
        <w:spacing w:after="240" w:line="276" w:lineRule="auto"/>
      </w:pPr>
      <w:r>
        <w:t xml:space="preserve">A set of key pages must be checked against WCAG 2.1 AA using an accessibility checker and then checked manually to confirm main tasks, like browsing products and going through checkout, </w:t>
      </w:r>
      <w:r w:rsidR="00156C7B">
        <w:t xml:space="preserve">will </w:t>
      </w:r>
      <w:r>
        <w:t>work with keyboard only navigation and a screen reader.</w:t>
      </w:r>
    </w:p>
    <w:p w14:paraId="1D4C0A15" w14:textId="78DF5BD3" w:rsidR="00E80C3C" w:rsidRPr="00E80C3C" w:rsidRDefault="00E80C3C" w:rsidP="00E80C3C">
      <w:pPr>
        <w:rPr>
          <w:b/>
          <w:bCs/>
          <w:sz w:val="28"/>
          <w:szCs w:val="28"/>
          <w:u w:val="single"/>
        </w:rPr>
      </w:pPr>
      <w:r w:rsidRPr="00E80C3C">
        <w:rPr>
          <w:b/>
          <w:bCs/>
          <w:sz w:val="28"/>
          <w:szCs w:val="28"/>
          <w:u w:val="single"/>
        </w:rPr>
        <w:t>1</w:t>
      </w:r>
      <w:r w:rsidR="00F64ED0">
        <w:rPr>
          <w:b/>
          <w:bCs/>
          <w:sz w:val="28"/>
          <w:szCs w:val="28"/>
          <w:u w:val="single"/>
        </w:rPr>
        <w:t>1</w:t>
      </w:r>
      <w:r w:rsidRPr="00E80C3C">
        <w:rPr>
          <w:b/>
          <w:bCs/>
          <w:sz w:val="28"/>
          <w:szCs w:val="28"/>
          <w:u w:val="single"/>
        </w:rPr>
        <w:t>. Proposed Solution Description</w:t>
      </w:r>
    </w:p>
    <w:p w14:paraId="7E49C10A" w14:textId="77777777" w:rsidR="001C5EB8" w:rsidRDefault="001C5EB8" w:rsidP="001C5EB8">
      <w:pPr>
        <w:spacing w:before="240" w:after="240"/>
      </w:pPr>
      <w:r>
        <w:t>The system will be a secure website that sits on top of one main database and a single backend, but different types of users will see different screens. Customers, producers and staff each get their own view of the same system, rather than three separate systems. The site will be built so it adjusts to different screens, so people can use it on a desktop PC, a laptop, a tablet or a normal phone without the layout breaking.</w:t>
      </w:r>
    </w:p>
    <w:p w14:paraId="6E7FA7B3" w14:textId="77777777" w:rsidR="001C5EB8" w:rsidRDefault="001C5EB8" w:rsidP="001C5EB8">
      <w:pPr>
        <w:spacing w:before="240" w:after="240"/>
      </w:pPr>
      <w:r>
        <w:t xml:space="preserve">From a customer point of view, they will start on a home page that explains what Greenfield Local Hub is, the benefits of buying local and highlights a few producers and </w:t>
      </w:r>
      <w:r>
        <w:lastRenderedPageBreak/>
        <w:t>seasonal products. Customers can register for an account or browse the catalogue where products are grouped into categories and can be searched or filtered by preferences such as organic or dairy free. Each product page will clearly show price per unit, stock status, producer name and allergen and storage information. Customers will add items to a basket, choose delivery or collection and book available time slots that respect cut-off times and producer lead times. At checkout the customer will see a clear basket summary, delivery or collection details and any loyalty rewards available for that order. When they pay, the site will redirect to a secure hosted payment page provided by the payment gateway, then return the customer to an order confirmation page once payment is confirmed.</w:t>
      </w:r>
    </w:p>
    <w:p w14:paraId="32516834" w14:textId="639703CC" w:rsidR="001C5EB8" w:rsidRDefault="001C5EB8" w:rsidP="001C5EB8">
      <w:pPr>
        <w:spacing w:before="240" w:after="240"/>
      </w:pPr>
      <w:r>
        <w:t xml:space="preserve">After the order goes through the customer will receive a confirmation email. In their account they will see order history, the status of current orders and loyalty points or rewards. </w:t>
      </w:r>
      <w:r w:rsidR="00156C7B">
        <w:t>Additionally, any l</w:t>
      </w:r>
      <w:r>
        <w:t>oyalty balances will update automatically after each order and after each redemption so customers always see an accurate balance</w:t>
      </w:r>
      <w:r w:rsidR="00156C7B">
        <w:t xml:space="preserve"> realtime</w:t>
      </w:r>
      <w:r>
        <w:t>.</w:t>
      </w:r>
    </w:p>
    <w:p w14:paraId="78175533" w14:textId="14B76B41" w:rsidR="001C5EB8" w:rsidRDefault="001C5EB8" w:rsidP="001C5EB8">
      <w:pPr>
        <w:spacing w:before="240" w:after="240"/>
      </w:pPr>
      <w:r>
        <w:t>When a producer logs in</w:t>
      </w:r>
      <w:r w:rsidR="00156C7B">
        <w:t xml:space="preserve"> onto the platform</w:t>
      </w:r>
      <w:r>
        <w:t xml:space="preserve">, they will land on a dashboard that gives </w:t>
      </w:r>
      <w:r w:rsidR="00156C7B">
        <w:t xml:space="preserve">them </w:t>
      </w:r>
      <w:r>
        <w:t>a clear overview of their products and orders. It will show recent orders that include their items, when those orders need to be ready and warnings for low stock. From there they will add new products with pictures and descriptions, select the right category, set prices and update stock levels and availability dates. The dashboard will also include simple tables or charts so producers can see which products sell best over time and which items need restocking.</w:t>
      </w:r>
    </w:p>
    <w:p w14:paraId="322C7C37" w14:textId="6BC2AE53" w:rsidR="001C5EB8" w:rsidRDefault="001C5EB8" w:rsidP="001C5EB8">
      <w:pPr>
        <w:spacing w:before="240" w:after="240"/>
      </w:pPr>
      <w:r>
        <w:t>For staff, Greenfield Local Hub will have an admin area that shows what is happening across the whole system. Staff will manage users, approve or deactivate producer accounts, moderate product listings and control settings like delivery areas, time slots and the text on information pages. Staff will also</w:t>
      </w:r>
      <w:r w:rsidR="000130BD">
        <w:t xml:space="preserve"> have access to</w:t>
      </w:r>
      <w:r>
        <w:t xml:space="preserve"> view</w:t>
      </w:r>
      <w:r w:rsidR="000130BD">
        <w:t xml:space="preserve">ing </w:t>
      </w:r>
      <w:r>
        <w:t xml:space="preserve">reports </w:t>
      </w:r>
      <w:r w:rsidR="000130BD">
        <w:t xml:space="preserve">which </w:t>
      </w:r>
      <w:r>
        <w:t>show</w:t>
      </w:r>
      <w:r w:rsidR="000130BD">
        <w:t xml:space="preserve"> </w:t>
      </w:r>
      <w:r>
        <w:t xml:space="preserve">total sales, orders by status and loyalty activity, and they will be able to download key reports when they need to </w:t>
      </w:r>
      <w:r w:rsidR="000130BD">
        <w:t xml:space="preserve">so that they can </w:t>
      </w:r>
      <w:r>
        <w:t xml:space="preserve">analyse </w:t>
      </w:r>
      <w:r w:rsidR="000130BD">
        <w:t xml:space="preserve">the </w:t>
      </w:r>
      <w:r>
        <w:t>performance or keep records</w:t>
      </w:r>
      <w:r w:rsidR="000130BD">
        <w:t xml:space="preserve"> to look at whenever</w:t>
      </w:r>
      <w:r>
        <w:t>.</w:t>
      </w:r>
    </w:p>
    <w:p w14:paraId="6FA61907" w14:textId="29656A71" w:rsidR="001C5EB8" w:rsidRDefault="001C5EB8" w:rsidP="001C5EB8">
      <w:pPr>
        <w:spacing w:before="240" w:after="240"/>
      </w:pPr>
      <w:r>
        <w:t xml:space="preserve">Data flows through the system in a controlled way. User registration and login events create and authenticate records in the users and roles tables. Producer updates to products and stock are stored in product and stock tables and immediately influence what customers see in the catalogue. When a customer places an order, the system writes records to the orders and order items tables, reduces stock quantities, records or </w:t>
      </w:r>
      <w:r>
        <w:lastRenderedPageBreak/>
        <w:t xml:space="preserve">updates loyalty transactions and triggers notifications for both customers and relevant producers. </w:t>
      </w:r>
      <w:r w:rsidR="00124A9E">
        <w:t>The p</w:t>
      </w:r>
      <w:r>
        <w:t xml:space="preserve">ayment outcomes from the gateway are recorded as status updates and references in the orders table without exposing raw card data. </w:t>
      </w:r>
      <w:r w:rsidR="00124A9E">
        <w:t>This means that, t</w:t>
      </w:r>
      <w:r>
        <w:t xml:space="preserve">hroughout these processes, the system </w:t>
      </w:r>
      <w:r w:rsidR="00124A9E">
        <w:t xml:space="preserve">will </w:t>
      </w:r>
      <w:r>
        <w:t xml:space="preserve">enforce access controls and </w:t>
      </w:r>
      <w:r w:rsidR="00124A9E">
        <w:t xml:space="preserve">will </w:t>
      </w:r>
      <w:r>
        <w:t>log</w:t>
      </w:r>
      <w:r w:rsidR="00124A9E">
        <w:t xml:space="preserve"> </w:t>
      </w:r>
      <w:r>
        <w:t>key actions for audit</w:t>
      </w:r>
      <w:r w:rsidR="00124A9E">
        <w:t>ing</w:t>
      </w:r>
      <w:r>
        <w:t>.</w:t>
      </w:r>
    </w:p>
    <w:p w14:paraId="704ACD86" w14:textId="621B9705" w:rsidR="00E80C3C" w:rsidRPr="00E54590" w:rsidRDefault="001C5EB8" w:rsidP="00E54590">
      <w:pPr>
        <w:spacing w:before="240" w:after="240"/>
        <w:rPr>
          <w:color w:val="1155CC"/>
          <w:u w:val="single"/>
        </w:rPr>
      </w:pPr>
      <w:r>
        <w:t>Accessibility and security are built into the front-end and back-end. Interfaces are structured with semantic HTML, appropriate headings and labels and are tested with keyboard navigation and screen readers to satisfy WCAG 2.1 AA guidelines. All communication between browsers and servers uses HTTPS and sensitive data such as passwords is stored in hashed form using strong algorithms. Personal data is only collected where necessary and is presented and managed according to privacy notices that follow GDPR guidance.</w:t>
      </w:r>
    </w:p>
    <w:p w14:paraId="16DFC556" w14:textId="4C112021" w:rsidR="00E80C3C" w:rsidRPr="00E80C3C" w:rsidRDefault="00E80C3C" w:rsidP="00E80C3C">
      <w:pPr>
        <w:rPr>
          <w:b/>
          <w:bCs/>
          <w:sz w:val="28"/>
          <w:szCs w:val="28"/>
          <w:u w:val="single"/>
        </w:rPr>
      </w:pPr>
      <w:r w:rsidRPr="00E80C3C">
        <w:rPr>
          <w:b/>
          <w:bCs/>
          <w:sz w:val="28"/>
          <w:szCs w:val="28"/>
          <w:u w:val="single"/>
        </w:rPr>
        <w:t>1</w:t>
      </w:r>
      <w:r w:rsidR="00F64ED0">
        <w:rPr>
          <w:b/>
          <w:bCs/>
          <w:sz w:val="28"/>
          <w:szCs w:val="28"/>
          <w:u w:val="single"/>
        </w:rPr>
        <w:t>2</w:t>
      </w:r>
      <w:r w:rsidRPr="00E80C3C">
        <w:rPr>
          <w:b/>
          <w:bCs/>
          <w:sz w:val="28"/>
          <w:szCs w:val="28"/>
          <w:u w:val="single"/>
        </w:rPr>
        <w:t>. Justification and Risk Mitigation</w:t>
      </w:r>
    </w:p>
    <w:p w14:paraId="6637E3EB" w14:textId="77777777" w:rsidR="00E54590" w:rsidRDefault="001C5EB8" w:rsidP="001C5EB8">
      <w:pPr>
        <w:spacing w:before="240" w:after="240"/>
      </w:pPr>
      <w:r>
        <w:t xml:space="preserve">The solution I have described links back to what GLH and its users actually need. </w:t>
      </w:r>
      <w:r w:rsidR="00E54590">
        <w:t xml:space="preserve">So there will be a </w:t>
      </w:r>
      <w:r>
        <w:t xml:space="preserve">online catalogue that shows clear product details and live availability </w:t>
      </w:r>
      <w:r w:rsidR="00E54590">
        <w:t xml:space="preserve">which </w:t>
      </w:r>
      <w:r>
        <w:t>matches what customers now expect when they shop for food online and helps them see exactly what they are buying</w:t>
      </w:r>
      <w:r w:rsidR="00E54590">
        <w:t xml:space="preserve"> without being confused</w:t>
      </w:r>
      <w:r>
        <w:t xml:space="preserve">. </w:t>
      </w:r>
      <w:r w:rsidR="00E54590">
        <w:t>Additionally, the customers will have t</w:t>
      </w:r>
      <w:r>
        <w:t xml:space="preserve">he ability to place orders for delivery or collection, manage accounts and view order history </w:t>
      </w:r>
      <w:r w:rsidR="00E54590">
        <w:t xml:space="preserve">which </w:t>
      </w:r>
      <w:r>
        <w:t xml:space="preserve">gives customers a full end to end digital experience that aligns with wider online grocery trends. </w:t>
      </w:r>
    </w:p>
    <w:p w14:paraId="168C2A2D" w14:textId="0D0A8802" w:rsidR="001C5EB8" w:rsidRDefault="001C5EB8" w:rsidP="001C5EB8">
      <w:pPr>
        <w:spacing w:before="240" w:after="240"/>
      </w:pPr>
      <w:r>
        <w:t xml:space="preserve">A producer dashboard </w:t>
      </w:r>
      <w:r w:rsidR="00E54590">
        <w:t xml:space="preserve">will </w:t>
      </w:r>
      <w:r>
        <w:t xml:space="preserve">give farmers control over how their products are presented and keeps them informed about demand which supports the cooperative principle of shared ownership rather than a centralised buyer seller model. </w:t>
      </w:r>
      <w:r w:rsidR="00E54590">
        <w:t>As well as this, t</w:t>
      </w:r>
      <w:r>
        <w:t xml:space="preserve">he loyalty scheme </w:t>
      </w:r>
      <w:r w:rsidR="00E54590">
        <w:t xml:space="preserve">will </w:t>
      </w:r>
      <w:r>
        <w:t>strengthen</w:t>
      </w:r>
      <w:r w:rsidR="00E54590">
        <w:t xml:space="preserve"> </w:t>
      </w:r>
      <w:r>
        <w:t>Greenfield Local Hub</w:t>
      </w:r>
      <w:r w:rsidR="00E54590">
        <w:t>’</w:t>
      </w:r>
      <w:r>
        <w:t xml:space="preserve">s relationship with customers and </w:t>
      </w:r>
      <w:r w:rsidR="00190071">
        <w:t xml:space="preserve">will </w:t>
      </w:r>
      <w:r>
        <w:t>encourage</w:t>
      </w:r>
      <w:r w:rsidR="00190071">
        <w:t xml:space="preserve"> </w:t>
      </w:r>
      <w:r>
        <w:t>repeat purchases which is especially important for a local hub competing with larger retailers.</w:t>
      </w:r>
    </w:p>
    <w:p w14:paraId="1A3AC390" w14:textId="77777777" w:rsidR="001C5EB8" w:rsidRDefault="001C5EB8" w:rsidP="001C5EB8">
      <w:pPr>
        <w:spacing w:before="240" w:after="240"/>
      </w:pPr>
      <w:r>
        <w:t>Splitting the work into core and optional features also protects quality and reduces risk. By delivering the full ordering journey first, GLH gets a working service that can be tested properly for stock accuracy, payment reliability and accessibility before extra features are added. Once the core is stable, optional features like loyalty and advanced reporting can be introduced without breaking checkout or creating confusing changes for customers, producers or staff.</w:t>
      </w:r>
    </w:p>
    <w:p w14:paraId="5B6D1C2A" w14:textId="53C14B65" w:rsidR="001C5EB8" w:rsidRDefault="001C5EB8" w:rsidP="001C5EB8">
      <w:pPr>
        <w:spacing w:before="240" w:after="240"/>
      </w:pPr>
      <w:r>
        <w:lastRenderedPageBreak/>
        <w:t xml:space="preserve">The architecture and chosen technologies also position Greenfield Local Hub for future growth. A modular, API-driven design allows new features to be added, such as additional delivery options, dynamic pricing based on demand or integration with IoT based monitoring of storage conditions, without having to rebuild the entire system. </w:t>
      </w:r>
      <w:r w:rsidR="00530B34">
        <w:t>Additionally, u</w:t>
      </w:r>
      <w:r>
        <w:t>sing a widely adopted web framework and relational database</w:t>
      </w:r>
      <w:r w:rsidR="00530B34">
        <w:t xml:space="preserve"> will</w:t>
      </w:r>
      <w:r>
        <w:t xml:space="preserve"> reduce long term maintenance risk</w:t>
      </w:r>
      <w:r w:rsidR="00530B34">
        <w:t>s</w:t>
      </w:r>
      <w:r>
        <w:t xml:space="preserve"> because skills and support are more easily available.</w:t>
      </w:r>
    </w:p>
    <w:p w14:paraId="03DE6196" w14:textId="77777777" w:rsidR="001C5EB8" w:rsidRDefault="001C5EB8" w:rsidP="001C5EB8">
      <w:pPr>
        <w:spacing w:before="240" w:after="240"/>
      </w:pPr>
      <w:r>
        <w:t>Key risks and proposed mitigations include the following.</w:t>
      </w:r>
    </w:p>
    <w:p w14:paraId="0552614E" w14:textId="6C2BB074" w:rsidR="001C5EB8" w:rsidRDefault="001C5EB8" w:rsidP="001C5EB8">
      <w:pPr>
        <w:numPr>
          <w:ilvl w:val="0"/>
          <w:numId w:val="23"/>
        </w:numPr>
        <w:spacing w:before="240" w:after="0" w:line="276" w:lineRule="auto"/>
      </w:pPr>
      <w:r>
        <w:rPr>
          <w:b/>
          <w:bCs/>
        </w:rPr>
        <w:t>Security and data protection risks:</w:t>
      </w:r>
      <w:r>
        <w:t xml:space="preserve"> There is a risk of data breaches or misuse of personal information if security is not handled properly. This risk is mitigated by enforcing HTTPS, secure authentication and session management, role-based access control, strong password hashing and regular security updates and testing. Payment data risk is reduced by using a PCI compliant payment gateway with hosted tokenisation so that cardholder data never enters Greenfield Local Hub</w:t>
      </w:r>
      <w:r w:rsidR="00A84EA6">
        <w:t>’</w:t>
      </w:r>
      <w:r>
        <w:t>s systems. Clear privacy notices and consent mechanisms ensure compliance with GDPR and give users transparency about how their data is used.</w:t>
      </w:r>
    </w:p>
    <w:p w14:paraId="446BAE73" w14:textId="057DD05E" w:rsidR="001C5EB8" w:rsidRDefault="001C5EB8" w:rsidP="001C5EB8">
      <w:pPr>
        <w:numPr>
          <w:ilvl w:val="0"/>
          <w:numId w:val="23"/>
        </w:numPr>
        <w:spacing w:after="0" w:line="276" w:lineRule="auto"/>
      </w:pPr>
      <w:r>
        <w:rPr>
          <w:b/>
          <w:bCs/>
        </w:rPr>
        <w:t>Operational and availability risks:</w:t>
      </w:r>
      <w:r>
        <w:t xml:space="preserve"> System downtime or performance issues can prevent customers from placing orders at busy times. </w:t>
      </w:r>
      <w:r w:rsidR="009A3664">
        <w:t>A solution for this would be to h</w:t>
      </w:r>
      <w:r>
        <w:t>ost</w:t>
      </w:r>
      <w:r w:rsidR="009A3664">
        <w:t xml:space="preserve"> </w:t>
      </w:r>
      <w:r>
        <w:t xml:space="preserve">the solution on a </w:t>
      </w:r>
      <w:r w:rsidR="009A3664">
        <w:t>reliable</w:t>
      </w:r>
      <w:r>
        <w:t xml:space="preserve"> cloud platform with monitoring, automated backups and capacity planning </w:t>
      </w:r>
      <w:r w:rsidR="009A3664">
        <w:t xml:space="preserve">as this </w:t>
      </w:r>
      <w:r>
        <w:t>mitigates this risk and supports the performance and uptime targets.</w:t>
      </w:r>
      <w:r w:rsidR="009A3664">
        <w:t xml:space="preserve"> </w:t>
      </w:r>
      <w:r>
        <w:t>Load testing before launch and at regular intervals afterwards will identify bottlenecks so they can be addressed before they affect users.</w:t>
      </w:r>
    </w:p>
    <w:p w14:paraId="721045B2" w14:textId="1A28FBA6" w:rsidR="001C5EB8" w:rsidRDefault="001C5EB8" w:rsidP="001C5EB8">
      <w:pPr>
        <w:numPr>
          <w:ilvl w:val="0"/>
          <w:numId w:val="23"/>
        </w:numPr>
        <w:spacing w:after="0" w:line="276" w:lineRule="auto"/>
      </w:pPr>
      <w:r>
        <w:rPr>
          <w:b/>
          <w:bCs/>
        </w:rPr>
        <w:t>Time and scope risks:</w:t>
      </w:r>
      <w:r>
        <w:t xml:space="preserve"> Limited development time can cause quality issues if too many features are attempted at once. This is mitigated by delivering the core ordering journey first</w:t>
      </w:r>
      <w:r w:rsidR="009A3664">
        <w:t xml:space="preserve"> and</w:t>
      </w:r>
      <w:r>
        <w:t xml:space="preserve"> then adding loyalty and reporting once the system is stable and tested</w:t>
      </w:r>
      <w:r w:rsidR="009A3664">
        <w:t xml:space="preserve"> fully</w:t>
      </w:r>
      <w:r>
        <w:t>.</w:t>
      </w:r>
    </w:p>
    <w:p w14:paraId="754EA849" w14:textId="17E96AB2" w:rsidR="001C5EB8" w:rsidRDefault="001C5EB8" w:rsidP="001C5EB8">
      <w:pPr>
        <w:numPr>
          <w:ilvl w:val="0"/>
          <w:numId w:val="23"/>
        </w:numPr>
        <w:spacing w:after="0" w:line="276" w:lineRule="auto"/>
      </w:pPr>
      <w:r>
        <w:rPr>
          <w:b/>
          <w:bCs/>
        </w:rPr>
        <w:t>Regulatory and compliance risks:</w:t>
      </w:r>
      <w:r>
        <w:t xml:space="preserve"> Failure to comply with food safety, labelling or allergen information rules for online sales can expose Greenfield Local Hub to enforcement action. This </w:t>
      </w:r>
      <w:r w:rsidR="009A3664">
        <w:t>can be</w:t>
      </w:r>
      <w:r>
        <w:t xml:space="preserve"> mitigated by designing product data structures that include required fields for allergens, ingredients, expiry dates and hygiene ratings and by ensuring that this information is always visible before and during checkout. </w:t>
      </w:r>
      <w:r w:rsidR="009A3664">
        <w:t>In other words r</w:t>
      </w:r>
      <w:r>
        <w:t xml:space="preserve">egistering the business with the Food Standards Agency and consulting their guidance during design ensures that legal </w:t>
      </w:r>
      <w:r>
        <w:lastRenderedPageBreak/>
        <w:t>obligations for online food businesses are understood and followed. Accessibility requirements are addressed by following WCAG 2.1 AA and EAA linked guidance from the start of the user interface design process rather than treating accessibility as an afterthought.</w:t>
      </w:r>
    </w:p>
    <w:p w14:paraId="659AE4A4" w14:textId="70AEF099" w:rsidR="001C5EB8" w:rsidRDefault="001C5EB8" w:rsidP="001C5EB8">
      <w:pPr>
        <w:numPr>
          <w:ilvl w:val="0"/>
          <w:numId w:val="23"/>
        </w:numPr>
        <w:spacing w:after="0" w:line="276" w:lineRule="auto"/>
      </w:pPr>
      <w:r>
        <w:rPr>
          <w:b/>
          <w:bCs/>
        </w:rPr>
        <w:t>Usability and adoption risks:</w:t>
      </w:r>
      <w:r>
        <w:t xml:space="preserve"> If customers, producers or staff find the system confusing they may avoid using it which can undermine the investment. This risk is mitigated by following established usability principles, keeping interfaces simple and consistent and carrying out basic user testing with representatives of each group to gather feedback on navigation, wording and workflows before finalising the design. Training materials and short guides for producers and staff will also support smooth adoption.</w:t>
      </w:r>
    </w:p>
    <w:p w14:paraId="0242459E" w14:textId="11A7D9A6" w:rsidR="001C5EB8" w:rsidRDefault="001C5EB8" w:rsidP="001C5EB8">
      <w:pPr>
        <w:numPr>
          <w:ilvl w:val="0"/>
          <w:numId w:val="23"/>
        </w:numPr>
        <w:spacing w:after="240" w:line="276" w:lineRule="auto"/>
      </w:pPr>
      <w:r>
        <w:rPr>
          <w:b/>
          <w:bCs/>
        </w:rPr>
        <w:t>Data quality and inventory accuracy risks:</w:t>
      </w:r>
      <w:r>
        <w:t xml:space="preserve"> Inaccurate stock data or product information can lead to customer dissatisfaction, for example when items ordered are unavailable. This is mitigated through clear processes and responsibilities for producers and staff to maintain accurate records, supported by straightforward dashboard interfaces and automatic checks, along with reports highlighting products where </w:t>
      </w:r>
      <w:r w:rsidR="009A3664">
        <w:t xml:space="preserve">the </w:t>
      </w:r>
      <w:r>
        <w:t>stock levels or sale patterns look unusual.</w:t>
      </w:r>
    </w:p>
    <w:p w14:paraId="4375704D" w14:textId="00B65848" w:rsidR="001C5EB8" w:rsidRDefault="001C5EB8" w:rsidP="001C5EB8">
      <w:pPr>
        <w:spacing w:before="240" w:after="240"/>
      </w:pPr>
      <w:r>
        <w:t>By combining a clear understanding of Greenfield Local Hub</w:t>
      </w:r>
      <w:r w:rsidR="009A3664">
        <w:t>’</w:t>
      </w:r>
      <w:r>
        <w:t xml:space="preserve">s cooperative context with established practices from food retail technology and current regulatory requirements, </w:t>
      </w:r>
      <w:r w:rsidR="009A3664">
        <w:t>this</w:t>
      </w:r>
      <w:r>
        <w:t xml:space="preserve"> proposed solution offers a realistic, scalable and compliant way to extend the hub</w:t>
      </w:r>
      <w:r w:rsidR="009A3664">
        <w:t>’</w:t>
      </w:r>
      <w:r>
        <w:t>s reach and strengthen its support for local producers and customers.</w:t>
      </w:r>
    </w:p>
    <w:p w14:paraId="0B6212C5" w14:textId="2A509D6B" w:rsidR="001C5EB8" w:rsidRPr="001C5EB8" w:rsidRDefault="001C5EB8" w:rsidP="001C5EB8">
      <w:pPr>
        <w:spacing w:before="240" w:after="240"/>
        <w:rPr>
          <w:b/>
          <w:bCs/>
          <w:u w:val="single"/>
        </w:rPr>
      </w:pPr>
      <w:r w:rsidRPr="001C5EB8">
        <w:rPr>
          <w:b/>
          <w:bCs/>
          <w:u w:val="single"/>
        </w:rPr>
        <w:t>References</w:t>
      </w:r>
    </w:p>
    <w:p w14:paraId="4C76BD0C" w14:textId="77777777" w:rsidR="001C5EB8" w:rsidRDefault="001C5EB8" w:rsidP="00BF7963">
      <w:pPr>
        <w:spacing w:before="240" w:after="240"/>
        <w:jc w:val="both"/>
      </w:pPr>
      <w:r>
        <w:t xml:space="preserve">Hertsmere Borough Council. (2022). </w:t>
      </w:r>
      <w:r>
        <w:rPr>
          <w:i/>
          <w:iCs/>
        </w:rPr>
        <w:t>FSA starting a food business from home</w:t>
      </w:r>
      <w:r>
        <w:t xml:space="preserve">. [online] Available at: </w:t>
      </w:r>
      <w:hyperlink r:id="rId7">
        <w:r>
          <w:rPr>
            <w:color w:val="1155CC"/>
            <w:u w:val="single"/>
          </w:rPr>
          <w:t>https://www.hertsmere.gov.uk/Documents/04-Environment-Refuse--Recycling/Environmental-Health/Food-Hygiene/FSA-Starting-a-food-business-from-home-June-2022-pdf-1.07-Mb.pdf</w:t>
        </w:r>
      </w:hyperlink>
      <w:r>
        <w:t xml:space="preserve"> [Accessed 9 Mar. 2026].</w:t>
      </w:r>
    </w:p>
    <w:p w14:paraId="023F5905" w14:textId="77777777" w:rsidR="001C5EB8" w:rsidRDefault="001C5EB8" w:rsidP="001C5EB8">
      <w:pPr>
        <w:spacing w:before="240" w:after="240"/>
      </w:pPr>
      <w:r>
        <w:t xml:space="preserve">Pearson. (2026). </w:t>
      </w:r>
      <w:r>
        <w:rPr>
          <w:i/>
          <w:iCs/>
        </w:rPr>
        <w:t>W88131A T Level Digital OS 2606 Task 1</w:t>
      </w:r>
      <w:r>
        <w:t>. [Assessment booklet] Pearson Education Ltd.</w:t>
      </w:r>
    </w:p>
    <w:p w14:paraId="5346B842" w14:textId="77777777" w:rsidR="001C5EB8" w:rsidRDefault="001C5EB8" w:rsidP="001C5EB8">
      <w:pPr>
        <w:spacing w:before="240" w:after="240"/>
      </w:pPr>
      <w:r>
        <w:t xml:space="preserve">Sote Shop. (2024). </w:t>
      </w:r>
      <w:r>
        <w:rPr>
          <w:i/>
          <w:iCs/>
        </w:rPr>
        <w:t>Accessibility improvements: European Accessibility Act (EAA) and WCAG 2.1 guidelines</w:t>
      </w:r>
      <w:r>
        <w:t xml:space="preserve">. [online] Available at: </w:t>
      </w:r>
      <w:hyperlink r:id="rId8">
        <w:r>
          <w:rPr>
            <w:color w:val="1155CC"/>
            <w:u w:val="single"/>
          </w:rPr>
          <w:t>https://www.soteshop.com/post/accessibility-improvements-european-accessibility-act-eaa-and-wcag-2-1-guidelines</w:t>
        </w:r>
      </w:hyperlink>
      <w:r>
        <w:t xml:space="preserve"> [Accessed 9 Mar. 2026].</w:t>
      </w:r>
    </w:p>
    <w:p w14:paraId="5B179298" w14:textId="77777777" w:rsidR="001C5EB8" w:rsidRDefault="001C5EB8" w:rsidP="001C5EB8">
      <w:pPr>
        <w:spacing w:before="240" w:after="240"/>
      </w:pPr>
      <w:r>
        <w:t xml:space="preserve">Tewkesbury Borough Council. (2024). </w:t>
      </w:r>
      <w:r>
        <w:rPr>
          <w:i/>
          <w:iCs/>
        </w:rPr>
        <w:t>All food businesses required to register with Food Standards Agency</w:t>
      </w:r>
      <w:r>
        <w:t xml:space="preserve">. [online] Available at: </w:t>
      </w:r>
      <w:hyperlink r:id="rId9">
        <w:r>
          <w:rPr>
            <w:color w:val="1155CC"/>
            <w:u w:val="single"/>
          </w:rPr>
          <w:t>https://tewkesbury.gov.uk/all-food-businesses-required-to-register-with-food-standards-agency/</w:t>
        </w:r>
      </w:hyperlink>
      <w:r>
        <w:t xml:space="preserve"> [Accessed 9 Mar. 2026].</w:t>
      </w:r>
    </w:p>
    <w:p w14:paraId="74395B0C" w14:textId="325FC12A" w:rsidR="00E80C3C" w:rsidRPr="00B21673" w:rsidRDefault="001C5EB8" w:rsidP="001C5EB8">
      <w:pPr>
        <w:spacing w:before="240" w:after="240"/>
      </w:pPr>
      <w:r>
        <w:t xml:space="preserve">Worldline. (2024). </w:t>
      </w:r>
      <w:r>
        <w:rPr>
          <w:i/>
          <w:iCs/>
        </w:rPr>
        <w:t>Hosted tokenization page integration</w:t>
      </w:r>
      <w:r>
        <w:t xml:space="preserve">. [online] Available at: </w:t>
      </w:r>
      <w:hyperlink r:id="rId10">
        <w:r>
          <w:rPr>
            <w:color w:val="1155CC"/>
            <w:u w:val="single"/>
          </w:rPr>
          <w:t>https://docs.direct.worldline-solutions.com/en/integration/basic-integration-methods/hosted-tokenization-page</w:t>
        </w:r>
      </w:hyperlink>
      <w:r>
        <w:t xml:space="preserve"> [Accessed 9 Mar. 2026].</w:t>
      </w:r>
    </w:p>
    <w:sectPr w:rsidR="00E80C3C" w:rsidRPr="00B21673">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17148" w14:textId="77777777" w:rsidR="008B716D" w:rsidRDefault="008B716D" w:rsidP="008B716D">
      <w:pPr>
        <w:spacing w:after="0" w:line="240" w:lineRule="auto"/>
      </w:pPr>
      <w:r>
        <w:separator/>
      </w:r>
    </w:p>
  </w:endnote>
  <w:endnote w:type="continuationSeparator" w:id="0">
    <w:p w14:paraId="15948D60" w14:textId="77777777" w:rsidR="008B716D" w:rsidRDefault="008B716D" w:rsidP="008B71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9727657"/>
      <w:docPartObj>
        <w:docPartGallery w:val="Page Numbers (Bottom of Page)"/>
        <w:docPartUnique/>
      </w:docPartObj>
    </w:sdtPr>
    <w:sdtEndPr/>
    <w:sdtContent>
      <w:p w14:paraId="40DE5AA6" w14:textId="08A9F5E8" w:rsidR="00FD0925" w:rsidRDefault="00FD0925">
        <w:pPr>
          <w:pStyle w:val="Footer"/>
        </w:pPr>
        <w:r>
          <w:rPr>
            <w:noProof/>
          </w:rPr>
          <mc:AlternateContent>
            <mc:Choice Requires="wps">
              <w:drawing>
                <wp:anchor distT="0" distB="0" distL="114300" distR="114300" simplePos="0" relativeHeight="251660288" behindDoc="0" locked="0" layoutInCell="1" allowOverlap="1" wp14:anchorId="71B1AA81" wp14:editId="26A8D985">
                  <wp:simplePos x="0" y="0"/>
                  <wp:positionH relativeFrom="margin">
                    <wp:align>center</wp:align>
                  </wp:positionH>
                  <wp:positionV relativeFrom="bottomMargin">
                    <wp:align>center</wp:align>
                  </wp:positionV>
                  <wp:extent cx="551815" cy="238760"/>
                  <wp:effectExtent l="19050" t="19050" r="19685" b="18415"/>
                  <wp:wrapNone/>
                  <wp:docPr id="1024452262" name="Double Bracke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3C0C324" w14:textId="77777777" w:rsidR="00FD0925" w:rsidRDefault="00FD0925">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1B1AA8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3C0C324" w14:textId="77777777" w:rsidR="00FD0925" w:rsidRDefault="00FD0925">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47E6FE90" wp14:editId="707D6EF1">
                  <wp:simplePos x="0" y="0"/>
                  <wp:positionH relativeFrom="margin">
                    <wp:align>center</wp:align>
                  </wp:positionH>
                  <wp:positionV relativeFrom="bottomMargin">
                    <wp:align>center</wp:align>
                  </wp:positionV>
                  <wp:extent cx="5518150" cy="0"/>
                  <wp:effectExtent l="9525" t="9525" r="6350" b="9525"/>
                  <wp:wrapNone/>
                  <wp:docPr id="455323746"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6AEAF5C"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EB028" w14:textId="77777777" w:rsidR="008B716D" w:rsidRDefault="008B716D" w:rsidP="008B716D">
      <w:pPr>
        <w:spacing w:after="0" w:line="240" w:lineRule="auto"/>
      </w:pPr>
      <w:r>
        <w:separator/>
      </w:r>
    </w:p>
  </w:footnote>
  <w:footnote w:type="continuationSeparator" w:id="0">
    <w:p w14:paraId="0CE5A73F" w14:textId="77777777" w:rsidR="008B716D" w:rsidRDefault="008B716D" w:rsidP="008B71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B9246" w14:textId="0A7E411D" w:rsidR="008B716D" w:rsidRDefault="008B716D" w:rsidP="008B716D">
    <w:pPr>
      <w:pStyle w:val="Header"/>
      <w:jc w:val="center"/>
      <w:rPr>
        <w:b/>
        <w:bCs/>
        <w:sz w:val="36"/>
        <w:szCs w:val="36"/>
        <w:u w:val="single"/>
      </w:rPr>
    </w:pPr>
    <w:r w:rsidRPr="008B716D">
      <w:rPr>
        <w:b/>
        <w:bCs/>
        <w:sz w:val="36"/>
        <w:szCs w:val="36"/>
        <w:u w:val="single"/>
      </w:rPr>
      <w:t>T Level Technical Qualification in Digital Production, Design and Development (Level 3)</w:t>
    </w:r>
  </w:p>
  <w:p w14:paraId="698970BE" w14:textId="77777777" w:rsidR="008B716D" w:rsidRPr="008B716D" w:rsidRDefault="008B716D" w:rsidP="008B716D">
    <w:pPr>
      <w:pStyle w:val="Header"/>
      <w:jc w:val="center"/>
      <w:rPr>
        <w:b/>
        <w:bCs/>
        <w:sz w:val="36"/>
        <w:szCs w:val="36"/>
        <w:u w:val="single"/>
      </w:rPr>
    </w:pPr>
  </w:p>
  <w:p w14:paraId="076E4F0D" w14:textId="74F827A5" w:rsidR="008B716D" w:rsidRPr="008B716D" w:rsidRDefault="008B716D" w:rsidP="008B716D">
    <w:pPr>
      <w:pStyle w:val="Header"/>
      <w:jc w:val="center"/>
      <w:rPr>
        <w:b/>
        <w:bCs/>
        <w:sz w:val="32"/>
        <w:szCs w:val="32"/>
        <w:u w:val="single"/>
      </w:rPr>
    </w:pPr>
    <w:r w:rsidRPr="008B716D">
      <w:rPr>
        <w:b/>
        <w:bCs/>
        <w:sz w:val="36"/>
        <w:szCs w:val="36"/>
        <w:u w:val="single"/>
      </w:rPr>
      <w:t xml:space="preserve"> </w:t>
    </w:r>
    <w:r w:rsidRPr="008B716D">
      <w:rPr>
        <w:b/>
        <w:bCs/>
        <w:sz w:val="32"/>
        <w:szCs w:val="32"/>
        <w:u w:val="single"/>
      </w:rPr>
      <w:t xml:space="preserve">Occupational Specialism </w:t>
    </w:r>
  </w:p>
  <w:p w14:paraId="715389F9" w14:textId="2DDB505C" w:rsidR="008B716D" w:rsidRDefault="008B716D" w:rsidP="008B716D">
    <w:pPr>
      <w:pStyle w:val="Header"/>
      <w:jc w:val="center"/>
      <w:rPr>
        <w:b/>
        <w:bCs/>
        <w:sz w:val="32"/>
        <w:szCs w:val="32"/>
        <w:u w:val="single"/>
      </w:rPr>
    </w:pPr>
    <w:r w:rsidRPr="008B716D">
      <w:rPr>
        <w:b/>
        <w:bCs/>
        <w:sz w:val="32"/>
        <w:szCs w:val="32"/>
        <w:u w:val="single"/>
      </w:rPr>
      <w:t xml:space="preserve"> Task 1: Analysing the problem and designing a solution</w:t>
    </w:r>
  </w:p>
  <w:p w14:paraId="53FB74FE" w14:textId="77777777" w:rsidR="008B716D" w:rsidRPr="008B716D" w:rsidRDefault="008B716D" w:rsidP="008B716D">
    <w:pPr>
      <w:pStyle w:val="Header"/>
      <w:jc w:val="center"/>
      <w:rPr>
        <w:b/>
        <w:bCs/>
        <w:sz w:val="32"/>
        <w:szCs w:val="32"/>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E9D"/>
    <w:multiLevelType w:val="hybridMultilevel"/>
    <w:tmpl w:val="300C96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573A73"/>
    <w:multiLevelType w:val="hybridMultilevel"/>
    <w:tmpl w:val="0CF0A4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7730667"/>
    <w:multiLevelType w:val="multilevel"/>
    <w:tmpl w:val="360832D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034F49"/>
    <w:multiLevelType w:val="hybridMultilevel"/>
    <w:tmpl w:val="C65E85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04D08E1"/>
    <w:multiLevelType w:val="multilevel"/>
    <w:tmpl w:val="B290CD0C"/>
    <w:lvl w:ilvl="0">
      <w:start w:val="1"/>
      <w:numFmt w:val="decimal"/>
      <w:lvlText w:val="%1."/>
      <w:lvlJc w:val="left"/>
      <w:pPr>
        <w:ind w:left="720" w:hanging="360"/>
      </w:pPr>
      <w:rPr>
        <w:rFonts w:hint="default"/>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1B4CFC"/>
    <w:multiLevelType w:val="multilevel"/>
    <w:tmpl w:val="6BB6BCD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770B36"/>
    <w:multiLevelType w:val="hybridMultilevel"/>
    <w:tmpl w:val="AA3096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69D3FBA"/>
    <w:multiLevelType w:val="multilevel"/>
    <w:tmpl w:val="FD4CE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C855B0"/>
    <w:multiLevelType w:val="hybridMultilevel"/>
    <w:tmpl w:val="09C40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C80839"/>
    <w:multiLevelType w:val="multilevel"/>
    <w:tmpl w:val="AF9C9C2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C07E3C"/>
    <w:multiLevelType w:val="hybridMultilevel"/>
    <w:tmpl w:val="09BA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69F64BF"/>
    <w:multiLevelType w:val="hybridMultilevel"/>
    <w:tmpl w:val="5C48BA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CF45275"/>
    <w:multiLevelType w:val="multilevel"/>
    <w:tmpl w:val="205CF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56E0A35"/>
    <w:multiLevelType w:val="multilevel"/>
    <w:tmpl w:val="360832D2"/>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4" w15:restartNumberingAfterBreak="0">
    <w:nsid w:val="3D5A64B2"/>
    <w:multiLevelType w:val="multilevel"/>
    <w:tmpl w:val="8E863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C2188"/>
    <w:multiLevelType w:val="multilevel"/>
    <w:tmpl w:val="A8FC7E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DD03F1"/>
    <w:multiLevelType w:val="hybridMultilevel"/>
    <w:tmpl w:val="A24816E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4B1F37F7"/>
    <w:multiLevelType w:val="hybridMultilevel"/>
    <w:tmpl w:val="6C1A7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4C977456"/>
    <w:multiLevelType w:val="multilevel"/>
    <w:tmpl w:val="8362E95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2250C3D"/>
    <w:multiLevelType w:val="hybridMultilevel"/>
    <w:tmpl w:val="51FA70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D77FEF"/>
    <w:multiLevelType w:val="hybridMultilevel"/>
    <w:tmpl w:val="8A42AA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A2C3788"/>
    <w:multiLevelType w:val="multilevel"/>
    <w:tmpl w:val="443C2600"/>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BAE2634"/>
    <w:multiLevelType w:val="hybridMultilevel"/>
    <w:tmpl w:val="AA0403D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9945752">
    <w:abstractNumId w:val="17"/>
  </w:num>
  <w:num w:numId="2" w16cid:durableId="1627197364">
    <w:abstractNumId w:val="10"/>
  </w:num>
  <w:num w:numId="3" w16cid:durableId="981927542">
    <w:abstractNumId w:val="1"/>
  </w:num>
  <w:num w:numId="4" w16cid:durableId="1422533146">
    <w:abstractNumId w:val="3"/>
  </w:num>
  <w:num w:numId="5" w16cid:durableId="1163664565">
    <w:abstractNumId w:val="22"/>
  </w:num>
  <w:num w:numId="6" w16cid:durableId="1408458561">
    <w:abstractNumId w:val="20"/>
  </w:num>
  <w:num w:numId="7" w16cid:durableId="318077114">
    <w:abstractNumId w:val="16"/>
  </w:num>
  <w:num w:numId="8" w16cid:durableId="1688751031">
    <w:abstractNumId w:val="5"/>
  </w:num>
  <w:num w:numId="9" w16cid:durableId="15086926">
    <w:abstractNumId w:val="11"/>
  </w:num>
  <w:num w:numId="10" w16cid:durableId="1759324956">
    <w:abstractNumId w:val="0"/>
  </w:num>
  <w:num w:numId="11" w16cid:durableId="55714099">
    <w:abstractNumId w:val="19"/>
  </w:num>
  <w:num w:numId="12" w16cid:durableId="883370820">
    <w:abstractNumId w:val="6"/>
  </w:num>
  <w:num w:numId="13" w16cid:durableId="1333987832">
    <w:abstractNumId w:val="8"/>
  </w:num>
  <w:num w:numId="14" w16cid:durableId="1665284598">
    <w:abstractNumId w:val="18"/>
  </w:num>
  <w:num w:numId="15" w16cid:durableId="597911519">
    <w:abstractNumId w:val="21"/>
  </w:num>
  <w:num w:numId="16" w16cid:durableId="1585532960">
    <w:abstractNumId w:val="4"/>
  </w:num>
  <w:num w:numId="17" w16cid:durableId="1348360918">
    <w:abstractNumId w:val="2"/>
  </w:num>
  <w:num w:numId="18" w16cid:durableId="565186378">
    <w:abstractNumId w:val="13"/>
  </w:num>
  <w:num w:numId="19" w16cid:durableId="637607892">
    <w:abstractNumId w:val="14"/>
  </w:num>
  <w:num w:numId="20" w16cid:durableId="457721434">
    <w:abstractNumId w:val="15"/>
  </w:num>
  <w:num w:numId="21" w16cid:durableId="232471574">
    <w:abstractNumId w:val="7"/>
  </w:num>
  <w:num w:numId="22" w16cid:durableId="812985192">
    <w:abstractNumId w:val="12"/>
  </w:num>
  <w:num w:numId="23" w16cid:durableId="268393819">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16D"/>
    <w:rsid w:val="000130BD"/>
    <w:rsid w:val="00033118"/>
    <w:rsid w:val="00053915"/>
    <w:rsid w:val="00054A5E"/>
    <w:rsid w:val="00091ADD"/>
    <w:rsid w:val="00101FFE"/>
    <w:rsid w:val="00103E3C"/>
    <w:rsid w:val="00105A1D"/>
    <w:rsid w:val="00110D5E"/>
    <w:rsid w:val="001125D5"/>
    <w:rsid w:val="00124A9E"/>
    <w:rsid w:val="00156C7B"/>
    <w:rsid w:val="001741D4"/>
    <w:rsid w:val="00180912"/>
    <w:rsid w:val="00186FB6"/>
    <w:rsid w:val="00190071"/>
    <w:rsid w:val="001C5EB8"/>
    <w:rsid w:val="001D1184"/>
    <w:rsid w:val="001F310E"/>
    <w:rsid w:val="00227DD0"/>
    <w:rsid w:val="00240067"/>
    <w:rsid w:val="0024572E"/>
    <w:rsid w:val="002576A5"/>
    <w:rsid w:val="002B1F95"/>
    <w:rsid w:val="002F572D"/>
    <w:rsid w:val="003111F4"/>
    <w:rsid w:val="00327E67"/>
    <w:rsid w:val="0035621F"/>
    <w:rsid w:val="00364488"/>
    <w:rsid w:val="003F2B90"/>
    <w:rsid w:val="00404CFA"/>
    <w:rsid w:val="00417C31"/>
    <w:rsid w:val="00452BD1"/>
    <w:rsid w:val="00475E32"/>
    <w:rsid w:val="00481E21"/>
    <w:rsid w:val="004D69E0"/>
    <w:rsid w:val="004F292E"/>
    <w:rsid w:val="00530B34"/>
    <w:rsid w:val="005324C5"/>
    <w:rsid w:val="00551553"/>
    <w:rsid w:val="0056439F"/>
    <w:rsid w:val="005E4543"/>
    <w:rsid w:val="005F6D0B"/>
    <w:rsid w:val="00645165"/>
    <w:rsid w:val="00646940"/>
    <w:rsid w:val="00650EEF"/>
    <w:rsid w:val="006515A0"/>
    <w:rsid w:val="00692D59"/>
    <w:rsid w:val="006A5AB3"/>
    <w:rsid w:val="006B37BC"/>
    <w:rsid w:val="006C0F5F"/>
    <w:rsid w:val="006C4232"/>
    <w:rsid w:val="006C7264"/>
    <w:rsid w:val="006C7C50"/>
    <w:rsid w:val="006D054F"/>
    <w:rsid w:val="006E0049"/>
    <w:rsid w:val="006E7064"/>
    <w:rsid w:val="00742973"/>
    <w:rsid w:val="00753471"/>
    <w:rsid w:val="007554A7"/>
    <w:rsid w:val="007819A7"/>
    <w:rsid w:val="00784B9E"/>
    <w:rsid w:val="007A3036"/>
    <w:rsid w:val="007A3E45"/>
    <w:rsid w:val="007D1633"/>
    <w:rsid w:val="007D5785"/>
    <w:rsid w:val="00876F27"/>
    <w:rsid w:val="008B119F"/>
    <w:rsid w:val="008B60EA"/>
    <w:rsid w:val="008B716D"/>
    <w:rsid w:val="00933ADC"/>
    <w:rsid w:val="009522BF"/>
    <w:rsid w:val="00963533"/>
    <w:rsid w:val="00983FC9"/>
    <w:rsid w:val="009A23DC"/>
    <w:rsid w:val="009A3664"/>
    <w:rsid w:val="009B4BA8"/>
    <w:rsid w:val="009C43DA"/>
    <w:rsid w:val="009E517E"/>
    <w:rsid w:val="009F6448"/>
    <w:rsid w:val="00A050AD"/>
    <w:rsid w:val="00A45FCA"/>
    <w:rsid w:val="00A52099"/>
    <w:rsid w:val="00A84EA6"/>
    <w:rsid w:val="00A94819"/>
    <w:rsid w:val="00AB6A57"/>
    <w:rsid w:val="00AC3D91"/>
    <w:rsid w:val="00B12B6D"/>
    <w:rsid w:val="00B164A4"/>
    <w:rsid w:val="00B21673"/>
    <w:rsid w:val="00B261ED"/>
    <w:rsid w:val="00B32340"/>
    <w:rsid w:val="00B62C1B"/>
    <w:rsid w:val="00BD16A6"/>
    <w:rsid w:val="00BD33CD"/>
    <w:rsid w:val="00BD57A8"/>
    <w:rsid w:val="00BE68E5"/>
    <w:rsid w:val="00BF7963"/>
    <w:rsid w:val="00C00568"/>
    <w:rsid w:val="00C35CB0"/>
    <w:rsid w:val="00C50619"/>
    <w:rsid w:val="00C5510D"/>
    <w:rsid w:val="00C86A63"/>
    <w:rsid w:val="00CD6203"/>
    <w:rsid w:val="00CF2A87"/>
    <w:rsid w:val="00D54EB2"/>
    <w:rsid w:val="00D72C48"/>
    <w:rsid w:val="00DA090F"/>
    <w:rsid w:val="00DB312E"/>
    <w:rsid w:val="00DC3A57"/>
    <w:rsid w:val="00DD598E"/>
    <w:rsid w:val="00DF0857"/>
    <w:rsid w:val="00E2553D"/>
    <w:rsid w:val="00E34299"/>
    <w:rsid w:val="00E543AB"/>
    <w:rsid w:val="00E54590"/>
    <w:rsid w:val="00E7206F"/>
    <w:rsid w:val="00E80525"/>
    <w:rsid w:val="00E80C3C"/>
    <w:rsid w:val="00EB7827"/>
    <w:rsid w:val="00EC2267"/>
    <w:rsid w:val="00EE108E"/>
    <w:rsid w:val="00EF191D"/>
    <w:rsid w:val="00F10DC5"/>
    <w:rsid w:val="00F2066E"/>
    <w:rsid w:val="00F5621A"/>
    <w:rsid w:val="00F64ED0"/>
    <w:rsid w:val="00F64FE1"/>
    <w:rsid w:val="00F84F72"/>
    <w:rsid w:val="00F90A78"/>
    <w:rsid w:val="00FB7180"/>
    <w:rsid w:val="00FD09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78E5C6FD"/>
  <w15:chartTrackingRefBased/>
  <w15:docId w15:val="{7B04ED4D-C3DC-4D93-98BB-467D2F4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71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7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1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B71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1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1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1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1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1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1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7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1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1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1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1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1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1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16D"/>
    <w:rPr>
      <w:rFonts w:eastAsiaTheme="majorEastAsia" w:cstheme="majorBidi"/>
      <w:color w:val="272727" w:themeColor="text1" w:themeTint="D8"/>
    </w:rPr>
  </w:style>
  <w:style w:type="paragraph" w:styleId="Title">
    <w:name w:val="Title"/>
    <w:basedOn w:val="Normal"/>
    <w:next w:val="Normal"/>
    <w:link w:val="TitleChar"/>
    <w:uiPriority w:val="10"/>
    <w:qFormat/>
    <w:rsid w:val="008B7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1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1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16D"/>
    <w:pPr>
      <w:spacing w:before="160"/>
      <w:jc w:val="center"/>
    </w:pPr>
    <w:rPr>
      <w:i/>
      <w:iCs/>
      <w:color w:val="404040" w:themeColor="text1" w:themeTint="BF"/>
    </w:rPr>
  </w:style>
  <w:style w:type="character" w:customStyle="1" w:styleId="QuoteChar">
    <w:name w:val="Quote Char"/>
    <w:basedOn w:val="DefaultParagraphFont"/>
    <w:link w:val="Quote"/>
    <w:uiPriority w:val="29"/>
    <w:rsid w:val="008B716D"/>
    <w:rPr>
      <w:i/>
      <w:iCs/>
      <w:color w:val="404040" w:themeColor="text1" w:themeTint="BF"/>
    </w:rPr>
  </w:style>
  <w:style w:type="paragraph" w:styleId="ListParagraph">
    <w:name w:val="List Paragraph"/>
    <w:basedOn w:val="Normal"/>
    <w:uiPriority w:val="34"/>
    <w:qFormat/>
    <w:rsid w:val="008B716D"/>
    <w:pPr>
      <w:ind w:left="720"/>
      <w:contextualSpacing/>
    </w:pPr>
  </w:style>
  <w:style w:type="character" w:styleId="IntenseEmphasis">
    <w:name w:val="Intense Emphasis"/>
    <w:basedOn w:val="DefaultParagraphFont"/>
    <w:uiPriority w:val="21"/>
    <w:qFormat/>
    <w:rsid w:val="008B716D"/>
    <w:rPr>
      <w:i/>
      <w:iCs/>
      <w:color w:val="0F4761" w:themeColor="accent1" w:themeShade="BF"/>
    </w:rPr>
  </w:style>
  <w:style w:type="paragraph" w:styleId="IntenseQuote">
    <w:name w:val="Intense Quote"/>
    <w:basedOn w:val="Normal"/>
    <w:next w:val="Normal"/>
    <w:link w:val="IntenseQuoteChar"/>
    <w:uiPriority w:val="30"/>
    <w:qFormat/>
    <w:rsid w:val="008B7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16D"/>
    <w:rPr>
      <w:i/>
      <w:iCs/>
      <w:color w:val="0F4761" w:themeColor="accent1" w:themeShade="BF"/>
    </w:rPr>
  </w:style>
  <w:style w:type="character" w:styleId="IntenseReference">
    <w:name w:val="Intense Reference"/>
    <w:basedOn w:val="DefaultParagraphFont"/>
    <w:uiPriority w:val="32"/>
    <w:qFormat/>
    <w:rsid w:val="008B716D"/>
    <w:rPr>
      <w:b/>
      <w:bCs/>
      <w:smallCaps/>
      <w:color w:val="0F4761" w:themeColor="accent1" w:themeShade="BF"/>
      <w:spacing w:val="5"/>
    </w:rPr>
  </w:style>
  <w:style w:type="paragraph" w:styleId="Header">
    <w:name w:val="header"/>
    <w:basedOn w:val="Normal"/>
    <w:link w:val="HeaderChar"/>
    <w:uiPriority w:val="99"/>
    <w:unhideWhenUsed/>
    <w:rsid w:val="008B71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16D"/>
  </w:style>
  <w:style w:type="paragraph" w:styleId="Footer">
    <w:name w:val="footer"/>
    <w:basedOn w:val="Normal"/>
    <w:link w:val="FooterChar"/>
    <w:uiPriority w:val="99"/>
    <w:unhideWhenUsed/>
    <w:rsid w:val="008B71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teshop.com/post/accessibility-improvements-european-accessibility-act-eaa-and-wcag-2-1-guidelin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ertsmere.gov.uk/Documents/04-Environment-Refuse--Recycling/Environmental-Health/Food-Hygiene/FSA-Starting-a-food-business-from-home-June-2022-pdf-1.07-Mb.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ocs.direct.worldline-solutions.com/en/integration/basic-integration-methods/hosted-tokenization-page" TargetMode="External"/><Relationship Id="rId4" Type="http://schemas.openxmlformats.org/officeDocument/2006/relationships/webSettings" Target="webSettings.xml"/><Relationship Id="rId9" Type="http://schemas.openxmlformats.org/officeDocument/2006/relationships/hyperlink" Target="https://tewkesbury.gov.uk/all-food-businesses-required-to-register-with-food-standards-agen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20</Pages>
  <Words>5882</Words>
  <Characters>33531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M9TDD15</dc:creator>
  <cp:keywords/>
  <dc:description/>
  <cp:lastModifiedBy>M9TDD15@student.ucb.ac.uk</cp:lastModifiedBy>
  <cp:revision>239</cp:revision>
  <dcterms:created xsi:type="dcterms:W3CDTF">2026-03-09T14:00:00Z</dcterms:created>
  <dcterms:modified xsi:type="dcterms:W3CDTF">2026-03-10T13:17:00Z</dcterms:modified>
</cp:coreProperties>
</file>