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491" w:rsidRPr="00A2065E" w:rsidRDefault="00FC4614" w:rsidP="009D116A">
      <w:pPr>
        <w:jc w:val="center"/>
        <w:rPr>
          <w:b/>
          <w:szCs w:val="21"/>
        </w:rPr>
      </w:pPr>
      <w:r w:rsidRPr="00A2065E">
        <w:rPr>
          <w:rFonts w:hint="eastAsia"/>
          <w:b/>
          <w:szCs w:val="21"/>
        </w:rPr>
        <w:t>個人制作作品説明資料</w:t>
      </w:r>
    </w:p>
    <w:p w:rsidR="00FD45CC" w:rsidRPr="00A2065E" w:rsidRDefault="00FD45CC" w:rsidP="00FC4614">
      <w:pPr>
        <w:tabs>
          <w:tab w:val="left" w:pos="8460"/>
        </w:tabs>
        <w:ind w:rightChars="818" w:right="1718"/>
        <w:rPr>
          <w:sz w:val="20"/>
          <w:szCs w:val="20"/>
        </w:rPr>
      </w:pPr>
    </w:p>
    <w:p w:rsidR="00613491" w:rsidRPr="00A2065E" w:rsidRDefault="005A6062" w:rsidP="00A2065E">
      <w:pPr>
        <w:tabs>
          <w:tab w:val="left" w:pos="2310"/>
        </w:tabs>
        <w:rPr>
          <w:b/>
          <w:sz w:val="20"/>
          <w:szCs w:val="20"/>
        </w:rPr>
      </w:pPr>
      <w:r w:rsidRPr="00A2065E">
        <w:rPr>
          <w:rFonts w:hint="eastAsia"/>
          <w:b/>
          <w:sz w:val="20"/>
          <w:szCs w:val="20"/>
        </w:rPr>
        <w:t>■</w:t>
      </w:r>
      <w:r w:rsidR="00613491" w:rsidRPr="00A2065E">
        <w:rPr>
          <w:rFonts w:hint="eastAsia"/>
          <w:b/>
          <w:sz w:val="20"/>
          <w:szCs w:val="20"/>
        </w:rPr>
        <w:t>概要</w:t>
      </w:r>
      <w:r w:rsidR="00A2065E" w:rsidRPr="00A2065E">
        <w:rPr>
          <w:b/>
          <w:sz w:val="20"/>
          <w:szCs w:val="20"/>
        </w:rPr>
        <w:tab/>
      </w:r>
    </w:p>
    <w:p w:rsidR="00A2065E" w:rsidRPr="00A2065E" w:rsidRDefault="00A2065E" w:rsidP="00A2065E">
      <w:pPr>
        <w:rPr>
          <w:sz w:val="20"/>
          <w:szCs w:val="20"/>
        </w:rPr>
      </w:pPr>
      <w:r w:rsidRPr="00A2065E">
        <w:rPr>
          <w:rFonts w:hint="eastAsia"/>
          <w:sz w:val="20"/>
          <w:szCs w:val="20"/>
        </w:rPr>
        <w:t>タイトル：</w:t>
      </w:r>
      <w:r w:rsidR="00000221">
        <w:rPr>
          <w:sz w:val="20"/>
          <w:szCs w:val="20"/>
        </w:rPr>
        <w:t>FightingWitch</w:t>
      </w:r>
    </w:p>
    <w:p w:rsidR="00A2065E" w:rsidRPr="00A2065E" w:rsidRDefault="00A2065E">
      <w:pPr>
        <w:rPr>
          <w:sz w:val="20"/>
          <w:szCs w:val="20"/>
        </w:rPr>
      </w:pPr>
      <w:r w:rsidRPr="00A2065E">
        <w:rPr>
          <w:rFonts w:hint="eastAsia"/>
          <w:sz w:val="20"/>
          <w:szCs w:val="20"/>
        </w:rPr>
        <w:t>使用言語</w:t>
      </w:r>
      <w:r w:rsidRPr="00A2065E">
        <w:rPr>
          <w:sz w:val="20"/>
          <w:szCs w:val="20"/>
        </w:rPr>
        <w:t xml:space="preserve"> : C++</w:t>
      </w:r>
    </w:p>
    <w:p w:rsidR="005E2CD7" w:rsidRPr="00A2065E" w:rsidRDefault="005E2CD7">
      <w:pPr>
        <w:rPr>
          <w:sz w:val="20"/>
          <w:szCs w:val="20"/>
        </w:rPr>
      </w:pPr>
      <w:r w:rsidRPr="00A2065E">
        <w:rPr>
          <w:rFonts w:hint="eastAsia"/>
          <w:sz w:val="20"/>
          <w:szCs w:val="20"/>
        </w:rPr>
        <w:t>開発期間</w:t>
      </w:r>
      <w:r w:rsidRPr="00A2065E">
        <w:rPr>
          <w:sz w:val="20"/>
          <w:szCs w:val="20"/>
        </w:rPr>
        <w:t xml:space="preserve"> : </w:t>
      </w:r>
      <w:r w:rsidR="00FD32BF">
        <w:rPr>
          <w:sz w:val="20"/>
          <w:szCs w:val="20"/>
        </w:rPr>
        <w:t>2021</w:t>
      </w:r>
      <w:r w:rsidR="00236E8E" w:rsidRPr="00A2065E">
        <w:rPr>
          <w:rFonts w:hint="eastAsia"/>
          <w:sz w:val="20"/>
          <w:szCs w:val="20"/>
        </w:rPr>
        <w:t>年</w:t>
      </w:r>
      <w:r w:rsidR="00FD32BF">
        <w:rPr>
          <w:sz w:val="20"/>
          <w:szCs w:val="20"/>
        </w:rPr>
        <w:t>5</w:t>
      </w:r>
      <w:r w:rsidRPr="00A2065E">
        <w:rPr>
          <w:rFonts w:hint="eastAsia"/>
          <w:sz w:val="20"/>
          <w:szCs w:val="20"/>
        </w:rPr>
        <w:t>月</w:t>
      </w:r>
      <w:r w:rsidRPr="00A2065E">
        <w:rPr>
          <w:sz w:val="20"/>
          <w:szCs w:val="20"/>
        </w:rPr>
        <w:t>～</w:t>
      </w:r>
      <w:r w:rsidR="00FD32BF">
        <w:rPr>
          <w:sz w:val="20"/>
          <w:szCs w:val="20"/>
        </w:rPr>
        <w:t>2021</w:t>
      </w:r>
      <w:r w:rsidRPr="00A2065E">
        <w:rPr>
          <w:rFonts w:hint="eastAsia"/>
          <w:sz w:val="20"/>
          <w:szCs w:val="20"/>
        </w:rPr>
        <w:t>年</w:t>
      </w:r>
      <w:r w:rsidR="00FD32BF">
        <w:rPr>
          <w:sz w:val="20"/>
          <w:szCs w:val="20"/>
        </w:rPr>
        <w:t>10</w:t>
      </w:r>
      <w:r w:rsidRPr="00A2065E">
        <w:rPr>
          <w:rFonts w:hint="eastAsia"/>
          <w:sz w:val="20"/>
          <w:szCs w:val="20"/>
        </w:rPr>
        <w:t>月</w:t>
      </w:r>
      <w:r w:rsidR="00236E8E" w:rsidRPr="00A2065E">
        <w:rPr>
          <w:rFonts w:hint="eastAsia"/>
          <w:sz w:val="20"/>
          <w:szCs w:val="20"/>
        </w:rPr>
        <w:t>(</w:t>
      </w:r>
      <w:r w:rsidR="00FD32BF">
        <w:rPr>
          <w:sz w:val="20"/>
          <w:szCs w:val="20"/>
        </w:rPr>
        <w:t>5</w:t>
      </w:r>
      <w:r w:rsidRPr="00A2065E">
        <w:rPr>
          <w:sz w:val="20"/>
          <w:szCs w:val="20"/>
        </w:rPr>
        <w:t>か月)</w:t>
      </w:r>
    </w:p>
    <w:p w:rsidR="005E2CD7" w:rsidRPr="00A2065E" w:rsidRDefault="005E2CD7">
      <w:pPr>
        <w:rPr>
          <w:sz w:val="20"/>
          <w:szCs w:val="20"/>
        </w:rPr>
      </w:pPr>
      <w:r w:rsidRPr="00A2065E">
        <w:rPr>
          <w:rFonts w:hint="eastAsia"/>
          <w:sz w:val="20"/>
          <w:szCs w:val="20"/>
        </w:rPr>
        <w:t>ジャンル</w:t>
      </w:r>
      <w:r w:rsidRPr="00A2065E">
        <w:rPr>
          <w:sz w:val="20"/>
          <w:szCs w:val="20"/>
        </w:rPr>
        <w:t xml:space="preserve"> : </w:t>
      </w:r>
      <w:r w:rsidR="00C44597">
        <w:rPr>
          <w:sz w:val="20"/>
          <w:szCs w:val="20"/>
        </w:rPr>
        <w:t>2D</w:t>
      </w:r>
      <w:r w:rsidR="00913764" w:rsidRPr="00A2065E">
        <w:rPr>
          <w:rFonts w:hint="eastAsia"/>
          <w:sz w:val="20"/>
          <w:szCs w:val="20"/>
        </w:rPr>
        <w:t>シューティングゲーム</w:t>
      </w:r>
    </w:p>
    <w:p w:rsidR="003F51F0" w:rsidRPr="00A2065E" w:rsidRDefault="00FD32BF">
      <w:pPr>
        <w:rPr>
          <w:sz w:val="20"/>
          <w:szCs w:val="20"/>
        </w:rPr>
      </w:pPr>
      <w:r>
        <w:rPr>
          <w:rFonts w:hint="eastAsia"/>
          <w:sz w:val="20"/>
          <w:szCs w:val="20"/>
        </w:rPr>
        <w:t>Xi</w:t>
      </w:r>
      <w:r w:rsidR="003F51F0" w:rsidRPr="00A2065E">
        <w:rPr>
          <w:sz w:val="20"/>
          <w:szCs w:val="20"/>
        </w:rPr>
        <w:t>nput対応のゲームパッド(ジョイスティック)に対応しています。</w:t>
      </w:r>
    </w:p>
    <w:p w:rsidR="003F51F0" w:rsidRPr="00A2065E" w:rsidRDefault="003F51F0">
      <w:pPr>
        <w:rPr>
          <w:sz w:val="20"/>
          <w:szCs w:val="20"/>
        </w:rPr>
      </w:pPr>
    </w:p>
    <w:p w:rsidR="003F51F0" w:rsidRPr="00A2065E" w:rsidRDefault="003F51F0" w:rsidP="00793540">
      <w:pPr>
        <w:ind w:rightChars="904" w:right="1898"/>
        <w:rPr>
          <w:b/>
          <w:sz w:val="20"/>
          <w:szCs w:val="20"/>
        </w:rPr>
      </w:pPr>
      <w:r w:rsidRPr="00A2065E">
        <w:rPr>
          <w:rFonts w:hint="eastAsia"/>
          <w:b/>
          <w:sz w:val="20"/>
          <w:szCs w:val="20"/>
        </w:rPr>
        <w:t>＜</w:t>
      </w:r>
      <w:r w:rsidR="00613491" w:rsidRPr="00A2065E">
        <w:rPr>
          <w:rFonts w:hint="eastAsia"/>
          <w:b/>
          <w:sz w:val="20"/>
          <w:szCs w:val="20"/>
        </w:rPr>
        <w:t>起動方法</w:t>
      </w:r>
      <w:r w:rsidRPr="00A2065E">
        <w:rPr>
          <w:rFonts w:hint="eastAsia"/>
          <w:b/>
          <w:sz w:val="20"/>
          <w:szCs w:val="20"/>
        </w:rPr>
        <w:t>＞</w:t>
      </w:r>
    </w:p>
    <w:p w:rsidR="00DD48B1" w:rsidRPr="00A2065E" w:rsidRDefault="00FD32BF" w:rsidP="00793540">
      <w:pPr>
        <w:ind w:rightChars="904" w:right="1898"/>
        <w:rPr>
          <w:sz w:val="20"/>
          <w:szCs w:val="20"/>
        </w:rPr>
      </w:pPr>
      <w:r w:rsidRPr="00FD32BF">
        <w:rPr>
          <w:sz w:val="20"/>
          <w:szCs w:val="20"/>
        </w:rPr>
        <w:t>吉田学園情報ビジネス専門学校_川村優斗</w:t>
      </w:r>
      <w:r>
        <w:rPr>
          <w:sz w:val="20"/>
          <w:szCs w:val="20"/>
        </w:rPr>
        <w:t>/</w:t>
      </w:r>
      <w:r w:rsidRPr="00FD32BF">
        <w:rPr>
          <w:sz w:val="20"/>
          <w:szCs w:val="20"/>
        </w:rPr>
        <w:t>作品フォルダ</w:t>
      </w:r>
      <w:r>
        <w:rPr>
          <w:sz w:val="20"/>
          <w:szCs w:val="20"/>
        </w:rPr>
        <w:t>/FightingWitch/</w:t>
      </w:r>
      <w:r w:rsidRPr="00FD32BF">
        <w:rPr>
          <w:sz w:val="20"/>
          <w:szCs w:val="20"/>
        </w:rPr>
        <w:t>実行ファイル</w:t>
      </w:r>
      <w:r>
        <w:rPr>
          <w:rFonts w:hint="eastAsia"/>
          <w:sz w:val="20"/>
          <w:szCs w:val="20"/>
        </w:rPr>
        <w:t>/</w:t>
      </w:r>
      <w:r w:rsidRPr="00FD32BF">
        <w:rPr>
          <w:sz w:val="20"/>
          <w:szCs w:val="20"/>
        </w:rPr>
        <w:t>FightingWitch</w:t>
      </w:r>
      <w:r w:rsidR="00E65E44" w:rsidRPr="00A2065E">
        <w:rPr>
          <w:sz w:val="20"/>
          <w:szCs w:val="20"/>
        </w:rPr>
        <w:t>.exe</w:t>
      </w:r>
      <w:r w:rsidR="00E65E44" w:rsidRPr="00A2065E">
        <w:rPr>
          <w:rFonts w:hint="eastAsia"/>
          <w:sz w:val="20"/>
          <w:szCs w:val="20"/>
        </w:rPr>
        <w:t>を実行</w:t>
      </w:r>
    </w:p>
    <w:p w:rsidR="003F51F0" w:rsidRPr="00A2065E" w:rsidRDefault="003F51F0" w:rsidP="0066347B">
      <w:pPr>
        <w:rPr>
          <w:sz w:val="20"/>
          <w:szCs w:val="20"/>
        </w:rPr>
      </w:pPr>
    </w:p>
    <w:p w:rsidR="0066347B" w:rsidRPr="00A2065E" w:rsidRDefault="0066347B" w:rsidP="0066347B">
      <w:pPr>
        <w:rPr>
          <w:sz w:val="20"/>
          <w:szCs w:val="20"/>
        </w:rPr>
      </w:pPr>
      <w:r w:rsidRPr="00A2065E">
        <w:rPr>
          <w:rFonts w:hint="eastAsia"/>
          <w:b/>
          <w:sz w:val="20"/>
          <w:szCs w:val="20"/>
        </w:rPr>
        <w:t>■</w:t>
      </w:r>
      <w:r w:rsidR="00C06B1B" w:rsidRPr="00A2065E">
        <w:rPr>
          <w:rFonts w:hint="eastAsia"/>
          <w:b/>
          <w:sz w:val="20"/>
          <w:szCs w:val="20"/>
        </w:rPr>
        <w:t>動作</w:t>
      </w:r>
      <w:r w:rsidRPr="00A2065E">
        <w:rPr>
          <w:rFonts w:hint="eastAsia"/>
          <w:b/>
          <w:sz w:val="20"/>
          <w:szCs w:val="20"/>
        </w:rPr>
        <w:t>環境</w:t>
      </w:r>
    </w:p>
    <w:p w:rsidR="00DD48B1" w:rsidRPr="00A2065E" w:rsidRDefault="0066347B" w:rsidP="00FD32BF">
      <w:pPr>
        <w:rPr>
          <w:sz w:val="20"/>
          <w:szCs w:val="20"/>
        </w:rPr>
      </w:pPr>
      <w:r w:rsidRPr="00A2065E">
        <w:rPr>
          <w:sz w:val="20"/>
          <w:szCs w:val="20"/>
        </w:rPr>
        <w:t>Windows10</w:t>
      </w:r>
      <w:r w:rsidR="00FD32BF">
        <w:rPr>
          <w:rFonts w:hint="eastAsia"/>
          <w:sz w:val="20"/>
          <w:szCs w:val="20"/>
        </w:rPr>
        <w:t>以上</w:t>
      </w:r>
    </w:p>
    <w:p w:rsidR="0009785A" w:rsidRPr="00A2065E" w:rsidRDefault="0009785A" w:rsidP="0066347B">
      <w:pPr>
        <w:rPr>
          <w:sz w:val="20"/>
          <w:szCs w:val="20"/>
        </w:rPr>
      </w:pPr>
    </w:p>
    <w:p w:rsidR="00613491" w:rsidRPr="00A2065E" w:rsidRDefault="005A6062">
      <w:pPr>
        <w:rPr>
          <w:b/>
          <w:sz w:val="20"/>
          <w:szCs w:val="20"/>
        </w:rPr>
      </w:pPr>
      <w:r w:rsidRPr="00A2065E">
        <w:rPr>
          <w:rFonts w:hint="eastAsia"/>
          <w:b/>
          <w:sz w:val="20"/>
          <w:szCs w:val="20"/>
        </w:rPr>
        <w:t>■</w:t>
      </w:r>
      <w:r w:rsidR="00613491" w:rsidRPr="00A2065E">
        <w:rPr>
          <w:rFonts w:hint="eastAsia"/>
          <w:b/>
          <w:sz w:val="20"/>
          <w:szCs w:val="20"/>
        </w:rPr>
        <w:t>説明</w:t>
      </w:r>
    </w:p>
    <w:p w:rsidR="00D82929" w:rsidRPr="00A2065E" w:rsidRDefault="005E2CD7">
      <w:pPr>
        <w:rPr>
          <w:sz w:val="20"/>
          <w:szCs w:val="20"/>
        </w:rPr>
      </w:pPr>
      <w:r w:rsidRPr="00A2065E">
        <w:rPr>
          <w:rFonts w:hint="eastAsia"/>
          <w:sz w:val="20"/>
          <w:szCs w:val="20"/>
        </w:rPr>
        <w:t>初めて</w:t>
      </w:r>
      <w:r w:rsidR="00236E8E" w:rsidRPr="00A2065E">
        <w:rPr>
          <w:sz w:val="20"/>
          <w:szCs w:val="20"/>
        </w:rPr>
        <w:t>C</w:t>
      </w:r>
      <w:r w:rsidRPr="00A2065E">
        <w:rPr>
          <w:rFonts w:hint="eastAsia"/>
          <w:sz w:val="20"/>
          <w:szCs w:val="20"/>
        </w:rPr>
        <w:t>++で制作した作品です。</w:t>
      </w:r>
    </w:p>
    <w:p w:rsidR="00DD48B1" w:rsidRDefault="00E26E5D">
      <w:pPr>
        <w:rPr>
          <w:sz w:val="20"/>
          <w:szCs w:val="20"/>
        </w:rPr>
      </w:pPr>
      <w:r w:rsidRPr="00E26E5D">
        <w:rPr>
          <w:rFonts w:hint="eastAsia"/>
          <w:sz w:val="20"/>
          <w:szCs w:val="20"/>
        </w:rPr>
        <w:t>キーボードでもゲームパッドでも違和感なく操作できるよう、操作性を重視しました。</w:t>
      </w:r>
    </w:p>
    <w:p w:rsidR="00E26E5D" w:rsidRPr="00A2065E" w:rsidRDefault="00E26E5D">
      <w:pPr>
        <w:rPr>
          <w:sz w:val="20"/>
          <w:szCs w:val="20"/>
        </w:rPr>
      </w:pPr>
    </w:p>
    <w:p w:rsidR="00CE4C7E" w:rsidRPr="00A2065E" w:rsidRDefault="005A6062">
      <w:pPr>
        <w:rPr>
          <w:b/>
          <w:sz w:val="20"/>
          <w:szCs w:val="20"/>
        </w:rPr>
      </w:pPr>
      <w:r w:rsidRPr="00A2065E">
        <w:rPr>
          <w:rFonts w:hint="eastAsia"/>
          <w:b/>
          <w:sz w:val="20"/>
          <w:szCs w:val="20"/>
        </w:rPr>
        <w:t>■</w:t>
      </w:r>
      <w:r w:rsidR="00DB1384" w:rsidRPr="00A2065E">
        <w:rPr>
          <w:rFonts w:hint="eastAsia"/>
          <w:b/>
          <w:sz w:val="20"/>
          <w:szCs w:val="20"/>
        </w:rPr>
        <w:t>工夫した点</w:t>
      </w:r>
    </w:p>
    <w:p w:rsidR="00613491" w:rsidRPr="00A2065E" w:rsidRDefault="00DB1384">
      <w:pPr>
        <w:rPr>
          <w:b/>
          <w:sz w:val="20"/>
          <w:szCs w:val="20"/>
        </w:rPr>
      </w:pPr>
      <w:r w:rsidRPr="00A2065E">
        <w:rPr>
          <w:rFonts w:hint="eastAsia"/>
          <w:b/>
          <w:sz w:val="20"/>
          <w:szCs w:val="20"/>
        </w:rPr>
        <w:t>＜</w:t>
      </w:r>
      <w:r w:rsidR="00236E8E" w:rsidRPr="00A2065E">
        <w:rPr>
          <w:rFonts w:hint="eastAsia"/>
          <w:b/>
          <w:sz w:val="20"/>
          <w:szCs w:val="20"/>
        </w:rPr>
        <w:t>外部ファイルでデータ管理</w:t>
      </w:r>
      <w:r w:rsidRPr="00A2065E">
        <w:rPr>
          <w:rFonts w:hint="eastAsia"/>
          <w:b/>
          <w:sz w:val="20"/>
          <w:szCs w:val="20"/>
        </w:rPr>
        <w:t>＞</w:t>
      </w:r>
    </w:p>
    <w:p w:rsidR="00000221" w:rsidRDefault="002A69DD" w:rsidP="00FD32BF">
      <w:pPr>
        <w:rPr>
          <w:sz w:val="20"/>
          <w:szCs w:val="20"/>
        </w:rPr>
      </w:pPr>
      <w:r w:rsidRPr="00A2065E">
        <w:rPr>
          <w:rFonts w:hint="eastAsia"/>
          <w:sz w:val="20"/>
          <w:szCs w:val="20"/>
        </w:rPr>
        <w:t>ランキングのスコア</w:t>
      </w:r>
      <w:r w:rsidR="00000221">
        <w:rPr>
          <w:rFonts w:hint="eastAsia"/>
          <w:sz w:val="20"/>
          <w:szCs w:val="20"/>
        </w:rPr>
        <w:t>や設定、テクスチャの読み込み</w:t>
      </w:r>
      <w:r w:rsidRPr="00A2065E">
        <w:rPr>
          <w:rFonts w:hint="eastAsia"/>
          <w:sz w:val="20"/>
          <w:szCs w:val="20"/>
        </w:rPr>
        <w:t>を</w:t>
      </w:r>
      <w:r w:rsidR="00FD45CC" w:rsidRPr="00A2065E">
        <w:rPr>
          <w:rFonts w:hint="eastAsia"/>
          <w:sz w:val="20"/>
          <w:szCs w:val="20"/>
        </w:rPr>
        <w:t>外部ファイルで管理しています。</w:t>
      </w:r>
    </w:p>
    <w:p w:rsidR="00FD32BF" w:rsidRPr="00A2065E" w:rsidRDefault="00FD32BF" w:rsidP="00FD32BF">
      <w:pPr>
        <w:rPr>
          <w:b/>
          <w:sz w:val="20"/>
          <w:szCs w:val="20"/>
        </w:rPr>
      </w:pPr>
      <w:r>
        <w:rPr>
          <w:rFonts w:hint="eastAsia"/>
          <w:b/>
          <w:sz w:val="20"/>
          <w:szCs w:val="20"/>
        </w:rPr>
        <w:t>＜テクスチャの管理をするクラスを作った</w:t>
      </w:r>
      <w:r w:rsidRPr="00A2065E">
        <w:rPr>
          <w:rFonts w:hint="eastAsia"/>
          <w:b/>
          <w:sz w:val="20"/>
          <w:szCs w:val="20"/>
        </w:rPr>
        <w:t>＞</w:t>
      </w:r>
    </w:p>
    <w:p w:rsidR="00FD32BF" w:rsidRPr="00FD32BF" w:rsidRDefault="00FD32BF" w:rsidP="00FD32BF">
      <w:pPr>
        <w:rPr>
          <w:sz w:val="20"/>
          <w:szCs w:val="20"/>
        </w:rPr>
      </w:pPr>
      <w:r w:rsidRPr="00A2065E">
        <w:rPr>
          <w:rFonts w:hint="eastAsia"/>
          <w:sz w:val="20"/>
          <w:szCs w:val="20"/>
        </w:rPr>
        <w:t>テクスチャの読み込みを各オブジェクトのクラスで行っているので</w:t>
      </w:r>
      <w:r w:rsidR="00000221">
        <w:rPr>
          <w:rFonts w:hint="eastAsia"/>
          <w:sz w:val="20"/>
          <w:szCs w:val="20"/>
        </w:rPr>
        <w:t>、処理の簡略化ができました。</w:t>
      </w:r>
    </w:p>
    <w:p w:rsidR="00FD32BF" w:rsidRPr="00FD32BF" w:rsidRDefault="00FD32BF" w:rsidP="00FD32BF">
      <w:pPr>
        <w:rPr>
          <w:sz w:val="20"/>
          <w:szCs w:val="20"/>
        </w:rPr>
      </w:pPr>
    </w:p>
    <w:p w:rsidR="00FD32BF" w:rsidRPr="00A2065E" w:rsidRDefault="00FD32BF" w:rsidP="00FD32BF">
      <w:pPr>
        <w:rPr>
          <w:b/>
          <w:sz w:val="20"/>
          <w:szCs w:val="20"/>
        </w:rPr>
      </w:pPr>
      <w:r w:rsidRPr="00A2065E">
        <w:rPr>
          <w:rFonts w:hint="eastAsia"/>
          <w:b/>
          <w:sz w:val="20"/>
          <w:szCs w:val="20"/>
        </w:rPr>
        <w:t>■反省点</w:t>
      </w:r>
    </w:p>
    <w:p w:rsidR="00FD32BF" w:rsidRPr="00A2065E" w:rsidRDefault="004E3AEA" w:rsidP="00FD32BF">
      <w:pPr>
        <w:rPr>
          <w:b/>
          <w:sz w:val="20"/>
          <w:szCs w:val="20"/>
        </w:rPr>
      </w:pPr>
      <w:r>
        <w:rPr>
          <w:rFonts w:hint="eastAsia"/>
          <w:b/>
          <w:sz w:val="20"/>
          <w:szCs w:val="20"/>
        </w:rPr>
        <w:t>＜モード</w:t>
      </w:r>
      <w:r w:rsidR="00B85E85">
        <w:rPr>
          <w:rFonts w:hint="eastAsia"/>
          <w:b/>
          <w:sz w:val="20"/>
          <w:szCs w:val="20"/>
        </w:rPr>
        <w:t>の実装</w:t>
      </w:r>
      <w:r w:rsidR="00FD32BF" w:rsidRPr="00A2065E">
        <w:rPr>
          <w:rFonts w:hint="eastAsia"/>
          <w:b/>
          <w:sz w:val="20"/>
          <w:szCs w:val="20"/>
        </w:rPr>
        <w:t>＞</w:t>
      </w:r>
    </w:p>
    <w:p w:rsidR="00A6612F" w:rsidRPr="00FD32BF" w:rsidRDefault="004E3AEA" w:rsidP="00FD32BF">
      <w:pPr>
        <w:rPr>
          <w:sz w:val="20"/>
          <w:szCs w:val="20"/>
        </w:rPr>
      </w:pPr>
      <w:r>
        <w:rPr>
          <w:rFonts w:hint="eastAsia"/>
          <w:sz w:val="20"/>
          <w:szCs w:val="20"/>
        </w:rPr>
        <w:t>敵の強さやアイテムの効果を変えたハードモードを作る予定でしたが、うまくいきませんでした。</w:t>
      </w:r>
      <w:bookmarkStart w:id="0" w:name="_GoBack"/>
      <w:bookmarkEnd w:id="0"/>
    </w:p>
    <w:sectPr w:rsidR="00A6612F" w:rsidRPr="00FD32BF" w:rsidSect="00793540">
      <w:pgSz w:w="11906" w:h="16838"/>
      <w:pgMar w:top="1985" w:right="164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8A3" w:rsidRDefault="006D78A3" w:rsidP="00B01816">
      <w:r>
        <w:separator/>
      </w:r>
    </w:p>
  </w:endnote>
  <w:endnote w:type="continuationSeparator" w:id="0">
    <w:p w:rsidR="006D78A3" w:rsidRDefault="006D78A3" w:rsidP="00B0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8A3" w:rsidRDefault="006D78A3" w:rsidP="00B01816">
      <w:r>
        <w:separator/>
      </w:r>
    </w:p>
  </w:footnote>
  <w:footnote w:type="continuationSeparator" w:id="0">
    <w:p w:rsidR="006D78A3" w:rsidRDefault="006D78A3" w:rsidP="00B018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91"/>
    <w:rsid w:val="00000221"/>
    <w:rsid w:val="00024A86"/>
    <w:rsid w:val="000778B5"/>
    <w:rsid w:val="0009464E"/>
    <w:rsid w:val="0009785A"/>
    <w:rsid w:val="000F57E1"/>
    <w:rsid w:val="0010613E"/>
    <w:rsid w:val="00154139"/>
    <w:rsid w:val="00180DEA"/>
    <w:rsid w:val="001A1B81"/>
    <w:rsid w:val="00236E8E"/>
    <w:rsid w:val="00290640"/>
    <w:rsid w:val="002A69DD"/>
    <w:rsid w:val="002B1949"/>
    <w:rsid w:val="003020FC"/>
    <w:rsid w:val="00321DB9"/>
    <w:rsid w:val="0038483E"/>
    <w:rsid w:val="003C1762"/>
    <w:rsid w:val="003F51F0"/>
    <w:rsid w:val="0044350C"/>
    <w:rsid w:val="00455B4F"/>
    <w:rsid w:val="00490452"/>
    <w:rsid w:val="004A2059"/>
    <w:rsid w:val="004E3AEA"/>
    <w:rsid w:val="005123AE"/>
    <w:rsid w:val="0052477E"/>
    <w:rsid w:val="0054785F"/>
    <w:rsid w:val="005A6062"/>
    <w:rsid w:val="005E2CD7"/>
    <w:rsid w:val="005F2928"/>
    <w:rsid w:val="00607699"/>
    <w:rsid w:val="00613491"/>
    <w:rsid w:val="0066347B"/>
    <w:rsid w:val="006D78A3"/>
    <w:rsid w:val="006E3864"/>
    <w:rsid w:val="0073504D"/>
    <w:rsid w:val="00793540"/>
    <w:rsid w:val="008E15FE"/>
    <w:rsid w:val="00913764"/>
    <w:rsid w:val="009A029D"/>
    <w:rsid w:val="009D116A"/>
    <w:rsid w:val="009F2285"/>
    <w:rsid w:val="00A2065E"/>
    <w:rsid w:val="00A46595"/>
    <w:rsid w:val="00A6612F"/>
    <w:rsid w:val="00AB2955"/>
    <w:rsid w:val="00AB63BD"/>
    <w:rsid w:val="00B01816"/>
    <w:rsid w:val="00B85E85"/>
    <w:rsid w:val="00C0363E"/>
    <w:rsid w:val="00C06B1B"/>
    <w:rsid w:val="00C44597"/>
    <w:rsid w:val="00CE4C7E"/>
    <w:rsid w:val="00D63C69"/>
    <w:rsid w:val="00D65EBC"/>
    <w:rsid w:val="00D72BBF"/>
    <w:rsid w:val="00D82929"/>
    <w:rsid w:val="00DB1384"/>
    <w:rsid w:val="00DD48B1"/>
    <w:rsid w:val="00E26E5D"/>
    <w:rsid w:val="00E65E44"/>
    <w:rsid w:val="00E71A86"/>
    <w:rsid w:val="00E900F9"/>
    <w:rsid w:val="00F17A95"/>
    <w:rsid w:val="00F4151F"/>
    <w:rsid w:val="00F740D7"/>
    <w:rsid w:val="00F752EC"/>
    <w:rsid w:val="00FA18D9"/>
    <w:rsid w:val="00FC4614"/>
    <w:rsid w:val="00FD32BF"/>
    <w:rsid w:val="00FD45CC"/>
    <w:rsid w:val="00FF7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8A61C6"/>
  <w15:chartTrackingRefBased/>
  <w15:docId w15:val="{A91E87D3-7ED5-456C-B372-75BD03A5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816"/>
    <w:pPr>
      <w:tabs>
        <w:tab w:val="center" w:pos="4252"/>
        <w:tab w:val="right" w:pos="8504"/>
      </w:tabs>
      <w:snapToGrid w:val="0"/>
    </w:pPr>
  </w:style>
  <w:style w:type="character" w:customStyle="1" w:styleId="a4">
    <w:name w:val="ヘッダー (文字)"/>
    <w:basedOn w:val="a0"/>
    <w:link w:val="a3"/>
    <w:uiPriority w:val="99"/>
    <w:rsid w:val="00B01816"/>
  </w:style>
  <w:style w:type="paragraph" w:styleId="a5">
    <w:name w:val="footer"/>
    <w:basedOn w:val="a"/>
    <w:link w:val="a6"/>
    <w:uiPriority w:val="99"/>
    <w:unhideWhenUsed/>
    <w:rsid w:val="00B01816"/>
    <w:pPr>
      <w:tabs>
        <w:tab w:val="center" w:pos="4252"/>
        <w:tab w:val="right" w:pos="8504"/>
      </w:tabs>
      <w:snapToGrid w:val="0"/>
    </w:pPr>
  </w:style>
  <w:style w:type="character" w:customStyle="1" w:styleId="a6">
    <w:name w:val="フッター (文字)"/>
    <w:basedOn w:val="a0"/>
    <w:link w:val="a5"/>
    <w:uiPriority w:val="99"/>
    <w:rsid w:val="00B01816"/>
  </w:style>
  <w:style w:type="character" w:styleId="a7">
    <w:name w:val="Hyperlink"/>
    <w:basedOn w:val="a0"/>
    <w:uiPriority w:val="99"/>
    <w:unhideWhenUsed/>
    <w:rsid w:val="00097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4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7525-1C13-4F3E-B680-C5009A97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2022-06-30T04:40:00Z</dcterms:created>
  <dcterms:modified xsi:type="dcterms:W3CDTF">2022-06-30T04:40:00Z</dcterms:modified>
</cp:coreProperties>
</file>