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GunMaaS</w:t>
      </w:r>
    </w:p>
    <w:p>
      <w:pPr>
        <w:spacing w:after="100"/>
        <w:jc w:val="center"/>
      </w:pPr>
      <w:r>
        <w:rPr>
          <w:rFonts w:ascii="Arial" w:cs="Arial" w:eastAsia="Arial" w:hAnsi="Arial"/>
          <w:color w:val="E07A5F"/>
          <w:sz w:val="40"/>
          <w:szCs w:val="40"/>
        </w:rPr>
        <w:t xml:space="preserve">リブランディングプロジェクト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Phase 3: 情報設計（IA）レポート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サイトマップ ・ ユーザーフロー ・ ワイヤーフレーム仕様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2026年3月13日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Ⅰ. 情報設計の基本方針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2で定義した3つのペルソナ（観光客・生活利用・高齢者）にJTBDに基づき、現状の1ページLP構造から「セグメント分岐型マルチページ構造」へと再設計する。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設計原則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1. セグメントファースト: トップページで「あなたはどなた？」を問いかけ、それぞれの導線に分岐する。ただし経路検索は全セグメント共通の「常時アクセス」としてトップに配置。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2. 段階的開示: 情報を一度に見せず、ユーザーの選択に応じて深層へ導く。チケット20種が並列する現状を、フィルタリングUIで解決。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3. プログレッシブ・オンボーディング: 会員登録なしでも経路検索が使える。チケット購入時に初めて登録を促す。マイナンバーカードは割引時にのみ要求。</w:t>
      </w:r>
    </w:p>
    <w:p>
      <w:r>
        <w:br/>
      </w:r>
    </w:p>
    <w:p>
      <w:pPr>
        <w:pStyle w:val="Heading1"/>
        <w:spacing w:after="200" w:before="300"/>
      </w:pPr>
      <w:r>
        <w:t xml:space="preserve">Ⅱ. サイトマップ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現状の1ページLPから、セグメント別に構造化されたマルチページ構造へ。全ページが共通ヘッダー（ロゴ・ナビ・経路検索ショートカット）とフッター（FAQ・利用規約・始め方）を共有。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内容・目的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トップページ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セグメント分岐UI。「観光で来た」「群馬で暮らす」「ご高齢の方」の3入口。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共通: 経路検索クイックアクセス、お知らせ、季節のヒーロービジュアル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/travel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観光・おでかけ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温泉エリア別モデルコース、フリーパス一覧、スポット情報連携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ターゲット: 美月さん（観光客ペルソナ）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/travel/kusatsu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草津エリアガイド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草津へのアクセス、フリーパス、エリア内マップ、おすすめスポット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/travel/ikaho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伊香保エリアガイド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伊香保ライナー予約、フリーパス、石段街周辺ガイド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/travel/shima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四万エリアガイド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四万温泉フリーパス、アクセスガイド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/travel/minakami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みなかみエリアガイド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周遊2日間フリー乗車券、アクティビティ情報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/daily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暮らしに使う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通勤・通学・通院のユースケース、サブスクパス、定期券、タクシー予約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ターゲット: 健太さん（生活利用ペルソナ）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/daily/commute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通勤・通学ガイド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経路検索 + 定期券・サブスク比較、よく使うルート登録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/daily/taxi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タクシー予約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地図から乗降車地指定、新幹線×タクシー連携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/senior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ご高齢の方へ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大きな文字・シンプルなUI。呼べば来るバス、敬老割引、タッチ会員案内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ターゲット: 幸子さん（高齢者ペルソナ）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/senior/demand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呼べば来るバス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デマンド交通の予約。ステップバイステップの簡易UI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/senior/discount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割引パス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敬老割引・若者割引の一覧と取得フロー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/tickets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チケット一覧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全チケットのフィルタリUI。カテゴリ/エリア/利用タイプで絞り込み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/search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経路検索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リアルタイム検索。デマンド/シェアサイクル含む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/start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はじめ方ガイド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プログレッシブ・オンボーディング。ステップ1～3の段階的登録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/faq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よくある質問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カテゴリ分類付きFAQ。検索機能付き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Ⅲ. ユーザーフロー</w:t>
      </w:r>
    </w:p>
    <w:p>
      <w:pPr>
        <w:pStyle w:val="Heading2"/>
        <w:spacing w:after="200" w:before="300"/>
      </w:pPr>
      <w:r>
        <w:t xml:space="preserve">3.1 観光客フロー（美月さん）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シナリオ: 東京から友人2人で草津温泉への週末旅行。バスの乗り方がわからない。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2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ユーザー行動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システム応答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ページ/UI要素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「草津 行き方」で検索、GunMaaSに到達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トップ → 「観光で来た」カードが目に入る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トップページ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「観光で来た」をタップ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観光LPへ。草津エリアカードが最初に表示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/travel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草津エリアを選択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アクセスガイド、フリーパス、おすすめスポットを表示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/travel/kusatsu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フリーパスを購入したい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「購入する」タップ → 未登録ならJRE ID登録へ誘導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チケット詳細 → /start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登録完了、パス購入・決済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チケットホルダーに保存。使い方ガイドを表示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チケットホルダー</w:t>
            </w:r>
          </w:p>
        </w:tc>
      </w:tr>
    </w:tbl>
    <w:p>
      <w:r>
        <w:br/>
      </w:r>
    </w:p>
    <w:p>
      <w:pPr>
        <w:pStyle w:val="Heading2"/>
        <w:spacing w:after="200" w:before="300"/>
      </w:pPr>
      <w:r>
        <w:t xml:space="preserve">3.2 生活利用フロー（健太さん）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シナリオ: 歓送迎会がある日、車ではなく公共交通で通勤したい。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2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ユーザー行動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システム応答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ページ/UI要素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0916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トップページの経路検索バーに直接入力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自宅→会社の経路をリアルタイム検索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トップ → /search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0916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経路候補を確認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バス+電車の組み合わせ、所要時間・運賃表示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/search 結果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0916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「暮らしに使う」ページでサブスクパスを発見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「毎日使うならサブスクがおトク」と提案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/daily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0916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帰りはタクシーを使いたい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経路検索結果からタクシー予約へシームレスに遷移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/daily/taxi</w:t>
            </w:r>
          </w:p>
        </w:tc>
      </w:tr>
    </w:tbl>
    <w:p>
      <w:r>
        <w:br/>
      </w:r>
    </w:p>
    <w:p>
      <w:pPr>
        <w:pStyle w:val="Heading2"/>
        <w:spacing w:after="200" w:before="300"/>
      </w:pPr>
      <w:r>
        <w:t xml:space="preserve">3.3 高齢者フロー（幸子さん）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シナリオ: 週に2回の通院にデマンドバスを使いたい。孫に教えてもらった。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2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ユーザー行動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システム応答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ページ/UI要素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「ご高齢の方」カードをタップ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大きな文字のシニアLPが表示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/senior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「バスを呼ぶ」ボタンを押す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デマンド交通予約画面へ。出発地・目的地・日時を大きなUIで入力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/senior/demand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割引パスがあることに気づく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「敬老割引パスでおトクに」バナーが表示される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/senior/discount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マイナンバーカード登録を促される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「スマホが難しい方はタッチ会員もあります」と代替手段を提示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タッチ会員案内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Ⅳ. ワイヤーフレーム仕様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主要ページのUI構造を以下に定義する。これをベースにPhase 5でビジュアルモックアップを作成する。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詳細仕様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ヒーロー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季節ビジュアル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タグライン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経路検索バー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フルブリードの群馬風景写真（季節で切替）。中央に「群馬を、つながる。」。その下に出発地・目的地の経路検索バーを配置。ヒーロー下にセグメントカード。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セグメントカード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3枚の選択カード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「観光で来た」「群馬で暮らす」「ご高齢の方」の3カード。各カードにアイコン、短い説明文、CTAボタン。カードホバーで色が変わるマイクロインタラクション。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クイックアクセス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人気チケット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お知らせ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「今人気のチケット」横スクロール。その下に最新お知らせ2〘3件。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観光LP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エリアカード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モデルコース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フリーパス一覧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草津・伊香保・四万・みなかみの4エリアカード（写真+タイトル）。各エリアに「おすすめコース」「便利なパス」「アクセス」の3タブ。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チケット一覧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フィルタリUI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カードグリッド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上部にフィルターチップ（観光/通勤/割引/全て）。各チケットはカード型で、価格・有効期間・エリアを一目で把握。カードタップで詳細モーダル。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シニアLP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大きなボタン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ステップナビ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フォントサイズ1.5倍。「バスを呼ぶ」「割引パスをもらう」「使い方を見る」の3ボタン。タッチ会員の案内も目立つ位置に。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Ⅴ. オンボーディング再設計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現状の5段階登録フローを、プログレッシブ・オンボーディングに再設計する。核心の考え方は「使う前に登録させない」。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Step 1: 登録なしで使える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経路検索・チケット閲覧・エリアガイドは登録不要。まず価値を体験してもらう。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Step 2: チケット購入時にJRE ID登録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「このパスを買う」タップ時に、初めて登録を促す。「登録するとチケットが買えます」と明確な価値交換を提示。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Step 3: 割引利用時にマイナンバーカード登録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市民割引や敬老割引の対象者のみ、その時点でマイナンバーカード登録を促す。「前橋市民なら360円になります」と具体的な金額メリットを提示。</w:t>
      </w:r>
    </w:p>
    <w:p>
      <w:r>
        <w:br/>
      </w:r>
    </w:p>
    <w:p>
      <w:pPr>
        <w:pStyle w:val="Heading1"/>
        <w:spacing w:after="200" w:before="300"/>
      </w:pPr>
      <w:r>
        <w:t xml:space="preserve">Ⅵ. キーデシジョンログ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KD-01: LPからマルチページへ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現状の1ページLPは情報が混在し、ユーザーの探索コストが高い。セグメント別LP + 共通ページ（チケット一覧・経路検索・FAQ）のハイブリッド構造を採用。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KD-02: チケットのカテゴリ分類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20種超のチケットを「観光パス」「通勤・定期」「割引パス」「ポイント・クーポン」の4カテゴリに再分類。フィルタリUIで探しやすく。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KD-03: シニア専用LPの新設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フォントサイズ1.5倍、ボタン数を最小化した専用UI。タッチ会員制度を目立つ位置に配置し、スマホ操作が難しい方への代替手段を明示。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KD-04: 観光エリアガイドの新設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温泉町ごとのエリアページを新設。アクセス方法・フリーパス・おすすめスポットをセットで提供し、「発見から移動まで」をシームレスにつなぐ。</w:t>
      </w:r>
    </w:p>
    <w:p>
      <w:r>
        <w:br/>
      </w:r>
    </w:p>
    <w:p>
      <w:pPr>
        <w:pStyle w:val="Heading1"/>
        <w:spacing w:after="200" w:before="300"/>
      </w:pPr>
      <w:r>
        <w:t xml:space="preserve">Ⅶ. ネクストステップ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本レポートの情報設計をベースに、Phase 4（ビジュアルアイデンティティ）でデザイントークンとスタイルガイドを策定し、Phase 5でトップページ・チケット一覧・観光LPの3キーページをモックアップする。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また、本レポートのワイヤーフレーム仕様に基づき、トップページのインタラクティブプロトタイプを別途作成予定。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8"/>
      </w:pBdr>
    </w:pPr>
    <w:r>
      <w:rPr>
        <w:rFonts w:ascii="Arial" w:cs="Arial" w:eastAsia="Arial" w:hAnsi="Arial"/>
        <w:color w:val="5D6D7E"/>
        <w:sz w:val="16"/>
        <w:szCs w:val="16"/>
      </w:rPr>
      <w:t xml:space="preserve">GunMaaS リブランディング — Phase 3 情報設計レポート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E07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2026-03-13T12:07:05.065Z</dcterms:created>
  <dcterms:modified xsi:type="dcterms:W3CDTF">2026-03-13T12:07:05.066Z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