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989" w:rsidRPr="0005039D" w:rsidRDefault="000B0989" w:rsidP="0005039D">
      <w:pPr>
        <w:pStyle w:val="docdata"/>
        <w:numPr>
          <w:ilvl w:val="0"/>
          <w:numId w:val="1"/>
        </w:numPr>
        <w:spacing w:before="160" w:beforeAutospacing="0" w:after="0" w:afterAutospacing="0" w:line="360" w:lineRule="auto"/>
        <w:jc w:val="both"/>
        <w:rPr>
          <w:color w:val="000000"/>
          <w:sz w:val="32"/>
          <w:szCs w:val="32"/>
        </w:rPr>
      </w:pPr>
      <w:r w:rsidRPr="0005039D">
        <w:rPr>
          <w:color w:val="000000"/>
          <w:sz w:val="32"/>
          <w:szCs w:val="32"/>
        </w:rPr>
        <w:t>Какое архитектурное решение вы считаете самым рискованным и почему?</w:t>
      </w:r>
    </w:p>
    <w:p w:rsidR="0005039D" w:rsidRDefault="000B0989" w:rsidP="0005039D">
      <w:pPr>
        <w:pStyle w:val="docdata"/>
        <w:spacing w:before="160" w:beforeAutospacing="0" w:after="0" w:afterAutospacing="0" w:line="360" w:lineRule="auto"/>
        <w:ind w:left="720"/>
        <w:jc w:val="both"/>
        <w:rPr>
          <w:color w:val="000000"/>
          <w:sz w:val="32"/>
          <w:szCs w:val="32"/>
        </w:rPr>
      </w:pPr>
      <w:r w:rsidRPr="0005039D">
        <w:rPr>
          <w:color w:val="000000"/>
          <w:sz w:val="32"/>
          <w:szCs w:val="32"/>
        </w:rPr>
        <w:t xml:space="preserve">Самое </w:t>
      </w:r>
      <w:r w:rsidR="00FD1A2E" w:rsidRPr="0005039D">
        <w:rPr>
          <w:color w:val="000000"/>
          <w:sz w:val="32"/>
          <w:szCs w:val="32"/>
        </w:rPr>
        <w:t>рискованное архитектурное решение — это</w:t>
      </w:r>
      <w:r w:rsidRPr="0005039D">
        <w:rPr>
          <w:color w:val="000000"/>
          <w:sz w:val="32"/>
          <w:szCs w:val="32"/>
        </w:rPr>
        <w:t xml:space="preserve"> не выделять слои для разных компонент приложения. </w:t>
      </w:r>
    </w:p>
    <w:p w:rsidR="000B0989" w:rsidRPr="0005039D" w:rsidRDefault="000B0989" w:rsidP="0005039D">
      <w:pPr>
        <w:pStyle w:val="docdata"/>
        <w:spacing w:before="160" w:beforeAutospacing="0" w:after="0" w:afterAutospacing="0" w:line="360" w:lineRule="auto"/>
        <w:ind w:left="720"/>
        <w:jc w:val="both"/>
        <w:rPr>
          <w:sz w:val="32"/>
          <w:szCs w:val="32"/>
        </w:rPr>
      </w:pPr>
      <w:bookmarkStart w:id="0" w:name="_GoBack"/>
      <w:bookmarkEnd w:id="0"/>
      <w:r w:rsidRPr="0005039D">
        <w:rPr>
          <w:color w:val="000000"/>
          <w:sz w:val="32"/>
          <w:szCs w:val="32"/>
        </w:rPr>
        <w:t xml:space="preserve">Также для такого приложения рискованно разделять монолит на </w:t>
      </w:r>
      <w:proofErr w:type="spellStart"/>
      <w:r w:rsidRPr="0005039D">
        <w:rPr>
          <w:color w:val="000000"/>
          <w:sz w:val="32"/>
          <w:szCs w:val="32"/>
        </w:rPr>
        <w:t>микросервисы</w:t>
      </w:r>
      <w:proofErr w:type="spellEnd"/>
      <w:r w:rsidRPr="0005039D">
        <w:rPr>
          <w:color w:val="000000"/>
          <w:sz w:val="32"/>
          <w:szCs w:val="32"/>
        </w:rPr>
        <w:t xml:space="preserve">, ведь это создаст больше проблем для </w:t>
      </w:r>
      <w:proofErr w:type="spellStart"/>
      <w:r w:rsidRPr="0005039D">
        <w:rPr>
          <w:color w:val="000000"/>
          <w:sz w:val="32"/>
          <w:szCs w:val="32"/>
        </w:rPr>
        <w:t>валидации</w:t>
      </w:r>
      <w:proofErr w:type="spellEnd"/>
      <w:r w:rsidR="00FD1A2E" w:rsidRPr="0005039D">
        <w:rPr>
          <w:color w:val="000000"/>
          <w:sz w:val="32"/>
          <w:szCs w:val="32"/>
        </w:rPr>
        <w:t>.</w:t>
      </w:r>
    </w:p>
    <w:p w:rsidR="000B0989" w:rsidRPr="0005039D" w:rsidRDefault="000B0989" w:rsidP="0005039D">
      <w:pPr>
        <w:pStyle w:val="a4"/>
        <w:numPr>
          <w:ilvl w:val="0"/>
          <w:numId w:val="1"/>
        </w:numPr>
        <w:spacing w:before="160" w:beforeAutospacing="0" w:after="0" w:afterAutospacing="0" w:line="360" w:lineRule="auto"/>
        <w:jc w:val="both"/>
        <w:rPr>
          <w:color w:val="000000"/>
          <w:sz w:val="32"/>
          <w:szCs w:val="32"/>
        </w:rPr>
      </w:pPr>
      <w:r w:rsidRPr="0005039D">
        <w:rPr>
          <w:color w:val="000000"/>
          <w:sz w:val="32"/>
          <w:szCs w:val="32"/>
        </w:rPr>
        <w:t>Где вы сознательно оставили технический долг? Как бы его закрыли при наличии времени?</w:t>
      </w:r>
    </w:p>
    <w:p w:rsidR="000B0989" w:rsidRPr="0005039D" w:rsidRDefault="000B0989" w:rsidP="0005039D">
      <w:pPr>
        <w:pStyle w:val="a4"/>
        <w:spacing w:before="160" w:beforeAutospacing="0" w:after="0" w:afterAutospacing="0" w:line="360" w:lineRule="auto"/>
        <w:ind w:left="720"/>
        <w:jc w:val="both"/>
        <w:rPr>
          <w:color w:val="000000"/>
          <w:sz w:val="32"/>
          <w:szCs w:val="32"/>
        </w:rPr>
      </w:pPr>
      <w:r w:rsidRPr="0005039D">
        <w:rPr>
          <w:color w:val="000000"/>
          <w:sz w:val="32"/>
          <w:szCs w:val="32"/>
        </w:rPr>
        <w:t>Я не реализовал сессии, поэтому везде стоят заглушки</w:t>
      </w:r>
    </w:p>
    <w:p w:rsidR="000B0989" w:rsidRPr="0005039D" w:rsidRDefault="00FD1A2E" w:rsidP="0005039D">
      <w:pPr>
        <w:pStyle w:val="a4"/>
        <w:spacing w:before="160" w:beforeAutospacing="0" w:after="0" w:afterAutospacing="0" w:line="360" w:lineRule="auto"/>
        <w:ind w:left="720"/>
        <w:jc w:val="both"/>
        <w:rPr>
          <w:color w:val="000000"/>
          <w:sz w:val="32"/>
          <w:szCs w:val="32"/>
        </w:rPr>
      </w:pPr>
      <w:r w:rsidRPr="0005039D">
        <w:rPr>
          <w:color w:val="000000"/>
          <w:sz w:val="32"/>
          <w:szCs w:val="32"/>
        </w:rPr>
        <w:t>Ошибки — это</w:t>
      </w:r>
      <w:r w:rsidR="000B0989" w:rsidRPr="0005039D">
        <w:rPr>
          <w:color w:val="000000"/>
          <w:sz w:val="32"/>
          <w:szCs w:val="32"/>
        </w:rPr>
        <w:t xml:space="preserve"> просто текст без разных конкретных статусов</w:t>
      </w:r>
    </w:p>
    <w:p w:rsidR="00FD1A2E" w:rsidRPr="0005039D" w:rsidRDefault="00FD1A2E" w:rsidP="0005039D">
      <w:pPr>
        <w:pStyle w:val="a4"/>
        <w:spacing w:before="160" w:beforeAutospacing="0" w:after="0" w:afterAutospacing="0" w:line="360" w:lineRule="auto"/>
        <w:ind w:left="720"/>
        <w:jc w:val="both"/>
        <w:rPr>
          <w:sz w:val="32"/>
          <w:szCs w:val="32"/>
        </w:rPr>
      </w:pPr>
      <w:r w:rsidRPr="0005039D">
        <w:rPr>
          <w:color w:val="000000"/>
          <w:sz w:val="32"/>
          <w:szCs w:val="32"/>
        </w:rPr>
        <w:t>При создании справки она сразу же переходит в состояние отправленной</w:t>
      </w:r>
    </w:p>
    <w:p w:rsidR="000B0989" w:rsidRPr="0005039D" w:rsidRDefault="000B0989" w:rsidP="0005039D">
      <w:pPr>
        <w:pStyle w:val="a4"/>
        <w:numPr>
          <w:ilvl w:val="0"/>
          <w:numId w:val="1"/>
        </w:numPr>
        <w:spacing w:before="160" w:beforeAutospacing="0" w:after="0" w:afterAutospacing="0" w:line="360" w:lineRule="auto"/>
        <w:jc w:val="both"/>
        <w:rPr>
          <w:color w:val="000000"/>
          <w:sz w:val="32"/>
          <w:szCs w:val="32"/>
        </w:rPr>
      </w:pPr>
      <w:r w:rsidRPr="0005039D">
        <w:rPr>
          <w:color w:val="000000"/>
          <w:sz w:val="32"/>
          <w:szCs w:val="32"/>
        </w:rPr>
        <w:t>Что бы вы изменили, если бы знали, что сервис станет высоконагруженным?</w:t>
      </w:r>
    </w:p>
    <w:p w:rsidR="00FD1A2E" w:rsidRPr="0005039D" w:rsidRDefault="00FD1A2E" w:rsidP="0005039D">
      <w:pPr>
        <w:pStyle w:val="a4"/>
        <w:spacing w:before="160" w:beforeAutospacing="0" w:after="0" w:afterAutospacing="0" w:line="360" w:lineRule="auto"/>
        <w:ind w:left="720"/>
        <w:jc w:val="both"/>
        <w:rPr>
          <w:color w:val="000000"/>
          <w:sz w:val="32"/>
          <w:szCs w:val="32"/>
        </w:rPr>
      </w:pPr>
      <w:r w:rsidRPr="0005039D">
        <w:rPr>
          <w:color w:val="000000"/>
          <w:sz w:val="32"/>
          <w:szCs w:val="32"/>
        </w:rPr>
        <w:t>Добавил бы БД и кэш, который будет хранить справки и в конкретное время обновлять БД</w:t>
      </w:r>
    </w:p>
    <w:p w:rsidR="00FD1A2E" w:rsidRPr="0005039D" w:rsidRDefault="00FD1A2E" w:rsidP="0005039D">
      <w:pPr>
        <w:pStyle w:val="a4"/>
        <w:spacing w:before="160" w:beforeAutospacing="0" w:after="0" w:afterAutospacing="0" w:line="360" w:lineRule="auto"/>
        <w:ind w:left="720"/>
        <w:jc w:val="both"/>
        <w:rPr>
          <w:sz w:val="32"/>
          <w:szCs w:val="32"/>
        </w:rPr>
      </w:pPr>
      <w:r w:rsidRPr="0005039D">
        <w:rPr>
          <w:color w:val="000000"/>
          <w:sz w:val="32"/>
          <w:szCs w:val="32"/>
        </w:rPr>
        <w:t>Добавил бы пагинацию.</w:t>
      </w:r>
    </w:p>
    <w:p w:rsidR="00CE0D36" w:rsidRPr="000B0989" w:rsidRDefault="00CE0D36" w:rsidP="000B0989">
      <w:pPr>
        <w:pStyle w:val="pf0"/>
        <w:rPr>
          <w:sz w:val="28"/>
          <w:szCs w:val="28"/>
        </w:rPr>
      </w:pPr>
    </w:p>
    <w:sectPr w:rsidR="00CE0D36" w:rsidRPr="000B09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642CFB"/>
    <w:multiLevelType w:val="hybridMultilevel"/>
    <w:tmpl w:val="3294C2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47D"/>
    <w:rsid w:val="000345E3"/>
    <w:rsid w:val="0005039D"/>
    <w:rsid w:val="000B0989"/>
    <w:rsid w:val="005D3604"/>
    <w:rsid w:val="00CD647D"/>
    <w:rsid w:val="00CE0D36"/>
    <w:rsid w:val="00FD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59D7C"/>
  <w15:chartTrackingRefBased/>
  <w15:docId w15:val="{467A2A1E-6D22-405B-A374-F62AC9DAB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f0">
    <w:name w:val="pf0"/>
    <w:basedOn w:val="a"/>
    <w:rsid w:val="000B0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cf01">
    <w:name w:val="cf01"/>
    <w:basedOn w:val="a0"/>
    <w:rsid w:val="000B0989"/>
    <w:rPr>
      <w:rFonts w:ascii="Consolas" w:hAnsi="Consolas" w:hint="default"/>
      <w:sz w:val="56"/>
      <w:szCs w:val="56"/>
    </w:rPr>
  </w:style>
  <w:style w:type="character" w:customStyle="1" w:styleId="cf11">
    <w:name w:val="cf11"/>
    <w:basedOn w:val="a0"/>
    <w:rsid w:val="000B0989"/>
    <w:rPr>
      <w:rFonts w:ascii="Segoe UI Emoji" w:hAnsi="Segoe UI Emoji" w:hint="default"/>
      <w:sz w:val="56"/>
      <w:szCs w:val="56"/>
    </w:rPr>
  </w:style>
  <w:style w:type="character" w:customStyle="1" w:styleId="cf21">
    <w:name w:val="cf21"/>
    <w:basedOn w:val="a0"/>
    <w:rsid w:val="000B0989"/>
    <w:rPr>
      <w:rFonts w:ascii="Consolas" w:hAnsi="Consolas" w:hint="default"/>
      <w:sz w:val="56"/>
      <w:szCs w:val="56"/>
    </w:rPr>
  </w:style>
  <w:style w:type="character" w:customStyle="1" w:styleId="cf31">
    <w:name w:val="cf31"/>
    <w:basedOn w:val="a0"/>
    <w:rsid w:val="000B0989"/>
    <w:rPr>
      <w:rFonts w:ascii="Consolas" w:hAnsi="Consolas" w:hint="default"/>
      <w:sz w:val="22"/>
      <w:szCs w:val="22"/>
    </w:rPr>
  </w:style>
  <w:style w:type="character" w:customStyle="1" w:styleId="cf41">
    <w:name w:val="cf41"/>
    <w:basedOn w:val="a0"/>
    <w:rsid w:val="000B0989"/>
    <w:rPr>
      <w:rFonts w:ascii="Consolas" w:hAnsi="Consolas" w:hint="default"/>
      <w:sz w:val="22"/>
      <w:szCs w:val="22"/>
    </w:rPr>
  </w:style>
  <w:style w:type="character" w:styleId="a3">
    <w:name w:val="Hyperlink"/>
    <w:basedOn w:val="a0"/>
    <w:uiPriority w:val="99"/>
    <w:unhideWhenUsed/>
    <w:rsid w:val="000B0989"/>
    <w:rPr>
      <w:color w:val="0563C1" w:themeColor="hyperlink"/>
      <w:u w:val="single"/>
    </w:rPr>
  </w:style>
  <w:style w:type="paragraph" w:customStyle="1" w:styleId="docdata">
    <w:name w:val="docdata"/>
    <w:aliases w:val="docy,v5,2388,bqiaagaaesudaaagkqmaaanobgaabxygaaaaaaaaaaaaaaaaaaaaaaaaaaaaaaaaaaaaaaaaaaaaaaaaaaaaaaaaaaaaaaaaaaaaaaaaaaaaaaaaaaaaaaaaaaaaaaaaaaaaaaaaaaaaaaaaaaaaaaaaaaaaaaaaaaaaaaaaaaaaaaaaaaaaaaaaaaaaaaaaaaaaaaaaaaaaaaaaaaaaaaaaaaaaaaaaaaaaaaaa"/>
    <w:basedOn w:val="a"/>
    <w:rsid w:val="000B0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Normal (Web)"/>
    <w:basedOn w:val="a"/>
    <w:uiPriority w:val="99"/>
    <w:semiHidden/>
    <w:unhideWhenUsed/>
    <w:rsid w:val="000B0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6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2026-06-10T09:09:00Z</dcterms:created>
  <dcterms:modified xsi:type="dcterms:W3CDTF">2026-06-10T09:24:00Z</dcterms:modified>
</cp:coreProperties>
</file>