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bottomFromText="340" w:vertAnchor="text" w:tblpY="1"/>
        <w:tblOverlap w:val="never"/>
        <w:tblW w:w="0" w:type="auto"/>
        <w:tblBorders>
          <w:top w:val="single" w:sz="24" w:space="0" w:color="0000CC"/>
          <w:left w:val="none" w:sz="0" w:space="0" w:color="auto"/>
          <w:bottom w:val="single" w:sz="24" w:space="0" w:color="0000CC"/>
          <w:right w:val="none" w:sz="0" w:space="0" w:color="auto"/>
          <w:insideH w:val="single" w:sz="24" w:space="0" w:color="0000CC"/>
          <w:insideV w:val="single" w:sz="24" w:space="0" w:color="0000CC"/>
        </w:tblBorders>
        <w:tblLook w:val="04A0" w:firstRow="1" w:lastRow="0" w:firstColumn="1" w:lastColumn="0" w:noHBand="0" w:noVBand="1"/>
      </w:tblPr>
      <w:tblGrid>
        <w:gridCol w:w="9026"/>
      </w:tblGrid>
      <w:tr w:rsidR="00531857" w14:paraId="265D0792" w14:textId="77777777" w:rsidTr="00117DFB">
        <w:tc>
          <w:tcPr>
            <w:tcW w:w="9628" w:type="dxa"/>
          </w:tcPr>
          <w:p w14:paraId="74597150" w14:textId="77777777" w:rsidR="00531857" w:rsidRPr="0059692B" w:rsidRDefault="00531857" w:rsidP="00117DFB">
            <w:pPr>
              <w:wordWrap/>
              <w:spacing w:line="295" w:lineRule="auto"/>
              <w:jc w:val="center"/>
              <w:rPr>
                <w:rFonts w:ascii="HY헤드라인M" w:eastAsia="HY헤드라인M" w:hAnsi="HY헤드라인M"/>
                <w:sz w:val="44"/>
                <w:szCs w:val="44"/>
              </w:rPr>
            </w:pPr>
            <w:r>
              <w:rPr>
                <w:rFonts w:ascii="HY헤드라인M" w:eastAsia="HY헤드라인M" w:hAnsi="HY헤드라인M" w:hint="eastAsia"/>
                <w:sz w:val="44"/>
                <w:szCs w:val="44"/>
              </w:rPr>
              <w:t>공모전 진행 현황 보고서</w:t>
            </w:r>
          </w:p>
        </w:tc>
      </w:tr>
    </w:tbl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72"/>
        <w:gridCol w:w="1442"/>
        <w:gridCol w:w="230"/>
        <w:gridCol w:w="1672"/>
        <w:gridCol w:w="4051"/>
      </w:tblGrid>
      <w:tr w:rsidR="00531857" w14:paraId="63D2A2FF" w14:textId="77777777" w:rsidTr="00A57EA0">
        <w:trPr>
          <w:trHeight w:val="510"/>
        </w:trPr>
        <w:tc>
          <w:tcPr>
            <w:tcW w:w="1672" w:type="dxa"/>
            <w:vAlign w:val="center"/>
          </w:tcPr>
          <w:p w14:paraId="5777E516" w14:textId="31D0F9B9" w:rsidR="00531857" w:rsidRPr="00176DF4" w:rsidRDefault="00531857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proofErr w:type="spellStart"/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팀이름</w:t>
            </w:r>
            <w:proofErr w:type="spellEnd"/>
          </w:p>
        </w:tc>
        <w:tc>
          <w:tcPr>
            <w:tcW w:w="1442" w:type="dxa"/>
          </w:tcPr>
          <w:p w14:paraId="459CD1C3" w14:textId="68149635" w:rsidR="00531857" w:rsidRPr="00531857" w:rsidRDefault="000B1040">
            <w:pPr>
              <w:rPr>
                <w:rFonts w:hint="eastAsia"/>
              </w:rPr>
            </w:pPr>
            <w:r>
              <w:rPr>
                <w:rFonts w:hint="eastAsia"/>
              </w:rPr>
              <w:t>5조</w:t>
            </w:r>
          </w:p>
        </w:tc>
        <w:tc>
          <w:tcPr>
            <w:tcW w:w="1902" w:type="dxa"/>
            <w:gridSpan w:val="2"/>
            <w:vAlign w:val="center"/>
          </w:tcPr>
          <w:p w14:paraId="7CED2EC2" w14:textId="78C16805" w:rsidR="00531857" w:rsidRPr="00A57EA0" w:rsidRDefault="00531857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참여</w:t>
            </w:r>
            <w:r w:rsid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 xml:space="preserve"> </w:t>
            </w:r>
            <w:r w:rsidRP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팀원</w:t>
            </w:r>
            <w:r w:rsid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 xml:space="preserve"> </w:t>
            </w:r>
            <w:r w:rsidRP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4051" w:type="dxa"/>
          </w:tcPr>
          <w:p w14:paraId="76DDE419" w14:textId="7316CBC4" w:rsidR="00531857" w:rsidRPr="00531857" w:rsidRDefault="000B1040">
            <w:pPr>
              <w:rPr>
                <w:rFonts w:hint="eastAsia"/>
              </w:rPr>
            </w:pPr>
            <w:r>
              <w:rPr>
                <w:rFonts w:hint="eastAsia"/>
              </w:rPr>
              <w:t>서이환</w:t>
            </w:r>
            <w:r w:rsidR="00E629D9">
              <w:rPr>
                <w:rFonts w:hint="eastAsia"/>
              </w:rPr>
              <w:t>(팀장)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이정은,</w:t>
            </w:r>
            <w:r>
              <w:t xml:space="preserve"> </w:t>
            </w:r>
            <w:r>
              <w:rPr>
                <w:rFonts w:hint="eastAsia"/>
              </w:rPr>
              <w:t>이가영</w:t>
            </w:r>
          </w:p>
        </w:tc>
      </w:tr>
      <w:tr w:rsidR="00531857" w14:paraId="51E3603A" w14:textId="77777777" w:rsidTr="00A57EA0">
        <w:trPr>
          <w:trHeight w:val="510"/>
        </w:trPr>
        <w:tc>
          <w:tcPr>
            <w:tcW w:w="1672" w:type="dxa"/>
            <w:vAlign w:val="center"/>
          </w:tcPr>
          <w:p w14:paraId="22C3EAC7" w14:textId="18113E51" w:rsidR="00531857" w:rsidRPr="00176DF4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7395" w:type="dxa"/>
            <w:gridSpan w:val="4"/>
          </w:tcPr>
          <w:p w14:paraId="2F77993B" w14:textId="0A95B8E9" w:rsidR="00531857" w:rsidRDefault="00A57EA0">
            <w:r w:rsidRPr="00A57EA0">
              <w:rPr>
                <w:sz w:val="24"/>
                <w:szCs w:val="28"/>
              </w:rPr>
              <w:t>20</w:t>
            </w:r>
            <w:r w:rsidR="000B1040">
              <w:rPr>
                <w:sz w:val="24"/>
                <w:szCs w:val="28"/>
              </w:rPr>
              <w:t>23</w:t>
            </w:r>
            <w:r w:rsidRPr="00A57EA0">
              <w:rPr>
                <w:sz w:val="24"/>
                <w:szCs w:val="28"/>
              </w:rPr>
              <w:t xml:space="preserve">년 </w:t>
            </w:r>
            <w:r w:rsidR="000B1040">
              <w:rPr>
                <w:sz w:val="24"/>
                <w:szCs w:val="28"/>
              </w:rPr>
              <w:t>09</w:t>
            </w:r>
            <w:r w:rsidRPr="00A57EA0">
              <w:rPr>
                <w:sz w:val="24"/>
                <w:szCs w:val="28"/>
              </w:rPr>
              <w:t>월 일 ~ 20YY년 MM월 DD일</w:t>
            </w:r>
          </w:p>
        </w:tc>
      </w:tr>
      <w:tr w:rsidR="00531857" w14:paraId="6772AB93" w14:textId="77777777" w:rsidTr="00A57EA0">
        <w:trPr>
          <w:trHeight w:val="2835"/>
        </w:trPr>
        <w:tc>
          <w:tcPr>
            <w:tcW w:w="1672" w:type="dxa"/>
            <w:vAlign w:val="center"/>
          </w:tcPr>
          <w:p w14:paraId="1AEF60CC" w14:textId="62716DA2" w:rsidR="00531857" w:rsidRPr="00176DF4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진행 완료</w:t>
            </w:r>
          </w:p>
        </w:tc>
        <w:tc>
          <w:tcPr>
            <w:tcW w:w="7395" w:type="dxa"/>
            <w:gridSpan w:val="4"/>
          </w:tcPr>
          <w:p w14:paraId="734B797B" w14:textId="2B30B4EA" w:rsidR="00624B18" w:rsidRPr="00C40A61" w:rsidRDefault="00CF4242" w:rsidP="00624B18">
            <w:pPr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>
              <w:rPr>
                <w:rFonts w:ascii="Apple Color Emoji" w:eastAsia="Apple Color Emoji" w:hAnsi="Apple Color Emoji" w:hint="eastAsia"/>
                <w:color w:val="292929"/>
                <w:spacing w:val="-8"/>
                <w:szCs w:val="20"/>
              </w:rPr>
              <w:t>❗</w:t>
            </w:r>
            <w:r>
              <w:rPr>
                <w:rFonts w:ascii="Apple Color Emoji" w:eastAsia="Apple Color Emoji" w:hAnsi="Apple Color Emoji"/>
                <w:color w:val="292929"/>
                <w:spacing w:val="-8"/>
                <w:szCs w:val="20"/>
              </w:rPr>
              <w:t>️</w:t>
            </w:r>
            <w:r w:rsidR="00624B18"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베트남에 관한 정보 시각화(</w:t>
            </w:r>
            <w:proofErr w:type="spellStart"/>
            <w:r w:rsidR="00624B18"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인포그래픽</w:t>
            </w:r>
            <w:proofErr w:type="spellEnd"/>
            <w:r w:rsidR="00624B18"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)</w:t>
            </w:r>
          </w:p>
          <w:p w14:paraId="318052BB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베트남 방한 관광객 추이 및 순위</w:t>
            </w:r>
          </w:p>
          <w:p w14:paraId="22F28AC1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전년대비 관광객 증가율</w:t>
            </w:r>
          </w:p>
          <w:p w14:paraId="4DC1D824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체재기간 증가율,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 xml:space="preserve">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방문횟수 비교</w:t>
            </w:r>
          </w:p>
          <w:p w14:paraId="208DC89A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연령별 방문자 비중</w:t>
            </w:r>
          </w:p>
          <w:p w14:paraId="7A558885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 xml:space="preserve">베트남의 여행형태 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>&amp;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 xml:space="preserve"> 여행정보 입수 출처</w:t>
            </w:r>
          </w:p>
          <w:p w14:paraId="3E634895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베트남의 월별 방한 정보(시각화 예정)</w:t>
            </w:r>
          </w:p>
          <w:p w14:paraId="01E4561F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방한 주요 목적</w:t>
            </w:r>
          </w:p>
          <w:p w14:paraId="2FC89C82" w14:textId="77777777" w:rsidR="00624B18" w:rsidRPr="00C40A61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주요 쇼핑 품목</w:t>
            </w:r>
          </w:p>
          <w:p w14:paraId="3E28F860" w14:textId="77777777" w:rsidR="00624B18" w:rsidRPr="00624B18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</w:pP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 xml:space="preserve">베트남 </w:t>
            </w:r>
            <w:r w:rsidRPr="00624B18"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  <w:t xml:space="preserve">MZ vs XY </w:t>
            </w: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 xml:space="preserve">세대별 소비액 </w:t>
            </w:r>
            <w:r w:rsidRPr="00624B18"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  <w:t>(</w:t>
            </w: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수정 예정)</w:t>
            </w:r>
          </w:p>
          <w:p w14:paraId="613D670F" w14:textId="303ECD41" w:rsidR="00531857" w:rsidRPr="00624B18" w:rsidRDefault="00624B18" w:rsidP="00624B18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</w:pP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지역별 방문객 변화(수정 예정)</w:t>
            </w:r>
          </w:p>
        </w:tc>
      </w:tr>
      <w:tr w:rsidR="00531857" w14:paraId="21829620" w14:textId="77777777" w:rsidTr="00A57EA0">
        <w:trPr>
          <w:trHeight w:val="2835"/>
        </w:trPr>
        <w:tc>
          <w:tcPr>
            <w:tcW w:w="1672" w:type="dxa"/>
            <w:vAlign w:val="center"/>
          </w:tcPr>
          <w:p w14:paraId="278428B1" w14:textId="1419DF9A" w:rsidR="00A57EA0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팀별</w:t>
            </w:r>
          </w:p>
          <w:p w14:paraId="352D0EEE" w14:textId="3908F3F7" w:rsidR="00531857" w:rsidRPr="00176DF4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회의 내용</w:t>
            </w:r>
          </w:p>
        </w:tc>
        <w:tc>
          <w:tcPr>
            <w:tcW w:w="7395" w:type="dxa"/>
            <w:gridSpan w:val="4"/>
          </w:tcPr>
          <w:p w14:paraId="36092B5B" w14:textId="048D6B23" w:rsidR="00531857" w:rsidRPr="00624B18" w:rsidRDefault="00624B18" w:rsidP="00624B18">
            <w:pPr>
              <w:jc w:val="left"/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오늘(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 xml:space="preserve">9.29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 xml:space="preserve">금)까지 총 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>4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번 정도의 회의를 통해 진행하였습니다.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 xml:space="preserve"> Python, Excel, Tableau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 xml:space="preserve"> 툴을 이용하여 시각화</w:t>
            </w:r>
            <w:r w:rsidR="00CF4242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 xml:space="preserve">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하였습니다.</w:t>
            </w:r>
            <w:r w:rsidR="00062A78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 xml:space="preserve">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 xml:space="preserve">추가적인 베트남에 관한 그래프를 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>3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개 시각화 및 수정할 예정입니다.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 xml:space="preserve"> 10.4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 xml:space="preserve"> 까지 마감일이기 때문에 이번주에 완성을 목표로 하고 있으며,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</w:rPr>
              <w:t xml:space="preserve">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</w:rPr>
              <w:t>심미성과 코로나 전/중/후의 주제에 대한 적합성을 채점에서 기준으로 두고 있기 때문에 회의를 통해 결정하여 제출할 예정입니다!</w:t>
            </w:r>
          </w:p>
        </w:tc>
      </w:tr>
      <w:tr w:rsidR="00176DF4" w14:paraId="7AA1F010" w14:textId="77777777" w:rsidTr="00A57EA0">
        <w:trPr>
          <w:trHeight w:val="2835"/>
        </w:trPr>
        <w:tc>
          <w:tcPr>
            <w:tcW w:w="1672" w:type="dxa"/>
            <w:vAlign w:val="center"/>
          </w:tcPr>
          <w:p w14:paraId="226FD68B" w14:textId="0CC9DF96" w:rsidR="00176DF4" w:rsidRPr="00176DF4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 xml:space="preserve">(멘토링 </w:t>
            </w:r>
            <w:proofErr w:type="spellStart"/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진행시</w:t>
            </w:r>
            <w:proofErr w:type="spellEnd"/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)</w:t>
            </w:r>
          </w:p>
          <w:p w14:paraId="29C6148E" w14:textId="442198F7" w:rsidR="00176DF4" w:rsidRPr="00176DF4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멘토링 내용</w:t>
            </w:r>
          </w:p>
        </w:tc>
        <w:tc>
          <w:tcPr>
            <w:tcW w:w="7395" w:type="dxa"/>
            <w:gridSpan w:val="4"/>
          </w:tcPr>
          <w:p w14:paraId="639373B0" w14:textId="65D9AB72" w:rsidR="00097518" w:rsidRDefault="009E7F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저희가 진행한 </w:t>
            </w:r>
            <w:proofErr w:type="spellStart"/>
            <w:r>
              <w:rPr>
                <w:rFonts w:hint="eastAsia"/>
              </w:rPr>
              <w:t>인포그래픽에서</w:t>
            </w:r>
            <w:proofErr w:type="spellEnd"/>
            <w:r>
              <w:rPr>
                <w:rFonts w:hint="eastAsia"/>
              </w:rPr>
              <w:t xml:space="preserve"> 주제를 선정했던 과정을 설명하고자 하는데 어떻게 </w:t>
            </w:r>
            <w:proofErr w:type="spellStart"/>
            <w:r>
              <w:rPr>
                <w:rFonts w:hint="eastAsia"/>
              </w:rPr>
              <w:t>나타낼지</w:t>
            </w:r>
            <w:proofErr w:type="spellEnd"/>
            <w:r>
              <w:rPr>
                <w:rFonts w:hint="eastAsia"/>
              </w:rPr>
              <w:t xml:space="preserve"> 고민입니다.</w:t>
            </w:r>
            <w:r w:rsidR="00097518">
              <w:rPr>
                <w:rFonts w:hint="eastAsia"/>
              </w:rPr>
              <w:t xml:space="preserve"> </w:t>
            </w:r>
            <w:r w:rsidR="00097518">
              <w:t>(</w:t>
            </w:r>
            <w:r w:rsidR="00097518">
              <w:rPr>
                <w:rFonts w:hint="eastAsia"/>
              </w:rPr>
              <w:t xml:space="preserve">저희가 선택한 이유를 방문객이 </w:t>
            </w:r>
            <w:r w:rsidR="00097518">
              <w:t>5</w:t>
            </w:r>
            <w:r w:rsidR="00097518">
              <w:rPr>
                <w:rFonts w:hint="eastAsia"/>
              </w:rPr>
              <w:t xml:space="preserve">위로 </w:t>
            </w:r>
            <w:proofErr w:type="spellStart"/>
            <w:r w:rsidR="00097518">
              <w:rPr>
                <w:rFonts w:hint="eastAsia"/>
              </w:rPr>
              <w:t>늘었다고해서</w:t>
            </w:r>
            <w:proofErr w:type="spellEnd"/>
            <w:r w:rsidR="00097518">
              <w:rPr>
                <w:rFonts w:hint="eastAsia"/>
              </w:rPr>
              <w:t xml:space="preserve"> 시각화를 진행했는데 충분한지 고민입니다)</w:t>
            </w:r>
          </w:p>
          <w:p w14:paraId="12902ECE" w14:textId="79CD0C5C" w:rsidR="009E7F96" w:rsidRDefault="005A44DA">
            <w:proofErr w:type="spellStart"/>
            <w:r>
              <w:rPr>
                <w:rFonts w:hint="eastAsia"/>
              </w:rPr>
              <w:t>인포그래픽에서</w:t>
            </w:r>
            <w:proofErr w:type="spellEnd"/>
            <w:r>
              <w:rPr>
                <w:rFonts w:hint="eastAsia"/>
              </w:rPr>
              <w:t xml:space="preserve"> 제일 중요하고 표현할 때 어떤 걸 </w:t>
            </w:r>
            <w:r w:rsidR="00097518">
              <w:rPr>
                <w:rFonts w:hint="eastAsia"/>
              </w:rPr>
              <w:t xml:space="preserve">신경 </w:t>
            </w:r>
            <w:proofErr w:type="spellStart"/>
            <w:r w:rsidR="00097518">
              <w:rPr>
                <w:rFonts w:hint="eastAsia"/>
              </w:rPr>
              <w:t>써야</w:t>
            </w:r>
            <w:r>
              <w:rPr>
                <w:rFonts w:hint="eastAsia"/>
              </w:rPr>
              <w:t>할지</w:t>
            </w:r>
            <w:proofErr w:type="spellEnd"/>
            <w:r>
              <w:rPr>
                <w:rFonts w:hint="eastAsia"/>
              </w:rPr>
              <w:t xml:space="preserve"> 고민입니다.</w:t>
            </w:r>
          </w:p>
          <w:p w14:paraId="27704C04" w14:textId="1F9EC304" w:rsidR="005A44DA" w:rsidRPr="005A44DA" w:rsidRDefault="00B93166">
            <w:pPr>
              <w:rPr>
                <w:rFonts w:hint="eastAsia"/>
              </w:rPr>
            </w:pPr>
            <w:r>
              <w:rPr>
                <w:rFonts w:hint="eastAsia"/>
              </w:rPr>
              <w:t>지금까지 저희가 완성한 그래프가 적절하게 구성되고 고쳐야 할 부분이 있다면 조언해주세요.</w:t>
            </w:r>
          </w:p>
        </w:tc>
      </w:tr>
      <w:tr w:rsidR="00176DF4" w14:paraId="163D0BAA" w14:textId="77777777" w:rsidTr="00A57EA0">
        <w:trPr>
          <w:trHeight w:val="2835"/>
        </w:trPr>
        <w:tc>
          <w:tcPr>
            <w:tcW w:w="1672" w:type="dxa"/>
            <w:vAlign w:val="center"/>
          </w:tcPr>
          <w:p w14:paraId="31838C93" w14:textId="5DAB3981" w:rsidR="00176DF4" w:rsidRPr="00176DF4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lastRenderedPageBreak/>
              <w:t>진행 예정</w:t>
            </w:r>
          </w:p>
        </w:tc>
        <w:tc>
          <w:tcPr>
            <w:tcW w:w="7395" w:type="dxa"/>
            <w:gridSpan w:val="4"/>
          </w:tcPr>
          <w:p w14:paraId="06ADC37B" w14:textId="77777777" w:rsidR="00176DF4" w:rsidRDefault="00D92D7C" w:rsidP="00D92D7C">
            <w:pPr>
              <w:pStyle w:val="a4"/>
              <w:numPr>
                <w:ilvl w:val="0"/>
                <w:numId w:val="1"/>
              </w:numPr>
              <w:ind w:leftChars="0"/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</w:pPr>
            <w:r w:rsidRPr="00C40A61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베트남의 월별 방한 정보(시각화 예정)</w:t>
            </w:r>
          </w:p>
          <w:p w14:paraId="18FE89A1" w14:textId="77777777" w:rsidR="00D92D7C" w:rsidRPr="00624B18" w:rsidRDefault="00D92D7C" w:rsidP="00D92D7C">
            <w:pPr>
              <w:pStyle w:val="a4"/>
              <w:numPr>
                <w:ilvl w:val="0"/>
                <w:numId w:val="1"/>
              </w:numPr>
              <w:ind w:leftChars="0"/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</w:pP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 xml:space="preserve">베트남 </w:t>
            </w:r>
            <w:r w:rsidRPr="00624B18"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  <w:t xml:space="preserve">MZ vs XY </w:t>
            </w: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 xml:space="preserve">세대별 소비액 </w:t>
            </w:r>
            <w:r w:rsidRPr="00624B18"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  <w:t>(</w:t>
            </w: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수정 예정)</w:t>
            </w:r>
          </w:p>
          <w:p w14:paraId="03F67282" w14:textId="77777777" w:rsidR="00D92D7C" w:rsidRPr="00060057" w:rsidRDefault="00D92D7C" w:rsidP="00D92D7C">
            <w:pPr>
              <w:pStyle w:val="a4"/>
              <w:numPr>
                <w:ilvl w:val="0"/>
                <w:numId w:val="1"/>
              </w:numPr>
              <w:ind w:leftChars="0"/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</w:pPr>
            <w:r w:rsidRPr="00624B18"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지역별 방문객 변화(수정 예정)</w:t>
            </w:r>
          </w:p>
          <w:p w14:paraId="7E048811" w14:textId="0F4BC094" w:rsidR="00060057" w:rsidRPr="00D92D7C" w:rsidRDefault="00060057" w:rsidP="00D92D7C">
            <w:pPr>
              <w:pStyle w:val="a4"/>
              <w:numPr>
                <w:ilvl w:val="0"/>
                <w:numId w:val="1"/>
              </w:numPr>
              <w:ind w:leftChars="0"/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</w:pPr>
            <w:r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심미적인 요소 추가,</w:t>
            </w:r>
            <w:r>
              <w:rPr>
                <w:rFonts w:ascii="AppleGothic" w:eastAsia="AppleGothic" w:hAnsi="AppleGothic"/>
                <w:color w:val="2E74B5" w:themeColor="accent1" w:themeShade="BF"/>
                <w:spacing w:val="-8"/>
                <w:szCs w:val="20"/>
              </w:rPr>
              <w:t xml:space="preserve"> </w:t>
            </w:r>
            <w:r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 xml:space="preserve">및 </w:t>
            </w:r>
            <w:proofErr w:type="spellStart"/>
            <w:r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>인포그래픽</w:t>
            </w:r>
            <w:proofErr w:type="spellEnd"/>
            <w:r>
              <w:rPr>
                <w:rFonts w:ascii="AppleGothic" w:eastAsia="AppleGothic" w:hAnsi="AppleGothic" w:hint="eastAsia"/>
                <w:color w:val="2E74B5" w:themeColor="accent1" w:themeShade="BF"/>
                <w:spacing w:val="-8"/>
                <w:szCs w:val="20"/>
              </w:rPr>
              <w:t xml:space="preserve"> 완성</w:t>
            </w:r>
          </w:p>
        </w:tc>
      </w:tr>
      <w:tr w:rsidR="00176DF4" w14:paraId="07660E57" w14:textId="77777777" w:rsidTr="00A57EA0">
        <w:trPr>
          <w:trHeight w:val="510"/>
        </w:trPr>
        <w:tc>
          <w:tcPr>
            <w:tcW w:w="1672" w:type="dxa"/>
            <w:vMerge w:val="restart"/>
            <w:vAlign w:val="center"/>
          </w:tcPr>
          <w:p w14:paraId="3702CDAE" w14:textId="77777777" w:rsidR="00176DF4" w:rsidRPr="00176DF4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 xml:space="preserve">개인별 </w:t>
            </w:r>
            <w:r w:rsidRPr="00176DF4">
              <w:rPr>
                <w:rFonts w:ascii="BatangChe" w:eastAsia="BatangChe" w:hAnsi="BatangChe"/>
                <w:b/>
                <w:bCs/>
                <w:sz w:val="24"/>
                <w:szCs w:val="24"/>
              </w:rPr>
              <w:t>R&amp;R</w:t>
            </w:r>
          </w:p>
          <w:p w14:paraId="0A0F3D9C" w14:textId="77777777" w:rsidR="00A57EA0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 xml:space="preserve">(개인별로 </w:t>
            </w:r>
          </w:p>
          <w:p w14:paraId="667F1199" w14:textId="3FA3CD7E" w:rsidR="00176DF4" w:rsidRDefault="00176DF4" w:rsidP="00A57EA0">
            <w:pPr>
              <w:jc w:val="center"/>
            </w:pPr>
            <w:r w:rsidRPr="00176DF4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진행한 내용 상세히 기술</w:t>
            </w:r>
            <w:r w:rsidRPr="00176DF4">
              <w:rPr>
                <w:rFonts w:ascii="BatangChe" w:eastAsia="BatangChe" w:hAnsi="BatangChe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72" w:type="dxa"/>
            <w:gridSpan w:val="2"/>
            <w:vAlign w:val="center"/>
          </w:tcPr>
          <w:p w14:paraId="33D30AD3" w14:textId="2BA322C9" w:rsidR="00176DF4" w:rsidRPr="00A57EA0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723" w:type="dxa"/>
            <w:gridSpan w:val="2"/>
            <w:vAlign w:val="center"/>
          </w:tcPr>
          <w:p w14:paraId="09BBDEFC" w14:textId="40BB89E5" w:rsidR="00176DF4" w:rsidRPr="00A57EA0" w:rsidRDefault="00176DF4" w:rsidP="00A57EA0">
            <w:pPr>
              <w:jc w:val="center"/>
              <w:rPr>
                <w:rFonts w:ascii="BatangChe" w:eastAsia="BatangChe" w:hAnsi="BatangChe"/>
                <w:b/>
                <w:bCs/>
                <w:sz w:val="24"/>
                <w:szCs w:val="24"/>
              </w:rPr>
            </w:pPr>
            <w:r w:rsidRP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R</w:t>
            </w:r>
            <w:r w:rsidRPr="00A57EA0">
              <w:rPr>
                <w:rFonts w:ascii="BatangChe" w:eastAsia="BatangChe" w:hAnsi="BatangChe"/>
                <w:b/>
                <w:bCs/>
                <w:sz w:val="24"/>
                <w:szCs w:val="24"/>
              </w:rPr>
              <w:t>ol</w:t>
            </w:r>
            <w:r w:rsidR="00A57EA0">
              <w:rPr>
                <w:rFonts w:ascii="BatangChe" w:eastAsia="BatangChe" w:hAnsi="BatangChe" w:hint="eastAsia"/>
                <w:b/>
                <w:bCs/>
                <w:sz w:val="24"/>
                <w:szCs w:val="24"/>
              </w:rPr>
              <w:t>e</w:t>
            </w:r>
            <w:r w:rsidRPr="00A57EA0">
              <w:rPr>
                <w:rFonts w:ascii="BatangChe" w:eastAsia="BatangChe" w:hAnsi="BatangChe"/>
                <w:b/>
                <w:bCs/>
                <w:sz w:val="24"/>
                <w:szCs w:val="24"/>
              </w:rPr>
              <w:t xml:space="preserve"> &amp; Responsibility</w:t>
            </w:r>
          </w:p>
        </w:tc>
      </w:tr>
      <w:tr w:rsidR="00176DF4" w14:paraId="717B3BA3" w14:textId="77777777" w:rsidTr="00176DF4">
        <w:trPr>
          <w:trHeight w:val="1389"/>
        </w:trPr>
        <w:tc>
          <w:tcPr>
            <w:tcW w:w="1672" w:type="dxa"/>
            <w:vMerge/>
          </w:tcPr>
          <w:p w14:paraId="1E130C7E" w14:textId="77777777" w:rsidR="00176DF4" w:rsidRDefault="00176DF4" w:rsidP="00176DF4"/>
        </w:tc>
        <w:tc>
          <w:tcPr>
            <w:tcW w:w="1672" w:type="dxa"/>
            <w:gridSpan w:val="2"/>
          </w:tcPr>
          <w:p w14:paraId="5BD3069A" w14:textId="56346247" w:rsidR="00176DF4" w:rsidRDefault="00C550E8">
            <w:r>
              <w:rPr>
                <w:rFonts w:hint="eastAsia"/>
              </w:rPr>
              <w:t>이가영</w:t>
            </w:r>
          </w:p>
        </w:tc>
        <w:tc>
          <w:tcPr>
            <w:tcW w:w="5723" w:type="dxa"/>
            <w:gridSpan w:val="2"/>
          </w:tcPr>
          <w:p w14:paraId="64EBEBAA" w14:textId="472B8BA3" w:rsidR="00176DF4" w:rsidRDefault="00C550E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ableau</w:t>
            </w:r>
            <w:r>
              <w:rPr>
                <w:rFonts w:hint="eastAsia"/>
              </w:rPr>
              <w:t xml:space="preserve"> 설명 및 </w:t>
            </w:r>
            <w:r w:rsidR="00A91BAE">
              <w:rPr>
                <w:rFonts w:hint="eastAsia"/>
              </w:rPr>
              <w:t xml:space="preserve">외래관광객조사 데이터 </w:t>
            </w:r>
            <w:r w:rsidR="00A91BAE">
              <w:t>2022</w:t>
            </w:r>
            <w:r w:rsidR="00435C81">
              <w:rPr>
                <w:rFonts w:hint="eastAsia"/>
              </w:rPr>
              <w:t>를</w:t>
            </w:r>
            <w:r w:rsidR="00435C81">
              <w:t xml:space="preserve"> pandas, </w:t>
            </w:r>
            <w:proofErr w:type="spellStart"/>
            <w:r w:rsidR="00435C81">
              <w:t>numpy</w:t>
            </w:r>
            <w:r w:rsidR="00435C81">
              <w:rPr>
                <w:rFonts w:hint="eastAsia"/>
              </w:rPr>
              <w:t>를</w:t>
            </w:r>
            <w:proofErr w:type="spellEnd"/>
            <w:r w:rsidR="00435C81">
              <w:rPr>
                <w:rFonts w:hint="eastAsia"/>
              </w:rPr>
              <w:t xml:space="preserve"> 통해</w:t>
            </w:r>
            <w:r w:rsidR="00A91BAE">
              <w:t xml:space="preserve"> </w:t>
            </w:r>
            <w:r>
              <w:t>python</w:t>
            </w:r>
            <w:r>
              <w:rPr>
                <w:rFonts w:hint="eastAsia"/>
              </w:rPr>
              <w:t xml:space="preserve">을 이용한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 w:rsidR="00913217">
              <w:rPr>
                <w:rFonts w:hint="eastAsia"/>
              </w:rPr>
              <w:t>.</w:t>
            </w:r>
            <w:r w:rsidR="00913217">
              <w:t xml:space="preserve"> </w:t>
            </w:r>
            <w:r w:rsidR="00913217">
              <w:rPr>
                <w:rFonts w:hint="eastAsia"/>
              </w:rPr>
              <w:t>추가적인 데이터 수집</w:t>
            </w:r>
            <w:r w:rsidR="00435C81">
              <w:rPr>
                <w:rFonts w:hint="eastAsia"/>
              </w:rPr>
              <w:t>.</w:t>
            </w:r>
            <w:r w:rsidR="00435C81">
              <w:t xml:space="preserve"> </w:t>
            </w:r>
          </w:p>
          <w:p w14:paraId="2DB41AF7" w14:textId="644B4F8A" w:rsidR="00C550E8" w:rsidRPr="00A91BAE" w:rsidRDefault="00CC5195">
            <w:pPr>
              <w:rPr>
                <w:rFonts w:hint="eastAsia"/>
              </w:rPr>
            </w:pPr>
            <w:r>
              <w:t xml:space="preserve">Seaborn, matplotlib </w:t>
            </w:r>
            <w:r>
              <w:rPr>
                <w:rFonts w:hint="eastAsia"/>
              </w:rPr>
              <w:t>라이브러리를 활용한 시각화</w:t>
            </w:r>
          </w:p>
        </w:tc>
      </w:tr>
      <w:tr w:rsidR="00176DF4" w14:paraId="16A62A4C" w14:textId="77777777" w:rsidTr="00176DF4">
        <w:trPr>
          <w:trHeight w:val="1389"/>
        </w:trPr>
        <w:tc>
          <w:tcPr>
            <w:tcW w:w="1672" w:type="dxa"/>
            <w:vMerge/>
          </w:tcPr>
          <w:p w14:paraId="582AC380" w14:textId="77777777" w:rsidR="00176DF4" w:rsidRDefault="00176DF4" w:rsidP="00176DF4"/>
        </w:tc>
        <w:tc>
          <w:tcPr>
            <w:tcW w:w="1672" w:type="dxa"/>
            <w:gridSpan w:val="2"/>
          </w:tcPr>
          <w:p w14:paraId="7B9AF4C4" w14:textId="4DF0C8BC" w:rsidR="00176DF4" w:rsidRDefault="00C550E8">
            <w:pPr>
              <w:rPr>
                <w:rFonts w:hint="eastAsia"/>
              </w:rPr>
            </w:pPr>
            <w:r>
              <w:rPr>
                <w:rFonts w:hint="eastAsia"/>
              </w:rPr>
              <w:t>서이환</w:t>
            </w:r>
          </w:p>
        </w:tc>
        <w:tc>
          <w:tcPr>
            <w:tcW w:w="5723" w:type="dxa"/>
            <w:gridSpan w:val="2"/>
          </w:tcPr>
          <w:p w14:paraId="3057DBB2" w14:textId="77777777" w:rsidR="00176DF4" w:rsidRDefault="00C550E8">
            <w:r>
              <w:t>Python</w:t>
            </w:r>
            <w:r>
              <w:rPr>
                <w:rFonts w:hint="eastAsia"/>
              </w:rPr>
              <w:t xml:space="preserve">을 이용한 </w:t>
            </w:r>
            <w:r w:rsidR="00A91BAE">
              <w:rPr>
                <w:rFonts w:hint="eastAsia"/>
              </w:rPr>
              <w:t xml:space="preserve">외래관광객조사 데이터 </w:t>
            </w:r>
            <w:r w:rsidR="00A91BAE">
              <w:t xml:space="preserve">2020, 2021 </w:t>
            </w:r>
            <w:r w:rsidR="00435C81">
              <w:t xml:space="preserve">pandas, </w:t>
            </w:r>
            <w:proofErr w:type="spellStart"/>
            <w:r w:rsidR="00435C81">
              <w:t>numpy</w:t>
            </w:r>
            <w:r w:rsidR="00435C81">
              <w:rPr>
                <w:rFonts w:hint="eastAsia"/>
              </w:rPr>
              <w:t>를</w:t>
            </w:r>
            <w:proofErr w:type="spellEnd"/>
            <w:r w:rsidR="00435C81">
              <w:rPr>
                <w:rFonts w:hint="eastAsia"/>
              </w:rPr>
              <w:t xml:space="preserve"> 통해</w:t>
            </w:r>
            <w:r w:rsidR="00435C81">
              <w:rPr>
                <w:rFonts w:hint="eastAsia"/>
              </w:rPr>
              <w:t xml:space="preserve"> </w:t>
            </w:r>
            <w:proofErr w:type="spellStart"/>
            <w:r w:rsidR="00176141">
              <w:rPr>
                <w:rFonts w:hint="eastAsia"/>
              </w:rPr>
              <w:t>전처리</w:t>
            </w:r>
            <w:proofErr w:type="spellEnd"/>
            <w:r w:rsidR="00176141">
              <w:rPr>
                <w:rFonts w:hint="eastAsia"/>
              </w:rPr>
              <w:t>,</w:t>
            </w:r>
            <w:r w:rsidR="00176141">
              <w:t xml:space="preserve"> </w:t>
            </w:r>
            <w:r w:rsidR="00A91BAE">
              <w:rPr>
                <w:rFonts w:hint="eastAsia"/>
              </w:rPr>
              <w:t>추가적인 데이터 수집</w:t>
            </w:r>
            <w:r w:rsidR="007B73CF">
              <w:rPr>
                <w:rFonts w:hint="eastAsia"/>
              </w:rPr>
              <w:t>.</w:t>
            </w:r>
            <w:r w:rsidR="007B73CF">
              <w:t xml:space="preserve"> </w:t>
            </w:r>
            <w:r w:rsidR="007B73CF">
              <w:rPr>
                <w:rFonts w:hint="eastAsia"/>
              </w:rPr>
              <w:t xml:space="preserve">데이터 및 코드 정리하여 </w:t>
            </w:r>
            <w:proofErr w:type="spellStart"/>
            <w:r w:rsidR="007B73CF">
              <w:t>Github</w:t>
            </w:r>
            <w:proofErr w:type="spellEnd"/>
            <w:r w:rsidR="007B73CF">
              <w:rPr>
                <w:rFonts w:hint="eastAsia"/>
              </w:rPr>
              <w:t xml:space="preserve"> 업로드</w:t>
            </w:r>
            <w:r w:rsidR="00026B11">
              <w:rPr>
                <w:rFonts w:hint="eastAsia"/>
              </w:rPr>
              <w:t>.</w:t>
            </w:r>
            <w:r w:rsidR="00026B11">
              <w:t xml:space="preserve"> </w:t>
            </w:r>
          </w:p>
          <w:p w14:paraId="40E46FEA" w14:textId="70A879E4" w:rsidR="00CC5195" w:rsidRPr="00C550E8" w:rsidRDefault="00CC5195">
            <w:pPr>
              <w:rPr>
                <w:rFonts w:hint="eastAsia"/>
              </w:rPr>
            </w:pPr>
            <w:r>
              <w:t xml:space="preserve">Seaborn, matplotlib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>를 활용한 시각화</w:t>
            </w:r>
          </w:p>
        </w:tc>
      </w:tr>
      <w:tr w:rsidR="00176DF4" w14:paraId="305CD934" w14:textId="77777777" w:rsidTr="00176DF4">
        <w:trPr>
          <w:trHeight w:val="1389"/>
        </w:trPr>
        <w:tc>
          <w:tcPr>
            <w:tcW w:w="1672" w:type="dxa"/>
            <w:vMerge/>
          </w:tcPr>
          <w:p w14:paraId="61D3DC45" w14:textId="77777777" w:rsidR="00176DF4" w:rsidRDefault="00176DF4" w:rsidP="00176DF4"/>
        </w:tc>
        <w:tc>
          <w:tcPr>
            <w:tcW w:w="1672" w:type="dxa"/>
            <w:gridSpan w:val="2"/>
          </w:tcPr>
          <w:p w14:paraId="17B63F4D" w14:textId="60943574" w:rsidR="00176DF4" w:rsidRDefault="00142DBE">
            <w:pPr>
              <w:rPr>
                <w:rFonts w:hint="eastAsia"/>
              </w:rPr>
            </w:pPr>
            <w:r>
              <w:rPr>
                <w:rFonts w:hint="eastAsia"/>
              </w:rPr>
              <w:t>이정</w:t>
            </w:r>
            <w:r w:rsidR="00176141">
              <w:rPr>
                <w:rFonts w:hint="eastAsia"/>
              </w:rPr>
              <w:t>은</w:t>
            </w:r>
          </w:p>
        </w:tc>
        <w:tc>
          <w:tcPr>
            <w:tcW w:w="5723" w:type="dxa"/>
            <w:gridSpan w:val="2"/>
          </w:tcPr>
          <w:p w14:paraId="0CD1D3DF" w14:textId="0330A110" w:rsidR="00176DF4" w:rsidRDefault="00176141">
            <w:r>
              <w:t>Python</w:t>
            </w:r>
            <w:r>
              <w:rPr>
                <w:rFonts w:hint="eastAsia"/>
              </w:rPr>
              <w:t xml:space="preserve">을 이용한 </w:t>
            </w:r>
            <w:r w:rsidR="00A91BAE">
              <w:rPr>
                <w:rFonts w:hint="eastAsia"/>
              </w:rPr>
              <w:t xml:space="preserve">외래관광객조사 </w:t>
            </w:r>
            <w:r w:rsidR="00A91BAE">
              <w:t xml:space="preserve">2019, 2018 </w:t>
            </w:r>
            <w:r w:rsidR="00435C81">
              <w:t xml:space="preserve">pandas, </w:t>
            </w:r>
            <w:proofErr w:type="spellStart"/>
            <w:r w:rsidR="00435C81">
              <w:t>numpy</w:t>
            </w:r>
            <w:r w:rsidR="00435C81">
              <w:rPr>
                <w:rFonts w:hint="eastAsia"/>
              </w:rPr>
              <w:t>를</w:t>
            </w:r>
            <w:proofErr w:type="spellEnd"/>
            <w:r w:rsidR="00435C81">
              <w:rPr>
                <w:rFonts w:hint="eastAsia"/>
              </w:rPr>
              <w:t xml:space="preserve"> 통해</w:t>
            </w:r>
            <w:r w:rsidR="00435C81">
              <w:rPr>
                <w:rFonts w:hint="eastAsia"/>
              </w:rPr>
              <w:t xml:space="preserve"> </w:t>
            </w:r>
            <w:r w:rsidR="00435C81">
              <w:t xml:space="preserve"> </w:t>
            </w:r>
            <w:proofErr w:type="spellStart"/>
            <w:r>
              <w:rPr>
                <w:rFonts w:hint="eastAsia"/>
              </w:rPr>
              <w:t>전처</w:t>
            </w:r>
            <w:r>
              <w:rPr>
                <w:rFonts w:hint="eastAsia"/>
              </w:rPr>
              <w:t>리</w:t>
            </w:r>
            <w:proofErr w:type="spellEnd"/>
          </w:p>
          <w:p w14:paraId="0671B74B" w14:textId="77777777" w:rsidR="00913217" w:rsidRDefault="00913217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을 이용한 시각화 진행</w:t>
            </w:r>
          </w:p>
          <w:p w14:paraId="388062D8" w14:textId="5391686D" w:rsidR="00CC5195" w:rsidRDefault="00CC5195">
            <w:pPr>
              <w:rPr>
                <w:rFonts w:hint="eastAsia"/>
              </w:rPr>
            </w:pPr>
            <w:r>
              <w:t xml:space="preserve">Seaborn, matplotlib </w:t>
            </w:r>
            <w:r>
              <w:rPr>
                <w:rFonts w:hint="eastAsia"/>
              </w:rPr>
              <w:t>라이브러리를 활용한 시각화</w:t>
            </w:r>
          </w:p>
        </w:tc>
      </w:tr>
      <w:tr w:rsidR="00176DF4" w14:paraId="237A8572" w14:textId="77777777" w:rsidTr="00176DF4">
        <w:trPr>
          <w:trHeight w:val="1389"/>
        </w:trPr>
        <w:tc>
          <w:tcPr>
            <w:tcW w:w="1672" w:type="dxa"/>
            <w:vMerge/>
          </w:tcPr>
          <w:p w14:paraId="6A6D6C0C" w14:textId="77777777" w:rsidR="00176DF4" w:rsidRDefault="00176DF4" w:rsidP="00176DF4"/>
        </w:tc>
        <w:tc>
          <w:tcPr>
            <w:tcW w:w="1672" w:type="dxa"/>
            <w:gridSpan w:val="2"/>
          </w:tcPr>
          <w:p w14:paraId="02D6F3E3" w14:textId="77777777" w:rsidR="00176DF4" w:rsidRDefault="00176DF4"/>
        </w:tc>
        <w:tc>
          <w:tcPr>
            <w:tcW w:w="5723" w:type="dxa"/>
            <w:gridSpan w:val="2"/>
          </w:tcPr>
          <w:p w14:paraId="21826C1E" w14:textId="77777777" w:rsidR="00176DF4" w:rsidRDefault="00176DF4"/>
        </w:tc>
      </w:tr>
    </w:tbl>
    <w:p w14:paraId="2CD2A6B3" w14:textId="6600ABCD" w:rsidR="008C3C46" w:rsidRDefault="008C3C46"/>
    <w:p w14:paraId="42CBB369" w14:textId="26E7A60E" w:rsidR="00A57EA0" w:rsidRPr="00A57EA0" w:rsidRDefault="00A57EA0">
      <w:pPr>
        <w:rPr>
          <w:rFonts w:ascii="BatangChe" w:eastAsia="BatangChe" w:hAnsi="BatangChe"/>
          <w:b/>
          <w:bCs/>
          <w:sz w:val="24"/>
          <w:szCs w:val="24"/>
        </w:rPr>
      </w:pPr>
      <w:r w:rsidRPr="00A57EA0">
        <w:rPr>
          <w:rFonts w:ascii="BatangChe" w:eastAsia="BatangChe" w:hAnsi="BatangChe" w:hint="eastAsia"/>
          <w:b/>
          <w:bCs/>
          <w:sz w:val="24"/>
          <w:szCs w:val="24"/>
        </w:rPr>
        <w:t>[별첨]</w:t>
      </w:r>
    </w:p>
    <w:p w14:paraId="10B42BF6" w14:textId="77777777" w:rsidR="00176141" w:rsidRPr="0011138C" w:rsidRDefault="00176141" w:rsidP="00176141">
      <w:pPr>
        <w:keepNext/>
      </w:pPr>
      <w:r w:rsidRPr="0011138C">
        <w:rPr>
          <w:noProof/>
        </w:rPr>
        <w:lastRenderedPageBreak/>
        <w:drawing>
          <wp:inline distT="0" distB="0" distL="0" distR="0" wp14:anchorId="1174F898" wp14:editId="4F71AB92">
            <wp:extent cx="3022600" cy="7543800"/>
            <wp:effectExtent l="0" t="0" r="0" b="0"/>
            <wp:docPr id="91802921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9219" name="그림 1" descr="텍스트, 스크린샷, 도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87E" w14:textId="77777777" w:rsidR="00176141" w:rsidRPr="009A21E8" w:rsidRDefault="00176141" w:rsidP="00176141">
      <w:pPr>
        <w:pStyle w:val="a5"/>
        <w:ind w:firstLineChars="300" w:firstLine="600"/>
      </w:pPr>
      <w:r w:rsidRPr="009A21E8">
        <w:rPr>
          <w:rFonts w:hint="eastAsia"/>
          <w:lang w:eastAsia="ko-KR"/>
        </w:rPr>
        <w:t xml:space="preserve">&lt;베트남 관련 </w:t>
      </w:r>
      <w:proofErr w:type="spellStart"/>
      <w:r w:rsidRPr="009A21E8">
        <w:rPr>
          <w:rFonts w:hint="eastAsia"/>
          <w:lang w:eastAsia="ko-KR"/>
        </w:rPr>
        <w:t>인포그래픽</w:t>
      </w:r>
      <w:proofErr w:type="spellEnd"/>
      <w:r w:rsidRPr="009A21E8">
        <w:rPr>
          <w:rFonts w:hint="eastAsia"/>
          <w:lang w:eastAsia="ko-KR"/>
        </w:rPr>
        <w:t>&gt;</w:t>
      </w:r>
    </w:p>
    <w:p w14:paraId="703BC930" w14:textId="5C35029B" w:rsidR="00A57EA0" w:rsidRPr="00A57EA0" w:rsidRDefault="00A57EA0" w:rsidP="00A57EA0">
      <w:pPr>
        <w:pStyle w:val="a4"/>
        <w:numPr>
          <w:ilvl w:val="0"/>
          <w:numId w:val="2"/>
        </w:numPr>
        <w:ind w:leftChars="0"/>
        <w:rPr>
          <w:rFonts w:ascii="BatangChe" w:eastAsia="BatangChe" w:hAnsi="BatangChe"/>
          <w:sz w:val="24"/>
          <w:szCs w:val="24"/>
        </w:rPr>
      </w:pPr>
    </w:p>
    <w:sectPr w:rsidR="00A57EA0" w:rsidRPr="00A57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8DD"/>
    <w:multiLevelType w:val="hybridMultilevel"/>
    <w:tmpl w:val="CAF6C3B2"/>
    <w:lvl w:ilvl="0" w:tplc="3FCE49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035627"/>
    <w:multiLevelType w:val="hybridMultilevel"/>
    <w:tmpl w:val="E05CCF34"/>
    <w:lvl w:ilvl="0" w:tplc="35FEB5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26126A5"/>
    <w:multiLevelType w:val="hybridMultilevel"/>
    <w:tmpl w:val="36A4AB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4351063">
    <w:abstractNumId w:val="2"/>
  </w:num>
  <w:num w:numId="2" w16cid:durableId="1360352702">
    <w:abstractNumId w:val="1"/>
  </w:num>
  <w:num w:numId="3" w16cid:durableId="157210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026B11"/>
    <w:rsid w:val="00060057"/>
    <w:rsid w:val="00062A78"/>
    <w:rsid w:val="00097518"/>
    <w:rsid w:val="000B1040"/>
    <w:rsid w:val="00142DBE"/>
    <w:rsid w:val="00176141"/>
    <w:rsid w:val="00176DF4"/>
    <w:rsid w:val="00325D8F"/>
    <w:rsid w:val="00435C81"/>
    <w:rsid w:val="00531857"/>
    <w:rsid w:val="005A44DA"/>
    <w:rsid w:val="00624B18"/>
    <w:rsid w:val="007B73CF"/>
    <w:rsid w:val="008C3C46"/>
    <w:rsid w:val="00913217"/>
    <w:rsid w:val="009E7F96"/>
    <w:rsid w:val="00A57EA0"/>
    <w:rsid w:val="00A91BAE"/>
    <w:rsid w:val="00B93166"/>
    <w:rsid w:val="00C550E8"/>
    <w:rsid w:val="00CA250E"/>
    <w:rsid w:val="00CC5195"/>
    <w:rsid w:val="00CF4242"/>
    <w:rsid w:val="00D92D7C"/>
    <w:rsid w:val="00E6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408"/>
  <w15:chartTrackingRefBased/>
  <w15:docId w15:val="{327C7D55-EDE8-4235-84BA-F32E2BA2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EA0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176141"/>
    <w:pPr>
      <w:spacing w:after="0" w:line="240" w:lineRule="auto"/>
    </w:pPr>
    <w:rPr>
      <w:b/>
      <w:bCs/>
      <w:szCs w:val="20"/>
      <w:lang w:eastAsia="ko-Kore-K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5059-4012-45E4-B277-CD186057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배소영</dc:creator>
  <cp:keywords/>
  <dc:description/>
  <cp:lastModifiedBy>서이환</cp:lastModifiedBy>
  <cp:revision>21</cp:revision>
  <dcterms:created xsi:type="dcterms:W3CDTF">2023-03-08T12:29:00Z</dcterms:created>
  <dcterms:modified xsi:type="dcterms:W3CDTF">2023-09-29T09:36:00Z</dcterms:modified>
</cp:coreProperties>
</file>