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A7A91" w14:textId="2AEEF659" w:rsidR="00034CA6" w:rsidRPr="00C64DFF" w:rsidRDefault="00034CA6" w:rsidP="00C64DFF">
      <w:pPr>
        <w:jc w:val="center"/>
        <w:rPr>
          <w:b/>
          <w:bCs/>
          <w:sz w:val="36"/>
          <w:szCs w:val="36"/>
        </w:rPr>
      </w:pPr>
      <w:r w:rsidRPr="00C64DFF">
        <w:rPr>
          <w:b/>
          <w:bCs/>
          <w:sz w:val="36"/>
          <w:szCs w:val="36"/>
        </w:rPr>
        <w:t>Sztuczne Sieci Neuronowe i Uczenie Maszynowe</w:t>
      </w:r>
    </w:p>
    <w:p w14:paraId="1D6C467A" w14:textId="71F87682" w:rsidR="00FA0EC9" w:rsidRDefault="00034CA6" w:rsidP="00034CA6">
      <w:r w:rsidRPr="00034CA6">
        <w:rPr>
          <w:b/>
          <w:bCs/>
        </w:rPr>
        <w:t>Skład grupy:</w:t>
      </w:r>
      <w:r w:rsidRPr="00034CA6">
        <w:t xml:space="preserve"> </w:t>
      </w:r>
      <w:r w:rsidR="00FA0EC9">
        <w:t>Tomasz Król, Maciej Kuśnierz, Adam Łukasik, Jan</w:t>
      </w:r>
      <w:r w:rsidR="0041254A">
        <w:t xml:space="preserve"> </w:t>
      </w:r>
      <w:r w:rsidR="00FA0EC9">
        <w:t xml:space="preserve">Kawalerski </w:t>
      </w:r>
    </w:p>
    <w:p w14:paraId="0D7CF91A" w14:textId="76FB9CED" w:rsidR="00034CA6" w:rsidRPr="00034CA6" w:rsidRDefault="00034CA6" w:rsidP="00034CA6">
      <w:r w:rsidRPr="00034CA6">
        <w:rPr>
          <w:b/>
          <w:bCs/>
        </w:rPr>
        <w:t>Temat analizy:</w:t>
      </w:r>
      <w:r w:rsidRPr="00034CA6">
        <w:t xml:space="preserve"> Klasyfikacja typu nadwozia pojazdów na podstawie ich parametrów technicznych i rynkowych.</w:t>
      </w:r>
    </w:p>
    <w:p w14:paraId="79E648CB" w14:textId="28DDE61B" w:rsidR="00034CA6" w:rsidRPr="00034CA6" w:rsidRDefault="00034CA6" w:rsidP="00034CA6">
      <w:pPr>
        <w:rPr>
          <w:b/>
          <w:bCs/>
        </w:rPr>
      </w:pPr>
      <w:r w:rsidRPr="00034CA6">
        <w:rPr>
          <w:b/>
          <w:bCs/>
        </w:rPr>
        <w:t>1. Opis podjętego do rozwiązania problemu</w:t>
      </w:r>
    </w:p>
    <w:p w14:paraId="128395D3" w14:textId="51129053" w:rsidR="00034CA6" w:rsidRPr="00034CA6" w:rsidRDefault="00034CA6" w:rsidP="00034CA6">
      <w:r w:rsidRPr="00034CA6">
        <w:t>Celem projektu było zbudowanie i przetestowanie modeli klasyfikacyjnych, które na podstawie fizycznych i technicznych cech samochodu potrafią poprawnie zidentyfikować jego typ nadwozia</w:t>
      </w:r>
      <w:r w:rsidR="000D2538" w:rsidRPr="000D2538">
        <w:t>.</w:t>
      </w:r>
    </w:p>
    <w:p w14:paraId="5D177FB7" w14:textId="0FD79E9D" w:rsidR="00034CA6" w:rsidRPr="00034CA6" w:rsidRDefault="00034CA6" w:rsidP="00034CA6">
      <w:r w:rsidRPr="00034CA6">
        <w:t>Wykorzystanym zbiorem danych był plik auta_bez_duplikatow.csv</w:t>
      </w:r>
      <w:r w:rsidR="000D2538" w:rsidRPr="000D2538">
        <w:t xml:space="preserve"> liczący 852 obserwacje.</w:t>
      </w:r>
      <w:r w:rsidRPr="00034CA6">
        <w:t xml:space="preserve"> Zbiór ten zawiera cechy takie jak: masa, rok produkcji, długość, wysokość, szerokość, liczba drzwi, pojemność bagażnika (zmienne numeryczne) oraz rynek przeznaczenia (zmienna kategoryczna). Model przewiduje klasę docelową (zmienną objaśnianą) zawartą w kolumnie nadwozie.</w:t>
      </w:r>
    </w:p>
    <w:p w14:paraId="698B74EE" w14:textId="160B1269" w:rsidR="00034CA6" w:rsidRPr="00034CA6" w:rsidRDefault="00034CA6" w:rsidP="00034CA6">
      <w:r w:rsidRPr="00034CA6">
        <w:t>Problem ten jest istotny z punktu widzenia systemów rekomendacyjnych w motoryzacji, analizy rynku oraz automatycznej kategoryzacji ogłoszeń</w:t>
      </w:r>
      <w:r w:rsidR="000D2538" w:rsidRPr="000D2538">
        <w:t>. Ze względu na ustalenia z prowadzącym/wielkość grupy badawczej, skupiono się na dogłębnej analizie problemu klasyfikacyjnego, testując łącznie 12 parametrów w różnych modelach, odstępując od dodatkowej implementacji regresji na rzecz szerszej analizy hiperparametrów</w:t>
      </w:r>
      <w:r w:rsidRPr="00034CA6">
        <w:t>.</w:t>
      </w:r>
    </w:p>
    <w:p w14:paraId="2611CC6B" w14:textId="3C27F42B" w:rsidR="00034CA6" w:rsidRPr="00034CA6" w:rsidRDefault="00034CA6" w:rsidP="00034CA6">
      <w:pPr>
        <w:rPr>
          <w:b/>
          <w:bCs/>
        </w:rPr>
      </w:pPr>
      <w:r w:rsidRPr="00034CA6">
        <w:rPr>
          <w:b/>
          <w:bCs/>
        </w:rPr>
        <w:t>2. Przegląd problematyki w literaturze</w:t>
      </w:r>
    </w:p>
    <w:p w14:paraId="1C3346A1" w14:textId="39772EE1" w:rsidR="0FC34041" w:rsidRPr="00E50BCB" w:rsidRDefault="0FC34041" w:rsidP="3B7552C0">
      <w:pPr>
        <w:rPr>
          <w:rFonts w:ascii="Aptos" w:eastAsia="Aptos" w:hAnsi="Aptos" w:cs="Aptos"/>
        </w:rPr>
      </w:pPr>
      <w:r w:rsidRPr="3B7552C0">
        <w:rPr>
          <w:rFonts w:ascii="Aptos" w:eastAsia="Aptos" w:hAnsi="Aptos" w:cs="Aptos"/>
        </w:rPr>
        <w:t>W literaturze przedmiotu klasyfikacja typów nadwozia jest najczęściej kojarzona z systemami wizyjnymi (rozpoznawaniem obrazu). Jednak w kontekście systemów bazodanowych i analityki rynku wtórnego, znacznie większe znaczenie ma klasyfikacja oparta na parametrach technicznych. Wykorzystanie danych tabelarycznych, takich jak masa, wymiary czy pojemność bagażnika, pozwala na precyzyjne odtworzenie logicznych zależności projektowych charakterystycznych dla danego nadwozia. Takie podejście jest kluczowe dla automatyzacji procesów w katalogach motoryzacyjnych i portalach aukcyjnych, gdzie szybkość przetwarzania danych strukturalnych pozwala na natychmiastowe porządkowanie tysięcy rekordów bez konieczności angażowania dużej mocy obliczeniowej potrzebnej do analizy zdjęć.</w:t>
      </w:r>
    </w:p>
    <w:p w14:paraId="75F8E9A1" w14:textId="5BF84037" w:rsidR="000D2538" w:rsidRPr="000D2538" w:rsidRDefault="000D2538" w:rsidP="000D2538">
      <w:r w:rsidRPr="000D2538">
        <w:t>W literaturze z zakresu Data Science wskazuje się, że parametry fizyczne, takie jak stosunek wysokości do długości (kluczowy dla odróżnienia SUV-a od kombi) oraz pojemność bagażnika, są silnymi predyktorami w klasyfikacji typu nadwozia. Zastosowanie algorytmów takich jak Drzewa Decyzyjne czy Lasy Losowe jest w tych problemach często rekomendowane ze względu na interpretowalność, podczas gdy Sieci Neuronowe pozwalają na wyłapanie głębszych, nieliniowych zależności między gabarytami.</w:t>
      </w:r>
    </w:p>
    <w:p w14:paraId="6927AED6" w14:textId="19A42C5A" w:rsidR="00034CA6" w:rsidRPr="00034CA6" w:rsidRDefault="00034CA6" w:rsidP="00034CA6">
      <w:pPr>
        <w:rPr>
          <w:b/>
          <w:bCs/>
        </w:rPr>
      </w:pPr>
      <w:r w:rsidRPr="00034CA6">
        <w:rPr>
          <w:b/>
          <w:bCs/>
        </w:rPr>
        <w:lastRenderedPageBreak/>
        <w:t>3. Badanie parametrów - Sztuczne Sieci Neuronowe (SSN)</w:t>
      </w:r>
    </w:p>
    <w:p w14:paraId="326B3091" w14:textId="2835AB4B" w:rsidR="00034CA6" w:rsidRPr="00034CA6" w:rsidRDefault="00034CA6" w:rsidP="00034CA6">
      <w:r w:rsidRPr="00034CA6">
        <w:t>Sieć neuronowa została zaimplementowana od podstaw w języku Python z wykorzystaniem biblioteki NumPy</w:t>
      </w:r>
      <w:r w:rsidR="000D2538" w:rsidRPr="000D2538">
        <w:t>.</w:t>
      </w:r>
      <w:r w:rsidRPr="00034CA6">
        <w:t xml:space="preserve"> Zastosowano architekturę wielowarstwowego perceptronu (MLP) z propagacją wsteczną błędu.</w:t>
      </w:r>
      <w:r w:rsidR="000D2538" w:rsidRPr="000D2538">
        <w:t xml:space="preserve"> </w:t>
      </w:r>
      <w:r w:rsidRPr="00034CA6">
        <w:t xml:space="preserve">Przetestowano wpływ 8 różnych parametrów na skuteczność działania sieci. </w:t>
      </w:r>
      <w:r w:rsidR="000D2538" w:rsidRPr="000D2538">
        <w:t>Eksperymenty powtarzano</w:t>
      </w:r>
      <w:r w:rsidRPr="00034CA6">
        <w:t xml:space="preserve"> w celu uśrednienia wyników.</w:t>
      </w:r>
    </w:p>
    <w:p w14:paraId="553308EF" w14:textId="537ECB68" w:rsidR="000D2538" w:rsidRPr="000D2538" w:rsidRDefault="000D2538" w:rsidP="000D2538">
      <w:pPr>
        <w:ind w:firstLine="360"/>
      </w:pPr>
      <w:r w:rsidRPr="000D2538">
        <w:t>1</w:t>
      </w:r>
      <w:r w:rsidR="00CB2059">
        <w:t>.</w:t>
      </w:r>
      <w:r w:rsidRPr="000D2538">
        <w:t xml:space="preserve"> Liczba neuronów w warstwie ukrytej (hidden_size):</w:t>
      </w:r>
    </w:p>
    <w:p w14:paraId="21EAA5FF" w14:textId="31F322FD" w:rsidR="000D2538" w:rsidRPr="000D2538" w:rsidRDefault="000D2538" w:rsidP="000D2538">
      <w:pPr>
        <w:numPr>
          <w:ilvl w:val="0"/>
          <w:numId w:val="11"/>
        </w:numPr>
      </w:pPr>
      <w:r w:rsidRPr="000D2538">
        <w:t>8 neuronów: Test (Średnia/Max): 65.5% / 66.7% | Trening (Średnia/Max): 68.1% / 69.2%</w:t>
      </w:r>
    </w:p>
    <w:p w14:paraId="41EEF410" w14:textId="6C1B96E1" w:rsidR="000D2538" w:rsidRPr="000D2538" w:rsidRDefault="000D2538" w:rsidP="000D2538">
      <w:pPr>
        <w:numPr>
          <w:ilvl w:val="0"/>
          <w:numId w:val="11"/>
        </w:numPr>
      </w:pPr>
      <w:r w:rsidRPr="000D2538">
        <w:t>16 neuronów: Test (Średnia/Max): 71.5% / 73.7% | Trening (Średnia/Max): 72.9% / 76.7%</w:t>
      </w:r>
    </w:p>
    <w:p w14:paraId="0715EE25" w14:textId="78AB88F4" w:rsidR="000D2538" w:rsidRPr="000D2538" w:rsidRDefault="000D2538" w:rsidP="000D2538">
      <w:pPr>
        <w:numPr>
          <w:ilvl w:val="0"/>
          <w:numId w:val="11"/>
        </w:numPr>
      </w:pPr>
      <w:r w:rsidRPr="000D2538">
        <w:t>32 neurony: Test (Średnia/Max): 80.9% / 83.6% | Trening (Średnia/Max): 77.8% / 78.6%</w:t>
      </w:r>
    </w:p>
    <w:p w14:paraId="6F5DBD3B" w14:textId="0C2AF780" w:rsidR="000D2538" w:rsidRPr="000D2538" w:rsidRDefault="000D2538" w:rsidP="000D2538">
      <w:pPr>
        <w:numPr>
          <w:ilvl w:val="0"/>
          <w:numId w:val="11"/>
        </w:numPr>
      </w:pPr>
      <w:r w:rsidRPr="000D2538">
        <w:t>64 neurony: Test (Średnia/Max): 75.2% / 76.0% | Trening (Średnia/Max): 80.7% / 82.1%</w:t>
      </w:r>
    </w:p>
    <w:p w14:paraId="7A317EAF" w14:textId="3C34C462" w:rsidR="000D2538" w:rsidRPr="000D2538" w:rsidRDefault="000D2538" w:rsidP="006E3773">
      <w:pPr>
        <w:ind w:left="360"/>
      </w:pPr>
      <w:r w:rsidRPr="000D2538">
        <w:rPr>
          <w:i/>
          <w:iCs/>
        </w:rPr>
        <w:t>Wniosek:</w:t>
      </w:r>
      <w:r w:rsidRPr="000D2538">
        <w:t xml:space="preserve"> Skuteczność rosła wraz ze zwiększaniem rozmiaru warstwy ukrytej do 32 neuronów (najlepszy wynik na zbiorze testowym). Przy 64 neuronach model zaczął się przeuczać – skuteczność na treningu wzrosła do 80.7%, ale dla zbioru testowego spadła do 75.2%.</w:t>
      </w:r>
    </w:p>
    <w:p w14:paraId="57D60253" w14:textId="27578E5B" w:rsidR="000D2538" w:rsidRPr="000D2538" w:rsidRDefault="000D2538" w:rsidP="000D2538">
      <w:pPr>
        <w:ind w:firstLine="360"/>
      </w:pPr>
      <w:r w:rsidRPr="000D2538">
        <w:t>2</w:t>
      </w:r>
      <w:r w:rsidR="00CB2059">
        <w:t>.</w:t>
      </w:r>
      <w:r w:rsidRPr="000D2538">
        <w:t xml:space="preserve"> Współczynnik uczenia (learning_rate):</w:t>
      </w:r>
    </w:p>
    <w:p w14:paraId="482402A4" w14:textId="50569913" w:rsidR="000D2538" w:rsidRPr="000D2538" w:rsidRDefault="000D2538" w:rsidP="000D2538">
      <w:pPr>
        <w:numPr>
          <w:ilvl w:val="0"/>
          <w:numId w:val="1"/>
        </w:numPr>
      </w:pPr>
      <w:r w:rsidRPr="000D2538">
        <w:t>0.01: Test: 36.6% | Trening: 33.7%</w:t>
      </w:r>
    </w:p>
    <w:p w14:paraId="28863B46" w14:textId="49AF021C" w:rsidR="000D2538" w:rsidRPr="000D2538" w:rsidRDefault="000D2538" w:rsidP="000D2538">
      <w:pPr>
        <w:numPr>
          <w:ilvl w:val="0"/>
          <w:numId w:val="1"/>
        </w:numPr>
      </w:pPr>
      <w:r w:rsidRPr="000D2538">
        <w:t>0.05: Test: 57.1% | Trening: 60.9%</w:t>
      </w:r>
    </w:p>
    <w:p w14:paraId="409CC346" w14:textId="7D0117B0" w:rsidR="000D2538" w:rsidRPr="000D2538" w:rsidRDefault="000D2538" w:rsidP="000D2538">
      <w:pPr>
        <w:numPr>
          <w:ilvl w:val="0"/>
          <w:numId w:val="1"/>
        </w:numPr>
      </w:pPr>
      <w:r w:rsidRPr="000D2538">
        <w:t>0.1: Test: 76.0% | Trening: 73.4%</w:t>
      </w:r>
    </w:p>
    <w:p w14:paraId="58FC1BE9" w14:textId="713D58F8" w:rsidR="000D2538" w:rsidRPr="000D2538" w:rsidRDefault="000D2538" w:rsidP="000D2538">
      <w:pPr>
        <w:numPr>
          <w:ilvl w:val="0"/>
          <w:numId w:val="1"/>
        </w:numPr>
      </w:pPr>
      <w:r w:rsidRPr="000D2538">
        <w:t>0.5: Test: 85.0% | Trening: 86.2%</w:t>
      </w:r>
    </w:p>
    <w:p w14:paraId="5AC79E6C" w14:textId="084A0741" w:rsidR="000D2538" w:rsidRPr="000D2538" w:rsidRDefault="000D2538" w:rsidP="006E3773">
      <w:pPr>
        <w:ind w:left="360"/>
      </w:pPr>
      <w:r w:rsidRPr="000D2538">
        <w:rPr>
          <w:i/>
          <w:iCs/>
        </w:rPr>
        <w:t>Wniosek:</w:t>
      </w:r>
      <w:r w:rsidRPr="000D2538">
        <w:t xml:space="preserve"> Zbyt mały współczynnik (0.01) powodował, że sieć uczyła się zbyt wolno, osiągając marginalną celność. Dla badanego problemu wysoki współczynnik (0.5) okazał się optymalny, najszybciej prowadząc wagi do minimum funkcji błędu.</w:t>
      </w:r>
    </w:p>
    <w:p w14:paraId="37157AD7" w14:textId="64FD0E8D" w:rsidR="000D2538" w:rsidRPr="000D2538" w:rsidRDefault="000D2538" w:rsidP="000D2538">
      <w:pPr>
        <w:ind w:firstLine="360"/>
      </w:pPr>
      <w:r w:rsidRPr="000D2538">
        <w:t>3. Liczba epok (epochs):</w:t>
      </w:r>
    </w:p>
    <w:p w14:paraId="4E164945" w14:textId="5A692AA6" w:rsidR="000D2538" w:rsidRPr="000D2538" w:rsidRDefault="000D2538" w:rsidP="000D2538">
      <w:pPr>
        <w:numPr>
          <w:ilvl w:val="0"/>
          <w:numId w:val="14"/>
        </w:numPr>
      </w:pPr>
      <w:r w:rsidRPr="000D2538">
        <w:t>100 epok: Test: 48.5% | Trening: 42.8%</w:t>
      </w:r>
    </w:p>
    <w:p w14:paraId="4805BAA0" w14:textId="03D84486" w:rsidR="000D2538" w:rsidRPr="000D2538" w:rsidRDefault="000D2538" w:rsidP="000D2538">
      <w:pPr>
        <w:numPr>
          <w:ilvl w:val="0"/>
          <w:numId w:val="14"/>
        </w:numPr>
      </w:pPr>
      <w:r w:rsidRPr="000D2538">
        <w:t>300 epok: Test: 62.2% | Trening: 62.7%</w:t>
      </w:r>
    </w:p>
    <w:p w14:paraId="1ED56ECF" w14:textId="39234844" w:rsidR="000D2538" w:rsidRPr="000D2538" w:rsidRDefault="000D2538" w:rsidP="000D2538">
      <w:pPr>
        <w:numPr>
          <w:ilvl w:val="0"/>
          <w:numId w:val="14"/>
        </w:numPr>
      </w:pPr>
      <w:r w:rsidRPr="000D2538">
        <w:t>600 epok: Test: 74.5% | Trening: 76.9%</w:t>
      </w:r>
    </w:p>
    <w:p w14:paraId="7D08B723" w14:textId="45A77E49" w:rsidR="000D2538" w:rsidRPr="000D2538" w:rsidRDefault="000D2538" w:rsidP="000D2538">
      <w:pPr>
        <w:numPr>
          <w:ilvl w:val="0"/>
          <w:numId w:val="14"/>
        </w:numPr>
      </w:pPr>
      <w:r w:rsidRPr="000D2538">
        <w:t>1000 epok: Test: 78.2% | Trening: 81.6%</w:t>
      </w:r>
    </w:p>
    <w:p w14:paraId="5266C5E8" w14:textId="3391B36A" w:rsidR="000D2538" w:rsidRPr="000D2538" w:rsidRDefault="000D2538" w:rsidP="006E3773">
      <w:pPr>
        <w:ind w:left="360"/>
      </w:pPr>
      <w:r w:rsidRPr="000D2538">
        <w:rPr>
          <w:i/>
          <w:iCs/>
        </w:rPr>
        <w:lastRenderedPageBreak/>
        <w:t>Wniosek:</w:t>
      </w:r>
      <w:r w:rsidRPr="000D2538">
        <w:t xml:space="preserve"> Skuteczność rośnie wraz z wydłużaniem czasu treningu. Sieć wyraźnie potrzebuje większej liczby iteracji (blisko 1000), aby w pełni wyekstrahować cechy z danych, choć rosnąca rozbieżność między zbiorem uczącym a testowym przy 1000 epokach sugeruje powolne wchodzenie w fazę przeuczenia.</w:t>
      </w:r>
    </w:p>
    <w:p w14:paraId="4BC3296D" w14:textId="5B241ABA" w:rsidR="000D2538" w:rsidRPr="000D2538" w:rsidRDefault="000D2538" w:rsidP="000D2538">
      <w:pPr>
        <w:ind w:firstLine="360"/>
      </w:pPr>
      <w:r w:rsidRPr="000D2538">
        <w:t>4</w:t>
      </w:r>
      <w:r w:rsidR="00CB2059">
        <w:t>.</w:t>
      </w:r>
      <w:r w:rsidRPr="000D2538">
        <w:t xml:space="preserve"> Wielkość próby testowej (test_size):</w:t>
      </w:r>
    </w:p>
    <w:p w14:paraId="191913C4" w14:textId="0FD14DA1" w:rsidR="000D2538" w:rsidRPr="000D2538" w:rsidRDefault="000D2538" w:rsidP="000D2538">
      <w:pPr>
        <w:numPr>
          <w:ilvl w:val="0"/>
          <w:numId w:val="7"/>
        </w:numPr>
      </w:pPr>
      <w:r w:rsidRPr="000D2538">
        <w:t>0.1 (10%): Test: 73.6% | Trening: 73.5%</w:t>
      </w:r>
    </w:p>
    <w:p w14:paraId="7217FF85" w14:textId="58CD4762" w:rsidR="000D2538" w:rsidRPr="000D2538" w:rsidRDefault="000D2538" w:rsidP="000D2538">
      <w:pPr>
        <w:numPr>
          <w:ilvl w:val="0"/>
          <w:numId w:val="7"/>
        </w:numPr>
      </w:pPr>
      <w:r w:rsidRPr="000D2538">
        <w:t>0.2 (20%): Test: 73.1% | Trening: 73.5%</w:t>
      </w:r>
    </w:p>
    <w:p w14:paraId="1DB28FCC" w14:textId="0CB0956E" w:rsidR="000D2538" w:rsidRPr="000D2538" w:rsidRDefault="000D2538" w:rsidP="000D2538">
      <w:pPr>
        <w:numPr>
          <w:ilvl w:val="0"/>
          <w:numId w:val="7"/>
        </w:numPr>
      </w:pPr>
      <w:r w:rsidRPr="000D2538">
        <w:t>0.3 (30%): Test: 74.1% | Trening: 73.4%</w:t>
      </w:r>
    </w:p>
    <w:p w14:paraId="66434FF6" w14:textId="68E7021A" w:rsidR="000D2538" w:rsidRPr="000D2538" w:rsidRDefault="000D2538" w:rsidP="000D2538">
      <w:pPr>
        <w:numPr>
          <w:ilvl w:val="0"/>
          <w:numId w:val="7"/>
        </w:numPr>
      </w:pPr>
      <w:r w:rsidRPr="000D2538">
        <w:t>0.4 (40%): Test: 71.4% | Trening: 73.3%</w:t>
      </w:r>
    </w:p>
    <w:p w14:paraId="3F5F7BD1" w14:textId="78325270" w:rsidR="000D2538" w:rsidRPr="00F865CF" w:rsidRDefault="000D2538" w:rsidP="006E3773">
      <w:pPr>
        <w:ind w:left="360"/>
      </w:pPr>
      <w:r w:rsidRPr="00F865CF">
        <w:rPr>
          <w:i/>
          <w:iCs/>
        </w:rPr>
        <w:t>Wniosek:</w:t>
      </w:r>
      <w:r w:rsidRPr="00F865CF">
        <w:t xml:space="preserve"> Model zachowywał się dość stabilnie bez względu na podział. Najwyższą uśrednioną dokładność osiągnięto dla 30% danych testowych. Zbytnie pomniejszenie zbioru treningowego (test_size=0.4) skutkowało jednak spadkiem celności do 71.4%.</w:t>
      </w:r>
    </w:p>
    <w:p w14:paraId="4D1DC689" w14:textId="132233CE" w:rsidR="000D2538" w:rsidRPr="000D2538" w:rsidRDefault="000D2538" w:rsidP="000D2538">
      <w:pPr>
        <w:ind w:firstLine="360"/>
      </w:pPr>
      <w:r w:rsidRPr="000D2538">
        <w:t>5</w:t>
      </w:r>
      <w:r w:rsidR="00CB2059">
        <w:t>.</w:t>
      </w:r>
      <w:r w:rsidRPr="000D2538">
        <w:t xml:space="preserve"> Funkcja aktywacji w warstwie ukrytej (activation):</w:t>
      </w:r>
    </w:p>
    <w:p w14:paraId="0A5645CC" w14:textId="5040B008" w:rsidR="000D2538" w:rsidRPr="000D2538" w:rsidRDefault="000D2538" w:rsidP="000D2538">
      <w:pPr>
        <w:numPr>
          <w:ilvl w:val="0"/>
          <w:numId w:val="12"/>
        </w:numPr>
      </w:pPr>
      <w:r w:rsidRPr="000D2538">
        <w:t>sigmoid: Test: 73.3% | Trening: 73.1%</w:t>
      </w:r>
    </w:p>
    <w:p w14:paraId="2AC05649" w14:textId="089AA9D0" w:rsidR="000D2538" w:rsidRPr="000D2538" w:rsidRDefault="000D2538" w:rsidP="000D2538">
      <w:pPr>
        <w:numPr>
          <w:ilvl w:val="0"/>
          <w:numId w:val="12"/>
        </w:numPr>
      </w:pPr>
      <w:r w:rsidRPr="000D2538">
        <w:t>tanh: Test: 84.2% | Trening: 85.7%</w:t>
      </w:r>
    </w:p>
    <w:p w14:paraId="2FBB0AAF" w14:textId="6EB02643" w:rsidR="000D2538" w:rsidRPr="000D2538" w:rsidRDefault="000D2538" w:rsidP="000D2538">
      <w:pPr>
        <w:numPr>
          <w:ilvl w:val="0"/>
          <w:numId w:val="12"/>
        </w:numPr>
      </w:pPr>
      <w:r w:rsidRPr="000D2538">
        <w:t>relu: Test: 84.6% | Trening: 86.2%</w:t>
      </w:r>
    </w:p>
    <w:p w14:paraId="35959F16" w14:textId="5D93814A" w:rsidR="000D2538" w:rsidRPr="000D2538" w:rsidRDefault="000D2538" w:rsidP="006E3773">
      <w:pPr>
        <w:ind w:left="360"/>
      </w:pPr>
      <w:r w:rsidRPr="000D2538">
        <w:rPr>
          <w:i/>
          <w:iCs/>
        </w:rPr>
        <w:t>Wniosek:</w:t>
      </w:r>
      <w:r w:rsidRPr="000D2538">
        <w:t xml:space="preserve"> Funkcja ReLU znacząco wyprzedziła klasyczną Sigmoidę (różnica ok. 11 punktów procentowych na zbiorze testowym) i dała nieznacznie lepsze wyniki od Tanh. </w:t>
      </w:r>
      <w:r w:rsidRPr="00F865CF">
        <w:t>Pozwoliło to na uniknięcie problemu gasnącego gradientu</w:t>
      </w:r>
      <w:r w:rsidRPr="000D2538">
        <w:t>.</w:t>
      </w:r>
      <w:r w:rsidR="00B246FC">
        <w:t xml:space="preserve"> </w:t>
      </w:r>
      <w:r w:rsidR="00B246FC" w:rsidRPr="00B246FC">
        <w:t>(istota uczenia się zbioru)</w:t>
      </w:r>
    </w:p>
    <w:p w14:paraId="4804DBB8" w14:textId="222A1E56" w:rsidR="000D2538" w:rsidRPr="000D2538" w:rsidRDefault="000D2538" w:rsidP="000D2538">
      <w:pPr>
        <w:ind w:firstLine="360"/>
      </w:pPr>
      <w:r w:rsidRPr="000D2538">
        <w:t>6</w:t>
      </w:r>
      <w:r w:rsidR="00CB2059">
        <w:t>.</w:t>
      </w:r>
      <w:r w:rsidRPr="000D2538">
        <w:t xml:space="preserve"> Inicjalizacja wag początkowych (weight_init):</w:t>
      </w:r>
    </w:p>
    <w:p w14:paraId="7D6DFBAE" w14:textId="38D0E756" w:rsidR="000D2538" w:rsidRPr="000D2538" w:rsidRDefault="000D2538" w:rsidP="000D2538">
      <w:pPr>
        <w:numPr>
          <w:ilvl w:val="0"/>
          <w:numId w:val="13"/>
        </w:numPr>
      </w:pPr>
      <w:r w:rsidRPr="000D2538">
        <w:t>normal: Test: 71.2% | Trening: 74.5%</w:t>
      </w:r>
    </w:p>
    <w:p w14:paraId="7F5D3A3E" w14:textId="377A7BA4" w:rsidR="000D2538" w:rsidRPr="000D2538" w:rsidRDefault="000D2538" w:rsidP="000D2538">
      <w:pPr>
        <w:numPr>
          <w:ilvl w:val="0"/>
          <w:numId w:val="13"/>
        </w:numPr>
      </w:pPr>
      <w:r w:rsidRPr="000D2538">
        <w:t>xavier: Test: 75.0% | Trening: 78.8%</w:t>
      </w:r>
    </w:p>
    <w:p w14:paraId="36905C6D" w14:textId="400B538C" w:rsidR="000D2538" w:rsidRPr="000D2538" w:rsidRDefault="000D2538" w:rsidP="000D2538">
      <w:pPr>
        <w:numPr>
          <w:ilvl w:val="0"/>
          <w:numId w:val="13"/>
        </w:numPr>
      </w:pPr>
      <w:r w:rsidRPr="000D2538">
        <w:t>he: Test: 78.8% | Trening: 79.8%</w:t>
      </w:r>
    </w:p>
    <w:p w14:paraId="5B369DD5" w14:textId="3523F9A0" w:rsidR="000D2538" w:rsidRPr="000D2538" w:rsidRDefault="000D2538" w:rsidP="006E3773">
      <w:pPr>
        <w:ind w:left="360"/>
      </w:pPr>
      <w:r w:rsidRPr="000D2538">
        <w:rPr>
          <w:i/>
          <w:iCs/>
        </w:rPr>
        <w:t>Wniosek:</w:t>
      </w:r>
      <w:r w:rsidRPr="000D2538">
        <w:t xml:space="preserve"> Zgodnie z teorią uczenia SSN, zmiana rozkładu początkowego ma duże znaczenie. Inicjalizacja "He" okazała się najskuteczniejsza i wyraźnie zdominowała klasyczny rozkład normalny.</w:t>
      </w:r>
    </w:p>
    <w:p w14:paraId="5951E538" w14:textId="44DA7B12" w:rsidR="000D2538" w:rsidRPr="000D2538" w:rsidRDefault="000D2538" w:rsidP="000D2538">
      <w:pPr>
        <w:ind w:firstLine="360"/>
      </w:pPr>
      <w:r w:rsidRPr="000D2538">
        <w:t>7</w:t>
      </w:r>
      <w:r w:rsidR="00CB2059">
        <w:t>.</w:t>
      </w:r>
      <w:r w:rsidRPr="000D2538">
        <w:t xml:space="preserve"> Rozmiar mini-batcha (batch_size):</w:t>
      </w:r>
    </w:p>
    <w:p w14:paraId="35D38450" w14:textId="715E4918" w:rsidR="000D2538" w:rsidRPr="000D2538" w:rsidRDefault="000D2538" w:rsidP="000D2538">
      <w:pPr>
        <w:numPr>
          <w:ilvl w:val="0"/>
          <w:numId w:val="4"/>
        </w:numPr>
      </w:pPr>
      <w:r w:rsidRPr="000D2538">
        <w:t>None (Full Batch): Test: 76.2% | Trening: 75.8%</w:t>
      </w:r>
    </w:p>
    <w:p w14:paraId="0E87CB48" w14:textId="364322E5" w:rsidR="000D2538" w:rsidRPr="000D2538" w:rsidRDefault="000D2538" w:rsidP="000D2538">
      <w:pPr>
        <w:numPr>
          <w:ilvl w:val="0"/>
          <w:numId w:val="4"/>
        </w:numPr>
      </w:pPr>
      <w:r w:rsidRPr="000D2538">
        <w:t>32: Test: 89.7% | Trening: 91.2%</w:t>
      </w:r>
    </w:p>
    <w:p w14:paraId="0A8E30F2" w14:textId="2A432A60" w:rsidR="000D2538" w:rsidRPr="000D2538" w:rsidRDefault="000D2538" w:rsidP="000D2538">
      <w:pPr>
        <w:numPr>
          <w:ilvl w:val="0"/>
          <w:numId w:val="4"/>
        </w:numPr>
      </w:pPr>
      <w:r w:rsidRPr="000D2538">
        <w:lastRenderedPageBreak/>
        <w:t>64: Test: 88.3% | Trening: 89.0%</w:t>
      </w:r>
    </w:p>
    <w:p w14:paraId="0BF878B4" w14:textId="0B4599E0" w:rsidR="000D2538" w:rsidRPr="000D2538" w:rsidRDefault="000D2538" w:rsidP="000D2538">
      <w:pPr>
        <w:numPr>
          <w:ilvl w:val="0"/>
          <w:numId w:val="4"/>
        </w:numPr>
      </w:pPr>
      <w:r w:rsidRPr="000D2538">
        <w:t>128: Test: 84.4% | Trening: 87.6%</w:t>
      </w:r>
    </w:p>
    <w:p w14:paraId="563B3B20" w14:textId="276F8AF2" w:rsidR="000D2538" w:rsidRPr="000D2538" w:rsidRDefault="000D2538" w:rsidP="006E3773">
      <w:pPr>
        <w:ind w:left="360"/>
      </w:pPr>
      <w:r w:rsidRPr="000D2538">
        <w:rPr>
          <w:i/>
          <w:iCs/>
        </w:rPr>
        <w:t>Wniosek:</w:t>
      </w:r>
      <w:r w:rsidRPr="000D2538">
        <w:t xml:space="preserve"> Użycie Mini-Batch Gradient Descent (paczki wielkości 32 i 64) okazało się krytycznym punktem optymalizacji. Model z paczką 32 przeskoczył granicę 89% na zbiorze testowym, wprowadzając szum pozwalający omijać minima lokalne lepiej niż przeliczanie pełnego zbioru na raz.</w:t>
      </w:r>
    </w:p>
    <w:p w14:paraId="39581B22" w14:textId="02FA86BD" w:rsidR="000D2538" w:rsidRPr="000D2538" w:rsidRDefault="000D2538" w:rsidP="000D2538">
      <w:pPr>
        <w:ind w:firstLine="360"/>
      </w:pPr>
      <w:r w:rsidRPr="000D2538">
        <w:t>8</w:t>
      </w:r>
      <w:r w:rsidR="00CB2059">
        <w:t>.</w:t>
      </w:r>
      <w:r w:rsidRPr="000D2538">
        <w:t xml:space="preserve"> Współczynnik Momentum:</w:t>
      </w:r>
    </w:p>
    <w:p w14:paraId="0415BF65" w14:textId="5CCAEA22" w:rsidR="000D2538" w:rsidRPr="000D2538" w:rsidRDefault="000D2538" w:rsidP="000D2538">
      <w:pPr>
        <w:numPr>
          <w:ilvl w:val="0"/>
          <w:numId w:val="3"/>
        </w:numPr>
      </w:pPr>
      <w:r w:rsidRPr="000D2538">
        <w:t>0.0: Test: 74.1% | Trening: 74.2%</w:t>
      </w:r>
    </w:p>
    <w:p w14:paraId="515C4993" w14:textId="128D091F" w:rsidR="000D2538" w:rsidRPr="000D2538" w:rsidRDefault="000D2538" w:rsidP="000D2538">
      <w:pPr>
        <w:numPr>
          <w:ilvl w:val="0"/>
          <w:numId w:val="3"/>
        </w:numPr>
      </w:pPr>
      <w:r w:rsidRPr="000D2538">
        <w:t>0.5: Test: 78.0% | Trening: 81.7%</w:t>
      </w:r>
    </w:p>
    <w:p w14:paraId="5C7F7BF8" w14:textId="3CB74297" w:rsidR="000D2538" w:rsidRPr="000D2538" w:rsidRDefault="000D2538" w:rsidP="000D2538">
      <w:pPr>
        <w:numPr>
          <w:ilvl w:val="0"/>
          <w:numId w:val="3"/>
        </w:numPr>
      </w:pPr>
      <w:r w:rsidRPr="000D2538">
        <w:t>0.9: Test: 85.8% | Trening: 89.2%</w:t>
      </w:r>
    </w:p>
    <w:p w14:paraId="21C3C4B1" w14:textId="6DA46F87" w:rsidR="000D2538" w:rsidRPr="000D2538" w:rsidRDefault="000D2538" w:rsidP="000D2538">
      <w:pPr>
        <w:numPr>
          <w:ilvl w:val="0"/>
          <w:numId w:val="3"/>
        </w:numPr>
      </w:pPr>
      <w:r w:rsidRPr="000D2538">
        <w:t>0.99: Test: 89.1% | Trening: 95.1%</w:t>
      </w:r>
    </w:p>
    <w:p w14:paraId="6E5D8DD8" w14:textId="42E89282" w:rsidR="000D2538" w:rsidRPr="000D2538" w:rsidRDefault="000D2538" w:rsidP="006E3773">
      <w:pPr>
        <w:ind w:left="360"/>
      </w:pPr>
      <w:r w:rsidRPr="000D2538">
        <w:rPr>
          <w:i/>
          <w:iCs/>
        </w:rPr>
        <w:t>Wniosek:</w:t>
      </w:r>
      <w:r w:rsidRPr="000D2538">
        <w:t xml:space="preserve"> Momentum drastycznie poprawiło zbieżność. Wartość 0.99 dała bezapelacyjnie najlepsze wyniki (blisko 90% </w:t>
      </w:r>
      <w:r w:rsidR="00E40706">
        <w:t>zgodności</w:t>
      </w:r>
      <w:r w:rsidRPr="000D2538">
        <w:t xml:space="preserve"> na testowym i 95% na uczącym), skutecznie "rozpędzając" poprawki wag w odpowiednich kierunkach w przestrzeni wielowymiarowej.</w:t>
      </w:r>
    </w:p>
    <w:p w14:paraId="1617859E" w14:textId="389FBB90" w:rsidR="00034CA6" w:rsidRPr="00034CA6" w:rsidRDefault="00034CA6" w:rsidP="00034CA6">
      <w:pPr>
        <w:rPr>
          <w:b/>
          <w:bCs/>
        </w:rPr>
      </w:pPr>
      <w:r w:rsidRPr="00034CA6">
        <w:rPr>
          <w:b/>
          <w:bCs/>
        </w:rPr>
        <w:t>4. Badanie parametrów - Metody Uczenia Maszynowego (UM)</w:t>
      </w:r>
    </w:p>
    <w:p w14:paraId="1F6DB27A" w14:textId="2A24F4C2" w:rsidR="000D2538" w:rsidRPr="000D2538" w:rsidRDefault="000D2538" w:rsidP="000D2538">
      <w:r w:rsidRPr="000D2538">
        <w:t>W drugiej części projektu zaimplementowano modele klasyfikacyjne z biblioteki scikit-learn. Przeprowadzono analizę 4 modeli uczenia maszynowego ze standardowym podziałem danych.</w:t>
      </w:r>
    </w:p>
    <w:p w14:paraId="4E64AF03" w14:textId="683AD050" w:rsidR="000D2538" w:rsidRPr="000D2538" w:rsidRDefault="000D2538" w:rsidP="000D2538">
      <w:pPr>
        <w:ind w:firstLine="360"/>
      </w:pPr>
      <w:r w:rsidRPr="000D2538">
        <w:t>1. Drzewo Decyzyjne – badanie parametru max_depth:</w:t>
      </w:r>
    </w:p>
    <w:p w14:paraId="079AE4E1" w14:textId="0E7EF572" w:rsidR="000D2538" w:rsidRPr="000D2538" w:rsidRDefault="000D2538" w:rsidP="000D2538">
      <w:pPr>
        <w:numPr>
          <w:ilvl w:val="0"/>
          <w:numId w:val="6"/>
        </w:numPr>
      </w:pPr>
      <w:r w:rsidRPr="000D2538">
        <w:t>Głębokość 3: Uczący: 80.91% | Testowy: 74.27%</w:t>
      </w:r>
    </w:p>
    <w:p w14:paraId="5C4B3699" w14:textId="25C41AA9" w:rsidR="000D2538" w:rsidRPr="000D2538" w:rsidRDefault="000D2538" w:rsidP="000D2538">
      <w:pPr>
        <w:numPr>
          <w:ilvl w:val="0"/>
          <w:numId w:val="6"/>
        </w:numPr>
      </w:pPr>
      <w:r w:rsidRPr="000D2538">
        <w:t>Głębokość 5: Uczący: 91.34% | Testowy: 83.04%</w:t>
      </w:r>
    </w:p>
    <w:p w14:paraId="4C7A6186" w14:textId="29E7BBBB" w:rsidR="000D2538" w:rsidRPr="000D2538" w:rsidRDefault="000D2538" w:rsidP="000D2538">
      <w:pPr>
        <w:numPr>
          <w:ilvl w:val="0"/>
          <w:numId w:val="6"/>
        </w:numPr>
      </w:pPr>
      <w:r w:rsidRPr="000D2538">
        <w:t>Głębokość 10: Uczący: 100.00% | Testowy: 81.29%</w:t>
      </w:r>
    </w:p>
    <w:p w14:paraId="0DFC38A2" w14:textId="23781791" w:rsidR="000D2538" w:rsidRPr="000D2538" w:rsidRDefault="000D2538" w:rsidP="000D2538">
      <w:pPr>
        <w:numPr>
          <w:ilvl w:val="0"/>
          <w:numId w:val="6"/>
        </w:numPr>
      </w:pPr>
      <w:r w:rsidRPr="000D2538">
        <w:t>Głębokość None: Uczący: 100.00% | Testowy: 81.29%</w:t>
      </w:r>
    </w:p>
    <w:p w14:paraId="2015685C" w14:textId="2284B42E" w:rsidR="000D2538" w:rsidRPr="000D2538" w:rsidRDefault="000D2538" w:rsidP="00C0414D">
      <w:pPr>
        <w:ind w:left="360"/>
      </w:pPr>
      <w:r w:rsidRPr="000D2538">
        <w:rPr>
          <w:i/>
          <w:iCs/>
        </w:rPr>
        <w:t>Wniosek:</w:t>
      </w:r>
      <w:r w:rsidRPr="000D2538">
        <w:t xml:space="preserve"> Drzewa pozbawione limitu głębokości (None) oraz z limitem 10 idealnie zapamiętywały dane treningowe (100% accuracy), ale traciły skuteczność na danych testowych wpadając w tzw. przeuczenie. Umiarkowane ograniczenie do głębokości 5 dało najlepszy wynik uogólniania (83.04%).</w:t>
      </w:r>
    </w:p>
    <w:p w14:paraId="70514C2A" w14:textId="51B18B8F" w:rsidR="000D2538" w:rsidRPr="000D2538" w:rsidRDefault="000D2538" w:rsidP="000D2538">
      <w:pPr>
        <w:ind w:firstLine="360"/>
      </w:pPr>
      <w:r w:rsidRPr="000D2538">
        <w:t>2. k-Najbliższych Sąsiadów – badanie parametru n_</w:t>
      </w:r>
      <w:r>
        <w:t>neighbors:</w:t>
      </w:r>
    </w:p>
    <w:p w14:paraId="79E3D0AE" w14:textId="6E0DB1ED" w:rsidR="000D2538" w:rsidRPr="000D2538" w:rsidRDefault="000D2538" w:rsidP="000D2538">
      <w:pPr>
        <w:numPr>
          <w:ilvl w:val="0"/>
          <w:numId w:val="9"/>
        </w:numPr>
      </w:pPr>
      <w:r w:rsidRPr="000D2538">
        <w:t>K = 1: Uczący: 100.00% | Testowy: 88.89%</w:t>
      </w:r>
    </w:p>
    <w:p w14:paraId="33C992EE" w14:textId="258F8BF3" w:rsidR="000D2538" w:rsidRPr="000D2538" w:rsidRDefault="000D2538" w:rsidP="000D2538">
      <w:pPr>
        <w:numPr>
          <w:ilvl w:val="0"/>
          <w:numId w:val="9"/>
        </w:numPr>
      </w:pPr>
      <w:r w:rsidRPr="000D2538">
        <w:t>K = 3: Uczący: 94.42% | Testowy: 88.89%</w:t>
      </w:r>
    </w:p>
    <w:p w14:paraId="571687B5" w14:textId="6FACCB91" w:rsidR="000D2538" w:rsidRPr="000D2538" w:rsidRDefault="000D2538" w:rsidP="000D2538">
      <w:pPr>
        <w:numPr>
          <w:ilvl w:val="0"/>
          <w:numId w:val="9"/>
        </w:numPr>
      </w:pPr>
      <w:r w:rsidRPr="000D2538">
        <w:lastRenderedPageBreak/>
        <w:t>K = 5: Uczący: 91.78% | Testowy: 87.72%</w:t>
      </w:r>
    </w:p>
    <w:p w14:paraId="1660FD07" w14:textId="20FAD983" w:rsidR="000D2538" w:rsidRPr="000D2538" w:rsidRDefault="000D2538" w:rsidP="000D2538">
      <w:pPr>
        <w:numPr>
          <w:ilvl w:val="0"/>
          <w:numId w:val="9"/>
        </w:numPr>
      </w:pPr>
      <w:r w:rsidRPr="000D2538">
        <w:t>K = 7: Uczący: 91.78% | Testowy: 87.13%</w:t>
      </w:r>
    </w:p>
    <w:p w14:paraId="21D7B9F4" w14:textId="31D53890" w:rsidR="000D2538" w:rsidRPr="000D2538" w:rsidRDefault="000D2538" w:rsidP="00C0414D">
      <w:pPr>
        <w:ind w:left="360"/>
      </w:pPr>
      <w:r w:rsidRPr="000D2538">
        <w:rPr>
          <w:i/>
          <w:iCs/>
        </w:rPr>
        <w:t>Wniosek:</w:t>
      </w:r>
      <w:r w:rsidRPr="000D2538">
        <w:t xml:space="preserve"> Co ciekawe, niska wartość K (1 oraz 3) poradziła sobie najlepiej. Pokazuje to, że auta o podobnych nadwoziach tworzą bardzo spójne i zwarte klastry, gdzie najbliższy sąsiad determinuje klasę bez błędu dla niemal 89% przypadków w zbiorze testowym.</w:t>
      </w:r>
    </w:p>
    <w:p w14:paraId="6C059942" w14:textId="5BF65F75" w:rsidR="000D2538" w:rsidRPr="000D2538" w:rsidRDefault="000D2538" w:rsidP="000D2538">
      <w:pPr>
        <w:ind w:firstLine="360"/>
      </w:pPr>
      <w:r w:rsidRPr="000D2538">
        <w:t>3. Maszyny Wektorów Nośnych (SVM) – badanie parametru kernel:</w:t>
      </w:r>
    </w:p>
    <w:p w14:paraId="2DD56E17" w14:textId="784BA6F1" w:rsidR="000D2538" w:rsidRPr="000D2538" w:rsidRDefault="000D2538" w:rsidP="000D2538">
      <w:pPr>
        <w:numPr>
          <w:ilvl w:val="0"/>
          <w:numId w:val="5"/>
        </w:numPr>
      </w:pPr>
      <w:r w:rsidRPr="000D2538">
        <w:t>Liniowe (linear): Uczący: 89.13% | Testowy: 81.87%</w:t>
      </w:r>
    </w:p>
    <w:p w14:paraId="6FED3E98" w14:textId="73D5D5DF" w:rsidR="000D2538" w:rsidRPr="000D2538" w:rsidRDefault="000D2538" w:rsidP="000D2538">
      <w:pPr>
        <w:numPr>
          <w:ilvl w:val="0"/>
          <w:numId w:val="5"/>
        </w:numPr>
      </w:pPr>
      <w:r w:rsidRPr="000D2538">
        <w:t>Wielomianowe (poly): Uczący: 86.34% | Testowy: 78.95%</w:t>
      </w:r>
    </w:p>
    <w:p w14:paraId="7B87500A" w14:textId="61B4CCEF" w:rsidR="000D2538" w:rsidRPr="000D2538" w:rsidRDefault="000D2538" w:rsidP="000D2538">
      <w:pPr>
        <w:numPr>
          <w:ilvl w:val="0"/>
          <w:numId w:val="5"/>
        </w:numPr>
      </w:pPr>
      <w:r w:rsidRPr="000D2538">
        <w:t>Radialne (rbf): Uczący: 90.75% | Testowy: 88.89%</w:t>
      </w:r>
    </w:p>
    <w:p w14:paraId="11169588" w14:textId="638716C1" w:rsidR="000D2538" w:rsidRPr="000D2538" w:rsidRDefault="000D2538" w:rsidP="000D2538">
      <w:pPr>
        <w:numPr>
          <w:ilvl w:val="0"/>
          <w:numId w:val="5"/>
        </w:numPr>
      </w:pPr>
      <w:r w:rsidRPr="000D2538">
        <w:t>Sigmoid: Uczący: 65.49% | Testowy: 59.06%</w:t>
      </w:r>
    </w:p>
    <w:p w14:paraId="2A734CA9" w14:textId="28239BA3" w:rsidR="000D2538" w:rsidRPr="000D2538" w:rsidRDefault="000D2538" w:rsidP="00C0414D">
      <w:pPr>
        <w:ind w:left="360"/>
      </w:pPr>
      <w:r w:rsidRPr="000D2538">
        <w:rPr>
          <w:i/>
          <w:iCs/>
        </w:rPr>
        <w:t>Wniosek:</w:t>
      </w:r>
      <w:r w:rsidRPr="000D2538">
        <w:t xml:space="preserve"> Problem klasyfikacji aut z tego zbioru ma charakter nieliniowy. Jądro radialne (RBF) poradziło sobie </w:t>
      </w:r>
      <w:r w:rsidR="006C0F13">
        <w:t>świetnie</w:t>
      </w:r>
      <w:r w:rsidRPr="000D2538">
        <w:t>, deklasując jądro liniowe i wielomianowe. Jądro sigmoidalne zupełnie nie poradziło sobie z rozkładem danych (tylko 59%).</w:t>
      </w:r>
    </w:p>
    <w:p w14:paraId="2450C976" w14:textId="375B66D9" w:rsidR="000D2538" w:rsidRPr="000D2538" w:rsidRDefault="000D2538" w:rsidP="000D2538">
      <w:pPr>
        <w:ind w:firstLine="360"/>
      </w:pPr>
      <w:r w:rsidRPr="000D2538">
        <w:t>4. Las Losowy – badanie parametru n_estimators:</w:t>
      </w:r>
    </w:p>
    <w:p w14:paraId="4A4D7415" w14:textId="6E2BFA1D" w:rsidR="000D2538" w:rsidRPr="000D2538" w:rsidRDefault="000D2538" w:rsidP="000D2538">
      <w:pPr>
        <w:numPr>
          <w:ilvl w:val="0"/>
          <w:numId w:val="15"/>
        </w:numPr>
      </w:pPr>
      <w:r w:rsidRPr="000D2538">
        <w:t>10 drzew: Uczący: 99.71% | Testowy: 84.80%</w:t>
      </w:r>
    </w:p>
    <w:p w14:paraId="186B16A8" w14:textId="56579C4A" w:rsidR="000D2538" w:rsidRPr="000D2538" w:rsidRDefault="000D2538" w:rsidP="000D2538">
      <w:pPr>
        <w:numPr>
          <w:ilvl w:val="0"/>
          <w:numId w:val="15"/>
        </w:numPr>
      </w:pPr>
      <w:r w:rsidRPr="000D2538">
        <w:t>50 drzew: Uczący: 100.00% | Testowy: 89.47%</w:t>
      </w:r>
    </w:p>
    <w:p w14:paraId="5F50FA61" w14:textId="098A23C8" w:rsidR="000D2538" w:rsidRPr="000D2538" w:rsidRDefault="000D2538" w:rsidP="000D2538">
      <w:pPr>
        <w:numPr>
          <w:ilvl w:val="0"/>
          <w:numId w:val="15"/>
        </w:numPr>
      </w:pPr>
      <w:r w:rsidRPr="000D2538">
        <w:t>100 drzew: Uczący: 100.00% | Testowy: 87.72%</w:t>
      </w:r>
    </w:p>
    <w:p w14:paraId="40A242CA" w14:textId="2F6A3DD6" w:rsidR="000D2538" w:rsidRPr="000D2538" w:rsidRDefault="000D2538" w:rsidP="000D2538">
      <w:pPr>
        <w:numPr>
          <w:ilvl w:val="0"/>
          <w:numId w:val="15"/>
        </w:numPr>
      </w:pPr>
      <w:r w:rsidRPr="000D2538">
        <w:t>200 drzew: Uczący: 100.00% | Testowy: 88.89%</w:t>
      </w:r>
    </w:p>
    <w:p w14:paraId="2BE91A46" w14:textId="5CCF2645" w:rsidR="000D2538" w:rsidRPr="000D2538" w:rsidRDefault="000D2538" w:rsidP="00C0414D">
      <w:pPr>
        <w:ind w:left="360"/>
      </w:pPr>
      <w:r w:rsidRPr="000D2538">
        <w:rPr>
          <w:i/>
          <w:iCs/>
        </w:rPr>
        <w:t>Wniosek:</w:t>
      </w:r>
      <w:r w:rsidRPr="000D2538">
        <w:t xml:space="preserve"> Las losowy okazał się doskonałym modelem</w:t>
      </w:r>
      <w:r w:rsidR="5E73396A" w:rsidRPr="00061726">
        <w:t>.</w:t>
      </w:r>
      <w:r w:rsidRPr="000D2538">
        <w:t xml:space="preserve"> Zespół składający się już z 50 estymatorów (drzew) wystarczył, by uzyskać najwyższą w tej sekcji skuteczność bliską 90%. Zwiększ</w:t>
      </w:r>
      <w:r w:rsidR="3529A84F" w:rsidRPr="000D2538">
        <w:t>a</w:t>
      </w:r>
      <w:r w:rsidRPr="000D2538">
        <w:t>nie liczby drzew do 200 nie przynosiło dalszych korzyści, zwiększając tylko czas obliczeń.</w:t>
      </w:r>
    </w:p>
    <w:p w14:paraId="28A1AF92" w14:textId="63F6A37F" w:rsidR="000D2538" w:rsidRPr="000D2538" w:rsidRDefault="000D2538" w:rsidP="000D2538">
      <w:pPr>
        <w:rPr>
          <w:b/>
          <w:bCs/>
        </w:rPr>
      </w:pPr>
      <w:r w:rsidRPr="000D2538">
        <w:rPr>
          <w:b/>
          <w:bCs/>
        </w:rPr>
        <w:t>5. Podsumowanie i wnioski końcowe</w:t>
      </w:r>
    </w:p>
    <w:p w14:paraId="5DD93A18" w14:textId="4A0A2C0D" w:rsidR="000D2538" w:rsidRPr="000D2538" w:rsidRDefault="000D2538" w:rsidP="000D2538">
      <w:pPr>
        <w:numPr>
          <w:ilvl w:val="0"/>
          <w:numId w:val="8"/>
        </w:numPr>
      </w:pPr>
      <w:r w:rsidRPr="000D2538">
        <w:t>Zbiór danych charakteryzujący wymiary i masę samochodów zawiera wystarczającą ilość powtarzalnych informacji, aby z dużym prawdopodobieństwem (rzędu 90%) odgadnąć typ nadwozia metodami sztucznej inteligencji.</w:t>
      </w:r>
    </w:p>
    <w:p w14:paraId="7196A48D" w14:textId="2B867BF4" w:rsidR="000D2538" w:rsidRPr="000D2538" w:rsidRDefault="000D2538" w:rsidP="000D2538">
      <w:pPr>
        <w:numPr>
          <w:ilvl w:val="0"/>
          <w:numId w:val="8"/>
        </w:numPr>
      </w:pPr>
      <w:r w:rsidRPr="000D2538">
        <w:t xml:space="preserve">Zbudowana Sztuczna Sieć Neuronowa potrafiła rozwiązać problem nie gorzej od gotowych, komercyjnych modeli, jednak wymagała starannego doboru </w:t>
      </w:r>
      <w:r>
        <w:t>parametrów.</w:t>
      </w:r>
      <w:r w:rsidRPr="000D2538">
        <w:t xml:space="preserve"> Zastosowanie optymalizacji algorytmu Mini-Batch Gradient Descent (batch=32) oraz włączenie współczynnika Momentum (0.99) podniosło celność sieci z bazowych ~65% do ponad 89%.</w:t>
      </w:r>
    </w:p>
    <w:p w14:paraId="3B339C66" w14:textId="1BCB9568" w:rsidR="000D2538" w:rsidRPr="000D2538" w:rsidRDefault="000D2538" w:rsidP="000D2538">
      <w:pPr>
        <w:numPr>
          <w:ilvl w:val="0"/>
          <w:numId w:val="8"/>
        </w:numPr>
      </w:pPr>
      <w:r w:rsidRPr="000D2538">
        <w:lastRenderedPageBreak/>
        <w:t>Wśród gotowych modeli z biblioteki SciKit-Learn najlepiej z problemem poradził sobie Las Losowy oraz SVM (jądro RBF) - oba uzyskując skuteczność rzędu 88.8% - 89.4%. Drzewo decyzyjne wypadło najgorzej pod kątem generalizacji wiedzy z racji tendencji do błyskawicznego przeuczania się na węzłach liści.</w:t>
      </w:r>
    </w:p>
    <w:p w14:paraId="4603D38A" w14:textId="109BDA8A" w:rsidR="000D2538" w:rsidRPr="000D2538" w:rsidRDefault="000D2538" w:rsidP="000D2538">
      <w:pPr>
        <w:numPr>
          <w:ilvl w:val="0"/>
          <w:numId w:val="8"/>
        </w:numPr>
      </w:pPr>
      <w:r w:rsidRPr="000D2538">
        <w:t>Otrzymane wysokie skuteczności predykcyjne dowodzą, że omawiane algorytmy można by z powodzeniem wdrażać na portalach ogłoszeniowych do weryfikacji i autouzupełniania brakujących informacji wprowadzanych przez sprzedających pojazdy.</w:t>
      </w:r>
    </w:p>
    <w:p w14:paraId="7FA77961" w14:textId="77777777" w:rsidR="00D700E5" w:rsidRDefault="00D700E5" w:rsidP="00D700E5">
      <w:r>
        <w:t>=== PROJEKT SSN: START BADANIA 8 PARAMETRÓW ===</w:t>
      </w:r>
    </w:p>
    <w:p w14:paraId="56E8845C" w14:textId="77777777" w:rsidR="00D700E5" w:rsidRDefault="00D700E5" w:rsidP="00D700E5"/>
    <w:p w14:paraId="312A9CA8" w14:textId="77777777" w:rsidR="00D700E5" w:rsidRDefault="00D700E5" w:rsidP="00D700E5">
      <w:r>
        <w:t>[HIDDEN_SIZE] Badanie wpływu parametru...</w:t>
      </w:r>
    </w:p>
    <w:p w14:paraId="4AC8ADB3" w14:textId="77777777" w:rsidR="00D700E5" w:rsidRDefault="00D700E5" w:rsidP="00D700E5">
      <w:r>
        <w:t xml:space="preserve"> Wartość: 8        | TEST (Średnia/Max):  65.5% /  66.7% | TRENING (Średnia/Max):  68.1% /  69.2%</w:t>
      </w:r>
    </w:p>
    <w:p w14:paraId="0FBC8F9C" w14:textId="77777777" w:rsidR="00D700E5" w:rsidRDefault="00D700E5" w:rsidP="00D700E5">
      <w:r>
        <w:t xml:space="preserve"> Wartość: 16       | TEST (Średnia/Max):  71.5% /  73.7% | TRENING (Średnia/Max):  72.9% /  76.7%</w:t>
      </w:r>
    </w:p>
    <w:p w14:paraId="4FDE1682" w14:textId="77777777" w:rsidR="00D700E5" w:rsidRDefault="00D700E5" w:rsidP="00D700E5">
      <w:r>
        <w:t xml:space="preserve"> Wartość: 32       | TEST (Średnia/Max):  80.9% /  83.6% | TRENING (Średnia/Max):  77.8% /  78.6%</w:t>
      </w:r>
    </w:p>
    <w:p w14:paraId="161253F8" w14:textId="77777777" w:rsidR="00D700E5" w:rsidRDefault="00D700E5" w:rsidP="00D700E5">
      <w:r>
        <w:t xml:space="preserve"> Wartość: 64       | TEST (Średnia/Max):  75.2% /  76.0% | TRENING (Średnia/Max):  80.7% /  82.1%</w:t>
      </w:r>
    </w:p>
    <w:p w14:paraId="582C034B" w14:textId="77777777" w:rsidR="00D700E5" w:rsidRDefault="00D700E5" w:rsidP="00D700E5"/>
    <w:p w14:paraId="2B8748E9" w14:textId="77777777" w:rsidR="00D700E5" w:rsidRDefault="00D700E5" w:rsidP="00D700E5">
      <w:r>
        <w:t>[LEARNING_RATE] Badanie wpływu parametru...</w:t>
      </w:r>
    </w:p>
    <w:p w14:paraId="0004E55F" w14:textId="77777777" w:rsidR="00D700E5" w:rsidRDefault="00D700E5" w:rsidP="00D700E5">
      <w:r>
        <w:t xml:space="preserve"> Wartość: 0.01     | TEST (Średnia/Max):  36.6% /  39.8% | TRENING (Średnia/Max):  33.7% /  33.8%</w:t>
      </w:r>
    </w:p>
    <w:p w14:paraId="56E00F01" w14:textId="77777777" w:rsidR="00D700E5" w:rsidRDefault="00D700E5" w:rsidP="00D700E5">
      <w:r>
        <w:t xml:space="preserve"> Wartość: 0.05     | TEST (Średnia/Max):  57.1% /  63.7% | TRENING (Średnia/Max):  60.9% /  62.7%</w:t>
      </w:r>
    </w:p>
    <w:p w14:paraId="6CAC7A9F" w14:textId="77777777" w:rsidR="00D700E5" w:rsidRDefault="00D700E5" w:rsidP="00D700E5">
      <w:r>
        <w:t xml:space="preserve"> Wartość: 0.1      | TEST (Średnia/Max):  76.0% /  80.7% | TRENING (Średnia/Max):  73.4% /  75.5%</w:t>
      </w:r>
    </w:p>
    <w:p w14:paraId="2FE9049F" w14:textId="77777777" w:rsidR="00D700E5" w:rsidRDefault="00D700E5" w:rsidP="00D700E5">
      <w:r>
        <w:t xml:space="preserve"> Wartość: 0.5      | TEST (Średnia/Max):  85.0% /  87.7% | TRENING (Średnia/Max):  86.2% /  87.1%</w:t>
      </w:r>
    </w:p>
    <w:p w14:paraId="1963201B" w14:textId="77777777" w:rsidR="00D700E5" w:rsidRDefault="00D700E5" w:rsidP="00D700E5"/>
    <w:p w14:paraId="0AD36535" w14:textId="77777777" w:rsidR="00D700E5" w:rsidRDefault="00D700E5" w:rsidP="00D700E5">
      <w:r>
        <w:t>[EPOCHS] Badanie wpływu parametru...</w:t>
      </w:r>
    </w:p>
    <w:p w14:paraId="6ADE5AF9" w14:textId="77777777" w:rsidR="00D700E5" w:rsidRDefault="00D700E5" w:rsidP="00D700E5">
      <w:r>
        <w:t xml:space="preserve"> Wartość: 100      | TEST (Średnia/Max):  48.5% /  52.6% | TRENING (Średnia/Max):  42.8% /  44.8%</w:t>
      </w:r>
    </w:p>
    <w:p w14:paraId="6F54EF8D" w14:textId="77777777" w:rsidR="00D700E5" w:rsidRDefault="00D700E5" w:rsidP="00D700E5">
      <w:r>
        <w:lastRenderedPageBreak/>
        <w:t xml:space="preserve"> Wartość: 300      | TEST (Średnia/Max):  62.2% /  65.5% | TRENING (Średnia/Max):  62.7% /  64.6%</w:t>
      </w:r>
    </w:p>
    <w:p w14:paraId="2876E00C" w14:textId="77777777" w:rsidR="00D700E5" w:rsidRDefault="00D700E5" w:rsidP="00D700E5">
      <w:r>
        <w:t xml:space="preserve"> Wartość: 600      | TEST (Średnia/Max):  74.5% /  78.9% | TRENING (Średnia/Max):  76.9% /  78.1%</w:t>
      </w:r>
    </w:p>
    <w:p w14:paraId="737DEE85" w14:textId="77777777" w:rsidR="00D700E5" w:rsidRDefault="00D700E5" w:rsidP="00D700E5">
      <w:r>
        <w:t xml:space="preserve"> Wartość: 1000     | TEST (Średnia/Max):  78.2% /  81.3% | TRENING (Średnia/Max):  81.6% /  82.1%</w:t>
      </w:r>
    </w:p>
    <w:p w14:paraId="41344D11" w14:textId="77777777" w:rsidR="00D700E5" w:rsidRDefault="00D700E5" w:rsidP="00D700E5"/>
    <w:p w14:paraId="0E7D5C9F" w14:textId="77777777" w:rsidR="00D700E5" w:rsidRDefault="00D700E5" w:rsidP="00D700E5">
      <w:r>
        <w:t>[TEST_SIZE] Badanie wpływu parametru...</w:t>
      </w:r>
    </w:p>
    <w:p w14:paraId="7A56F243" w14:textId="77777777" w:rsidR="00D700E5" w:rsidRDefault="00D700E5" w:rsidP="00D700E5">
      <w:r>
        <w:t xml:space="preserve"> Wartość: 0.1      | TEST (Średnia/Max):  73.6% /  77.9% | TRENING (Średnia/Max):  73.5% /  74.0%</w:t>
      </w:r>
    </w:p>
    <w:p w14:paraId="7498DE83" w14:textId="77777777" w:rsidR="00D700E5" w:rsidRDefault="00D700E5" w:rsidP="00D700E5">
      <w:r>
        <w:t xml:space="preserve"> Wartość: 0.2      | TEST (Średnia/Max):  73.1% /  78.4% | TRENING (Średnia/Max):  73.5% /  75.5%</w:t>
      </w:r>
    </w:p>
    <w:p w14:paraId="279D3044" w14:textId="77777777" w:rsidR="00D700E5" w:rsidRDefault="00D700E5" w:rsidP="00D700E5">
      <w:r>
        <w:t xml:space="preserve"> Wartość: 0.3      | TEST (Średnia/Max):  74.1% /  78.1% | TRENING (Średnia/Max):  73.4% /  75.2%</w:t>
      </w:r>
    </w:p>
    <w:p w14:paraId="5451711A" w14:textId="77777777" w:rsidR="00D700E5" w:rsidRDefault="00D700E5" w:rsidP="00D700E5">
      <w:r>
        <w:t xml:space="preserve"> Wartość: 0.4      | TEST (Średnia/Max):  71.4% /  73.9% | TRENING (Średnia/Max):  73.3% /  76.1%</w:t>
      </w:r>
    </w:p>
    <w:p w14:paraId="536CC876" w14:textId="77777777" w:rsidR="00D700E5" w:rsidRDefault="00D700E5" w:rsidP="00D700E5"/>
    <w:p w14:paraId="0F5344CA" w14:textId="77777777" w:rsidR="00D700E5" w:rsidRDefault="00D700E5" w:rsidP="00D700E5">
      <w:r>
        <w:t>[ACTIVATION] Badanie wpływu parametru...</w:t>
      </w:r>
    </w:p>
    <w:p w14:paraId="0882BEC5" w14:textId="77777777" w:rsidR="00D700E5" w:rsidRDefault="00D700E5" w:rsidP="00D700E5">
      <w:r>
        <w:t xml:space="preserve"> Wartość: sigmoid  | TEST (Średnia/Max):  73.3% /  77.2% | TRENING (Średnia/Max):  73.1% /  74.9%</w:t>
      </w:r>
    </w:p>
    <w:p w14:paraId="1ADD46B0" w14:textId="77777777" w:rsidR="00D700E5" w:rsidRDefault="00D700E5" w:rsidP="00D700E5">
      <w:r>
        <w:t xml:space="preserve"> Wartość: tanh     | TEST (Średnia/Max):  84.2% /  88.9% | TRENING (Średnia/Max):  85.7% /  86.9%</w:t>
      </w:r>
    </w:p>
    <w:p w14:paraId="35ED8D7A" w14:textId="77777777" w:rsidR="00D700E5" w:rsidRDefault="00D700E5" w:rsidP="00D700E5">
      <w:r>
        <w:t xml:space="preserve"> Wartość: relu     | TEST (Średnia/Max):  84.6% /  86.0% | TRENING (Średnia/Max):  86.2% /  86.6%</w:t>
      </w:r>
    </w:p>
    <w:p w14:paraId="75595C5B" w14:textId="77777777" w:rsidR="00D700E5" w:rsidRDefault="00D700E5" w:rsidP="00D700E5">
      <w:r>
        <w:t xml:space="preserve"> Wartość: sigmoid  | TEST (Średnia/Max):  72.3% /  73.7% | TRENING (Średnia/Max):  73.4% /  74.3%</w:t>
      </w:r>
    </w:p>
    <w:p w14:paraId="00390380" w14:textId="77777777" w:rsidR="00D700E5" w:rsidRDefault="00D700E5" w:rsidP="00D700E5"/>
    <w:p w14:paraId="26480378" w14:textId="77777777" w:rsidR="00D700E5" w:rsidRDefault="00D700E5" w:rsidP="00D700E5">
      <w:r>
        <w:t>[WEIGHT_INIT] Badanie wpływu parametru...</w:t>
      </w:r>
    </w:p>
    <w:p w14:paraId="33B9CE64" w14:textId="77777777" w:rsidR="00D700E5" w:rsidRDefault="00D700E5" w:rsidP="00D700E5">
      <w:r>
        <w:t xml:space="preserve"> Wartość: normal   | TEST (Średnia/Max):  71.2% /  77.2% | TRENING (Średnia/Max):  74.5% /  77.8%</w:t>
      </w:r>
    </w:p>
    <w:p w14:paraId="7A2F923D" w14:textId="77777777" w:rsidR="00D700E5" w:rsidRDefault="00D700E5" w:rsidP="00D700E5">
      <w:r>
        <w:t xml:space="preserve"> Wartość: xavier   | TEST (Średnia/Max):  75.0% /  78.4% | TRENING (Średnia/Max):  78.8% /  79.1%</w:t>
      </w:r>
    </w:p>
    <w:p w14:paraId="0E0A2C0B" w14:textId="77777777" w:rsidR="00D700E5" w:rsidRDefault="00D700E5" w:rsidP="00D700E5">
      <w:r>
        <w:lastRenderedPageBreak/>
        <w:t xml:space="preserve"> Wartość: he       | TEST (Średnia/Max):  78.8% /  80.1% | TRENING (Średnia/Max):  79.8% /  80.0%</w:t>
      </w:r>
    </w:p>
    <w:p w14:paraId="37485B78" w14:textId="77777777" w:rsidR="00D700E5" w:rsidRDefault="00D700E5" w:rsidP="00D700E5">
      <w:r>
        <w:t xml:space="preserve"> Wartość: normal   | TEST (Średnia/Max):  73.9% /  77.8% | TRENING (Średnia/Max):  73.3% /  73.6%</w:t>
      </w:r>
    </w:p>
    <w:p w14:paraId="6DE9CA48" w14:textId="77777777" w:rsidR="00D700E5" w:rsidRDefault="00D700E5" w:rsidP="00D700E5"/>
    <w:p w14:paraId="3D021522" w14:textId="77777777" w:rsidR="00D700E5" w:rsidRDefault="00D700E5" w:rsidP="00D700E5">
      <w:r>
        <w:t>[BATCH_SIZE] Badanie wpływu parametru...</w:t>
      </w:r>
    </w:p>
    <w:p w14:paraId="13F17F43" w14:textId="77777777" w:rsidR="00D700E5" w:rsidRDefault="00D700E5" w:rsidP="00D700E5">
      <w:r>
        <w:t xml:space="preserve"> Wartość: None     | TEST (Średnia/Max):  76.2% /  78.9% | TRENING (Średnia/Max):  75.8% /  77.4%</w:t>
      </w:r>
    </w:p>
    <w:p w14:paraId="32ABF2E0" w14:textId="77777777" w:rsidR="00D700E5" w:rsidRDefault="00D700E5" w:rsidP="00D700E5">
      <w:r>
        <w:t xml:space="preserve"> Wartość: 32       | TEST (Średnia/Max):  89.7% /  90.1% | TRENING (Średnia/Max):  91.2% /  91.8%</w:t>
      </w:r>
    </w:p>
    <w:p w14:paraId="0991446F" w14:textId="77777777" w:rsidR="00D700E5" w:rsidRDefault="00D700E5" w:rsidP="00D700E5">
      <w:r>
        <w:t xml:space="preserve"> Wartość: 64       | TEST (Średnia/Max):  88.3% /  88.9% | TRENING (Średnia/Max):  89.0% /  89.1%</w:t>
      </w:r>
    </w:p>
    <w:p w14:paraId="24FB0DA0" w14:textId="77777777" w:rsidR="00D700E5" w:rsidRDefault="00D700E5" w:rsidP="00D700E5">
      <w:r>
        <w:t xml:space="preserve"> Wartość: 128      | TEST (Średnia/Max):  84.4% /  85.4% | TRENING (Średnia/Max):  87.6% /  88.0%</w:t>
      </w:r>
    </w:p>
    <w:p w14:paraId="4E46688C" w14:textId="77777777" w:rsidR="00D700E5" w:rsidRDefault="00D700E5" w:rsidP="00D700E5"/>
    <w:p w14:paraId="7E25B040" w14:textId="77777777" w:rsidR="00D700E5" w:rsidRDefault="00D700E5" w:rsidP="00D700E5">
      <w:r>
        <w:t>[MOMENTUM] Badanie wpływu parametru...</w:t>
      </w:r>
    </w:p>
    <w:p w14:paraId="06E78EF3" w14:textId="77777777" w:rsidR="00D700E5" w:rsidRDefault="00D700E5" w:rsidP="00D700E5">
      <w:r>
        <w:t xml:space="preserve"> Wartość: 0.0      | TEST (Średnia/Max):  74.1% /  75.4% | TRENING (Średnia/Max):  74.2% /  75.6%</w:t>
      </w:r>
    </w:p>
    <w:p w14:paraId="7C63B1F4" w14:textId="77777777" w:rsidR="00D700E5" w:rsidRDefault="00D700E5" w:rsidP="00D700E5">
      <w:r>
        <w:t xml:space="preserve"> Wartość: 0.5      | TEST (Średnia/Max):  78.0% /  78.4% | TRENING (Średnia/Max):  81.7% /  82.2%</w:t>
      </w:r>
    </w:p>
    <w:p w14:paraId="17AEC7E4" w14:textId="77777777" w:rsidR="00D700E5" w:rsidRDefault="00D700E5" w:rsidP="00D700E5">
      <w:r>
        <w:t xml:space="preserve"> Wartość: 0.9      | TEST (Średnia/Max):  85.8% /  87.7% | TRENING (Średnia/Max):  89.2% /  90.2%</w:t>
      </w:r>
    </w:p>
    <w:p w14:paraId="0B837141" w14:textId="27373F2F" w:rsidR="001440E2" w:rsidRDefault="00D700E5" w:rsidP="00D700E5">
      <w:r>
        <w:t xml:space="preserve"> Wartość: 0.99     | TEST (Średnia/Max):  89.1% /  90.6% | TRENING (Średnia/Max):  95.1% /  96.0%</w:t>
      </w:r>
    </w:p>
    <w:p w14:paraId="401EA82A" w14:textId="77777777" w:rsidR="00916FD7" w:rsidRDefault="00916FD7" w:rsidP="00916FD7">
      <w:r>
        <w:t>--- WYNIKI EKSPERYMENTÓW NA DANYCH (Liczba aut: 852) ---</w:t>
      </w:r>
    </w:p>
    <w:p w14:paraId="73262B72" w14:textId="77777777" w:rsidR="00916FD7" w:rsidRDefault="00916FD7" w:rsidP="00916FD7"/>
    <w:p w14:paraId="1A5DAC9A" w14:textId="77777777" w:rsidR="00916FD7" w:rsidRDefault="00916FD7" w:rsidP="00916FD7">
      <w:r>
        <w:t>1. Drzewa Decyzyjne (max_depth)</w:t>
      </w:r>
    </w:p>
    <w:p w14:paraId="16B350E9" w14:textId="77777777" w:rsidR="00916FD7" w:rsidRDefault="00916FD7" w:rsidP="00916FD7">
      <w:r>
        <w:t>Drzewo       | max_depth: 3          | Uczący: 80.91% | Testowy: 74.27%</w:t>
      </w:r>
    </w:p>
    <w:p w14:paraId="7833C0A0" w14:textId="77777777" w:rsidR="00916FD7" w:rsidRDefault="00916FD7" w:rsidP="00916FD7">
      <w:r>
        <w:t>Drzewo       | max_depth: 5          | Uczący: 91.34% | Testowy: 83.04%</w:t>
      </w:r>
    </w:p>
    <w:p w14:paraId="7471ACFD" w14:textId="77777777" w:rsidR="00916FD7" w:rsidRDefault="00916FD7" w:rsidP="00916FD7">
      <w:r>
        <w:t>Drzewo       | max_depth: 10         | Uczący: 100.00% | Testowy: 81.29%</w:t>
      </w:r>
    </w:p>
    <w:p w14:paraId="48065148" w14:textId="77777777" w:rsidR="00916FD7" w:rsidRDefault="00916FD7" w:rsidP="00916FD7">
      <w:r>
        <w:t>Drzewo       | max_depth: None       | Uczący: 100.00% | Testowy: 81.29%</w:t>
      </w:r>
    </w:p>
    <w:p w14:paraId="35691C3C" w14:textId="77777777" w:rsidR="00916FD7" w:rsidRDefault="00916FD7" w:rsidP="00916FD7"/>
    <w:p w14:paraId="1C6D04EA" w14:textId="77777777" w:rsidR="00916FD7" w:rsidRDefault="00916FD7" w:rsidP="00916FD7">
      <w:r>
        <w:t>2. k-Najbliższych Sąsiadów (n_neighbors)</w:t>
      </w:r>
    </w:p>
    <w:p w14:paraId="1D6233B1" w14:textId="77777777" w:rsidR="00916FD7" w:rsidRDefault="00916FD7" w:rsidP="00916FD7">
      <w:r>
        <w:t>k-NN         | n_neighbors: 1          | Uczący: 100.00% | Testowy: 88.89%</w:t>
      </w:r>
    </w:p>
    <w:p w14:paraId="5B65C6FF" w14:textId="77777777" w:rsidR="00916FD7" w:rsidRDefault="00916FD7" w:rsidP="00916FD7">
      <w:r>
        <w:t>k-NN         | n_neighbors: 3          | Uczący: 94.42% | Testowy: 88.89%</w:t>
      </w:r>
    </w:p>
    <w:p w14:paraId="6A8FF93A" w14:textId="77777777" w:rsidR="00916FD7" w:rsidRDefault="00916FD7" w:rsidP="00916FD7">
      <w:r>
        <w:t>k-NN         | n_neighbors: 5          | Uczący: 91.78% | Testowy: 87.72%</w:t>
      </w:r>
    </w:p>
    <w:p w14:paraId="3059290C" w14:textId="77777777" w:rsidR="00916FD7" w:rsidRDefault="00916FD7" w:rsidP="00916FD7">
      <w:r>
        <w:t>k-NN         | n_neighbors: 7          | Uczący: 91.78% | Testowy: 87.13%</w:t>
      </w:r>
    </w:p>
    <w:p w14:paraId="67887850" w14:textId="77777777" w:rsidR="00916FD7" w:rsidRDefault="00916FD7" w:rsidP="00916FD7"/>
    <w:p w14:paraId="797C95C9" w14:textId="77777777" w:rsidR="00916FD7" w:rsidRDefault="00916FD7" w:rsidP="00916FD7">
      <w:r>
        <w:t>3. Maszyny Wektorów Nośnych (kernel)</w:t>
      </w:r>
    </w:p>
    <w:p w14:paraId="3B8B4278" w14:textId="77777777" w:rsidR="00916FD7" w:rsidRDefault="00916FD7" w:rsidP="00916FD7">
      <w:r>
        <w:t>SVM          | kernel: linear     | Uczący: 89.13% | Testowy: 81.87%</w:t>
      </w:r>
    </w:p>
    <w:p w14:paraId="6881D892" w14:textId="77777777" w:rsidR="00916FD7" w:rsidRDefault="00916FD7" w:rsidP="00916FD7">
      <w:r>
        <w:t>SVM          | kernel: poly       | Uczący: 86.34% | Testowy: 78.95%</w:t>
      </w:r>
    </w:p>
    <w:p w14:paraId="585E5738" w14:textId="77777777" w:rsidR="00916FD7" w:rsidRDefault="00916FD7" w:rsidP="00916FD7">
      <w:r>
        <w:t>SVM          | kernel: rbf        | Uczący: 90.75% | Testowy: 88.89%</w:t>
      </w:r>
    </w:p>
    <w:p w14:paraId="3644D4B0" w14:textId="77777777" w:rsidR="00916FD7" w:rsidRDefault="00916FD7" w:rsidP="00916FD7">
      <w:r>
        <w:t>SVM          | kernel: sigmoid    | Uczący: 65.49% | Testowy: 59.06%</w:t>
      </w:r>
    </w:p>
    <w:p w14:paraId="09A03982" w14:textId="77777777" w:rsidR="00916FD7" w:rsidRDefault="00916FD7" w:rsidP="00916FD7"/>
    <w:p w14:paraId="62CAF456" w14:textId="77777777" w:rsidR="00916FD7" w:rsidRDefault="00916FD7" w:rsidP="00916FD7">
      <w:r>
        <w:t>4. Las Losowy (n_estimators)</w:t>
      </w:r>
    </w:p>
    <w:p w14:paraId="1F0C655B" w14:textId="77777777" w:rsidR="00916FD7" w:rsidRDefault="00916FD7" w:rsidP="00916FD7">
      <w:r>
        <w:t>Las Losowy   | n_estimators: 10         | Uczący: 99.71% | Testowy: 84.80%</w:t>
      </w:r>
    </w:p>
    <w:p w14:paraId="39990CEE" w14:textId="77777777" w:rsidR="00916FD7" w:rsidRDefault="00916FD7" w:rsidP="00916FD7">
      <w:r>
        <w:t>Las Losowy   | n_estimators: 50         | Uczący: 100.00% | Testowy: 89.47%</w:t>
      </w:r>
    </w:p>
    <w:p w14:paraId="3F91DB21" w14:textId="77777777" w:rsidR="00916FD7" w:rsidRDefault="00916FD7" w:rsidP="00916FD7">
      <w:r>
        <w:t>Las Losowy   | n_estimators: 100        | Uczący: 100.00% | Testowy: 87.72%</w:t>
      </w:r>
    </w:p>
    <w:p w14:paraId="0B8B23A2" w14:textId="59906491" w:rsidR="001440E2" w:rsidRDefault="00916FD7">
      <w:r>
        <w:t>Las Losowy   | n_estimators: 200        | Uczący: 100.00% | Testowy: 88.89%</w:t>
      </w:r>
    </w:p>
    <w:p w14:paraId="5B5673BF" w14:textId="77777777" w:rsidR="003767CB" w:rsidRDefault="003767CB"/>
    <w:p w14:paraId="7B5EDAA6" w14:textId="77777777" w:rsidR="003767CB" w:rsidRDefault="003767CB"/>
    <w:p w14:paraId="1FC1EBAB" w14:textId="52A2CCFC" w:rsidR="003767CB" w:rsidRDefault="003767CB">
      <w:r>
        <w:t>Średnia testów</w:t>
      </w:r>
    </w:p>
    <w:p w14:paraId="57A9A777" w14:textId="0945E4B2" w:rsidR="008A5DF4" w:rsidRDefault="008A5DF4">
      <w:r>
        <w:t>Ustawianie parametrów – najlepszy czy bazowy</w:t>
      </w:r>
    </w:p>
    <w:sectPr w:rsidR="008A5D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16C"/>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F44C5"/>
    <w:multiLevelType w:val="multilevel"/>
    <w:tmpl w:val="0060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57DB9"/>
    <w:multiLevelType w:val="multilevel"/>
    <w:tmpl w:val="024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7E5A7B"/>
    <w:multiLevelType w:val="multilevel"/>
    <w:tmpl w:val="DCEA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76997"/>
    <w:multiLevelType w:val="multilevel"/>
    <w:tmpl w:val="436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5B0A05"/>
    <w:multiLevelType w:val="multilevel"/>
    <w:tmpl w:val="0EF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9C6908"/>
    <w:multiLevelType w:val="multilevel"/>
    <w:tmpl w:val="4192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7455F1"/>
    <w:multiLevelType w:val="multilevel"/>
    <w:tmpl w:val="9F54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0A26"/>
    <w:multiLevelType w:val="multilevel"/>
    <w:tmpl w:val="0F4E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6E7A3F"/>
    <w:multiLevelType w:val="multilevel"/>
    <w:tmpl w:val="3F0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D5D6C"/>
    <w:multiLevelType w:val="multilevel"/>
    <w:tmpl w:val="815E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8E2D32"/>
    <w:multiLevelType w:val="multilevel"/>
    <w:tmpl w:val="36A8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B43D5F"/>
    <w:multiLevelType w:val="multilevel"/>
    <w:tmpl w:val="411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EA3194"/>
    <w:multiLevelType w:val="multilevel"/>
    <w:tmpl w:val="711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23A74"/>
    <w:multiLevelType w:val="multilevel"/>
    <w:tmpl w:val="5FDE3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66047A"/>
    <w:multiLevelType w:val="multilevel"/>
    <w:tmpl w:val="CD1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750880">
    <w:abstractNumId w:val="0"/>
  </w:num>
  <w:num w:numId="2" w16cid:durableId="1196965040">
    <w:abstractNumId w:val="12"/>
  </w:num>
  <w:num w:numId="3" w16cid:durableId="1340157896">
    <w:abstractNumId w:val="4"/>
  </w:num>
  <w:num w:numId="4" w16cid:durableId="1455099385">
    <w:abstractNumId w:val="9"/>
  </w:num>
  <w:num w:numId="5" w16cid:durableId="1505583258">
    <w:abstractNumId w:val="1"/>
  </w:num>
  <w:num w:numId="6" w16cid:durableId="1672947363">
    <w:abstractNumId w:val="10"/>
  </w:num>
  <w:num w:numId="7" w16cid:durableId="1874878142">
    <w:abstractNumId w:val="6"/>
  </w:num>
  <w:num w:numId="8" w16cid:durableId="1935630831">
    <w:abstractNumId w:val="2"/>
  </w:num>
  <w:num w:numId="9" w16cid:durableId="1969362158">
    <w:abstractNumId w:val="11"/>
  </w:num>
  <w:num w:numId="10" w16cid:durableId="250771893">
    <w:abstractNumId w:val="7"/>
  </w:num>
  <w:num w:numId="11" w16cid:durableId="543103497">
    <w:abstractNumId w:val="3"/>
  </w:num>
  <w:num w:numId="12" w16cid:durableId="581334226">
    <w:abstractNumId w:val="13"/>
  </w:num>
  <w:num w:numId="13" w16cid:durableId="680857412">
    <w:abstractNumId w:val="15"/>
  </w:num>
  <w:num w:numId="14" w16cid:durableId="709183467">
    <w:abstractNumId w:val="5"/>
  </w:num>
  <w:num w:numId="15" w16cid:durableId="737477055">
    <w:abstractNumId w:val="8"/>
  </w:num>
  <w:num w:numId="16" w16cid:durableId="9726405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CB"/>
    <w:rsid w:val="000058E8"/>
    <w:rsid w:val="00034CA6"/>
    <w:rsid w:val="00041CD3"/>
    <w:rsid w:val="00044F48"/>
    <w:rsid w:val="000571CF"/>
    <w:rsid w:val="00061726"/>
    <w:rsid w:val="00083E62"/>
    <w:rsid w:val="000A7AFE"/>
    <w:rsid w:val="000D2538"/>
    <w:rsid w:val="001440E2"/>
    <w:rsid w:val="001A2EFF"/>
    <w:rsid w:val="001ACBEC"/>
    <w:rsid w:val="001D08BA"/>
    <w:rsid w:val="00207BD6"/>
    <w:rsid w:val="00210B7A"/>
    <w:rsid w:val="002120C1"/>
    <w:rsid w:val="00265F2F"/>
    <w:rsid w:val="002834D9"/>
    <w:rsid w:val="002A64ED"/>
    <w:rsid w:val="002E0DF9"/>
    <w:rsid w:val="002E5253"/>
    <w:rsid w:val="002E6F3A"/>
    <w:rsid w:val="00331A2A"/>
    <w:rsid w:val="00342332"/>
    <w:rsid w:val="00344056"/>
    <w:rsid w:val="00346F11"/>
    <w:rsid w:val="003767CB"/>
    <w:rsid w:val="003F3547"/>
    <w:rsid w:val="0041254A"/>
    <w:rsid w:val="00432E8C"/>
    <w:rsid w:val="00473033"/>
    <w:rsid w:val="0048486C"/>
    <w:rsid w:val="004E1A25"/>
    <w:rsid w:val="00512E3D"/>
    <w:rsid w:val="00522A7F"/>
    <w:rsid w:val="0053562E"/>
    <w:rsid w:val="00535852"/>
    <w:rsid w:val="0055461D"/>
    <w:rsid w:val="005A45FD"/>
    <w:rsid w:val="00643986"/>
    <w:rsid w:val="00663A53"/>
    <w:rsid w:val="00666E14"/>
    <w:rsid w:val="006C0F13"/>
    <w:rsid w:val="006E3555"/>
    <w:rsid w:val="006E3773"/>
    <w:rsid w:val="006F65DA"/>
    <w:rsid w:val="007019B5"/>
    <w:rsid w:val="007459C6"/>
    <w:rsid w:val="00751270"/>
    <w:rsid w:val="00761CBB"/>
    <w:rsid w:val="00792B19"/>
    <w:rsid w:val="007972C0"/>
    <w:rsid w:val="007B7FB7"/>
    <w:rsid w:val="007C41EB"/>
    <w:rsid w:val="00803A9D"/>
    <w:rsid w:val="00816FD4"/>
    <w:rsid w:val="00847819"/>
    <w:rsid w:val="008943B4"/>
    <w:rsid w:val="008A5DF4"/>
    <w:rsid w:val="00916FD7"/>
    <w:rsid w:val="009401CB"/>
    <w:rsid w:val="009A5907"/>
    <w:rsid w:val="009B1EB2"/>
    <w:rsid w:val="009B4A2A"/>
    <w:rsid w:val="009B6FDD"/>
    <w:rsid w:val="009F2635"/>
    <w:rsid w:val="00A06AAA"/>
    <w:rsid w:val="00AD294A"/>
    <w:rsid w:val="00B246FC"/>
    <w:rsid w:val="00B256B2"/>
    <w:rsid w:val="00B53E7E"/>
    <w:rsid w:val="00B84696"/>
    <w:rsid w:val="00BA0045"/>
    <w:rsid w:val="00BC6F7E"/>
    <w:rsid w:val="00BF26FF"/>
    <w:rsid w:val="00C0414D"/>
    <w:rsid w:val="00C64DFF"/>
    <w:rsid w:val="00C8706B"/>
    <w:rsid w:val="00CB2059"/>
    <w:rsid w:val="00CC2A28"/>
    <w:rsid w:val="00CC7B3B"/>
    <w:rsid w:val="00D40520"/>
    <w:rsid w:val="00D46C39"/>
    <w:rsid w:val="00D700E5"/>
    <w:rsid w:val="00D76DF4"/>
    <w:rsid w:val="00D82A78"/>
    <w:rsid w:val="00D95865"/>
    <w:rsid w:val="00DA063D"/>
    <w:rsid w:val="00DC0D61"/>
    <w:rsid w:val="00E07231"/>
    <w:rsid w:val="00E2286C"/>
    <w:rsid w:val="00E32213"/>
    <w:rsid w:val="00E40706"/>
    <w:rsid w:val="00E50BCB"/>
    <w:rsid w:val="00E767D3"/>
    <w:rsid w:val="00E901E5"/>
    <w:rsid w:val="00E93222"/>
    <w:rsid w:val="00E9480F"/>
    <w:rsid w:val="00EA243B"/>
    <w:rsid w:val="00EA32DD"/>
    <w:rsid w:val="00EA54D7"/>
    <w:rsid w:val="00EB6DC2"/>
    <w:rsid w:val="00EC7B3C"/>
    <w:rsid w:val="00EE1702"/>
    <w:rsid w:val="00F21A01"/>
    <w:rsid w:val="00F25FE1"/>
    <w:rsid w:val="00F44C02"/>
    <w:rsid w:val="00F646EC"/>
    <w:rsid w:val="00F8655A"/>
    <w:rsid w:val="00F865CF"/>
    <w:rsid w:val="00F87ADF"/>
    <w:rsid w:val="00F9655F"/>
    <w:rsid w:val="00FA0EC9"/>
    <w:rsid w:val="00FC1DAE"/>
    <w:rsid w:val="00FC75A9"/>
    <w:rsid w:val="03C6AA50"/>
    <w:rsid w:val="04188D7B"/>
    <w:rsid w:val="04D012F0"/>
    <w:rsid w:val="05EB1E81"/>
    <w:rsid w:val="07E4842B"/>
    <w:rsid w:val="09A2B98E"/>
    <w:rsid w:val="0A5DDABC"/>
    <w:rsid w:val="0A95BD2A"/>
    <w:rsid w:val="0AA5163D"/>
    <w:rsid w:val="0FC34041"/>
    <w:rsid w:val="1F20DA89"/>
    <w:rsid w:val="1F6DC265"/>
    <w:rsid w:val="220C271C"/>
    <w:rsid w:val="2327B565"/>
    <w:rsid w:val="23475BAC"/>
    <w:rsid w:val="245BE0F4"/>
    <w:rsid w:val="26A9FD1F"/>
    <w:rsid w:val="2B675E7B"/>
    <w:rsid w:val="2CEB71E1"/>
    <w:rsid w:val="304F120B"/>
    <w:rsid w:val="31AFAB63"/>
    <w:rsid w:val="32485A23"/>
    <w:rsid w:val="331E8B04"/>
    <w:rsid w:val="33DC8522"/>
    <w:rsid w:val="3428F0A8"/>
    <w:rsid w:val="3529A84F"/>
    <w:rsid w:val="389DDDBD"/>
    <w:rsid w:val="3B7552C0"/>
    <w:rsid w:val="3CC3BC8B"/>
    <w:rsid w:val="3ECBC7CA"/>
    <w:rsid w:val="3F3799D2"/>
    <w:rsid w:val="40C7A814"/>
    <w:rsid w:val="40C90AB6"/>
    <w:rsid w:val="4198DBC7"/>
    <w:rsid w:val="4765544B"/>
    <w:rsid w:val="49503D46"/>
    <w:rsid w:val="4A254B90"/>
    <w:rsid w:val="4C23833D"/>
    <w:rsid w:val="4DE63F67"/>
    <w:rsid w:val="4ECD2C59"/>
    <w:rsid w:val="4F936040"/>
    <w:rsid w:val="51DBE066"/>
    <w:rsid w:val="55360305"/>
    <w:rsid w:val="559F5387"/>
    <w:rsid w:val="572FB14E"/>
    <w:rsid w:val="5965A09B"/>
    <w:rsid w:val="5B9F0174"/>
    <w:rsid w:val="5C4A4AA7"/>
    <w:rsid w:val="5DBDDDAB"/>
    <w:rsid w:val="5DC06FAA"/>
    <w:rsid w:val="5E73396A"/>
    <w:rsid w:val="624B913A"/>
    <w:rsid w:val="677FB371"/>
    <w:rsid w:val="680BF9B4"/>
    <w:rsid w:val="6FAD5A32"/>
    <w:rsid w:val="70DF0A62"/>
    <w:rsid w:val="72EE3177"/>
    <w:rsid w:val="74738582"/>
    <w:rsid w:val="7E1ADE2C"/>
    <w:rsid w:val="7E65A36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84661"/>
  <w15:chartTrackingRefBased/>
  <w15:docId w15:val="{44EAAF13-7F04-4742-8744-EFA82C7E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34CA6"/>
  </w:style>
  <w:style w:type="paragraph" w:styleId="Nagwek1">
    <w:name w:val="heading 1"/>
    <w:basedOn w:val="Normalny"/>
    <w:next w:val="Normalny"/>
    <w:link w:val="Nagwek1Znak"/>
    <w:uiPriority w:val="9"/>
    <w:qFormat/>
    <w:rsid w:val="00940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40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401C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401C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401C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401C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401C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401C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401C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401CB"/>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401CB"/>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401C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401C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401C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401C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401C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401C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401CB"/>
    <w:rPr>
      <w:rFonts w:eastAsiaTheme="majorEastAsia" w:cstheme="majorBidi"/>
      <w:color w:val="272727" w:themeColor="text1" w:themeTint="D8"/>
    </w:rPr>
  </w:style>
  <w:style w:type="paragraph" w:styleId="Akapitzlist">
    <w:name w:val="List Paragraph"/>
    <w:basedOn w:val="Normalny"/>
    <w:uiPriority w:val="34"/>
    <w:qFormat/>
    <w:rsid w:val="009401CB"/>
    <w:pPr>
      <w:ind w:left="720"/>
      <w:contextualSpacing/>
    </w:pPr>
  </w:style>
  <w:style w:type="character" w:styleId="Wyrnienieintensywne">
    <w:name w:val="Intense Emphasis"/>
    <w:basedOn w:val="Domylnaczcionkaakapitu"/>
    <w:uiPriority w:val="21"/>
    <w:qFormat/>
    <w:rsid w:val="009401CB"/>
    <w:rPr>
      <w:i/>
      <w:iCs/>
      <w:color w:val="0F4761" w:themeColor="accent1" w:themeShade="BF"/>
    </w:rPr>
  </w:style>
  <w:style w:type="character" w:styleId="Odwoanieintensywne">
    <w:name w:val="Intense Reference"/>
    <w:basedOn w:val="Domylnaczcionkaakapitu"/>
    <w:uiPriority w:val="32"/>
    <w:qFormat/>
    <w:rsid w:val="009401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9</Pages>
  <Words>2111</Words>
  <Characters>12671</Characters>
  <Application>Microsoft Office Word</Application>
  <DocSecurity>0</DocSecurity>
  <Lines>105</Lines>
  <Paragraphs>29</Paragraphs>
  <ScaleCrop>false</ScaleCrop>
  <Company/>
  <LinksUpToDate>false</LinksUpToDate>
  <CharactersWithSpaces>14753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Król</dc:creator>
  <cp:keywords/>
  <dc:description/>
  <cp:lastModifiedBy>Tomasz Król</cp:lastModifiedBy>
  <cp:revision>6</cp:revision>
  <dcterms:created xsi:type="dcterms:W3CDTF">2026-04-13T10:46:00Z</dcterms:created>
  <dcterms:modified xsi:type="dcterms:W3CDTF">2026-04-17T08:20:00Z</dcterms:modified>
</cp:coreProperties>
</file>