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numPr>
          <w:ilvl w:val="0"/>
          <w:numId w:val="1"/>
        </w:numPr>
        <w:spacing w:before="0" w:after="0" w:line="240"/>
        <w:ind w:right="0" w:left="66"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b/>
          <w:color w:val="000000"/>
          <w:spacing w:val="0"/>
          <w:position w:val="0"/>
          <w:sz w:val="24"/>
          <w:shd w:fill="FFFFFF" w:val="clear"/>
        </w:rPr>
        <w:t xml:space="preserve">What is the order in which test levels are performed?</w:t>
      </w:r>
      <w:r>
        <w:rPr>
          <w:rFonts w:ascii="Helvetica" w:hAnsi="Helvetica" w:cs="Helvetica" w:eastAsia="Helvetica"/>
          <w:color w:val="000000"/>
          <w:spacing w:val="0"/>
          <w:position w:val="0"/>
          <w:sz w:val="24"/>
          <w:shd w:fill="FFFFFF" w:val="clear"/>
        </w:rPr>
        <w:br/>
        <w:br/>
      </w:r>
      <w:r>
        <w:rPr>
          <w:rFonts w:ascii="Helvetica" w:hAnsi="Helvetica" w:cs="Helvetica" w:eastAsia="Helvetica"/>
          <w:b/>
          <w:color w:val="000000"/>
          <w:spacing w:val="0"/>
          <w:position w:val="0"/>
          <w:sz w:val="24"/>
          <w:shd w:fill="FFFFFF" w:val="clear"/>
        </w:rPr>
        <w:t xml:space="preserve">a.</w:t>
      </w:r>
      <w:r>
        <w:rPr>
          <w:rFonts w:ascii="Helvetica" w:hAnsi="Helvetica" w:cs="Helvetica" w:eastAsia="Helvetica"/>
          <w:color w:val="000000"/>
          <w:spacing w:val="0"/>
          <w:position w:val="0"/>
          <w:sz w:val="24"/>
          <w:shd w:fill="FFFFFF" w:val="clear"/>
        </w:rPr>
        <w:t xml:space="preserve"> Unit, Integration, System, Acceptance</w:t>
        <w:br/>
      </w:r>
      <w:r>
        <w:rPr>
          <w:rFonts w:ascii="Helvetica" w:hAnsi="Helvetica" w:cs="Helvetica" w:eastAsia="Helvetica"/>
          <w:b/>
          <w:color w:val="000000"/>
          <w:spacing w:val="0"/>
          <w:position w:val="0"/>
          <w:sz w:val="24"/>
          <w:shd w:fill="FFFFFF" w:val="clear"/>
        </w:rPr>
        <w:t xml:space="preserve">b.</w:t>
      </w:r>
      <w:r>
        <w:rPr>
          <w:rFonts w:ascii="Helvetica" w:hAnsi="Helvetica" w:cs="Helvetica" w:eastAsia="Helvetica"/>
          <w:color w:val="000000"/>
          <w:spacing w:val="0"/>
          <w:position w:val="0"/>
          <w:sz w:val="24"/>
          <w:shd w:fill="FFFFFF" w:val="clear"/>
        </w:rPr>
        <w:t xml:space="preserve"> Unit, System, Integration, Acceptance</w:t>
        <w:br/>
      </w:r>
      <w:r>
        <w:rPr>
          <w:rFonts w:ascii="Helvetica" w:hAnsi="Helvetica" w:cs="Helvetica" w:eastAsia="Helvetica"/>
          <w:b/>
          <w:color w:val="000000"/>
          <w:spacing w:val="0"/>
          <w:position w:val="0"/>
          <w:sz w:val="24"/>
          <w:shd w:fill="FFFFFF" w:val="clear"/>
        </w:rPr>
        <w:t xml:space="preserve">c.</w:t>
      </w:r>
      <w:r>
        <w:rPr>
          <w:rFonts w:ascii="Helvetica" w:hAnsi="Helvetica" w:cs="Helvetica" w:eastAsia="Helvetica"/>
          <w:color w:val="000000"/>
          <w:spacing w:val="0"/>
          <w:position w:val="0"/>
          <w:sz w:val="24"/>
          <w:shd w:fill="FFFFFF" w:val="clear"/>
        </w:rPr>
        <w:t xml:space="preserve"> Unit, Integration, Acceptance, System</w:t>
        <w:br/>
      </w:r>
      <w:r>
        <w:rPr>
          <w:rFonts w:ascii="Helvetica" w:hAnsi="Helvetica" w:cs="Helvetica" w:eastAsia="Helvetica"/>
          <w:b/>
          <w:color w:val="000000"/>
          <w:spacing w:val="0"/>
          <w:position w:val="0"/>
          <w:sz w:val="24"/>
          <w:shd w:fill="FFFFFF" w:val="clear"/>
        </w:rPr>
        <w:t xml:space="preserve">d.</w:t>
      </w:r>
      <w:r>
        <w:rPr>
          <w:rFonts w:ascii="Helvetica" w:hAnsi="Helvetica" w:cs="Helvetica" w:eastAsia="Helvetica"/>
          <w:color w:val="000000"/>
          <w:spacing w:val="0"/>
          <w:position w:val="0"/>
          <w:sz w:val="24"/>
          <w:shd w:fill="FFFFFF" w:val="clear"/>
        </w:rPr>
        <w:t xml:space="preserve"> It depends on nature of a project</w:t>
      </w:r>
    </w:p>
    <w:p>
      <w:pPr>
        <w:numPr>
          <w:ilvl w:val="0"/>
          <w:numId w:val="1"/>
        </w:numPr>
        <w:spacing w:before="0" w:after="0" w:line="240"/>
        <w:ind w:right="0" w:left="66"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a</w:t>
      </w:r>
    </w:p>
    <w:p>
      <w:pPr>
        <w:spacing w:before="0" w:after="0" w:line="240"/>
        <w:ind w:right="0" w:left="0" w:firstLine="0"/>
        <w:jc w:val="left"/>
        <w:rPr>
          <w:rFonts w:ascii="Helvetica" w:hAnsi="Helvetica" w:cs="Helvetica" w:eastAsia="Helvetica"/>
          <w:color w:val="000000"/>
          <w:spacing w:val="0"/>
          <w:position w:val="0"/>
          <w:sz w:val="24"/>
          <w:shd w:fill="FFFFFF" w:val="clear"/>
        </w:rPr>
      </w:pPr>
    </w:p>
    <w:p>
      <w:pPr>
        <w:numPr>
          <w:ilvl w:val="0"/>
          <w:numId w:val="3"/>
        </w:numPr>
        <w:spacing w:before="0" w:after="0" w:line="240"/>
        <w:ind w:right="0" w:left="66"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b/>
          <w:color w:val="000000"/>
          <w:spacing w:val="0"/>
          <w:position w:val="0"/>
          <w:sz w:val="24"/>
          <w:shd w:fill="FFFFFF" w:val="clear"/>
        </w:rPr>
        <w:t xml:space="preserve">Which of the following is not a part of Performance Testing?</w:t>
      </w:r>
      <w:r>
        <w:rPr>
          <w:rFonts w:ascii="Helvetica" w:hAnsi="Helvetica" w:cs="Helvetica" w:eastAsia="Helvetica"/>
          <w:color w:val="000000"/>
          <w:spacing w:val="0"/>
          <w:position w:val="0"/>
          <w:sz w:val="24"/>
          <w:shd w:fill="FFFFFF" w:val="clear"/>
        </w:rPr>
        <w:br/>
        <w:br/>
      </w:r>
      <w:r>
        <w:rPr>
          <w:rFonts w:ascii="Helvetica" w:hAnsi="Helvetica" w:cs="Helvetica" w:eastAsia="Helvetica"/>
          <w:b/>
          <w:color w:val="000000"/>
          <w:spacing w:val="0"/>
          <w:position w:val="0"/>
          <w:sz w:val="24"/>
          <w:shd w:fill="FFFFFF" w:val="clear"/>
        </w:rPr>
        <w:t xml:space="preserve">a.</w:t>
      </w:r>
      <w:r>
        <w:rPr>
          <w:rFonts w:ascii="Helvetica" w:hAnsi="Helvetica" w:cs="Helvetica" w:eastAsia="Helvetica"/>
          <w:color w:val="000000"/>
          <w:spacing w:val="0"/>
          <w:position w:val="0"/>
          <w:sz w:val="24"/>
          <w:shd w:fill="FFFFFF" w:val="clear"/>
        </w:rPr>
        <w:t xml:space="preserve"> Measuring Transaction Rate.</w:t>
        <w:br/>
      </w:r>
      <w:r>
        <w:rPr>
          <w:rFonts w:ascii="Helvetica" w:hAnsi="Helvetica" w:cs="Helvetica" w:eastAsia="Helvetica"/>
          <w:b/>
          <w:color w:val="000000"/>
          <w:spacing w:val="0"/>
          <w:position w:val="0"/>
          <w:sz w:val="24"/>
          <w:shd w:fill="FFFFFF" w:val="clear"/>
        </w:rPr>
        <w:t xml:space="preserve">b.</w:t>
      </w:r>
      <w:r>
        <w:rPr>
          <w:rFonts w:ascii="Helvetica" w:hAnsi="Helvetica" w:cs="Helvetica" w:eastAsia="Helvetica"/>
          <w:color w:val="000000"/>
          <w:spacing w:val="0"/>
          <w:position w:val="0"/>
          <w:sz w:val="24"/>
          <w:shd w:fill="FFFFFF" w:val="clear"/>
        </w:rPr>
        <w:t xml:space="preserve"> Measuring Response Time.</w:t>
        <w:br/>
      </w:r>
      <w:r>
        <w:rPr>
          <w:rFonts w:ascii="Helvetica" w:hAnsi="Helvetica" w:cs="Helvetica" w:eastAsia="Helvetica"/>
          <w:b/>
          <w:color w:val="000000"/>
          <w:spacing w:val="0"/>
          <w:position w:val="0"/>
          <w:sz w:val="24"/>
          <w:shd w:fill="FFFFFF" w:val="clear"/>
        </w:rPr>
        <w:t xml:space="preserve">c.</w:t>
      </w:r>
      <w:r>
        <w:rPr>
          <w:rFonts w:ascii="Helvetica" w:hAnsi="Helvetica" w:cs="Helvetica" w:eastAsia="Helvetica"/>
          <w:color w:val="000000"/>
          <w:spacing w:val="0"/>
          <w:position w:val="0"/>
          <w:sz w:val="24"/>
          <w:shd w:fill="FFFFFF" w:val="clear"/>
        </w:rPr>
        <w:t xml:space="preserve"> Measuring the LOC.</w:t>
        <w:br/>
      </w:r>
      <w:r>
        <w:rPr>
          <w:rFonts w:ascii="Helvetica" w:hAnsi="Helvetica" w:cs="Helvetica" w:eastAsia="Helvetica"/>
          <w:b/>
          <w:color w:val="000000"/>
          <w:spacing w:val="0"/>
          <w:position w:val="0"/>
          <w:sz w:val="24"/>
          <w:shd w:fill="FFFFFF" w:val="clear"/>
        </w:rPr>
        <w:t xml:space="preserve">d.</w:t>
      </w:r>
      <w:r>
        <w:rPr>
          <w:rFonts w:ascii="Helvetica" w:hAnsi="Helvetica" w:cs="Helvetica" w:eastAsia="Helvetica"/>
          <w:color w:val="000000"/>
          <w:spacing w:val="0"/>
          <w:position w:val="0"/>
          <w:sz w:val="24"/>
          <w:shd w:fill="FFFFFF" w:val="clear"/>
        </w:rPr>
        <w:t xml:space="preserve"> None of the above.</w:t>
      </w:r>
    </w:p>
    <w:p>
      <w:pPr>
        <w:numPr>
          <w:ilvl w:val="0"/>
          <w:numId w:val="3"/>
        </w:numPr>
        <w:spacing w:before="0" w:after="0" w:line="240"/>
        <w:ind w:right="0" w:left="66"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b</w:t>
      </w:r>
    </w:p>
    <w:p>
      <w:pPr>
        <w:spacing w:before="0" w:after="0" w:line="240"/>
        <w:ind w:right="0" w:left="0" w:firstLine="0"/>
        <w:jc w:val="left"/>
        <w:rPr>
          <w:rFonts w:ascii="Helvetica" w:hAnsi="Helvetica" w:cs="Helvetica" w:eastAsia="Helvetica"/>
          <w:color w:val="000000"/>
          <w:spacing w:val="0"/>
          <w:position w:val="0"/>
          <w:sz w:val="24"/>
          <w:shd w:fill="FFFFFF" w:val="clear"/>
        </w:rPr>
      </w:pPr>
    </w:p>
    <w:p>
      <w:pPr>
        <w:numPr>
          <w:ilvl w:val="0"/>
          <w:numId w:val="5"/>
        </w:numPr>
        <w:spacing w:before="0" w:after="0" w:line="240"/>
        <w:ind w:right="0" w:left="66"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b/>
          <w:color w:val="000000"/>
          <w:spacing w:val="0"/>
          <w:position w:val="0"/>
          <w:sz w:val="24"/>
          <w:shd w:fill="FFFFFF" w:val="clear"/>
        </w:rPr>
        <w:t xml:space="preserve">Finding Defect is not a major goal of Acceptance Testing.</w:t>
      </w:r>
      <w:r>
        <w:rPr>
          <w:rFonts w:ascii="Helvetica" w:hAnsi="Helvetica" w:cs="Helvetica" w:eastAsia="Helvetica"/>
          <w:color w:val="000000"/>
          <w:spacing w:val="0"/>
          <w:position w:val="0"/>
          <w:sz w:val="24"/>
          <w:shd w:fill="FFFFFF" w:val="clear"/>
        </w:rPr>
        <w:br/>
        <w:br/>
      </w:r>
      <w:r>
        <w:rPr>
          <w:rFonts w:ascii="Helvetica" w:hAnsi="Helvetica" w:cs="Helvetica" w:eastAsia="Helvetica"/>
          <w:b/>
          <w:color w:val="000000"/>
          <w:spacing w:val="0"/>
          <w:position w:val="0"/>
          <w:sz w:val="24"/>
          <w:shd w:fill="FFFFFF" w:val="clear"/>
        </w:rPr>
        <w:t xml:space="preserve">a.</w:t>
      </w:r>
      <w:r>
        <w:rPr>
          <w:rFonts w:ascii="Helvetica" w:hAnsi="Helvetica" w:cs="Helvetica" w:eastAsia="Helvetica"/>
          <w:color w:val="000000"/>
          <w:spacing w:val="0"/>
          <w:position w:val="0"/>
          <w:sz w:val="24"/>
          <w:shd w:fill="FFFFFF" w:val="clear"/>
        </w:rPr>
        <w:t xml:space="preserve"> True</w:t>
        <w:br/>
      </w:r>
      <w:r>
        <w:rPr>
          <w:rFonts w:ascii="Helvetica" w:hAnsi="Helvetica" w:cs="Helvetica" w:eastAsia="Helvetica"/>
          <w:b/>
          <w:color w:val="000000"/>
          <w:spacing w:val="0"/>
          <w:position w:val="0"/>
          <w:sz w:val="24"/>
          <w:shd w:fill="FFFFFF" w:val="clear"/>
        </w:rPr>
        <w:t xml:space="preserve">b.</w:t>
      </w:r>
      <w:r>
        <w:rPr>
          <w:rFonts w:ascii="Helvetica" w:hAnsi="Helvetica" w:cs="Helvetica" w:eastAsia="Helvetica"/>
          <w:color w:val="000000"/>
          <w:spacing w:val="0"/>
          <w:position w:val="0"/>
          <w:sz w:val="24"/>
          <w:shd w:fill="FFFFFF" w:val="clear"/>
        </w:rPr>
        <w:t xml:space="preserve"> False</w:t>
      </w:r>
    </w:p>
    <w:p>
      <w:pPr>
        <w:numPr>
          <w:ilvl w:val="0"/>
          <w:numId w:val="5"/>
        </w:numPr>
        <w:spacing w:before="0" w:after="0" w:line="240"/>
        <w:ind w:right="0" w:left="66"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a</w:t>
      </w:r>
    </w:p>
    <w:p>
      <w:pPr>
        <w:spacing w:before="0" w:after="0" w:line="240"/>
        <w:ind w:right="0" w:left="0" w:firstLine="0"/>
        <w:jc w:val="left"/>
        <w:rPr>
          <w:rFonts w:ascii="Helvetica" w:hAnsi="Helvetica" w:cs="Helvetica" w:eastAsia="Helvetica"/>
          <w:color w:val="000000"/>
          <w:spacing w:val="0"/>
          <w:position w:val="0"/>
          <w:sz w:val="24"/>
          <w:shd w:fill="FFFFFF" w:val="clear"/>
        </w:rPr>
      </w:pPr>
    </w:p>
    <w:p>
      <w:pPr>
        <w:numPr>
          <w:ilvl w:val="0"/>
          <w:numId w:val="7"/>
        </w:numPr>
        <w:spacing w:before="0" w:after="0" w:line="240"/>
        <w:ind w:right="0" w:left="66"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b/>
          <w:color w:val="000000"/>
          <w:spacing w:val="0"/>
          <w:position w:val="0"/>
          <w:sz w:val="24"/>
          <w:shd w:fill="FFFFFF" w:val="clear"/>
        </w:rPr>
        <w:t xml:space="preserve">Smoke Testing and Sanity Testing are same.</w:t>
      </w:r>
      <w:r>
        <w:rPr>
          <w:rFonts w:ascii="Helvetica" w:hAnsi="Helvetica" w:cs="Helvetica" w:eastAsia="Helvetica"/>
          <w:color w:val="000000"/>
          <w:spacing w:val="0"/>
          <w:position w:val="0"/>
          <w:sz w:val="24"/>
          <w:shd w:fill="FFFFFF" w:val="clear"/>
        </w:rPr>
        <w:br/>
        <w:br/>
      </w:r>
      <w:r>
        <w:rPr>
          <w:rFonts w:ascii="Helvetica" w:hAnsi="Helvetica" w:cs="Helvetica" w:eastAsia="Helvetica"/>
          <w:b/>
          <w:color w:val="000000"/>
          <w:spacing w:val="0"/>
          <w:position w:val="0"/>
          <w:sz w:val="24"/>
          <w:shd w:fill="FFFFFF" w:val="clear"/>
        </w:rPr>
        <w:t xml:space="preserve">a.</w:t>
      </w:r>
      <w:r>
        <w:rPr>
          <w:rFonts w:ascii="Helvetica" w:hAnsi="Helvetica" w:cs="Helvetica" w:eastAsia="Helvetica"/>
          <w:color w:val="000000"/>
          <w:spacing w:val="0"/>
          <w:position w:val="0"/>
          <w:sz w:val="24"/>
          <w:shd w:fill="FFFFFF" w:val="clear"/>
        </w:rPr>
        <w:t xml:space="preserve"> True</w:t>
        <w:br/>
      </w:r>
      <w:r>
        <w:rPr>
          <w:rFonts w:ascii="Helvetica" w:hAnsi="Helvetica" w:cs="Helvetica" w:eastAsia="Helvetica"/>
          <w:b/>
          <w:color w:val="000000"/>
          <w:spacing w:val="0"/>
          <w:position w:val="0"/>
          <w:sz w:val="24"/>
          <w:shd w:fill="FFFFFF" w:val="clear"/>
        </w:rPr>
        <w:t xml:space="preserve">b.</w:t>
      </w:r>
      <w:r>
        <w:rPr>
          <w:rFonts w:ascii="Helvetica" w:hAnsi="Helvetica" w:cs="Helvetica" w:eastAsia="Helvetica"/>
          <w:color w:val="000000"/>
          <w:spacing w:val="0"/>
          <w:position w:val="0"/>
          <w:sz w:val="24"/>
          <w:shd w:fill="FFFFFF" w:val="clear"/>
        </w:rPr>
        <w:t xml:space="preserve"> False</w:t>
      </w:r>
    </w:p>
    <w:p>
      <w:pPr>
        <w:numPr>
          <w:ilvl w:val="0"/>
          <w:numId w:val="7"/>
        </w:numPr>
        <w:spacing w:before="0" w:after="0" w:line="240"/>
        <w:ind w:right="0" w:left="66"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b</w:t>
      </w:r>
    </w:p>
    <w:p>
      <w:pPr>
        <w:spacing w:before="0" w:after="0" w:line="240"/>
        <w:ind w:right="0" w:left="0" w:firstLine="0"/>
        <w:jc w:val="left"/>
        <w:rPr>
          <w:rFonts w:ascii="Helvetica" w:hAnsi="Helvetica" w:cs="Helvetica" w:eastAsia="Helvetica"/>
          <w:color w:val="000000"/>
          <w:spacing w:val="0"/>
          <w:position w:val="0"/>
          <w:sz w:val="24"/>
          <w:shd w:fill="FFFFFF" w:val="clear"/>
        </w:rPr>
      </w:pPr>
    </w:p>
    <w:p>
      <w:pPr>
        <w:numPr>
          <w:ilvl w:val="0"/>
          <w:numId w:val="9"/>
        </w:numPr>
        <w:spacing w:before="0" w:after="0" w:line="240"/>
        <w:ind w:right="0" w:left="66"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b/>
          <w:color w:val="000000"/>
          <w:spacing w:val="0"/>
          <w:position w:val="0"/>
          <w:sz w:val="24"/>
          <w:shd w:fill="FFFFFF" w:val="clear"/>
        </w:rPr>
        <w:t xml:space="preserve">Non Functional Testing is performed only at System Testing level.</w:t>
      </w:r>
      <w:r>
        <w:rPr>
          <w:rFonts w:ascii="Helvetica" w:hAnsi="Helvetica" w:cs="Helvetica" w:eastAsia="Helvetica"/>
          <w:color w:val="000000"/>
          <w:spacing w:val="0"/>
          <w:position w:val="0"/>
          <w:sz w:val="24"/>
          <w:shd w:fill="FFFFFF" w:val="clear"/>
        </w:rPr>
        <w:br/>
        <w:br/>
      </w:r>
      <w:r>
        <w:rPr>
          <w:rFonts w:ascii="Helvetica" w:hAnsi="Helvetica" w:cs="Helvetica" w:eastAsia="Helvetica"/>
          <w:b/>
          <w:color w:val="000000"/>
          <w:spacing w:val="0"/>
          <w:position w:val="0"/>
          <w:sz w:val="24"/>
          <w:shd w:fill="FFFFFF" w:val="clear"/>
        </w:rPr>
        <w:t xml:space="preserve">a.</w:t>
      </w:r>
      <w:r>
        <w:rPr>
          <w:rFonts w:ascii="Helvetica" w:hAnsi="Helvetica" w:cs="Helvetica" w:eastAsia="Helvetica"/>
          <w:color w:val="000000"/>
          <w:spacing w:val="0"/>
          <w:position w:val="0"/>
          <w:sz w:val="24"/>
          <w:shd w:fill="FFFFFF" w:val="clear"/>
        </w:rPr>
        <w:t xml:space="preserve"> True</w:t>
        <w:br/>
      </w:r>
      <w:r>
        <w:rPr>
          <w:rFonts w:ascii="Helvetica" w:hAnsi="Helvetica" w:cs="Helvetica" w:eastAsia="Helvetica"/>
          <w:b/>
          <w:color w:val="000000"/>
          <w:spacing w:val="0"/>
          <w:position w:val="0"/>
          <w:sz w:val="24"/>
          <w:shd w:fill="FFFFFF" w:val="clear"/>
        </w:rPr>
        <w:t xml:space="preserve">b.</w:t>
      </w:r>
      <w:r>
        <w:rPr>
          <w:rFonts w:ascii="Helvetica" w:hAnsi="Helvetica" w:cs="Helvetica" w:eastAsia="Helvetica"/>
          <w:color w:val="000000"/>
          <w:spacing w:val="0"/>
          <w:position w:val="0"/>
          <w:sz w:val="24"/>
          <w:shd w:fill="FFFFFF" w:val="clear"/>
        </w:rPr>
        <w:t xml:space="preserve"> False</w:t>
      </w:r>
    </w:p>
    <w:p>
      <w:pPr>
        <w:numPr>
          <w:ilvl w:val="0"/>
          <w:numId w:val="9"/>
        </w:numPr>
        <w:spacing w:before="0" w:after="0" w:line="240"/>
        <w:ind w:right="0" w:left="66"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b</w:t>
      </w:r>
    </w:p>
    <w:p>
      <w:pPr>
        <w:spacing w:before="0" w:after="0" w:line="240"/>
        <w:ind w:right="0" w:left="0" w:firstLine="0"/>
        <w:jc w:val="left"/>
        <w:rPr>
          <w:rFonts w:ascii="Helvetica" w:hAnsi="Helvetica" w:cs="Helvetica" w:eastAsia="Helvetica"/>
          <w:color w:val="000000"/>
          <w:spacing w:val="0"/>
          <w:position w:val="0"/>
          <w:sz w:val="24"/>
          <w:shd w:fill="FFFFFF" w:val="clear"/>
        </w:rPr>
      </w:pPr>
    </w:p>
    <w:p>
      <w:pPr>
        <w:numPr>
          <w:ilvl w:val="0"/>
          <w:numId w:val="11"/>
        </w:numPr>
        <w:spacing w:before="0" w:after="0" w:line="240"/>
        <w:ind w:right="0" w:left="66"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b/>
          <w:color w:val="000000"/>
          <w:spacing w:val="0"/>
          <w:position w:val="0"/>
          <w:sz w:val="24"/>
          <w:shd w:fill="FFFFFF" w:val="clear"/>
        </w:rPr>
        <w:t xml:space="preserve">E-Commerce software testing follows different approach than gaming software testing. Which testing principle implies this?</w:t>
      </w:r>
      <w:r>
        <w:rPr>
          <w:rFonts w:ascii="Helvetica" w:hAnsi="Helvetica" w:cs="Helvetica" w:eastAsia="Helvetica"/>
          <w:color w:val="000000"/>
          <w:spacing w:val="0"/>
          <w:position w:val="0"/>
          <w:sz w:val="24"/>
          <w:shd w:fill="FFFFFF" w:val="clear"/>
        </w:rPr>
        <w:br/>
        <w:br/>
      </w:r>
      <w:r>
        <w:rPr>
          <w:rFonts w:ascii="Helvetica" w:hAnsi="Helvetica" w:cs="Helvetica" w:eastAsia="Helvetica"/>
          <w:b/>
          <w:color w:val="000000"/>
          <w:spacing w:val="0"/>
          <w:position w:val="0"/>
          <w:sz w:val="24"/>
          <w:shd w:fill="FFFFFF" w:val="clear"/>
        </w:rPr>
        <w:t xml:space="preserve">a.</w:t>
      </w:r>
      <w:r>
        <w:rPr>
          <w:rFonts w:ascii="Helvetica" w:hAnsi="Helvetica" w:cs="Helvetica" w:eastAsia="Helvetica"/>
          <w:color w:val="000000"/>
          <w:spacing w:val="0"/>
          <w:position w:val="0"/>
          <w:sz w:val="24"/>
          <w:shd w:fill="FFFFFF" w:val="clear"/>
        </w:rPr>
        <w:t xml:space="preserve"> Pareto principle</w:t>
        <w:br/>
      </w:r>
      <w:r>
        <w:rPr>
          <w:rFonts w:ascii="Helvetica" w:hAnsi="Helvetica" w:cs="Helvetica" w:eastAsia="Helvetica"/>
          <w:b/>
          <w:color w:val="000000"/>
          <w:spacing w:val="0"/>
          <w:position w:val="0"/>
          <w:sz w:val="24"/>
          <w:shd w:fill="FFFFFF" w:val="clear"/>
        </w:rPr>
        <w:t xml:space="preserve">b.</w:t>
      </w:r>
      <w:r>
        <w:rPr>
          <w:rFonts w:ascii="Helvetica" w:hAnsi="Helvetica" w:cs="Helvetica" w:eastAsia="Helvetica"/>
          <w:color w:val="000000"/>
          <w:spacing w:val="0"/>
          <w:position w:val="0"/>
          <w:sz w:val="24"/>
          <w:shd w:fill="FFFFFF" w:val="clear"/>
        </w:rPr>
        <w:t xml:space="preserve"> Testing is Context dependent</w:t>
        <w:br/>
      </w:r>
      <w:r>
        <w:rPr>
          <w:rFonts w:ascii="Helvetica" w:hAnsi="Helvetica" w:cs="Helvetica" w:eastAsia="Helvetica"/>
          <w:b/>
          <w:color w:val="000000"/>
          <w:spacing w:val="0"/>
          <w:position w:val="0"/>
          <w:sz w:val="24"/>
          <w:shd w:fill="FFFFFF" w:val="clear"/>
        </w:rPr>
        <w:t xml:space="preserve">c.</w:t>
      </w:r>
      <w:r>
        <w:rPr>
          <w:rFonts w:ascii="Helvetica" w:hAnsi="Helvetica" w:cs="Helvetica" w:eastAsia="Helvetica"/>
          <w:color w:val="000000"/>
          <w:spacing w:val="0"/>
          <w:position w:val="0"/>
          <w:sz w:val="24"/>
          <w:shd w:fill="FFFFFF" w:val="clear"/>
        </w:rPr>
        <w:t xml:space="preserve"> Testing shows presence of defects</w:t>
        <w:br/>
      </w:r>
      <w:r>
        <w:rPr>
          <w:rFonts w:ascii="Helvetica" w:hAnsi="Helvetica" w:cs="Helvetica" w:eastAsia="Helvetica"/>
          <w:b/>
          <w:color w:val="000000"/>
          <w:spacing w:val="0"/>
          <w:position w:val="0"/>
          <w:sz w:val="24"/>
          <w:shd w:fill="FFFFFF" w:val="clear"/>
        </w:rPr>
        <w:t xml:space="preserve">d.</w:t>
      </w:r>
      <w:r>
        <w:rPr>
          <w:rFonts w:ascii="Helvetica" w:hAnsi="Helvetica" w:cs="Helvetica" w:eastAsia="Helvetica"/>
          <w:color w:val="000000"/>
          <w:spacing w:val="0"/>
          <w:position w:val="0"/>
          <w:sz w:val="24"/>
          <w:shd w:fill="FFFFFF" w:val="clear"/>
        </w:rPr>
        <w:t xml:space="preserve"> Absence of errors-fallacy</w:t>
      </w:r>
    </w:p>
    <w:p>
      <w:pPr>
        <w:numPr>
          <w:ilvl w:val="0"/>
          <w:numId w:val="11"/>
        </w:numPr>
        <w:spacing w:before="0" w:after="0" w:line="240"/>
        <w:ind w:right="0" w:left="66"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b</w:t>
      </w:r>
    </w:p>
    <w:p>
      <w:pPr>
        <w:spacing w:before="0" w:after="0" w:line="240"/>
        <w:ind w:right="0" w:left="66" w:firstLine="0"/>
        <w:jc w:val="left"/>
        <w:rPr>
          <w:rFonts w:ascii="Helvetica" w:hAnsi="Helvetica" w:cs="Helvetica" w:eastAsia="Helvetica"/>
          <w:color w:val="000000"/>
          <w:spacing w:val="0"/>
          <w:position w:val="0"/>
          <w:sz w:val="24"/>
          <w:shd w:fill="FFFFFF" w:val="clear"/>
        </w:rPr>
      </w:pPr>
    </w:p>
    <w:p>
      <w:pPr>
        <w:numPr>
          <w:ilvl w:val="0"/>
          <w:numId w:val="13"/>
        </w:numPr>
        <w:spacing w:before="0" w:after="0" w:line="240"/>
        <w:ind w:right="0" w:left="66"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b/>
          <w:color w:val="000000"/>
          <w:spacing w:val="0"/>
          <w:position w:val="0"/>
          <w:sz w:val="24"/>
          <w:shd w:fill="FFFFFF" w:val="clear"/>
        </w:rPr>
        <w:t xml:space="preserve">Which technique is applied for usability testing?</w:t>
      </w:r>
      <w:r>
        <w:rPr>
          <w:rFonts w:ascii="Helvetica" w:hAnsi="Helvetica" w:cs="Helvetica" w:eastAsia="Helvetica"/>
          <w:color w:val="000000"/>
          <w:spacing w:val="0"/>
          <w:position w:val="0"/>
          <w:sz w:val="24"/>
          <w:shd w:fill="FFFFFF" w:val="clear"/>
        </w:rPr>
        <w:br/>
        <w:br/>
      </w:r>
      <w:r>
        <w:rPr>
          <w:rFonts w:ascii="Helvetica" w:hAnsi="Helvetica" w:cs="Helvetica" w:eastAsia="Helvetica"/>
          <w:b/>
          <w:color w:val="000000"/>
          <w:spacing w:val="0"/>
          <w:position w:val="0"/>
          <w:sz w:val="24"/>
          <w:shd w:fill="FFFFFF" w:val="clear"/>
        </w:rPr>
        <w:t xml:space="preserve">a.</w:t>
      </w:r>
      <w:r>
        <w:rPr>
          <w:rFonts w:ascii="Helvetica" w:hAnsi="Helvetica" w:cs="Helvetica" w:eastAsia="Helvetica"/>
          <w:color w:val="000000"/>
          <w:spacing w:val="0"/>
          <w:position w:val="0"/>
          <w:sz w:val="24"/>
          <w:shd w:fill="FFFFFF" w:val="clear"/>
        </w:rPr>
        <w:t xml:space="preserve"> White box</w:t>
        <w:br/>
      </w:r>
      <w:r>
        <w:rPr>
          <w:rFonts w:ascii="Helvetica" w:hAnsi="Helvetica" w:cs="Helvetica" w:eastAsia="Helvetica"/>
          <w:b/>
          <w:color w:val="000000"/>
          <w:spacing w:val="0"/>
          <w:position w:val="0"/>
          <w:sz w:val="24"/>
          <w:shd w:fill="FFFFFF" w:val="clear"/>
        </w:rPr>
        <w:t xml:space="preserve">b.</w:t>
      </w:r>
      <w:r>
        <w:rPr>
          <w:rFonts w:ascii="Helvetica" w:hAnsi="Helvetica" w:cs="Helvetica" w:eastAsia="Helvetica"/>
          <w:color w:val="000000"/>
          <w:spacing w:val="0"/>
          <w:position w:val="0"/>
          <w:sz w:val="24"/>
          <w:shd w:fill="FFFFFF" w:val="clear"/>
        </w:rPr>
        <w:t xml:space="preserve"> Black box</w:t>
        <w:br/>
      </w:r>
      <w:r>
        <w:rPr>
          <w:rFonts w:ascii="Helvetica" w:hAnsi="Helvetica" w:cs="Helvetica" w:eastAsia="Helvetica"/>
          <w:b/>
          <w:color w:val="000000"/>
          <w:spacing w:val="0"/>
          <w:position w:val="0"/>
          <w:sz w:val="24"/>
          <w:shd w:fill="FFFFFF" w:val="clear"/>
        </w:rPr>
        <w:t xml:space="preserve">c.</w:t>
      </w:r>
      <w:r>
        <w:rPr>
          <w:rFonts w:ascii="Helvetica" w:hAnsi="Helvetica" w:cs="Helvetica" w:eastAsia="Helvetica"/>
          <w:color w:val="000000"/>
          <w:spacing w:val="0"/>
          <w:position w:val="0"/>
          <w:sz w:val="24"/>
          <w:shd w:fill="FFFFFF" w:val="clear"/>
        </w:rPr>
        <w:t xml:space="preserve"> Grey box</w:t>
        <w:br/>
      </w:r>
      <w:r>
        <w:rPr>
          <w:rFonts w:ascii="Helvetica" w:hAnsi="Helvetica" w:cs="Helvetica" w:eastAsia="Helvetica"/>
          <w:b/>
          <w:color w:val="000000"/>
          <w:spacing w:val="0"/>
          <w:position w:val="0"/>
          <w:sz w:val="24"/>
          <w:shd w:fill="FFFFFF" w:val="clear"/>
        </w:rPr>
        <w:t xml:space="preserve">d.</w:t>
      </w:r>
      <w:r>
        <w:rPr>
          <w:rFonts w:ascii="Helvetica" w:hAnsi="Helvetica" w:cs="Helvetica" w:eastAsia="Helvetica"/>
          <w:color w:val="000000"/>
          <w:spacing w:val="0"/>
          <w:position w:val="0"/>
          <w:sz w:val="24"/>
          <w:shd w:fill="FFFFFF" w:val="clear"/>
        </w:rPr>
        <w:t xml:space="preserve"> Combination of all</w:t>
      </w:r>
    </w:p>
    <w:p>
      <w:pPr>
        <w:numPr>
          <w:ilvl w:val="0"/>
          <w:numId w:val="13"/>
        </w:numPr>
        <w:spacing w:before="0" w:after="0" w:line="240"/>
        <w:ind w:right="0" w:left="66"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a</w:t>
      </w:r>
    </w:p>
    <w:p>
      <w:pPr>
        <w:spacing w:before="0" w:after="0" w:line="240"/>
        <w:ind w:right="0" w:left="66" w:firstLine="0"/>
        <w:jc w:val="left"/>
        <w:rPr>
          <w:rFonts w:ascii="Helvetica" w:hAnsi="Helvetica" w:cs="Helvetica" w:eastAsia="Helvetica"/>
          <w:color w:val="000000"/>
          <w:spacing w:val="0"/>
          <w:position w:val="0"/>
          <w:sz w:val="24"/>
          <w:shd w:fill="FFFFFF" w:val="clear"/>
        </w:rPr>
      </w:pPr>
    </w:p>
    <w:p>
      <w:pPr>
        <w:numPr>
          <w:ilvl w:val="0"/>
          <w:numId w:val="15"/>
        </w:numPr>
        <w:spacing w:before="0" w:after="0" w:line="240"/>
        <w:ind w:right="0" w:left="66"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b/>
          <w:color w:val="000000"/>
          <w:spacing w:val="0"/>
          <w:position w:val="0"/>
          <w:sz w:val="24"/>
          <w:shd w:fill="FFFFFF" w:val="clear"/>
        </w:rPr>
        <w:t xml:space="preserve">Which testing is concerned with behaviour of whole product as per specified requirements?</w:t>
      </w:r>
      <w:r>
        <w:rPr>
          <w:rFonts w:ascii="Helvetica" w:hAnsi="Helvetica" w:cs="Helvetica" w:eastAsia="Helvetica"/>
          <w:color w:val="000000"/>
          <w:spacing w:val="0"/>
          <w:position w:val="0"/>
          <w:sz w:val="24"/>
          <w:shd w:fill="FFFFFF" w:val="clear"/>
        </w:rPr>
        <w:br/>
        <w:br/>
      </w:r>
      <w:r>
        <w:rPr>
          <w:rFonts w:ascii="Helvetica" w:hAnsi="Helvetica" w:cs="Helvetica" w:eastAsia="Helvetica"/>
          <w:b/>
          <w:color w:val="000000"/>
          <w:spacing w:val="0"/>
          <w:position w:val="0"/>
          <w:sz w:val="24"/>
          <w:shd w:fill="FFFFFF" w:val="clear"/>
        </w:rPr>
        <w:t xml:space="preserve">a.</w:t>
      </w:r>
      <w:r>
        <w:rPr>
          <w:rFonts w:ascii="Helvetica" w:hAnsi="Helvetica" w:cs="Helvetica" w:eastAsia="Helvetica"/>
          <w:color w:val="000000"/>
          <w:spacing w:val="0"/>
          <w:position w:val="0"/>
          <w:sz w:val="24"/>
          <w:shd w:fill="FFFFFF" w:val="clear"/>
        </w:rPr>
        <w:t xml:space="preserve"> Acceptance testing</w:t>
        <w:br/>
      </w:r>
      <w:r>
        <w:rPr>
          <w:rFonts w:ascii="Helvetica" w:hAnsi="Helvetica" w:cs="Helvetica" w:eastAsia="Helvetica"/>
          <w:b/>
          <w:color w:val="000000"/>
          <w:spacing w:val="0"/>
          <w:position w:val="0"/>
          <w:sz w:val="24"/>
          <w:shd w:fill="FFFFFF" w:val="clear"/>
        </w:rPr>
        <w:t xml:space="preserve">b.</w:t>
      </w:r>
      <w:r>
        <w:rPr>
          <w:rFonts w:ascii="Helvetica" w:hAnsi="Helvetica" w:cs="Helvetica" w:eastAsia="Helvetica"/>
          <w:color w:val="000000"/>
          <w:spacing w:val="0"/>
          <w:position w:val="0"/>
          <w:sz w:val="24"/>
          <w:shd w:fill="FFFFFF" w:val="clear"/>
        </w:rPr>
        <w:t xml:space="preserve"> Component testing</w:t>
        <w:br/>
      </w:r>
      <w:r>
        <w:rPr>
          <w:rFonts w:ascii="Helvetica" w:hAnsi="Helvetica" w:cs="Helvetica" w:eastAsia="Helvetica"/>
          <w:b/>
          <w:color w:val="000000"/>
          <w:spacing w:val="0"/>
          <w:position w:val="0"/>
          <w:sz w:val="24"/>
          <w:shd w:fill="FFFFFF" w:val="clear"/>
        </w:rPr>
        <w:t xml:space="preserve">c.</w:t>
      </w:r>
      <w:r>
        <w:rPr>
          <w:rFonts w:ascii="Helvetica" w:hAnsi="Helvetica" w:cs="Helvetica" w:eastAsia="Helvetica"/>
          <w:color w:val="000000"/>
          <w:spacing w:val="0"/>
          <w:position w:val="0"/>
          <w:sz w:val="24"/>
          <w:shd w:fill="FFFFFF" w:val="clear"/>
        </w:rPr>
        <w:t xml:space="preserve"> System testing</w:t>
        <w:br/>
      </w:r>
      <w:r>
        <w:rPr>
          <w:rFonts w:ascii="Helvetica" w:hAnsi="Helvetica" w:cs="Helvetica" w:eastAsia="Helvetica"/>
          <w:b/>
          <w:color w:val="000000"/>
          <w:spacing w:val="0"/>
          <w:position w:val="0"/>
          <w:sz w:val="24"/>
          <w:shd w:fill="FFFFFF" w:val="clear"/>
        </w:rPr>
        <w:t xml:space="preserve">d.</w:t>
      </w:r>
      <w:r>
        <w:rPr>
          <w:rFonts w:ascii="Helvetica" w:hAnsi="Helvetica" w:cs="Helvetica" w:eastAsia="Helvetica"/>
          <w:color w:val="000000"/>
          <w:spacing w:val="0"/>
          <w:position w:val="0"/>
          <w:sz w:val="24"/>
          <w:shd w:fill="FFFFFF" w:val="clear"/>
        </w:rPr>
        <w:t xml:space="preserve"> Integration testing</w:t>
      </w:r>
    </w:p>
    <w:p>
      <w:pPr>
        <w:numPr>
          <w:ilvl w:val="0"/>
          <w:numId w:val="15"/>
        </w:numPr>
        <w:spacing w:before="0" w:after="0" w:line="240"/>
        <w:ind w:right="0" w:left="66"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c</w:t>
      </w:r>
    </w:p>
    <w:p>
      <w:pPr>
        <w:spacing w:before="0" w:after="0" w:line="240"/>
        <w:ind w:right="0" w:left="66" w:firstLine="0"/>
        <w:jc w:val="left"/>
        <w:rPr>
          <w:rFonts w:ascii="Helvetica" w:hAnsi="Helvetica" w:cs="Helvetica" w:eastAsia="Helvetica"/>
          <w:color w:val="000000"/>
          <w:spacing w:val="0"/>
          <w:position w:val="0"/>
          <w:sz w:val="24"/>
          <w:shd w:fill="FFFFFF" w:val="clear"/>
        </w:rPr>
      </w:pPr>
    </w:p>
    <w:p>
      <w:pPr>
        <w:spacing w:before="0" w:after="0" w:line="240"/>
        <w:ind w:right="0" w:left="66" w:firstLine="0"/>
        <w:jc w:val="left"/>
        <w:rPr>
          <w:rFonts w:ascii="Helvetica" w:hAnsi="Helvetica" w:cs="Helvetica" w:eastAsia="Helvetica"/>
          <w:color w:val="000000"/>
          <w:spacing w:val="0"/>
          <w:position w:val="0"/>
          <w:sz w:val="24"/>
          <w:shd w:fill="FFFFFF" w:val="clear"/>
        </w:rPr>
      </w:pPr>
    </w:p>
    <w:p>
      <w:pPr>
        <w:numPr>
          <w:ilvl w:val="0"/>
          <w:numId w:val="17"/>
        </w:numPr>
        <w:spacing w:before="0" w:after="0" w:line="240"/>
        <w:ind w:right="0" w:left="66"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b/>
          <w:color w:val="000000"/>
          <w:spacing w:val="0"/>
          <w:position w:val="0"/>
          <w:sz w:val="24"/>
          <w:shd w:fill="FFFFFF" w:val="clear"/>
        </w:rPr>
        <w:t xml:space="preserve">System testing only deals with functional requirements.</w:t>
        <w:br/>
      </w:r>
      <w:r>
        <w:rPr>
          <w:rFonts w:ascii="Helvetica" w:hAnsi="Helvetica" w:cs="Helvetica" w:eastAsia="Helvetica"/>
          <w:color w:val="000000"/>
          <w:spacing w:val="0"/>
          <w:position w:val="0"/>
          <w:sz w:val="24"/>
          <w:shd w:fill="FFFFFF" w:val="clear"/>
        </w:rPr>
        <w:br/>
        <w:br/>
      </w:r>
      <w:r>
        <w:rPr>
          <w:rFonts w:ascii="Helvetica" w:hAnsi="Helvetica" w:cs="Helvetica" w:eastAsia="Helvetica"/>
          <w:b/>
          <w:color w:val="000000"/>
          <w:spacing w:val="0"/>
          <w:position w:val="0"/>
          <w:sz w:val="24"/>
          <w:shd w:fill="FFFFFF" w:val="clear"/>
        </w:rPr>
        <w:t xml:space="preserve">a.</w:t>
      </w:r>
      <w:r>
        <w:rPr>
          <w:rFonts w:ascii="Helvetica" w:hAnsi="Helvetica" w:cs="Helvetica" w:eastAsia="Helvetica"/>
          <w:color w:val="000000"/>
          <w:spacing w:val="0"/>
          <w:position w:val="0"/>
          <w:sz w:val="24"/>
          <w:shd w:fill="FFFFFF" w:val="clear"/>
        </w:rPr>
        <w:t xml:space="preserve"> True</w:t>
        <w:br/>
      </w:r>
      <w:r>
        <w:rPr>
          <w:rFonts w:ascii="Helvetica" w:hAnsi="Helvetica" w:cs="Helvetica" w:eastAsia="Helvetica"/>
          <w:b/>
          <w:color w:val="000000"/>
          <w:spacing w:val="0"/>
          <w:position w:val="0"/>
          <w:sz w:val="24"/>
          <w:shd w:fill="FFFFFF" w:val="clear"/>
        </w:rPr>
        <w:t xml:space="preserve">b.</w:t>
      </w:r>
      <w:r>
        <w:rPr>
          <w:rFonts w:ascii="Helvetica" w:hAnsi="Helvetica" w:cs="Helvetica" w:eastAsia="Helvetica"/>
          <w:color w:val="000000"/>
          <w:spacing w:val="0"/>
          <w:position w:val="0"/>
          <w:sz w:val="24"/>
          <w:shd w:fill="FFFFFF" w:val="clear"/>
        </w:rPr>
        <w:t xml:space="preserve"> False</w:t>
      </w:r>
    </w:p>
    <w:p>
      <w:pPr>
        <w:numPr>
          <w:ilvl w:val="0"/>
          <w:numId w:val="17"/>
        </w:numPr>
        <w:spacing w:before="0" w:after="0" w:line="240"/>
        <w:ind w:right="0" w:left="66"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b</w:t>
      </w:r>
    </w:p>
    <w:p>
      <w:pPr>
        <w:spacing w:before="0" w:after="0" w:line="240"/>
        <w:ind w:right="0" w:left="66" w:firstLine="0"/>
        <w:jc w:val="left"/>
        <w:rPr>
          <w:rFonts w:ascii="Helvetica" w:hAnsi="Helvetica" w:cs="Helvetica" w:eastAsia="Helvetica"/>
          <w:color w:val="000000"/>
          <w:spacing w:val="0"/>
          <w:position w:val="0"/>
          <w:sz w:val="24"/>
          <w:shd w:fill="FFFFFF" w:val="clear"/>
        </w:rPr>
      </w:pPr>
    </w:p>
    <w:p>
      <w:pPr>
        <w:spacing w:before="0" w:after="0" w:line="240"/>
        <w:ind w:right="0" w:left="66" w:firstLine="0"/>
        <w:jc w:val="left"/>
        <w:rPr>
          <w:rFonts w:ascii="Helvetica" w:hAnsi="Helvetica" w:cs="Helvetica" w:eastAsia="Helvetica"/>
          <w:color w:val="000000"/>
          <w:spacing w:val="0"/>
          <w:position w:val="0"/>
          <w:sz w:val="24"/>
          <w:shd w:fill="FFFFFF" w:val="clear"/>
        </w:rPr>
      </w:pPr>
    </w:p>
    <w:p>
      <w:pPr>
        <w:numPr>
          <w:ilvl w:val="0"/>
          <w:numId w:val="19"/>
        </w:numPr>
        <w:spacing w:before="0" w:after="0" w:line="240"/>
        <w:ind w:right="0" w:left="66"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b/>
          <w:color w:val="000000"/>
          <w:spacing w:val="0"/>
          <w:position w:val="0"/>
          <w:sz w:val="24"/>
          <w:shd w:fill="FFFFFF" w:val="clear"/>
        </w:rPr>
        <w:t xml:space="preserve">What is Pesticide Paradox?</w:t>
      </w:r>
      <w:r>
        <w:rPr>
          <w:rFonts w:ascii="Helvetica" w:hAnsi="Helvetica" w:cs="Helvetica" w:eastAsia="Helvetica"/>
          <w:color w:val="000000"/>
          <w:spacing w:val="0"/>
          <w:position w:val="0"/>
          <w:sz w:val="24"/>
          <w:shd w:fill="FFFFFF" w:val="clear"/>
        </w:rPr>
        <w:br/>
        <w:br/>
      </w:r>
      <w:r>
        <w:rPr>
          <w:rFonts w:ascii="Helvetica" w:hAnsi="Helvetica" w:cs="Helvetica" w:eastAsia="Helvetica"/>
          <w:b/>
          <w:color w:val="000000"/>
          <w:spacing w:val="0"/>
          <w:position w:val="0"/>
          <w:sz w:val="24"/>
          <w:shd w:fill="FFFFFF" w:val="clear"/>
        </w:rPr>
        <w:t xml:space="preserve">a.</w:t>
      </w:r>
      <w:r>
        <w:rPr>
          <w:rFonts w:ascii="Helvetica" w:hAnsi="Helvetica" w:cs="Helvetica" w:eastAsia="Helvetica"/>
          <w:color w:val="000000"/>
          <w:spacing w:val="0"/>
          <w:position w:val="0"/>
          <w:sz w:val="24"/>
          <w:shd w:fill="FFFFFF" w:val="clear"/>
        </w:rPr>
        <w:t xml:space="preserve"> If the same tests are repeated over and over again , eventually the same set of test cases will no longer find any new bugs.</w:t>
        <w:br/>
      </w:r>
      <w:r>
        <w:rPr>
          <w:rFonts w:ascii="Helvetica" w:hAnsi="Helvetica" w:cs="Helvetica" w:eastAsia="Helvetica"/>
          <w:b/>
          <w:color w:val="000000"/>
          <w:spacing w:val="0"/>
          <w:position w:val="0"/>
          <w:sz w:val="24"/>
          <w:shd w:fill="FFFFFF" w:val="clear"/>
        </w:rPr>
        <w:t xml:space="preserve">b.</w:t>
      </w:r>
      <w:r>
        <w:rPr>
          <w:rFonts w:ascii="Helvetica" w:hAnsi="Helvetica" w:cs="Helvetica" w:eastAsia="Helvetica"/>
          <w:color w:val="000000"/>
          <w:spacing w:val="0"/>
          <w:position w:val="0"/>
          <w:sz w:val="24"/>
          <w:shd w:fill="FFFFFF" w:val="clear"/>
        </w:rPr>
        <w:t xml:space="preserve"> A small number of modules contain most of the defects.</w:t>
        <w:br/>
      </w:r>
      <w:r>
        <w:rPr>
          <w:rFonts w:ascii="Helvetica" w:hAnsi="Helvetica" w:cs="Helvetica" w:eastAsia="Helvetica"/>
          <w:b/>
          <w:color w:val="000000"/>
          <w:spacing w:val="0"/>
          <w:position w:val="0"/>
          <w:sz w:val="24"/>
          <w:shd w:fill="FFFFFF" w:val="clear"/>
        </w:rPr>
        <w:t xml:space="preserve">c.</w:t>
      </w:r>
      <w:r>
        <w:rPr>
          <w:rFonts w:ascii="Helvetica" w:hAnsi="Helvetica" w:cs="Helvetica" w:eastAsia="Helvetica"/>
          <w:color w:val="000000"/>
          <w:spacing w:val="0"/>
          <w:position w:val="0"/>
          <w:sz w:val="24"/>
          <w:shd w:fill="FFFFFF" w:val="clear"/>
        </w:rPr>
        <w:t xml:space="preserve"> Testing can show that defects are present , but can not prove that there are no defects.</w:t>
        <w:br/>
      </w:r>
      <w:r>
        <w:rPr>
          <w:rFonts w:ascii="Helvetica" w:hAnsi="Helvetica" w:cs="Helvetica" w:eastAsia="Helvetica"/>
          <w:b/>
          <w:color w:val="000000"/>
          <w:spacing w:val="0"/>
          <w:position w:val="0"/>
          <w:sz w:val="24"/>
          <w:shd w:fill="FFFFFF" w:val="clear"/>
        </w:rPr>
        <w:t xml:space="preserve">d.</w:t>
      </w:r>
      <w:r>
        <w:rPr>
          <w:rFonts w:ascii="Helvetica" w:hAnsi="Helvetica" w:cs="Helvetica" w:eastAsia="Helvetica"/>
          <w:color w:val="000000"/>
          <w:spacing w:val="0"/>
          <w:position w:val="0"/>
          <w:sz w:val="24"/>
          <w:shd w:fill="FFFFFF" w:val="clear"/>
        </w:rPr>
        <w:t xml:space="preserve"> Finding and fixing defects does not help if the system built is unusable and does not fulfill the users need and expectations.</w:t>
      </w:r>
    </w:p>
    <w:p>
      <w:pPr>
        <w:numPr>
          <w:ilvl w:val="0"/>
          <w:numId w:val="19"/>
        </w:numPr>
        <w:spacing w:before="0" w:after="0" w:line="240"/>
        <w:ind w:right="0" w:left="66"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a</w:t>
      </w:r>
    </w:p>
    <w:p>
      <w:pPr>
        <w:spacing w:before="0" w:after="0" w:line="240"/>
        <w:ind w:right="0" w:left="66" w:firstLine="0"/>
        <w:jc w:val="left"/>
        <w:rPr>
          <w:rFonts w:ascii="Helvetica" w:hAnsi="Helvetica" w:cs="Helvetica" w:eastAsia="Helvetica"/>
          <w:color w:val="000000"/>
          <w:spacing w:val="0"/>
          <w:position w:val="0"/>
          <w:sz w:val="24"/>
          <w:shd w:fill="FFFFFF" w:val="clear"/>
        </w:rPr>
      </w:pPr>
    </w:p>
    <w:p>
      <w:pPr>
        <w:spacing w:before="0" w:after="0" w:line="240"/>
        <w:ind w:right="0" w:left="66" w:firstLine="0"/>
        <w:jc w:val="left"/>
        <w:rPr>
          <w:rFonts w:ascii="Helvetica" w:hAnsi="Helvetica" w:cs="Helvetica" w:eastAsia="Helvetica"/>
          <w:color w:val="000000"/>
          <w:spacing w:val="0"/>
          <w:position w:val="0"/>
          <w:sz w:val="24"/>
          <w:shd w:fill="FFFFFF" w:val="clear"/>
        </w:rPr>
      </w:pPr>
    </w:p>
    <w:p>
      <w:pPr>
        <w:numPr>
          <w:ilvl w:val="0"/>
          <w:numId w:val="21"/>
        </w:numPr>
        <w:spacing w:before="0" w:after="0" w:line="240"/>
        <w:ind w:right="0" w:left="66"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What is bug and memory leakage?</w:t>
      </w:r>
    </w:p>
    <w:p>
      <w:pPr>
        <w:numPr>
          <w:ilvl w:val="0"/>
          <w:numId w:val="21"/>
        </w:numPr>
        <w:spacing w:before="0" w:after="0" w:line="240"/>
        <w:ind w:right="0" w:left="66"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 bug is actually a defect when we fixed the defect then we call it bug.</w:t>
      </w:r>
    </w:p>
    <w:p>
      <w:pPr>
        <w:numPr>
          <w:ilvl w:val="0"/>
          <w:numId w:val="21"/>
        </w:numPr>
        <w:spacing w:before="0" w:after="0" w:line="240"/>
        <w:ind w:right="0" w:left="66" w:firstLine="0"/>
        <w:jc w:val="left"/>
        <w:rPr>
          <w:rFonts w:ascii="Helvetica" w:hAnsi="Helvetica" w:cs="Helvetica" w:eastAsia="Helvetica"/>
          <w:color w:val="000000"/>
          <w:spacing w:val="0"/>
          <w:position w:val="0"/>
          <w:sz w:val="24"/>
          <w:shd w:fill="FFFFFF" w:val="clear"/>
        </w:rPr>
      </w:pPr>
    </w:p>
    <w:p>
      <w:pPr>
        <w:numPr>
          <w:ilvl w:val="0"/>
          <w:numId w:val="21"/>
        </w:numPr>
        <w:spacing w:before="0" w:after="0" w:line="240"/>
        <w:ind w:right="0" w:left="66"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Memory Leaks are caused by the failure to not be able to de-allocate memory that is no longer in use, which is why they cannot be identified during black box testing. The best phase to find the memory leaks is when developers are developing the application, at a code level.</w:t>
      </w:r>
    </w:p>
  </w:body>
</w:document>
</file>

<file path=word/numbering.xml><?xml version="1.0" encoding="utf-8"?>
<w:numbering xmlns:w="http://schemas.openxmlformats.org/wordprocessingml/2006/main">
  <w:abstractNum w:abstractNumId="1">
    <w:lvl w:ilvl="0">
      <w:start w:val="1"/>
      <w:numFmt w:val="decimal"/>
      <w:lvlText w:val="%1."/>
    </w:lvl>
  </w:abstractNum>
  <w:abstractNum w:abstractNumId="7">
    <w:lvl w:ilvl="0">
      <w:start w:val="1"/>
      <w:numFmt w:val="decimal"/>
      <w:lvlText w:val="%1."/>
    </w:lvl>
  </w:abstractNum>
  <w:abstractNum w:abstractNumId="13">
    <w:lvl w:ilvl="0">
      <w:start w:val="1"/>
      <w:numFmt w:val="decimal"/>
      <w:lvlText w:val="%1."/>
    </w:lvl>
  </w:abstractNum>
  <w:abstractNum w:abstractNumId="19">
    <w:lvl w:ilvl="0">
      <w:start w:val="1"/>
      <w:numFmt w:val="decimal"/>
      <w:lvlText w:val="%1."/>
    </w:lvl>
  </w:abstractNum>
  <w:abstractNum w:abstractNumId="25">
    <w:lvl w:ilvl="0">
      <w:start w:val="1"/>
      <w:numFmt w:val="decimal"/>
      <w:lvlText w:val="%1."/>
    </w:lvl>
  </w:abstractNum>
  <w:abstractNum w:abstractNumId="31">
    <w:lvl w:ilvl="0">
      <w:start w:val="1"/>
      <w:numFmt w:val="decimal"/>
      <w:lvlText w:val="%1."/>
    </w:lvl>
  </w:abstractNum>
  <w:abstractNum w:abstractNumId="37">
    <w:lvl w:ilvl="0">
      <w:start w:val="1"/>
      <w:numFmt w:val="decimal"/>
      <w:lvlText w:val="%1."/>
    </w:lvl>
  </w:abstractNum>
  <w:abstractNum w:abstractNumId="43">
    <w:lvl w:ilvl="0">
      <w:start w:val="1"/>
      <w:numFmt w:val="decimal"/>
      <w:lvlText w:val="%1."/>
    </w:lvl>
  </w:abstractNum>
  <w:abstractNum w:abstractNumId="49">
    <w:lvl w:ilvl="0">
      <w:start w:val="1"/>
      <w:numFmt w:val="decimal"/>
      <w:lvlText w:val="%1."/>
    </w:lvl>
  </w:abstractNum>
  <w:abstractNum w:abstractNumId="55">
    <w:lvl w:ilvl="0">
      <w:start w:val="1"/>
      <w:numFmt w:val="decimal"/>
      <w:lvlText w:val="%1."/>
    </w:lvl>
  </w:abstractNum>
  <w:abstractNum w:abstractNumId="61">
    <w:lvl w:ilvl="0">
      <w:start w:val="1"/>
      <w:numFmt w:val="decimal"/>
      <w:lvlText w:val="%1."/>
    </w:lvl>
  </w:abstractNum>
  <w:num w:numId="1">
    <w:abstractNumId w:val="61"/>
  </w:num>
  <w:num w:numId="3">
    <w:abstractNumId w:val="55"/>
  </w:num>
  <w:num w:numId="5">
    <w:abstractNumId w:val="49"/>
  </w:num>
  <w:num w:numId="7">
    <w:abstractNumId w:val="43"/>
  </w:num>
  <w:num w:numId="9">
    <w:abstractNumId w:val="37"/>
  </w:num>
  <w:num w:numId="11">
    <w:abstractNumId w:val="31"/>
  </w:num>
  <w:num w:numId="13">
    <w:abstractNumId w:val="25"/>
  </w:num>
  <w:num w:numId="15">
    <w:abstractNumId w:val="19"/>
  </w:num>
  <w:num w:numId="17">
    <w:abstractNumId w:val="13"/>
  </w:num>
  <w:num w:numId="19">
    <w:abstractNumId w:val="7"/>
  </w:num>
  <w:num w:numId="21">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