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BCE07" w14:textId="7CD3D488" w:rsidR="007A145F" w:rsidRDefault="000E4C3F" w:rsidP="00AD07D2">
      <w:pPr>
        <w:pStyle w:val="a3"/>
      </w:pPr>
      <w:r>
        <w:rPr>
          <w:rFonts w:hint="eastAsia"/>
        </w:rPr>
        <w:t>WebAPI</w:t>
      </w:r>
      <w:r w:rsidR="00712F45" w:rsidRPr="00712F45">
        <w:t>の仕組みや利点</w:t>
      </w:r>
    </w:p>
    <w:p w14:paraId="33D5FB53" w14:textId="3FC972C4" w:rsidR="00AD07D2" w:rsidRDefault="00766F34" w:rsidP="00766F34">
      <w:pPr>
        <w:jc w:val="right"/>
      </w:pPr>
      <w:r>
        <w:rPr>
          <w:rFonts w:hint="eastAsia"/>
        </w:rPr>
        <w:t>J23072　蝦名武尊</w:t>
      </w:r>
    </w:p>
    <w:p w14:paraId="1C1298F2" w14:textId="77777777" w:rsidR="00766F34" w:rsidRDefault="00766F34" w:rsidP="00766F34">
      <w:pPr>
        <w:ind w:right="420"/>
        <w:jc w:val="left"/>
      </w:pPr>
    </w:p>
    <w:p w14:paraId="6D0AA4E1" w14:textId="10FE04EC" w:rsidR="00766F34" w:rsidRDefault="00AE7BA8" w:rsidP="00AE7BA8">
      <w:pPr>
        <w:pStyle w:val="1"/>
        <w:numPr>
          <w:ilvl w:val="0"/>
          <w:numId w:val="2"/>
        </w:numPr>
      </w:pPr>
      <w:r>
        <w:rPr>
          <w:rFonts w:hint="eastAsia"/>
        </w:rPr>
        <w:t>はじめに</w:t>
      </w:r>
    </w:p>
    <w:p w14:paraId="0525AA2C" w14:textId="72063525" w:rsidR="00AE7BA8" w:rsidRDefault="00AE7BA8" w:rsidP="004524C9">
      <w:pPr>
        <w:ind w:firstLineChars="100" w:firstLine="210"/>
        <w:rPr>
          <w:rFonts w:hint="eastAsia"/>
        </w:rPr>
      </w:pPr>
      <w:r>
        <w:rPr>
          <w:rFonts w:hint="eastAsia"/>
        </w:rPr>
        <w:t>このドキュメントの目的はWebAPI</w:t>
      </w:r>
      <w:r w:rsidR="009E5483">
        <w:rPr>
          <w:rFonts w:hint="eastAsia"/>
        </w:rPr>
        <w:t>の仕組みや利点を整理し、</w:t>
      </w:r>
      <w:r w:rsidR="002565CC">
        <w:rPr>
          <w:rFonts w:hint="eastAsia"/>
        </w:rPr>
        <w:t>通信の流れを</w:t>
      </w:r>
      <w:r w:rsidR="004524C9">
        <w:rPr>
          <w:rFonts w:hint="eastAsia"/>
        </w:rPr>
        <w:t>まとめることである。</w:t>
      </w:r>
      <w:r w:rsidR="00B70CF7">
        <w:rPr>
          <w:rFonts w:hint="eastAsia"/>
        </w:rPr>
        <w:t>今回はPythonを使用するため、</w:t>
      </w:r>
      <w:r w:rsidR="00984EBA">
        <w:rPr>
          <w:rFonts w:hint="eastAsia"/>
        </w:rPr>
        <w:t>FastAPIのフレームワークを利用する。</w:t>
      </w:r>
    </w:p>
    <w:p w14:paraId="049E1C8D" w14:textId="77777777" w:rsidR="00140284" w:rsidRDefault="00140284" w:rsidP="00140284"/>
    <w:p w14:paraId="2E7AE05E" w14:textId="17624AAD" w:rsidR="00001673" w:rsidRDefault="00B63123" w:rsidP="00001673">
      <w:pPr>
        <w:pStyle w:val="1"/>
        <w:numPr>
          <w:ilvl w:val="0"/>
          <w:numId w:val="2"/>
        </w:numPr>
      </w:pPr>
      <w:r>
        <w:rPr>
          <w:rFonts w:hint="eastAsia"/>
        </w:rPr>
        <w:t>WebAPI</w:t>
      </w:r>
    </w:p>
    <w:p w14:paraId="1D0B597D" w14:textId="05327FA4" w:rsidR="0051230E" w:rsidRDefault="0051230E" w:rsidP="0051230E">
      <w:pPr>
        <w:pStyle w:val="2"/>
        <w:rPr>
          <w:rFonts w:hint="eastAsia"/>
        </w:rPr>
      </w:pPr>
      <w:r>
        <w:rPr>
          <w:rFonts w:hint="eastAsia"/>
        </w:rPr>
        <w:t>2.1 WebAPIとは</w:t>
      </w:r>
    </w:p>
    <w:p w14:paraId="18692454" w14:textId="17406910" w:rsidR="00571369" w:rsidRDefault="00B5060C" w:rsidP="00B5060C">
      <w:r>
        <w:rPr>
          <w:rFonts w:hint="eastAsia"/>
        </w:rPr>
        <w:t xml:space="preserve">　WebAPIとは</w:t>
      </w:r>
      <w:r w:rsidR="000D62D9">
        <w:rPr>
          <w:rFonts w:hint="eastAsia"/>
        </w:rPr>
        <w:t>ネットワークを経由してデータをやり取りする方法の一つである。</w:t>
      </w:r>
      <w:r w:rsidR="0001542C">
        <w:rPr>
          <w:rFonts w:hint="eastAsia"/>
        </w:rPr>
        <w:t>例えば、</w:t>
      </w:r>
      <w:r w:rsidR="00226118">
        <w:rPr>
          <w:rFonts w:hint="eastAsia"/>
        </w:rPr>
        <w:t>手持ちのスマホを利用して</w:t>
      </w:r>
      <w:r w:rsidR="0032216A">
        <w:rPr>
          <w:rFonts w:hint="eastAsia"/>
        </w:rPr>
        <w:t>目的地までの最短経路の検索を行うとする。</w:t>
      </w:r>
      <w:r w:rsidR="001E2D13">
        <w:rPr>
          <w:rFonts w:hint="eastAsia"/>
        </w:rPr>
        <w:t>この時、スマホはネットワーク越しのサーバに</w:t>
      </w:r>
      <w:r w:rsidR="00B85B81">
        <w:rPr>
          <w:rFonts w:hint="eastAsia"/>
        </w:rPr>
        <w:t>最短経路の情報を請求し、</w:t>
      </w:r>
      <w:r w:rsidR="006F0DA9">
        <w:rPr>
          <w:rFonts w:hint="eastAsia"/>
        </w:rPr>
        <w:t>サーバから請求されたv最短経路の情報が返ってくる。</w:t>
      </w:r>
      <w:r w:rsidR="00535482">
        <w:rPr>
          <w:rFonts w:hint="eastAsia"/>
        </w:rPr>
        <w:t>この情報を使用しスマホは画面上に</w:t>
      </w:r>
      <w:r w:rsidR="00F57F9C">
        <w:rPr>
          <w:rFonts w:hint="eastAsia"/>
        </w:rPr>
        <w:t>最短経路を表示する。</w:t>
      </w:r>
      <w:r w:rsidR="00571369">
        <w:rPr>
          <w:rFonts w:hint="eastAsia"/>
        </w:rPr>
        <w:t>この場合、情報を返したサーバをWebAPIサーバといい、</w:t>
      </w:r>
      <w:r w:rsidR="00EB7D0C">
        <w:rPr>
          <w:rFonts w:hint="eastAsia"/>
        </w:rPr>
        <w:t>スマホからの情報請求をリクエスト、その返答をレスポンスという。</w:t>
      </w:r>
      <w:r w:rsidR="00047622">
        <w:rPr>
          <w:rFonts w:hint="eastAsia"/>
        </w:rPr>
        <w:t>またリクエストを送信した</w:t>
      </w:r>
      <w:r w:rsidR="00965373">
        <w:rPr>
          <w:rFonts w:hint="eastAsia"/>
        </w:rPr>
        <w:t>存在をクライアントという。</w:t>
      </w:r>
      <w:r w:rsidR="00CA098A" w:rsidRPr="00CA098A">
        <w:rPr>
          <w:rFonts w:hint="eastAsia"/>
        </w:rPr>
        <w:t>これにより、アプリケーション同士が効率的に通信し、情報を取得・処理</w:t>
      </w:r>
      <w:r w:rsidR="00CA098A">
        <w:rPr>
          <w:rFonts w:hint="eastAsia"/>
        </w:rPr>
        <w:t>できる</w:t>
      </w:r>
      <w:r w:rsidR="00CA098A" w:rsidRPr="00CA098A">
        <w:rPr>
          <w:rFonts w:hint="eastAsia"/>
        </w:rPr>
        <w:t>。</w:t>
      </w:r>
    </w:p>
    <w:p w14:paraId="0940318F" w14:textId="77777777" w:rsidR="00CA098A" w:rsidRDefault="00CA098A" w:rsidP="00B5060C"/>
    <w:p w14:paraId="18605CAF" w14:textId="6EA80838" w:rsidR="00C82194" w:rsidRDefault="00CA098A" w:rsidP="00C82194">
      <w:pPr>
        <w:pStyle w:val="2"/>
        <w:rPr>
          <w:rFonts w:hint="eastAsia"/>
        </w:rPr>
      </w:pPr>
      <w:r>
        <w:rPr>
          <w:rFonts w:hint="eastAsia"/>
        </w:rPr>
        <w:t>2.2 メリット</w:t>
      </w:r>
    </w:p>
    <w:p w14:paraId="2A31A231" w14:textId="1042A5D1" w:rsidR="00C82194" w:rsidRDefault="00C82194" w:rsidP="00C82194">
      <w:r>
        <w:rPr>
          <w:rFonts w:hint="eastAsia"/>
        </w:rPr>
        <w:t xml:space="preserve">　</w:t>
      </w:r>
      <w:r w:rsidR="00E10D30">
        <w:rPr>
          <w:rFonts w:hint="eastAsia"/>
        </w:rPr>
        <w:t>WebAPIのメリットは大きく分けて</w:t>
      </w:r>
      <w:r w:rsidR="00361183">
        <w:rPr>
          <w:rFonts w:hint="eastAsia"/>
        </w:rPr>
        <w:t>２</w:t>
      </w:r>
      <w:r w:rsidR="00E10D30">
        <w:rPr>
          <w:rFonts w:hint="eastAsia"/>
        </w:rPr>
        <w:t>つである。</w:t>
      </w:r>
    </w:p>
    <w:p w14:paraId="1E2498BE" w14:textId="77777777" w:rsidR="001D2CD1" w:rsidRDefault="001D2CD1" w:rsidP="001D2CD1"/>
    <w:p w14:paraId="4C9E0C33" w14:textId="51AD2186" w:rsidR="001D2CD1" w:rsidRDefault="00701759" w:rsidP="001D2CD1">
      <w:pPr>
        <w:pStyle w:val="a9"/>
        <w:numPr>
          <w:ilvl w:val="0"/>
          <w:numId w:val="6"/>
        </w:numPr>
      </w:pPr>
      <w:r>
        <w:rPr>
          <w:rFonts w:hint="eastAsia"/>
        </w:rPr>
        <w:t>インターフェースにのみ依存する</w:t>
      </w:r>
    </w:p>
    <w:p w14:paraId="6BF91080" w14:textId="6B15A051" w:rsidR="00701759" w:rsidRDefault="00701759" w:rsidP="00701759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　</w:t>
      </w:r>
      <w:r w:rsidR="00323072">
        <w:rPr>
          <w:rFonts w:hint="eastAsia"/>
        </w:rPr>
        <w:t>クライアントと</w:t>
      </w:r>
      <w:r w:rsidR="00097710">
        <w:rPr>
          <w:rFonts w:hint="eastAsia"/>
        </w:rPr>
        <w:t>データベース間にWebAPIを設置することで</w:t>
      </w:r>
      <w:r w:rsidR="00CC641B">
        <w:rPr>
          <w:rFonts w:hint="eastAsia"/>
        </w:rPr>
        <w:t>データベースの種類やカラム名の変更</w:t>
      </w:r>
      <w:r w:rsidR="00560353">
        <w:rPr>
          <w:rFonts w:hint="eastAsia"/>
        </w:rPr>
        <w:t>に</w:t>
      </w:r>
      <w:r w:rsidR="003C2EB4">
        <w:rPr>
          <w:rFonts w:hint="eastAsia"/>
        </w:rPr>
        <w:t>伴う</w:t>
      </w:r>
      <w:r w:rsidR="003530C3">
        <w:rPr>
          <w:rFonts w:hint="eastAsia"/>
        </w:rPr>
        <w:t>クライアントの変更点をなくし、WebAPIの変更のみに抑えることができる。</w:t>
      </w:r>
    </w:p>
    <w:p w14:paraId="10A091DC" w14:textId="3C9FE07E" w:rsidR="00C818EA" w:rsidRDefault="00C818EA" w:rsidP="00C818EA">
      <w:pPr>
        <w:pStyle w:val="a9"/>
        <w:numPr>
          <w:ilvl w:val="0"/>
          <w:numId w:val="6"/>
        </w:numPr>
      </w:pPr>
      <w:r>
        <w:rPr>
          <w:rFonts w:hint="eastAsia"/>
        </w:rPr>
        <w:t>セキュリティ対策</w:t>
      </w:r>
    </w:p>
    <w:p w14:paraId="141138D3" w14:textId="04BF83CD" w:rsidR="009E0BCE" w:rsidRPr="009E0BCE" w:rsidRDefault="00C818EA" w:rsidP="009E0BCE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　</w:t>
      </w:r>
      <w:r w:rsidR="00226A7C">
        <w:rPr>
          <w:rFonts w:hint="eastAsia"/>
        </w:rPr>
        <w:t>クライアントからあるデータを取得するリクエストが送信されても</w:t>
      </w:r>
      <w:r w:rsidR="009E0BCE">
        <w:rPr>
          <w:rFonts w:hint="eastAsia"/>
        </w:rPr>
        <w:t>、クライアントはアクセス権を有しているのか</w:t>
      </w:r>
      <w:r w:rsidR="005F1A6E">
        <w:rPr>
          <w:rFonts w:hint="eastAsia"/>
        </w:rPr>
        <w:t>判別してから</w:t>
      </w:r>
      <w:r w:rsidR="00D74840">
        <w:rPr>
          <w:rFonts w:hint="eastAsia"/>
        </w:rPr>
        <w:t>レスポンスを</w:t>
      </w:r>
      <w:r w:rsidR="00361183">
        <w:rPr>
          <w:rFonts w:hint="eastAsia"/>
        </w:rPr>
        <w:t>返すロジックをWebAPIに</w:t>
      </w:r>
      <w:r w:rsidR="00361183">
        <w:rPr>
          <w:rFonts w:hint="eastAsia"/>
        </w:rPr>
        <w:lastRenderedPageBreak/>
        <w:t>組み込むことができる。</w:t>
      </w:r>
    </w:p>
    <w:p w14:paraId="328BAC39" w14:textId="77777777" w:rsidR="00C818EA" w:rsidRDefault="00C818EA" w:rsidP="00361183">
      <w:pPr>
        <w:pStyle w:val="a9"/>
        <w:ind w:left="360"/>
      </w:pPr>
    </w:p>
    <w:p w14:paraId="171C1A00" w14:textId="771B357C" w:rsidR="0046122F" w:rsidRDefault="00706572" w:rsidP="0046122F">
      <w:pPr>
        <w:pStyle w:val="2"/>
      </w:pPr>
      <w:r>
        <w:rPr>
          <w:rFonts w:hint="eastAsia"/>
        </w:rPr>
        <w:t>2.3 通信</w:t>
      </w:r>
      <w:r w:rsidR="0046122F">
        <w:rPr>
          <w:rFonts w:hint="eastAsia"/>
        </w:rPr>
        <w:t>の流れ</w:t>
      </w:r>
    </w:p>
    <w:p w14:paraId="47AD2F24" w14:textId="6FCC81BD" w:rsidR="0046122F" w:rsidRDefault="00663FC7" w:rsidP="00663FC7">
      <w:pPr>
        <w:pStyle w:val="3"/>
      </w:pPr>
      <w:r>
        <w:rPr>
          <w:rFonts w:hint="eastAsia"/>
        </w:rPr>
        <w:t>2.3.1リクエストの送信</w:t>
      </w:r>
    </w:p>
    <w:p w14:paraId="26ADD953" w14:textId="6C548552" w:rsidR="00663FC7" w:rsidRDefault="00DA33CD" w:rsidP="00663FC7">
      <w:r>
        <w:rPr>
          <w:rFonts w:hint="eastAsia"/>
        </w:rPr>
        <w:t xml:space="preserve">　</w:t>
      </w:r>
      <w:r w:rsidR="000327F1">
        <w:rPr>
          <w:rFonts w:hint="eastAsia"/>
        </w:rPr>
        <w:t>クライアントが</w:t>
      </w:r>
      <w:r w:rsidR="00906CFC">
        <w:rPr>
          <w:rFonts w:hint="eastAsia"/>
        </w:rPr>
        <w:t>WebAPIサーバにデータを要求する。</w:t>
      </w:r>
      <w:r w:rsidR="00974C2B">
        <w:rPr>
          <w:rFonts w:hint="eastAsia"/>
        </w:rPr>
        <w:t>リクエストはHTTPメソッドとともに送信される。メソッドの種類はデータを取得する</w:t>
      </w:r>
      <w:r w:rsidR="00974C2B">
        <w:t>”</w:t>
      </w:r>
      <w:r w:rsidR="00974C2B">
        <w:rPr>
          <w:rFonts w:hint="eastAsia"/>
        </w:rPr>
        <w:t>Get</w:t>
      </w:r>
      <w:r w:rsidR="00974C2B">
        <w:t>”</w:t>
      </w:r>
      <w:r w:rsidR="00974C2B">
        <w:rPr>
          <w:rFonts w:hint="eastAsia"/>
        </w:rPr>
        <w:t>、</w:t>
      </w:r>
      <w:r w:rsidR="009615B8">
        <w:rPr>
          <w:rFonts w:hint="eastAsia"/>
        </w:rPr>
        <w:t>送信する</w:t>
      </w:r>
      <w:r w:rsidR="009615B8">
        <w:t>”</w:t>
      </w:r>
      <w:r w:rsidR="009615B8">
        <w:rPr>
          <w:rFonts w:hint="eastAsia"/>
        </w:rPr>
        <w:t>POST</w:t>
      </w:r>
      <w:r w:rsidR="009615B8">
        <w:t>”</w:t>
      </w:r>
      <w:r w:rsidR="009615B8">
        <w:rPr>
          <w:rFonts w:hint="eastAsia"/>
        </w:rPr>
        <w:t>、作成・更新する</w:t>
      </w:r>
      <w:r w:rsidR="009615B8">
        <w:t>”</w:t>
      </w:r>
      <w:r w:rsidR="009615B8">
        <w:rPr>
          <w:rFonts w:hint="eastAsia"/>
        </w:rPr>
        <w:t>PUT</w:t>
      </w:r>
      <w:r w:rsidR="009615B8">
        <w:t>”</w:t>
      </w:r>
      <w:r w:rsidR="009615B8">
        <w:rPr>
          <w:rFonts w:hint="eastAsia"/>
        </w:rPr>
        <w:t>、削除する</w:t>
      </w:r>
      <w:r w:rsidR="009615B8">
        <w:t>”</w:t>
      </w:r>
      <w:r w:rsidR="009615B8">
        <w:rPr>
          <w:rFonts w:hint="eastAsia"/>
        </w:rPr>
        <w:t>DELETE</w:t>
      </w:r>
      <w:r w:rsidR="009615B8">
        <w:t>”</w:t>
      </w:r>
      <w:r w:rsidR="009615B8">
        <w:rPr>
          <w:rFonts w:hint="eastAsia"/>
        </w:rPr>
        <w:t>などである。</w:t>
      </w:r>
    </w:p>
    <w:p w14:paraId="2C0DF435" w14:textId="77777777" w:rsidR="00365A78" w:rsidRDefault="00365A78" w:rsidP="00663FC7"/>
    <w:p w14:paraId="733B528A" w14:textId="54843E5C" w:rsidR="00365A78" w:rsidRDefault="00365A78" w:rsidP="00663FC7">
      <w:r>
        <w:rPr>
          <w:rFonts w:hint="eastAsia"/>
        </w:rPr>
        <w:t>2.3.2 サーバでの処理</w:t>
      </w:r>
    </w:p>
    <w:p w14:paraId="1FDE544F" w14:textId="09404E84" w:rsidR="00DA4E5B" w:rsidRDefault="00DA4E5B" w:rsidP="00663FC7">
      <w:r>
        <w:rPr>
          <w:rFonts w:hint="eastAsia"/>
        </w:rPr>
        <w:t xml:space="preserve">　サーバでは受け取ったリクエストを解析し適切な処理を実行する。</w:t>
      </w:r>
      <w:r w:rsidR="00053867">
        <w:rPr>
          <w:rFonts w:hint="eastAsia"/>
        </w:rPr>
        <w:t>リクエストの種類に応じてデータベースサーバへ</w:t>
      </w:r>
      <w:r w:rsidR="0002659A">
        <w:rPr>
          <w:rFonts w:hint="eastAsia"/>
        </w:rPr>
        <w:t>アクセスを行ったり、セキュリティ確保のための認証チェック、</w:t>
      </w:r>
      <w:r w:rsidR="00641DE6">
        <w:rPr>
          <w:rFonts w:hint="eastAsia"/>
        </w:rPr>
        <w:t>ビジネスロジックの実行を行う。</w:t>
      </w:r>
    </w:p>
    <w:p w14:paraId="37113CB4" w14:textId="2B5293FF" w:rsidR="00641DE6" w:rsidRDefault="00641DE6" w:rsidP="00663FC7">
      <w:r>
        <w:rPr>
          <w:rFonts w:hint="eastAsia"/>
        </w:rPr>
        <w:t xml:space="preserve">　</w:t>
      </w:r>
    </w:p>
    <w:p w14:paraId="5231CF14" w14:textId="421F7238" w:rsidR="006049F1" w:rsidRDefault="006049F1" w:rsidP="006049F1">
      <w:pPr>
        <w:pStyle w:val="3"/>
      </w:pPr>
      <w:r>
        <w:rPr>
          <w:rFonts w:hint="eastAsia"/>
        </w:rPr>
        <w:t>2.3.3 レスポンスの返答</w:t>
      </w:r>
    </w:p>
    <w:p w14:paraId="035C9060" w14:textId="17CB1A29" w:rsidR="006049F1" w:rsidRDefault="006049F1" w:rsidP="006049F1">
      <w:r>
        <w:rPr>
          <w:rFonts w:hint="eastAsia"/>
        </w:rPr>
        <w:t xml:space="preserve">　</w:t>
      </w:r>
      <w:r w:rsidR="00857B0A">
        <w:rPr>
          <w:rFonts w:hint="eastAsia"/>
        </w:rPr>
        <w:t>リクエストに応じた処理を行った後、</w:t>
      </w:r>
      <w:r w:rsidR="0084022C">
        <w:rPr>
          <w:rFonts w:hint="eastAsia"/>
        </w:rPr>
        <w:t>実行結果をレスポンスとしてクライアントに送信する。</w:t>
      </w:r>
      <w:r w:rsidR="000A0E60">
        <w:rPr>
          <w:rFonts w:hint="eastAsia"/>
        </w:rPr>
        <w:t>レスポンスは</w:t>
      </w:r>
      <w:r w:rsidR="005B26A6">
        <w:rPr>
          <w:rFonts w:hint="eastAsia"/>
        </w:rPr>
        <w:t>JSONやXML形式で返却される。</w:t>
      </w:r>
      <w:r w:rsidR="00E1072C">
        <w:rPr>
          <w:rFonts w:hint="eastAsia"/>
        </w:rPr>
        <w:t>その後、レスポンスデータを受け取った</w:t>
      </w:r>
      <w:r w:rsidR="004041B4">
        <w:rPr>
          <w:rFonts w:hint="eastAsia"/>
        </w:rPr>
        <w:t>クライアント</w:t>
      </w:r>
      <w:r w:rsidR="00DC0E5B">
        <w:rPr>
          <w:rFonts w:hint="eastAsia"/>
        </w:rPr>
        <w:t>側</w:t>
      </w:r>
      <w:r w:rsidR="00571517">
        <w:rPr>
          <w:rFonts w:hint="eastAsia"/>
        </w:rPr>
        <w:t>はデータを処理し、UIに表示したり次の処理に活用する。</w:t>
      </w:r>
    </w:p>
    <w:p w14:paraId="1EAAC18D" w14:textId="77777777" w:rsidR="00C84FC4" w:rsidRDefault="00C84FC4" w:rsidP="006049F1"/>
    <w:p w14:paraId="4AF64224" w14:textId="68C0E210" w:rsidR="00C84FC4" w:rsidRDefault="000B5F3E" w:rsidP="006049F1">
      <w:r>
        <w:rPr>
          <w:rFonts w:hint="eastAsia"/>
        </w:rPr>
        <w:t>以下は通信の流れを図に表したものである。</w:t>
      </w:r>
    </w:p>
    <w:p w14:paraId="796335AC" w14:textId="20E966C7" w:rsidR="000B5F3E" w:rsidRDefault="008E2DD5" w:rsidP="006049F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383DF" wp14:editId="052502EC">
                <wp:simplePos x="0" y="0"/>
                <wp:positionH relativeFrom="column">
                  <wp:posOffset>2341246</wp:posOffset>
                </wp:positionH>
                <wp:positionV relativeFrom="paragraph">
                  <wp:posOffset>77258</wp:posOffset>
                </wp:positionV>
                <wp:extent cx="45719" cy="237067"/>
                <wp:effectExtent l="57150" t="0" r="50165" b="48895"/>
                <wp:wrapNone/>
                <wp:docPr id="1633968308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09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6" o:spid="_x0000_s1026" type="#_x0000_t32" style="position:absolute;margin-left:184.35pt;margin-top:6.1pt;width:3.6pt;height:18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FF4DB" wp14:editId="221398DC">
                <wp:simplePos x="0" y="0"/>
                <wp:positionH relativeFrom="column">
                  <wp:posOffset>2395432</wp:posOffset>
                </wp:positionH>
                <wp:positionV relativeFrom="paragraph">
                  <wp:posOffset>77258</wp:posOffset>
                </wp:positionV>
                <wp:extent cx="1600200" cy="182034"/>
                <wp:effectExtent l="0" t="0" r="19050" b="27940"/>
                <wp:wrapNone/>
                <wp:docPr id="132546726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82034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9CD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5" o:spid="_x0000_s1026" type="#_x0000_t34" style="position:absolute;margin-left:188.6pt;margin-top:6.1pt;width:126pt;height:1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" adj="21600" strokecolor="#156082 [3204]" strokeweight=".5pt"/>
            </w:pict>
          </mc:Fallback>
        </mc:AlternateContent>
      </w:r>
    </w:p>
    <w:p w14:paraId="0BE30FA4" w14:textId="778E5450" w:rsidR="00C84FC4" w:rsidRDefault="008E2DD5" w:rsidP="00C84F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58084" wp14:editId="35DFB3F4">
                <wp:simplePos x="0" y="0"/>
                <wp:positionH relativeFrom="column">
                  <wp:posOffset>380364</wp:posOffset>
                </wp:positionH>
                <wp:positionV relativeFrom="paragraph">
                  <wp:posOffset>216958</wp:posOffset>
                </wp:positionV>
                <wp:extent cx="2277533" cy="668867"/>
                <wp:effectExtent l="0" t="0" r="27940" b="36195"/>
                <wp:wrapNone/>
                <wp:docPr id="1795062968" name="コネクタ: カギ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7533" cy="668867"/>
                        </a:xfrm>
                        <a:prstGeom prst="bentConnector3">
                          <a:avLst>
                            <a:gd name="adj1" fmla="val 10036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940D4" id="コネクタ: カギ線 7" o:spid="_x0000_s1026" type="#_x0000_t34" style="position:absolute;margin-left:29.95pt;margin-top:17.1pt;width:179.35pt;height:52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" adj="21678" strokecolor="#156082 [3204]" strokeweight=".5pt"/>
            </w:pict>
          </mc:Fallback>
        </mc:AlternateContent>
      </w:r>
      <w:r w:rsidR="00C84FC4">
        <w:t>[クライアント] → (リクエスト) → [サーバー] → (処理) → [データベース]</w:t>
      </w:r>
    </w:p>
    <w:p w14:paraId="20DBBBA1" w14:textId="4AD62AB2" w:rsidR="00C84FC4" w:rsidRDefault="00C84FC4" w:rsidP="00C84FC4">
      <w:r>
        <w:t xml:space="preserve">    ↑                                 ↓</w:t>
      </w:r>
    </w:p>
    <w:p w14:paraId="1F3EB44A" w14:textId="338C96B1" w:rsidR="00C84FC4" w:rsidRDefault="008E2DD5" w:rsidP="00C84FC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DC38B" wp14:editId="0F3B1855">
                <wp:simplePos x="0" y="0"/>
                <wp:positionH relativeFrom="column">
                  <wp:posOffset>384598</wp:posOffset>
                </wp:positionH>
                <wp:positionV relativeFrom="paragraph">
                  <wp:posOffset>166158</wp:posOffset>
                </wp:positionV>
                <wp:extent cx="0" cy="262255"/>
                <wp:effectExtent l="76200" t="38100" r="57150" b="23495"/>
                <wp:wrapNone/>
                <wp:docPr id="365671091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8599A" id="直線矢印コネクタ 8" o:spid="_x0000_s1026" type="#_x0000_t32" style="position:absolute;margin-left:30.3pt;margin-top:13.1pt;width:0;height:20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C84FC4">
        <w:t xml:space="preserve"> (レスポンス)                 (データ取得/更新)</w:t>
      </w:r>
    </w:p>
    <w:p w14:paraId="09F6CEFE" w14:textId="77777777" w:rsidR="00E92822" w:rsidRDefault="00E92822" w:rsidP="00C84FC4"/>
    <w:p w14:paraId="6B49970F" w14:textId="77777777" w:rsidR="00E92822" w:rsidRDefault="00E92822" w:rsidP="00C84FC4"/>
    <w:p w14:paraId="686702CC" w14:textId="77777777" w:rsidR="00E92822" w:rsidRDefault="00E92822" w:rsidP="00C84FC4"/>
    <w:p w14:paraId="74FC15CF" w14:textId="248B6688" w:rsidR="00E92822" w:rsidRDefault="00C866F0" w:rsidP="00C866F0">
      <w:pPr>
        <w:pStyle w:val="1"/>
        <w:numPr>
          <w:ilvl w:val="0"/>
          <w:numId w:val="6"/>
        </w:numPr>
      </w:pPr>
      <w:r>
        <w:rPr>
          <w:rFonts w:hint="eastAsia"/>
        </w:rPr>
        <w:t>終わりに</w:t>
      </w:r>
    </w:p>
    <w:p w14:paraId="49D58F45" w14:textId="509B6C68" w:rsidR="00B507E0" w:rsidRDefault="007E72BA" w:rsidP="00342D4E">
      <w:pPr>
        <w:ind w:firstLineChars="100" w:firstLine="210"/>
      </w:pPr>
      <w:r>
        <w:rPr>
          <w:rFonts w:hint="eastAsia"/>
        </w:rPr>
        <w:t>WebAPI</w:t>
      </w:r>
      <w:r w:rsidR="00B507E0">
        <w:rPr>
          <w:rFonts w:hint="eastAsia"/>
        </w:rPr>
        <w:t>を使用することで</w:t>
      </w:r>
      <w:r w:rsidR="00342D4E">
        <w:rPr>
          <w:rFonts w:hint="eastAsia"/>
        </w:rPr>
        <w:t>データベースの変更による影響を最小限に抑えることができたり、</w:t>
      </w:r>
      <w:r w:rsidR="00994555">
        <w:rPr>
          <w:rFonts w:hint="eastAsia"/>
        </w:rPr>
        <w:t>アクセス権の確認の組み込みにより</w:t>
      </w:r>
      <w:r w:rsidR="00BF59FE">
        <w:rPr>
          <w:rFonts w:hint="eastAsia"/>
        </w:rPr>
        <w:t>ウイルスや不正アクセスを防ぐことができ</w:t>
      </w:r>
      <w:r w:rsidR="00C80537">
        <w:rPr>
          <w:rFonts w:hint="eastAsia"/>
        </w:rPr>
        <w:t>セキ</w:t>
      </w:r>
      <w:r w:rsidR="00C80537">
        <w:rPr>
          <w:rFonts w:hint="eastAsia"/>
        </w:rPr>
        <w:lastRenderedPageBreak/>
        <w:t>ュリティの向上にも役立てることができる。</w:t>
      </w:r>
      <w:r w:rsidR="001E3458">
        <w:rPr>
          <w:rFonts w:hint="eastAsia"/>
        </w:rPr>
        <w:t>また、アプリケーション同士での</w:t>
      </w:r>
      <w:r w:rsidR="00327A1C">
        <w:rPr>
          <w:rFonts w:hint="eastAsia"/>
        </w:rPr>
        <w:t>効率的なデータ通信を可能に</w:t>
      </w:r>
      <w:r w:rsidR="009A6BA7">
        <w:rPr>
          <w:rFonts w:hint="eastAsia"/>
        </w:rPr>
        <w:t>する。</w:t>
      </w:r>
    </w:p>
    <w:p w14:paraId="1A76C149" w14:textId="77777777" w:rsidR="009A6BA7" w:rsidRDefault="009A6BA7" w:rsidP="009A6BA7"/>
    <w:p w14:paraId="7A3650DF" w14:textId="3F916574" w:rsidR="009A6BA7" w:rsidRDefault="009A6BA7" w:rsidP="009A6BA7">
      <w:pPr>
        <w:pStyle w:val="1"/>
        <w:numPr>
          <w:ilvl w:val="0"/>
          <w:numId w:val="6"/>
        </w:numPr>
      </w:pPr>
      <w:r>
        <w:rPr>
          <w:rFonts w:hint="eastAsia"/>
        </w:rPr>
        <w:t>参考文献</w:t>
      </w:r>
    </w:p>
    <w:p w14:paraId="0B8143B1" w14:textId="65F4625B" w:rsidR="009A6BA7" w:rsidRPr="00FE3B45" w:rsidRDefault="00F354CF" w:rsidP="009A6BA7">
      <w:pPr>
        <w:rPr>
          <w:rFonts w:hint="eastAsia"/>
          <w:b/>
          <w:bCs/>
        </w:rPr>
      </w:pPr>
      <w:r>
        <w:rPr>
          <w:rFonts w:hint="eastAsia"/>
        </w:rPr>
        <w:t>・</w:t>
      </w:r>
      <w:r w:rsidR="00236F2D" w:rsidRPr="00236F2D">
        <w:t>Pythonプログラミング VTuber サプー.</w:t>
      </w:r>
      <w:r w:rsidR="00236F2D">
        <w:t>”</w:t>
      </w:r>
      <w:r w:rsidR="00236F2D" w:rsidRPr="00236F2D">
        <w:rPr>
          <w:rFonts w:ascii="Roboto" w:eastAsia="ＭＳ Ｐゴシック" w:hAnsi="Roboto" w:cs="ＭＳ Ｐゴシック"/>
          <w:b/>
          <w:bCs/>
          <w:color w:val="0F0F0F"/>
          <w:kern w:val="36"/>
          <w:sz w:val="48"/>
          <w:szCs w:val="48"/>
          <w14:ligatures w14:val="none"/>
        </w:rPr>
        <w:t xml:space="preserve"> </w:t>
      </w:r>
      <w:r w:rsidR="00236F2D" w:rsidRPr="00236F2D">
        <w:rPr>
          <w:b/>
          <w:bCs/>
        </w:rPr>
        <w:t>【Fast API 入門】PythonでWeb APIを作ってみよう！簡単にAPIが作れるフレームワークの紹介 〜初心者向け〜</w:t>
      </w:r>
      <w:r w:rsidR="00D764DD">
        <w:rPr>
          <w:rFonts w:hint="eastAsia"/>
          <w:b/>
          <w:bCs/>
        </w:rPr>
        <w:t>.</w:t>
      </w:r>
      <w:r w:rsidR="00236F2D">
        <w:t>”</w:t>
      </w:r>
      <w:r w:rsidR="00D764DD">
        <w:rPr>
          <w:rFonts w:hint="eastAsia"/>
        </w:rPr>
        <w:t>Youtube.</w:t>
      </w:r>
      <w:r w:rsidR="00D764DD" w:rsidRPr="00D764DD">
        <w:rPr>
          <w:rFonts w:ascii="Roboto" w:hAnsi="Roboto"/>
          <w:color w:val="0F0F0F"/>
          <w:szCs w:val="21"/>
        </w:rPr>
        <w:t xml:space="preserve"> </w:t>
      </w:r>
      <w:r w:rsidR="00D764DD" w:rsidRPr="00D764DD">
        <w:t>2024/01/06</w:t>
      </w:r>
      <w:r w:rsidR="00FE3B45">
        <w:rPr>
          <w:rFonts w:hint="eastAsia"/>
        </w:rPr>
        <w:t>,</w:t>
      </w:r>
      <w:r w:rsidR="00FE3B45" w:rsidRPr="00FE3B45">
        <w:t xml:space="preserve"> </w:t>
      </w:r>
      <w:hyperlink r:id="rId7" w:history="1">
        <w:r w:rsidR="00FE3B45" w:rsidRPr="00E213D4">
          <w:rPr>
            <w:rStyle w:val="ae"/>
          </w:rPr>
          <w:t>https://youtu.be/kZHdC-_yPgI?si=i5uMB6AJxsFszr_u</w:t>
        </w:r>
      </w:hyperlink>
      <w:r w:rsidR="00FE3B45">
        <w:rPr>
          <w:rFonts w:hint="eastAsia"/>
        </w:rPr>
        <w:t xml:space="preserve"> </w:t>
      </w:r>
    </w:p>
    <w:sectPr w:rsidR="009A6BA7" w:rsidRPr="00FE3B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2AED1" w14:textId="77777777" w:rsidR="000E4C3F" w:rsidRDefault="000E4C3F" w:rsidP="000E4C3F">
      <w:r>
        <w:separator/>
      </w:r>
    </w:p>
  </w:endnote>
  <w:endnote w:type="continuationSeparator" w:id="0">
    <w:p w14:paraId="7F614BBE" w14:textId="77777777" w:rsidR="000E4C3F" w:rsidRDefault="000E4C3F" w:rsidP="000E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931CE" w14:textId="77777777" w:rsidR="000E4C3F" w:rsidRDefault="000E4C3F" w:rsidP="000E4C3F">
      <w:r>
        <w:separator/>
      </w:r>
    </w:p>
  </w:footnote>
  <w:footnote w:type="continuationSeparator" w:id="0">
    <w:p w14:paraId="425CCAAB" w14:textId="77777777" w:rsidR="000E4C3F" w:rsidRDefault="000E4C3F" w:rsidP="000E4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A4764"/>
    <w:multiLevelType w:val="multilevel"/>
    <w:tmpl w:val="F514B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592D7B"/>
    <w:multiLevelType w:val="hybridMultilevel"/>
    <w:tmpl w:val="210AD554"/>
    <w:lvl w:ilvl="0" w:tplc="8EB2C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24444F2"/>
    <w:multiLevelType w:val="multilevel"/>
    <w:tmpl w:val="F514B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0671AA0"/>
    <w:multiLevelType w:val="multilevel"/>
    <w:tmpl w:val="4B10FF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DED3D4A"/>
    <w:multiLevelType w:val="multilevel"/>
    <w:tmpl w:val="F514B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2277883"/>
    <w:multiLevelType w:val="multilevel"/>
    <w:tmpl w:val="F514B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A9D5876"/>
    <w:multiLevelType w:val="multilevel"/>
    <w:tmpl w:val="F514B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CAB2893"/>
    <w:multiLevelType w:val="multilevel"/>
    <w:tmpl w:val="84BC99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9375975">
    <w:abstractNumId w:val="1"/>
  </w:num>
  <w:num w:numId="2" w16cid:durableId="1658873565">
    <w:abstractNumId w:val="4"/>
  </w:num>
  <w:num w:numId="3" w16cid:durableId="1353611020">
    <w:abstractNumId w:val="5"/>
  </w:num>
  <w:num w:numId="4" w16cid:durableId="2043284267">
    <w:abstractNumId w:val="0"/>
  </w:num>
  <w:num w:numId="5" w16cid:durableId="1615557056">
    <w:abstractNumId w:val="2"/>
  </w:num>
  <w:num w:numId="6" w16cid:durableId="394856694">
    <w:abstractNumId w:val="6"/>
  </w:num>
  <w:num w:numId="7" w16cid:durableId="845436162">
    <w:abstractNumId w:val="7"/>
  </w:num>
  <w:num w:numId="8" w16cid:durableId="800414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bordersDoNotSurroundHeader/>
  <w:bordersDoNotSurroundFooter/>
  <w:proofState w:spelling="clean"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B9"/>
    <w:rsid w:val="00001673"/>
    <w:rsid w:val="0001542C"/>
    <w:rsid w:val="0002659A"/>
    <w:rsid w:val="000327F1"/>
    <w:rsid w:val="00047622"/>
    <w:rsid w:val="00053867"/>
    <w:rsid w:val="00097710"/>
    <w:rsid w:val="000A0E60"/>
    <w:rsid w:val="000B5F3E"/>
    <w:rsid w:val="000D62D9"/>
    <w:rsid w:val="000E4C3F"/>
    <w:rsid w:val="00140284"/>
    <w:rsid w:val="0016546E"/>
    <w:rsid w:val="001A296F"/>
    <w:rsid w:val="001D2CD1"/>
    <w:rsid w:val="001E2D13"/>
    <w:rsid w:val="001E3458"/>
    <w:rsid w:val="00220FBB"/>
    <w:rsid w:val="00226118"/>
    <w:rsid w:val="00226A7C"/>
    <w:rsid w:val="00236F2D"/>
    <w:rsid w:val="00251090"/>
    <w:rsid w:val="002565CC"/>
    <w:rsid w:val="0032216A"/>
    <w:rsid w:val="00323072"/>
    <w:rsid w:val="00327A1C"/>
    <w:rsid w:val="00342D4E"/>
    <w:rsid w:val="003530C3"/>
    <w:rsid w:val="00361183"/>
    <w:rsid w:val="00365A78"/>
    <w:rsid w:val="003C2EB4"/>
    <w:rsid w:val="003D1093"/>
    <w:rsid w:val="004041B4"/>
    <w:rsid w:val="004524C9"/>
    <w:rsid w:val="0046122F"/>
    <w:rsid w:val="0051230E"/>
    <w:rsid w:val="00535482"/>
    <w:rsid w:val="00560353"/>
    <w:rsid w:val="00571369"/>
    <w:rsid w:val="00571517"/>
    <w:rsid w:val="005B26A6"/>
    <w:rsid w:val="005F1A6E"/>
    <w:rsid w:val="006049F1"/>
    <w:rsid w:val="00641DE6"/>
    <w:rsid w:val="00663FC7"/>
    <w:rsid w:val="006F0DA9"/>
    <w:rsid w:val="00701759"/>
    <w:rsid w:val="00706572"/>
    <w:rsid w:val="00712F45"/>
    <w:rsid w:val="00766F34"/>
    <w:rsid w:val="00767FF0"/>
    <w:rsid w:val="007A145F"/>
    <w:rsid w:val="007E72BA"/>
    <w:rsid w:val="00832D1F"/>
    <w:rsid w:val="0084022C"/>
    <w:rsid w:val="00857B0A"/>
    <w:rsid w:val="008E2DD5"/>
    <w:rsid w:val="00906CFC"/>
    <w:rsid w:val="009615B8"/>
    <w:rsid w:val="00965373"/>
    <w:rsid w:val="00974C2B"/>
    <w:rsid w:val="00984EBA"/>
    <w:rsid w:val="00994555"/>
    <w:rsid w:val="009A6BA7"/>
    <w:rsid w:val="009E0BCE"/>
    <w:rsid w:val="009E5483"/>
    <w:rsid w:val="00A73024"/>
    <w:rsid w:val="00AD07D2"/>
    <w:rsid w:val="00AE7BA8"/>
    <w:rsid w:val="00B5060C"/>
    <w:rsid w:val="00B507E0"/>
    <w:rsid w:val="00B63123"/>
    <w:rsid w:val="00B70CF7"/>
    <w:rsid w:val="00B85B81"/>
    <w:rsid w:val="00BF59FE"/>
    <w:rsid w:val="00C64F01"/>
    <w:rsid w:val="00C80537"/>
    <w:rsid w:val="00C818EA"/>
    <w:rsid w:val="00C82194"/>
    <w:rsid w:val="00C84FC4"/>
    <w:rsid w:val="00C866F0"/>
    <w:rsid w:val="00CA098A"/>
    <w:rsid w:val="00CC641B"/>
    <w:rsid w:val="00D74840"/>
    <w:rsid w:val="00D764DD"/>
    <w:rsid w:val="00DA33CD"/>
    <w:rsid w:val="00DA4E5B"/>
    <w:rsid w:val="00DC0E5B"/>
    <w:rsid w:val="00E031ED"/>
    <w:rsid w:val="00E1072C"/>
    <w:rsid w:val="00E10D30"/>
    <w:rsid w:val="00E601B9"/>
    <w:rsid w:val="00E92822"/>
    <w:rsid w:val="00EB7D0C"/>
    <w:rsid w:val="00F354CF"/>
    <w:rsid w:val="00F57F9C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58436F"/>
  <w15:chartTrackingRefBased/>
  <w15:docId w15:val="{5CE0330E-EE95-4C4C-A480-2EC66209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1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0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1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01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01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01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01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01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01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601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E601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E601B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60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60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60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60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60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601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601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60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01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601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01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601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01B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601B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60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601B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601B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E4C3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E4C3F"/>
  </w:style>
  <w:style w:type="paragraph" w:styleId="ac">
    <w:name w:val="footer"/>
    <w:basedOn w:val="a"/>
    <w:link w:val="ad"/>
    <w:uiPriority w:val="99"/>
    <w:unhideWhenUsed/>
    <w:rsid w:val="000E4C3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E4C3F"/>
  </w:style>
  <w:style w:type="character" w:styleId="ae">
    <w:name w:val="Hyperlink"/>
    <w:basedOn w:val="a0"/>
    <w:uiPriority w:val="99"/>
    <w:unhideWhenUsed/>
    <w:rsid w:val="00FE3B4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E3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kZHdC-_yPgI?si=i5uMB6AJxsFszr_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j23072et</dc:creator>
  <cp:keywords/>
  <dc:description/>
  <cp:lastModifiedBy>j23072et</cp:lastModifiedBy>
  <cp:revision>94</cp:revision>
  <dcterms:created xsi:type="dcterms:W3CDTF">2025-04-28T14:17:00Z</dcterms:created>
  <dcterms:modified xsi:type="dcterms:W3CDTF">2025-04-30T15:05:00Z</dcterms:modified>
</cp:coreProperties>
</file>