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4D4D5" w14:textId="41F62C25" w:rsidR="0067636A" w:rsidRDefault="00106B6C">
      <w:pPr>
        <w:rPr>
          <w:sz w:val="36"/>
          <w:szCs w:val="40"/>
        </w:rPr>
      </w:pPr>
      <w:r w:rsidRPr="00106B6C">
        <w:rPr>
          <w:sz w:val="36"/>
          <w:szCs w:val="40"/>
        </w:rPr>
        <w:t>並列処理・並行処理と非同期処理の動作</w:t>
      </w:r>
    </w:p>
    <w:p w14:paraId="208C7828" w14:textId="2D6FD918" w:rsidR="00106B6C" w:rsidRPr="00F42C0B" w:rsidRDefault="00F42C0B" w:rsidP="00F42C0B">
      <w:pPr>
        <w:pStyle w:val="a9"/>
        <w:numPr>
          <w:ilvl w:val="0"/>
          <w:numId w:val="1"/>
        </w:numPr>
        <w:rPr>
          <w:sz w:val="36"/>
          <w:szCs w:val="40"/>
        </w:rPr>
      </w:pPr>
      <w:r w:rsidRPr="00F42C0B">
        <w:rPr>
          <w:rFonts w:hint="eastAsia"/>
          <w:sz w:val="36"/>
          <w:szCs w:val="40"/>
        </w:rPr>
        <w:t>はじめに</w:t>
      </w:r>
    </w:p>
    <w:p w14:paraId="532E2C8C" w14:textId="311C7B5C" w:rsidR="00F42C0B" w:rsidRDefault="009E36F0" w:rsidP="00F42C0B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本ドキュメントでは、並列処理と並行処理の</w:t>
      </w:r>
      <w:r w:rsidR="00466AB1">
        <w:rPr>
          <w:rFonts w:hint="eastAsia"/>
          <w:sz w:val="28"/>
          <w:szCs w:val="32"/>
        </w:rPr>
        <w:t>動きを用いて説明します。また非同期処理のプロセスの動き</w:t>
      </w:r>
      <w:r w:rsidR="00580E3C">
        <w:rPr>
          <w:rFonts w:hint="eastAsia"/>
          <w:sz w:val="28"/>
          <w:szCs w:val="32"/>
        </w:rPr>
        <w:t>について説明し、APIの応答結果の待ち合わせ処理も行います。</w:t>
      </w:r>
    </w:p>
    <w:p w14:paraId="4127BCC6" w14:textId="1C8EB147" w:rsidR="00580E3C" w:rsidRPr="00E82A83" w:rsidRDefault="00E82A83" w:rsidP="00E82A83">
      <w:pPr>
        <w:pStyle w:val="a9"/>
        <w:numPr>
          <w:ilvl w:val="0"/>
          <w:numId w:val="1"/>
        </w:numPr>
        <w:rPr>
          <w:sz w:val="36"/>
          <w:szCs w:val="40"/>
        </w:rPr>
      </w:pPr>
      <w:r w:rsidRPr="00E82A83">
        <w:rPr>
          <w:rFonts w:hint="eastAsia"/>
          <w:sz w:val="36"/>
          <w:szCs w:val="40"/>
        </w:rPr>
        <w:t>並列処理と並行処理</w:t>
      </w:r>
    </w:p>
    <w:p w14:paraId="0BFDA424" w14:textId="68ECE392" w:rsidR="00E82A83" w:rsidRDefault="00397AC2" w:rsidP="00E82A83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2.1並</w:t>
      </w:r>
      <w:r w:rsidR="005E7C11">
        <w:rPr>
          <w:rFonts w:hint="eastAsia"/>
          <w:sz w:val="36"/>
          <w:szCs w:val="40"/>
        </w:rPr>
        <w:t>列</w:t>
      </w:r>
      <w:r>
        <w:rPr>
          <w:rFonts w:hint="eastAsia"/>
          <w:sz w:val="36"/>
          <w:szCs w:val="40"/>
        </w:rPr>
        <w:t>処理</w:t>
      </w:r>
    </w:p>
    <w:p w14:paraId="724F5293" w14:textId="29E647A5" w:rsidR="00397AC2" w:rsidRDefault="00397AC2" w:rsidP="00E82A8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並</w:t>
      </w:r>
      <w:r w:rsidR="005E7C11">
        <w:rPr>
          <w:rFonts w:hint="eastAsia"/>
          <w:sz w:val="28"/>
          <w:szCs w:val="32"/>
        </w:rPr>
        <w:t>列</w:t>
      </w:r>
      <w:r>
        <w:rPr>
          <w:rFonts w:hint="eastAsia"/>
          <w:sz w:val="28"/>
          <w:szCs w:val="32"/>
        </w:rPr>
        <w:t>処理とは、</w:t>
      </w:r>
      <w:r w:rsidR="0047374A">
        <w:rPr>
          <w:rFonts w:hint="eastAsia"/>
          <w:sz w:val="28"/>
          <w:szCs w:val="32"/>
        </w:rPr>
        <w:t>マルチ</w:t>
      </w:r>
      <w:r w:rsidR="00224ACE">
        <w:rPr>
          <w:rFonts w:hint="eastAsia"/>
          <w:sz w:val="28"/>
          <w:szCs w:val="32"/>
        </w:rPr>
        <w:t>スレッド</w:t>
      </w:r>
      <w:r w:rsidR="0047374A">
        <w:rPr>
          <w:rFonts w:hint="eastAsia"/>
          <w:sz w:val="28"/>
          <w:szCs w:val="32"/>
        </w:rPr>
        <w:t>という</w:t>
      </w:r>
      <w:r w:rsidR="0018467F">
        <w:rPr>
          <w:rFonts w:hint="eastAsia"/>
          <w:sz w:val="28"/>
          <w:szCs w:val="32"/>
        </w:rPr>
        <w:t>複数のプロセスを使い</w:t>
      </w:r>
      <w:r w:rsidR="007A1FC4">
        <w:rPr>
          <w:rFonts w:hint="eastAsia"/>
          <w:sz w:val="28"/>
          <w:szCs w:val="32"/>
        </w:rPr>
        <w:t>CPUリソースを大量に消費するような処理のこと</w:t>
      </w:r>
    </w:p>
    <w:p w14:paraId="153097D2" w14:textId="0C6811F2" w:rsidR="00774805" w:rsidRDefault="00BC3137" w:rsidP="00E82A83">
      <w:pPr>
        <w:rPr>
          <w:sz w:val="28"/>
          <w:szCs w:val="32"/>
        </w:rPr>
      </w:pPr>
      <w:r>
        <w:rPr>
          <w:rFonts w:hint="eastAsia"/>
          <w:noProof/>
          <w:sz w:val="28"/>
          <w:szCs w:val="32"/>
          <w:lang w:val="ja-JP"/>
        </w:rPr>
        <w:drawing>
          <wp:anchor distT="0" distB="0" distL="114300" distR="114300" simplePos="0" relativeHeight="251658240" behindDoc="1" locked="0" layoutInCell="1" allowOverlap="1" wp14:anchorId="139E3D4C" wp14:editId="23DB9EB7">
            <wp:simplePos x="0" y="0"/>
            <wp:positionH relativeFrom="column">
              <wp:posOffset>-62865</wp:posOffset>
            </wp:positionH>
            <wp:positionV relativeFrom="paragraph">
              <wp:posOffset>8255</wp:posOffset>
            </wp:positionV>
            <wp:extent cx="3709670" cy="3076575"/>
            <wp:effectExtent l="0" t="0" r="5080" b="9525"/>
            <wp:wrapTight wrapText="bothSides">
              <wp:wrapPolygon edited="0">
                <wp:start x="0" y="0"/>
                <wp:lineTo x="0" y="21533"/>
                <wp:lineTo x="21519" y="21533"/>
                <wp:lineTo x="21519" y="0"/>
                <wp:lineTo x="0" y="0"/>
              </wp:wrapPolygon>
            </wp:wrapTight>
            <wp:docPr id="1763548875" name="図 2" descr="テキス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548875" name="図 2" descr="テキスト&#10;&#10;AI によって生成されたコンテンツは間違っている可能性があります。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67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58FD74" w14:textId="4FEEC758" w:rsidR="00774805" w:rsidRDefault="00774805" w:rsidP="00E82A83">
      <w:pPr>
        <w:rPr>
          <w:sz w:val="28"/>
          <w:szCs w:val="32"/>
        </w:rPr>
      </w:pPr>
    </w:p>
    <w:p w14:paraId="007AEFAA" w14:textId="64C47B61" w:rsidR="00774805" w:rsidRDefault="00774805" w:rsidP="00E82A83">
      <w:pPr>
        <w:rPr>
          <w:sz w:val="28"/>
          <w:szCs w:val="32"/>
        </w:rPr>
      </w:pPr>
    </w:p>
    <w:p w14:paraId="1470086F" w14:textId="761B059B" w:rsidR="00774805" w:rsidRDefault="00774805" w:rsidP="00E82A83">
      <w:pPr>
        <w:rPr>
          <w:sz w:val="28"/>
          <w:szCs w:val="32"/>
        </w:rPr>
      </w:pPr>
    </w:p>
    <w:p w14:paraId="096DE1CA" w14:textId="20343F4A" w:rsidR="00774805" w:rsidRDefault="00774805" w:rsidP="00E82A83">
      <w:pPr>
        <w:rPr>
          <w:sz w:val="28"/>
          <w:szCs w:val="32"/>
        </w:rPr>
      </w:pPr>
    </w:p>
    <w:p w14:paraId="420EE2BC" w14:textId="2647F12D" w:rsidR="00774805" w:rsidRDefault="00774805" w:rsidP="00E82A83">
      <w:pPr>
        <w:rPr>
          <w:sz w:val="28"/>
          <w:szCs w:val="32"/>
        </w:rPr>
      </w:pPr>
    </w:p>
    <w:p w14:paraId="47A6AAE7" w14:textId="1A880AE6" w:rsidR="000A7F5D" w:rsidRDefault="000A7F5D" w:rsidP="00E82A83">
      <w:pPr>
        <w:rPr>
          <w:sz w:val="28"/>
          <w:szCs w:val="32"/>
        </w:rPr>
      </w:pPr>
    </w:p>
    <w:p w14:paraId="4763C46B" w14:textId="1C89B8B5" w:rsidR="00774805" w:rsidRDefault="00774805" w:rsidP="00E82A83">
      <w:pPr>
        <w:rPr>
          <w:sz w:val="28"/>
          <w:szCs w:val="32"/>
        </w:rPr>
      </w:pPr>
    </w:p>
    <w:p w14:paraId="61BBF67B" w14:textId="201FE83A" w:rsidR="005E7C11" w:rsidRDefault="00774805" w:rsidP="00E82A83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2.2</w:t>
      </w:r>
      <w:r w:rsidR="005E7C11">
        <w:rPr>
          <w:rFonts w:hint="eastAsia"/>
          <w:sz w:val="36"/>
          <w:szCs w:val="40"/>
        </w:rPr>
        <w:t>並行</w:t>
      </w:r>
      <w:r>
        <w:rPr>
          <w:rFonts w:hint="eastAsia"/>
          <w:sz w:val="36"/>
          <w:szCs w:val="40"/>
        </w:rPr>
        <w:t>処理</w:t>
      </w:r>
    </w:p>
    <w:p w14:paraId="04AA4257" w14:textId="5A84BC4D" w:rsidR="005E7C11" w:rsidRDefault="005E7C11" w:rsidP="00E82A8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並行処理では、</w:t>
      </w:r>
      <w:r w:rsidR="0047374A">
        <w:rPr>
          <w:rFonts w:hint="eastAsia"/>
          <w:sz w:val="28"/>
          <w:szCs w:val="32"/>
        </w:rPr>
        <w:t>マルチ</w:t>
      </w:r>
      <w:r w:rsidR="00224ACE">
        <w:rPr>
          <w:rFonts w:hint="eastAsia"/>
          <w:sz w:val="28"/>
          <w:szCs w:val="32"/>
        </w:rPr>
        <w:t>プロセス</w:t>
      </w:r>
      <w:r w:rsidR="0047374A">
        <w:rPr>
          <w:rFonts w:hint="eastAsia"/>
          <w:sz w:val="28"/>
          <w:szCs w:val="32"/>
        </w:rPr>
        <w:t>という複数の</w:t>
      </w:r>
      <w:r w:rsidR="00224ACE">
        <w:rPr>
          <w:rFonts w:hint="eastAsia"/>
          <w:sz w:val="28"/>
          <w:szCs w:val="32"/>
        </w:rPr>
        <w:t>プロセス</w:t>
      </w:r>
      <w:r w:rsidR="0047374A">
        <w:rPr>
          <w:rFonts w:hint="eastAsia"/>
          <w:sz w:val="28"/>
          <w:szCs w:val="32"/>
        </w:rPr>
        <w:t>を使い</w:t>
      </w:r>
      <w:r w:rsidR="00146F07">
        <w:rPr>
          <w:rFonts w:hint="eastAsia"/>
          <w:sz w:val="28"/>
          <w:szCs w:val="32"/>
        </w:rPr>
        <w:t>待ち時間が長いような処理に向いている</w:t>
      </w:r>
    </w:p>
    <w:p w14:paraId="4F1466C6" w14:textId="4DCFBF2D" w:rsidR="00045F27" w:rsidRDefault="00AC6256" w:rsidP="00045F27">
      <w:pPr>
        <w:pStyle w:val="a9"/>
        <w:numPr>
          <w:ilvl w:val="0"/>
          <w:numId w:val="1"/>
        </w:numPr>
        <w:rPr>
          <w:sz w:val="36"/>
          <w:szCs w:val="40"/>
        </w:rPr>
      </w:pPr>
      <w:r>
        <w:rPr>
          <w:rFonts w:hint="eastAsia"/>
          <w:noProof/>
          <w:sz w:val="28"/>
          <w:szCs w:val="32"/>
          <w:lang w:val="ja-JP"/>
        </w:rPr>
        <w:lastRenderedPageBreak/>
        <w:drawing>
          <wp:anchor distT="0" distB="0" distL="114300" distR="114300" simplePos="0" relativeHeight="251659264" behindDoc="1" locked="0" layoutInCell="1" allowOverlap="1" wp14:anchorId="307C683D" wp14:editId="7FAB5D5B">
            <wp:simplePos x="0" y="0"/>
            <wp:positionH relativeFrom="column">
              <wp:posOffset>-718</wp:posOffset>
            </wp:positionH>
            <wp:positionV relativeFrom="paragraph">
              <wp:posOffset>33213</wp:posOffset>
            </wp:positionV>
            <wp:extent cx="5400040" cy="3333115"/>
            <wp:effectExtent l="0" t="0" r="0" b="635"/>
            <wp:wrapTight wrapText="bothSides">
              <wp:wrapPolygon edited="0">
                <wp:start x="0" y="0"/>
                <wp:lineTo x="0" y="21481"/>
                <wp:lineTo x="21488" y="21481"/>
                <wp:lineTo x="21488" y="0"/>
                <wp:lineTo x="0" y="0"/>
              </wp:wrapPolygon>
            </wp:wrapTight>
            <wp:docPr id="857391155" name="図 3" descr="テキス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391155" name="図 3" descr="テキスト&#10;&#10;AI によって生成されたコンテンツは間違っている可能性があります。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66CF" w:rsidRPr="00045F27">
        <w:rPr>
          <w:rFonts w:hint="eastAsia"/>
          <w:sz w:val="36"/>
          <w:szCs w:val="40"/>
        </w:rPr>
        <w:t>非同期処理とAPIの応答結果待ち</w:t>
      </w:r>
      <w:r w:rsidR="00045F27" w:rsidRPr="00045F27">
        <w:rPr>
          <w:rFonts w:hint="eastAsia"/>
          <w:sz w:val="36"/>
          <w:szCs w:val="40"/>
        </w:rPr>
        <w:t>合わせ処理</w:t>
      </w:r>
    </w:p>
    <w:p w14:paraId="1948F070" w14:textId="56B95781" w:rsidR="00045F27" w:rsidRDefault="00A94EC1" w:rsidP="00A94EC1">
      <w:pPr>
        <w:rPr>
          <w:sz w:val="36"/>
          <w:szCs w:val="40"/>
        </w:rPr>
      </w:pPr>
      <w:r w:rsidRPr="00A94EC1">
        <w:rPr>
          <w:rFonts w:hint="eastAsia"/>
          <w:sz w:val="36"/>
          <w:szCs w:val="40"/>
        </w:rPr>
        <w:t>3.1</w:t>
      </w:r>
      <w:r>
        <w:rPr>
          <w:rFonts w:hint="eastAsia"/>
          <w:sz w:val="36"/>
          <w:szCs w:val="40"/>
        </w:rPr>
        <w:t>非同期処理とは</w:t>
      </w:r>
    </w:p>
    <w:p w14:paraId="2097BCBF" w14:textId="515F68D0" w:rsidR="00901BEB" w:rsidRDefault="005518AB" w:rsidP="00A94EC1">
      <w:pPr>
        <w:rPr>
          <w:sz w:val="28"/>
          <w:szCs w:val="32"/>
        </w:rPr>
      </w:pPr>
      <w:r>
        <w:rPr>
          <w:rFonts w:hint="eastAsia"/>
          <w:noProof/>
          <w:sz w:val="28"/>
          <w:szCs w:val="32"/>
        </w:rPr>
        <w:drawing>
          <wp:anchor distT="0" distB="0" distL="114300" distR="114300" simplePos="0" relativeHeight="251660288" behindDoc="1" locked="0" layoutInCell="1" allowOverlap="1" wp14:anchorId="5889DDFE" wp14:editId="67B09736">
            <wp:simplePos x="0" y="0"/>
            <wp:positionH relativeFrom="column">
              <wp:posOffset>-62865</wp:posOffset>
            </wp:positionH>
            <wp:positionV relativeFrom="paragraph">
              <wp:posOffset>765258</wp:posOffset>
            </wp:positionV>
            <wp:extent cx="4658995" cy="3197225"/>
            <wp:effectExtent l="0" t="0" r="8255" b="3175"/>
            <wp:wrapTight wrapText="bothSides">
              <wp:wrapPolygon edited="0">
                <wp:start x="0" y="0"/>
                <wp:lineTo x="0" y="21493"/>
                <wp:lineTo x="21550" y="21493"/>
                <wp:lineTo x="21550" y="0"/>
                <wp:lineTo x="0" y="0"/>
              </wp:wrapPolygon>
            </wp:wrapTight>
            <wp:docPr id="2107659608" name="図 4" descr="モニター画面に映る文字のスクリーンショッ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59608" name="図 4" descr="モニター画面に映る文字のスクリーンショット&#10;&#10;AI によって生成されたコンテンツは間違っている可能性があります。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995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4EC1">
        <w:rPr>
          <w:rFonts w:hint="eastAsia"/>
          <w:sz w:val="28"/>
          <w:szCs w:val="32"/>
        </w:rPr>
        <w:t>非同期処理とは</w:t>
      </w:r>
      <w:r w:rsidR="00901BEB">
        <w:rPr>
          <w:rFonts w:hint="eastAsia"/>
          <w:sz w:val="28"/>
          <w:szCs w:val="32"/>
        </w:rPr>
        <w:t>処理の完了を待たずに別の処理を走らせる。処理が完了するまでに</w:t>
      </w:r>
      <w:r w:rsidR="00F10EE4">
        <w:rPr>
          <w:rFonts w:hint="eastAsia"/>
          <w:sz w:val="28"/>
          <w:szCs w:val="32"/>
        </w:rPr>
        <w:t>時間がかかるときに使う</w:t>
      </w:r>
    </w:p>
    <w:p w14:paraId="2CD2EB4A" w14:textId="70DC6018" w:rsidR="00F10EE4" w:rsidRDefault="00F10EE4" w:rsidP="00A94EC1">
      <w:pPr>
        <w:rPr>
          <w:sz w:val="28"/>
          <w:szCs w:val="32"/>
        </w:rPr>
      </w:pPr>
    </w:p>
    <w:p w14:paraId="6D01CBAD" w14:textId="77777777" w:rsidR="005518AB" w:rsidRDefault="005518AB" w:rsidP="00A94EC1">
      <w:pPr>
        <w:rPr>
          <w:sz w:val="28"/>
          <w:szCs w:val="32"/>
        </w:rPr>
      </w:pPr>
    </w:p>
    <w:p w14:paraId="3A1ADFF9" w14:textId="77777777" w:rsidR="005518AB" w:rsidRDefault="005518AB" w:rsidP="00A94EC1">
      <w:pPr>
        <w:rPr>
          <w:sz w:val="28"/>
          <w:szCs w:val="32"/>
        </w:rPr>
      </w:pPr>
    </w:p>
    <w:p w14:paraId="44D97353" w14:textId="77777777" w:rsidR="005518AB" w:rsidRDefault="005518AB" w:rsidP="00A94EC1">
      <w:pPr>
        <w:rPr>
          <w:sz w:val="28"/>
          <w:szCs w:val="32"/>
        </w:rPr>
      </w:pPr>
    </w:p>
    <w:p w14:paraId="1AE0462E" w14:textId="77777777" w:rsidR="005518AB" w:rsidRDefault="005518AB" w:rsidP="00A94EC1">
      <w:pPr>
        <w:rPr>
          <w:sz w:val="28"/>
          <w:szCs w:val="32"/>
        </w:rPr>
      </w:pPr>
    </w:p>
    <w:p w14:paraId="42C08303" w14:textId="77777777" w:rsidR="005518AB" w:rsidRDefault="005518AB" w:rsidP="00A94EC1">
      <w:pPr>
        <w:rPr>
          <w:sz w:val="28"/>
          <w:szCs w:val="32"/>
        </w:rPr>
      </w:pPr>
    </w:p>
    <w:p w14:paraId="30C600A4" w14:textId="77777777" w:rsidR="005518AB" w:rsidRDefault="005518AB" w:rsidP="00A94EC1">
      <w:pPr>
        <w:rPr>
          <w:sz w:val="28"/>
          <w:szCs w:val="32"/>
        </w:rPr>
      </w:pPr>
    </w:p>
    <w:p w14:paraId="7D374C1D" w14:textId="77777777" w:rsidR="005518AB" w:rsidRDefault="005518AB" w:rsidP="00A94EC1">
      <w:pPr>
        <w:rPr>
          <w:sz w:val="28"/>
          <w:szCs w:val="32"/>
        </w:rPr>
      </w:pPr>
    </w:p>
    <w:p w14:paraId="5797703D" w14:textId="220FBE0D" w:rsidR="005518AB" w:rsidRPr="00C92157" w:rsidRDefault="00C92157" w:rsidP="00C92157">
      <w:pPr>
        <w:pStyle w:val="a9"/>
        <w:numPr>
          <w:ilvl w:val="0"/>
          <w:numId w:val="1"/>
        </w:numPr>
        <w:rPr>
          <w:sz w:val="36"/>
          <w:szCs w:val="40"/>
        </w:rPr>
      </w:pPr>
      <w:r w:rsidRPr="00C92157">
        <w:rPr>
          <w:rFonts w:hint="eastAsia"/>
          <w:sz w:val="36"/>
          <w:szCs w:val="40"/>
        </w:rPr>
        <w:lastRenderedPageBreak/>
        <w:t>まとめ</w:t>
      </w:r>
    </w:p>
    <w:p w14:paraId="479E6183" w14:textId="3977DEC9" w:rsidR="00C92157" w:rsidRPr="00C92157" w:rsidRDefault="00C92157" w:rsidP="00C92157">
      <w:pPr>
        <w:rPr>
          <w:rFonts w:hint="eastAsia"/>
          <w:sz w:val="28"/>
          <w:szCs w:val="32"/>
        </w:rPr>
      </w:pPr>
      <w:r w:rsidRPr="00C92157">
        <w:rPr>
          <w:sz w:val="28"/>
          <w:szCs w:val="32"/>
        </w:rPr>
        <w:t>並列処理（マルチスレッド）と並行処理（マルチプロセス）を具体例とともに説明しました。また、非同期処理のプロセスの動きを解説し、APIの応答結果の待ち合わせ処理の実装方法を示しました。これらの技術を活用すると、効率的なプログラムを作成することができます。</w:t>
      </w:r>
    </w:p>
    <w:sectPr w:rsidR="00C92157" w:rsidRPr="00C92157" w:rsidSect="00B963F4">
      <w:pgSz w:w="11906" w:h="16838"/>
      <w:pgMar w:top="1985" w:right="1701" w:bottom="1701" w:left="1701" w:header="851" w:footer="992" w:gutter="0"/>
      <w:cols w:space="425"/>
      <w:docGrid w:type="linesAndChars" w:linePitch="30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5353D3"/>
    <w:multiLevelType w:val="hybridMultilevel"/>
    <w:tmpl w:val="12BCF3EE"/>
    <w:lvl w:ilvl="0" w:tplc="7B3AF5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793719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dirty"/>
  <w:defaultTabStop w:val="840"/>
  <w:drawingGridHorizontalSpacing w:val="105"/>
  <w:drawingGridVerticalSpacing w:val="30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73A"/>
    <w:rsid w:val="00045F27"/>
    <w:rsid w:val="000A7F5D"/>
    <w:rsid w:val="000F1DE5"/>
    <w:rsid w:val="00106B6C"/>
    <w:rsid w:val="00146F07"/>
    <w:rsid w:val="00182EE7"/>
    <w:rsid w:val="0018467F"/>
    <w:rsid w:val="00224ACE"/>
    <w:rsid w:val="00397AC2"/>
    <w:rsid w:val="003A3C9D"/>
    <w:rsid w:val="00466AB1"/>
    <w:rsid w:val="0047374A"/>
    <w:rsid w:val="004C2069"/>
    <w:rsid w:val="004C6F9C"/>
    <w:rsid w:val="005266CF"/>
    <w:rsid w:val="005518AB"/>
    <w:rsid w:val="00580E3C"/>
    <w:rsid w:val="005E7C11"/>
    <w:rsid w:val="0067636A"/>
    <w:rsid w:val="00774805"/>
    <w:rsid w:val="007A1FC4"/>
    <w:rsid w:val="00824559"/>
    <w:rsid w:val="008D3695"/>
    <w:rsid w:val="00901BEB"/>
    <w:rsid w:val="009E36F0"/>
    <w:rsid w:val="00A45000"/>
    <w:rsid w:val="00A94EC1"/>
    <w:rsid w:val="00AC6256"/>
    <w:rsid w:val="00B61BF3"/>
    <w:rsid w:val="00B963F4"/>
    <w:rsid w:val="00BC3137"/>
    <w:rsid w:val="00C92157"/>
    <w:rsid w:val="00C9377A"/>
    <w:rsid w:val="00DB7C07"/>
    <w:rsid w:val="00E5273A"/>
    <w:rsid w:val="00E82A83"/>
    <w:rsid w:val="00F10EE4"/>
    <w:rsid w:val="00F42C0B"/>
    <w:rsid w:val="00FA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3E01FAE"/>
  <w15:chartTrackingRefBased/>
  <w15:docId w15:val="{09173A80-C6FD-4D21-8330-ED85A8847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273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2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273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273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273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273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273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273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273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5273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E5273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5273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E527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E527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E527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527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527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5273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5273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52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273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5273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27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5273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273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5273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527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5273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527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 kou</dc:creator>
  <cp:keywords/>
  <dc:description/>
  <cp:lastModifiedBy>k o</cp:lastModifiedBy>
  <cp:revision>34</cp:revision>
  <dcterms:created xsi:type="dcterms:W3CDTF">2025-05-30T00:28:00Z</dcterms:created>
  <dcterms:modified xsi:type="dcterms:W3CDTF">2025-05-30T01:24:00Z</dcterms:modified>
</cp:coreProperties>
</file>