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140E00">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140E00">
      <w:pPr>
        <w:jc w:val="both"/>
        <w:rPr>
          <w:lang w:val="en-US"/>
        </w:rPr>
      </w:pPr>
    </w:p>
    <w:p w14:paraId="5D625E4B" w14:textId="1365CAE3" w:rsidR="003F4F23" w:rsidRDefault="007E1847" w:rsidP="00140E00">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Xi Chen, David Day </w:t>
      </w:r>
      <w:proofErr w:type="spellStart"/>
      <w:r w:rsidR="00787B21">
        <w:rPr>
          <w:lang w:val="en-US"/>
        </w:rPr>
        <w:t>Uei</w:t>
      </w:r>
      <w:proofErr w:type="spellEnd"/>
      <w:r w:rsidR="00787B21">
        <w:rPr>
          <w:lang w:val="en-US"/>
        </w:rPr>
        <w:t xml:space="preserve"> Li</w:t>
      </w:r>
    </w:p>
    <w:p w14:paraId="3EF07B10" w14:textId="77777777" w:rsidR="007D45ED" w:rsidRDefault="007D45ED" w:rsidP="00140E00">
      <w:pPr>
        <w:jc w:val="both"/>
        <w:rPr>
          <w:lang w:val="en-US"/>
        </w:rPr>
      </w:pPr>
    </w:p>
    <w:p w14:paraId="1B99D29F" w14:textId="05C67FD9" w:rsidR="003F4F23" w:rsidRDefault="003F4F23" w:rsidP="00140E00">
      <w:pPr>
        <w:pStyle w:val="Heading2"/>
        <w:jc w:val="both"/>
        <w:rPr>
          <w:lang w:val="en-US"/>
        </w:rPr>
      </w:pPr>
      <w:r>
        <w:rPr>
          <w:lang w:val="en-US"/>
        </w:rPr>
        <w:t>Abstract</w:t>
      </w:r>
    </w:p>
    <w:p w14:paraId="1D3F488C" w14:textId="33839DFE" w:rsidR="007E1847" w:rsidRDefault="00E85F89" w:rsidP="00140E00">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hoton intensity data from the sensor is leveraged to train and test the network. A vanilla convolutional neural network (CNN) is also implemented to compare the performance of the SCNN with the same network topologies and training strategies. The SCNN is trained from scratch instead of being converted from the CNN. The test of the networks is conducted in both dark and ambient light (AL)-corrupted environments. The result indicates that SCNN achieves comparable accuracy (90.8%) to CNN (92.9%) and exhibits much lower computational complexity with only 8 timesteps.</w:t>
      </w:r>
      <w:r>
        <w:rPr>
          <w:lang w:val="en-US"/>
        </w:rPr>
        <w:t xml:space="preserve"> </w:t>
      </w:r>
      <w:r w:rsidR="007D3F3E" w:rsidRPr="007D3F3E">
        <w:rPr>
          <w:lang w:val="en-US"/>
        </w:rPr>
        <w:t>The code and dataset are available at</w:t>
      </w:r>
    </w:p>
    <w:p w14:paraId="61D57B4D" w14:textId="10F3A27E" w:rsidR="007E1847" w:rsidRDefault="00000000" w:rsidP="00140E00">
      <w:pPr>
        <w:jc w:val="both"/>
        <w:rPr>
          <w:lang w:val="en-US"/>
        </w:rPr>
      </w:pPr>
      <w:hyperlink r:id="rId6"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140E00">
      <w:pPr>
        <w:jc w:val="both"/>
        <w:rPr>
          <w:lang w:val="en-US"/>
        </w:rPr>
      </w:pPr>
    </w:p>
    <w:p w14:paraId="13B8B0D4" w14:textId="1876AA65" w:rsidR="003F4F23" w:rsidRDefault="00DE2C3C" w:rsidP="00140E00">
      <w:pPr>
        <w:pStyle w:val="Heading2"/>
        <w:jc w:val="both"/>
        <w:rPr>
          <w:lang w:val="en-US"/>
        </w:rPr>
      </w:pPr>
      <w:r>
        <w:rPr>
          <w:lang w:val="en-US"/>
        </w:rPr>
        <w:t>Introduction</w:t>
      </w:r>
    </w:p>
    <w:p w14:paraId="380D7B3E" w14:textId="77777777" w:rsidR="00017C5D" w:rsidRDefault="00F712F2" w:rsidP="00140E00">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 xml:space="preserve">biological plausible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370FDD">
        <w:rPr>
          <w:lang w:val="en-US"/>
        </w:rPr>
        <w:t xml:space="preserve">. </w:t>
      </w:r>
      <w:r w:rsidR="00332ED1">
        <w:rPr>
          <w:lang w:val="en-US"/>
        </w:rPr>
        <w:t>Differentiating with conventional artificial neural network (ANN) using multiply-accumulate (MAC) as basic operators, SNN includes accumulation and dot-product, consuming less hardware and performing higher computational efficiency</w:t>
      </w:r>
      <w:r w:rsidR="00332ED1">
        <w:rPr>
          <w:lang w:val="en-US"/>
        </w:rPr>
        <w:t xml:space="preserve">.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746AEA">
        <w:rPr>
          <w:lang w:val="en-US"/>
        </w:rPr>
        <w:t>mechanism</w:t>
      </w:r>
      <w:r w:rsidR="00827766">
        <w:rPr>
          <w:lang w:val="en-US"/>
        </w:rPr>
        <w:t xml:space="preserve"> </w:t>
      </w:r>
      <w:r w:rsidR="00987CF9">
        <w:rPr>
          <w:lang w:val="en-US"/>
        </w:rPr>
        <w:t>to explore the sparsity</w:t>
      </w:r>
      <w:r w:rsidR="00CA09F8">
        <w:rPr>
          <w:lang w:val="en-US"/>
        </w:rPr>
        <w:t xml:space="preserve"> </w:t>
      </w:r>
      <w:r w:rsidR="008E7DC7">
        <w:rPr>
          <w:lang w:val="en-US"/>
        </w:rPr>
        <w:t>in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140E00">
      <w:pPr>
        <w:jc w:val="both"/>
        <w:rPr>
          <w:lang w:val="en-US"/>
        </w:rPr>
      </w:pPr>
    </w:p>
    <w:p w14:paraId="16CEA782" w14:textId="227FC34D" w:rsidR="003D41B8" w:rsidRDefault="003539FC" w:rsidP="00140E00">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351C5C">
        <w:rPr>
          <w:lang w:val="en-US"/>
        </w:rPr>
        <w:instrText xml:space="preserve"> ADDIN ZOTERO_ITEM CSL_CITATION {"citationID":"EsCwruEK","properties":{"formattedCitation":"[5]","plainCitation":"[5]","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351C5C">
        <w:rPr>
          <w:noProof/>
          <w:lang w:val="en-US"/>
        </w:rPr>
        <w:t>[5]</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351C5C">
        <w:rPr>
          <w:lang w:val="en-US"/>
        </w:rPr>
        <w:instrText xml:space="preserve"> ADDIN ZOTERO_ITEM CSL_CITATION {"citationID":"QCrk0TCo","properties":{"formattedCitation":"[6]","plainCitation":"[6]","noteIndex":0},"citationItems":[{"id":5,"uris":["http://zotero.org/users/local/pZQP22be/items/PCP999PD"],"itemData":{"id":5,"type":"article-journal","container-title":"IEEE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351C5C">
        <w:rPr>
          <w:noProof/>
          <w:lang w:val="en-US"/>
        </w:rPr>
        <w:t>[6]</w:t>
      </w:r>
      <w:r w:rsidR="000C7E03">
        <w:rPr>
          <w:lang w:val="en-US"/>
        </w:rPr>
        <w:fldChar w:fldCharType="end"/>
      </w:r>
      <w:r w:rsidR="007F4523">
        <w:rPr>
          <w:lang w:val="en-US"/>
        </w:rPr>
        <w:t xml:space="preserve">, </w:t>
      </w:r>
      <w:proofErr w:type="spellStart"/>
      <w:r w:rsidR="00590703">
        <w:rPr>
          <w:lang w:val="en-US"/>
        </w:rPr>
        <w:t>Liohi</w:t>
      </w:r>
      <w:proofErr w:type="spellEnd"/>
      <w:r w:rsidR="0031646A">
        <w:rPr>
          <w:lang w:val="en-US"/>
        </w:rPr>
        <w:t xml:space="preserve"> </w:t>
      </w:r>
      <w:r w:rsidR="00616DDA">
        <w:rPr>
          <w:lang w:val="en-US"/>
        </w:rPr>
        <w:fldChar w:fldCharType="begin"/>
      </w:r>
      <w:r w:rsidR="00351C5C">
        <w:rPr>
          <w:lang w:val="en-US"/>
        </w:rPr>
        <w:instrText xml:space="preserve"> ADDIN ZOTERO_ITEM CSL_CITATION {"citationID":"SnCfyF4z","properties":{"formattedCitation":"[7]","plainCitation":"[7]","noteIndex":0},"citationItems":[{"id":6,"uris":["http://zotero.org/users/local/pZQP22be/items/93ZAXSN4"],"itemData":{"id":6,"type":"article-journal","container-title":"Ieee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351C5C">
        <w:rPr>
          <w:noProof/>
          <w:lang w:val="en-US"/>
        </w:rPr>
        <w:t>[7]</w:t>
      </w:r>
      <w:r w:rsidR="00616DDA">
        <w:rPr>
          <w:lang w:val="en-US"/>
        </w:rPr>
        <w:fldChar w:fldCharType="end"/>
      </w:r>
      <w:r w:rsidR="00590703">
        <w:rPr>
          <w:lang w:val="en-US"/>
        </w:rPr>
        <w:t>, etc</w:t>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D170BE">
        <w:rPr>
          <w:lang w:val="en-US"/>
        </w:rPr>
        <w:instrText xml:space="preserve"> ADDIN ZOTERO_ITEM CSL_CITATION {"citationID":"mOOgQjl1","properties":{"formattedCitation":"[8]","plainCitation":"[8]","noteIndex":0},"citationItems":[{"id":22,"uris":["http://zotero.org/users/local/pZQP22be/items/AABYW4JZ"],"itemData":{"id":22,"type":"paper-conference","container-title":"2020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D170BE">
        <w:rPr>
          <w:noProof/>
          <w:lang w:val="en-US"/>
        </w:rPr>
        <w:t>[8]</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64572F">
        <w:rPr>
          <w:lang w:val="en-US"/>
        </w:rPr>
        <w:instrText xml:space="preserve"> ADDIN ZOTERO_ITEM CSL_CITATION {"citationID":"dJ8jOtVQ","properties":{"formattedCitation":"[9]","plainCitation":"[9]","noteIndex":0},"citationItems":[{"id":24,"uris":["http://zotero.org/users/local/pZQP22be/items/LUUUBJCP"],"itemData":{"id":24,"type":"paper-conference","container-title":"Proceedings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64572F">
        <w:rPr>
          <w:noProof/>
          <w:lang w:val="en-US"/>
        </w:rPr>
        <w:t>[9]</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17659B">
        <w:rPr>
          <w:lang w:val="en-US"/>
        </w:rPr>
        <w:instrText xml:space="preserve"> ADDIN ZOTERO_ITEM CSL_CITATION {"citationID":"0FgF15c2","properties":{"formattedCitation":"[8]","plainCitation":"[8]","noteIndex":0},"citationItems":[{"id":22,"uris":["http://zotero.org/users/local/pZQP22be/items/AABYW4JZ"],"itemData":{"id":22,"type":"paper-conference","container-title":"2020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17659B">
        <w:rPr>
          <w:noProof/>
          <w:lang w:val="en-US"/>
        </w:rPr>
        <w:t>[8]</w:t>
      </w:r>
      <w:r w:rsidR="0017659B">
        <w:rPr>
          <w:lang w:val="en-US"/>
        </w:rPr>
        <w:fldChar w:fldCharType="end"/>
      </w:r>
      <w:r w:rsidR="0006183E">
        <w:rPr>
          <w:lang w:val="en-US"/>
        </w:rPr>
        <w:t xml:space="preserve">, </w:t>
      </w:r>
      <w:r w:rsidR="00B1421D">
        <w:rPr>
          <w:lang w:val="en-US"/>
        </w:rPr>
        <w:fldChar w:fldCharType="begin"/>
      </w:r>
      <w:r w:rsidR="00B1421D">
        <w:rPr>
          <w:lang w:val="en-US"/>
        </w:rPr>
        <w:instrText xml:space="preserve"> ADDIN ZOTERO_ITEM CSL_CITATION {"citationID":"GVFV5zmD","properties":{"formattedCitation":"[10]","plainCitation":"[10]","noteIndex":0},"citationItems":[{"id":25,"uris":["http://zotero.org/users/local/pZQP22be/items/MMTTP4HF"],"itemData":{"id":25,"type":"paper-conference","container-title":"2020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1421D">
        <w:rPr>
          <w:noProof/>
          <w:lang w:val="en-US"/>
        </w:rPr>
        <w:t>[10]</w:t>
      </w:r>
      <w:r w:rsidR="00B1421D">
        <w:rPr>
          <w:lang w:val="en-US"/>
        </w:rPr>
        <w:fldChar w:fldCharType="end"/>
      </w:r>
      <w:r w:rsidR="0006183E">
        <w:rPr>
          <w:lang w:val="en-US"/>
        </w:rPr>
        <w:t xml:space="preserve">, </w:t>
      </w:r>
      <w:r w:rsidR="00B1421D">
        <w:rPr>
          <w:lang w:val="en-US"/>
        </w:rPr>
        <w:fldChar w:fldCharType="begin"/>
      </w:r>
      <w:r w:rsidR="00B1421D">
        <w:rPr>
          <w:lang w:val="en-US"/>
        </w:rPr>
        <w:instrText xml:space="preserve"> ADDIN ZOTERO_ITEM CSL_CITATION {"citationID":"3VVH38ZJ","properties":{"formattedCitation":"[11]","plainCitation":"[11]","noteIndex":0},"citationItems":[{"id":26,"uris":["http://zotero.org/users/local/pZQP22be/items/E7BGV4YE"],"itemData":{"id":26,"type":"paper-conference","container-title":"Proceedings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1421D">
        <w:rPr>
          <w:noProof/>
          <w:lang w:val="en-US"/>
        </w:rPr>
        <w:t>[11]</w:t>
      </w:r>
      <w:r w:rsidR="00B1421D">
        <w:rPr>
          <w:lang w:val="en-US"/>
        </w:rPr>
        <w:fldChar w:fldCharType="end"/>
      </w:r>
      <w:r w:rsidR="0006183E">
        <w:rPr>
          <w:lang w:val="en-US"/>
        </w:rPr>
        <w:t xml:space="preserve">, </w:t>
      </w:r>
      <w:r w:rsidR="00710A7D">
        <w:rPr>
          <w:lang w:val="en-US"/>
        </w:rPr>
        <w:fldChar w:fldCharType="begin"/>
      </w:r>
      <w:r w:rsidR="00710A7D">
        <w:rPr>
          <w:lang w:val="en-US"/>
        </w:rPr>
        <w:instrText xml:space="preserve"> ADDIN ZOTERO_ITEM CSL_CITATION {"citationID":"EaJ9RTdu","properties":{"formattedCitation":"[12]","plainCitation":"[12]","noteIndex":0},"citationItems":[{"id":27,"uris":["http://zotero.org/users/local/pZQP22be/items/9YC267MV"],"itemData":{"id":27,"type":"paper-conference","container-title":"2020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710A7D">
        <w:rPr>
          <w:noProof/>
          <w:lang w:val="en-US"/>
        </w:rPr>
        <w:t>[12]</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556A5E">
        <w:rPr>
          <w:lang w:val="en-US"/>
        </w:rPr>
        <w:instrText xml:space="preserve"> ADDIN ZOTERO_ITEM CSL_CITATION {"citationID":"foKzqN9e","properties":{"formattedCitation":"[13]","plainCitation":"[13]","noteIndex":0},"citationItems":[{"id":28,"uris":["http://zotero.org/users/local/pZQP22be/items/5YBN6CYN"],"itemData":{"id":28,"type":"paper-conference","container-title":"Proceedings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556A5E">
        <w:rPr>
          <w:noProof/>
          <w:lang w:val="en-US"/>
        </w:rPr>
        <w:t>[13]</w:t>
      </w:r>
      <w:r w:rsidR="00556A5E">
        <w:rPr>
          <w:lang w:val="en-US"/>
        </w:rPr>
        <w:fldChar w:fldCharType="end"/>
      </w:r>
      <w:r w:rsidR="00F92A47">
        <w:rPr>
          <w:lang w:val="en-US"/>
        </w:rPr>
        <w:t xml:space="preserve">, </w:t>
      </w:r>
      <w:r w:rsidR="003E50BA">
        <w:rPr>
          <w:lang w:val="en-US"/>
        </w:rPr>
        <w:fldChar w:fldCharType="begin"/>
      </w:r>
      <w:r w:rsidR="003E50BA">
        <w:rPr>
          <w:lang w:val="en-US"/>
        </w:rPr>
        <w:instrText xml:space="preserve"> ADDIN ZOTERO_ITEM CSL_CITATION {"citationID":"P5DrgEg4","properties":{"formattedCitation":"[14]","plainCitation":"[14]","noteIndex":0},"citationItems":[{"id":29,"uris":["http://zotero.org/users/local/pZQP22be/items/6HDUPKCZ"],"itemData":{"id":29,"type":"paper-conference","container-title":"2022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3E50BA">
        <w:rPr>
          <w:noProof/>
          <w:lang w:val="en-US"/>
        </w:rPr>
        <w:t>[14]</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C972DD">
        <w:rPr>
          <w:lang w:val="en-US"/>
        </w:rPr>
        <w:t>[</w:t>
      </w:r>
      <w:r w:rsidR="00C972DD" w:rsidRPr="006857AD">
        <w:rPr>
          <w:color w:val="FF0000"/>
          <w:lang w:val="en-US"/>
        </w:rPr>
        <w:t>Ref</w:t>
      </w:r>
      <w:r w:rsidR="00C972DD">
        <w:rPr>
          <w:lang w:val="en-US"/>
        </w:rPr>
        <w:t>]</w:t>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r w:rsidR="00250648">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(9.6 USD)</w:t>
      </w:r>
      <w:r w:rsidR="0053279D">
        <w:rPr>
          <w:lang w:val="en-US"/>
        </w:rPr>
        <w:t xml:space="preserve"> single-photon</w:t>
      </w:r>
      <w:r w:rsidR="001458C8">
        <w:rPr>
          <w:lang w:val="en-US"/>
        </w:rPr>
        <w:t xml:space="preserve"> avalanche diode</w:t>
      </w:r>
      <w:r w:rsidR="00EA695B">
        <w:rPr>
          <w:lang w:val="en-US"/>
        </w:rPr>
        <w:t xml:space="preserve"> (SPAD)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140E00">
      <w:pPr>
        <w:jc w:val="both"/>
        <w:rPr>
          <w:lang w:val="en-US"/>
        </w:rPr>
      </w:pPr>
    </w:p>
    <w:p w14:paraId="65CB34F2" w14:textId="32728E87" w:rsidR="00EF54E2" w:rsidRDefault="003C25C6" w:rsidP="00140E00">
      <w:pPr>
        <w:jc w:val="both"/>
        <w:rPr>
          <w:lang w:val="en-US"/>
        </w:rPr>
      </w:pPr>
      <w:r>
        <w:rPr>
          <w:lang w:val="en-US"/>
        </w:rPr>
        <w:t>The contribution of this work is three-fold:</w:t>
      </w:r>
    </w:p>
    <w:p w14:paraId="27D14B15" w14:textId="7D35E7DE" w:rsidR="008E19BE" w:rsidRPr="008E19BE" w:rsidRDefault="008E19BE" w:rsidP="00140E00">
      <w:pPr>
        <w:pStyle w:val="ListParagraph"/>
        <w:numPr>
          <w:ilvl w:val="0"/>
          <w:numId w:val="2"/>
        </w:numPr>
        <w:jc w:val="both"/>
        <w:rPr>
          <w:lang w:val="en-US"/>
        </w:rPr>
      </w:pPr>
      <w:r w:rsidRPr="008E19BE">
        <w:t xml:space="preserve">We created and released a dataset of gestures captured by a low-cost SPAD array. Using this dataset, we trained spiking convolutional (SCNN) and spiking multiplayer perceptron </w:t>
      </w:r>
      <w:r w:rsidRPr="008E19BE">
        <w:lastRenderedPageBreak/>
        <w:t>(SMLP)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0FCC331B" w:rsidR="00692DE4" w:rsidRDefault="00692DE4" w:rsidP="00140E00">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from the integrated VSCEL laser. In the second </w:t>
      </w:r>
      <w:r w:rsidR="00846167">
        <w:rPr>
          <w:lang w:val="en-US"/>
        </w:rPr>
        <w:t>case</w:t>
      </w:r>
      <w:r w:rsidRPr="00692DE4">
        <w:rPr>
          <w:lang w:val="en-US"/>
        </w:rPr>
        <w:t>, we tested the models in a noisy environment with ambient light (AL) originating from an LED bulb.</w:t>
      </w:r>
    </w:p>
    <w:p w14:paraId="29DD5ABD" w14:textId="0002066B" w:rsidR="0055410C" w:rsidRPr="000527CB" w:rsidRDefault="0055410C" w:rsidP="00140E00">
      <w:pPr>
        <w:pStyle w:val="ListParagraph"/>
        <w:numPr>
          <w:ilvl w:val="0"/>
          <w:numId w:val="2"/>
        </w:numPr>
        <w:jc w:val="both"/>
        <w:rPr>
          <w:lang w:val="en-US"/>
        </w:rPr>
      </w:pPr>
      <w:r w:rsidRPr="000527CB">
        <w:rPr>
          <w:lang w:val="en-US"/>
        </w:rPr>
        <w:t xml:space="preserve">We </w:t>
      </w:r>
      <w:r w:rsidR="00275665" w:rsidRPr="000527CB">
        <w:rPr>
          <w:lang w:val="en-US"/>
        </w:rPr>
        <w:t>discuss</w:t>
      </w:r>
      <w:r w:rsidR="004406A2" w:rsidRPr="000527CB">
        <w:rPr>
          <w:lang w:val="en-US"/>
        </w:rPr>
        <w:t xml:space="preserve"> </w:t>
      </w:r>
      <w:r w:rsidR="006865E9" w:rsidRPr="000527CB">
        <w:rPr>
          <w:lang w:val="en-US"/>
        </w:rPr>
        <w:t xml:space="preserve">the computational complexity of </w:t>
      </w:r>
      <w:r w:rsidR="000B7BAA" w:rsidRPr="000527CB">
        <w:rPr>
          <w:lang w:val="en-US"/>
        </w:rPr>
        <w:t xml:space="preserve">SCNN and </w:t>
      </w:r>
      <w:r w:rsidR="00804005" w:rsidRPr="000527CB">
        <w:rPr>
          <w:lang w:val="en-US"/>
        </w:rPr>
        <w:t>SMLP and</w:t>
      </w:r>
      <w:r w:rsidR="00CC796C" w:rsidRPr="000527CB">
        <w:rPr>
          <w:lang w:val="en-US"/>
        </w:rPr>
        <w:t xml:space="preserve"> demonstrate the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p>
    <w:p w14:paraId="2DC4FA2D" w14:textId="77777777" w:rsidR="00664DE3" w:rsidRDefault="00664DE3" w:rsidP="00140E00">
      <w:pPr>
        <w:jc w:val="both"/>
        <w:rPr>
          <w:lang w:val="en-US"/>
        </w:rPr>
      </w:pPr>
    </w:p>
    <w:p w14:paraId="69F491B5" w14:textId="5E6A81C7" w:rsidR="0000477B" w:rsidRDefault="00E30720" w:rsidP="00140E00">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140E00">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651E7A9B" w:rsidR="00DE2C3C" w:rsidRDefault="0005603A" w:rsidP="00140E00">
      <w:pPr>
        <w:jc w:val="both"/>
        <w:rPr>
          <w:lang w:val="en-US"/>
        </w:rPr>
      </w:pPr>
      <w:r>
        <w:rPr>
          <w:lang w:val="en-US"/>
        </w:rPr>
        <w:t xml:space="preserve">The series of low-cost, portable sensor from </w:t>
      </w:r>
      <w:r w:rsidR="0089346A">
        <w:rPr>
          <w:lang w:val="en-US"/>
        </w:rPr>
        <w:t xml:space="preserve">ST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5409AF">
        <w:rPr>
          <w:lang w:val="en-US"/>
        </w:rPr>
        <w:instrText xml:space="preserve"> ADDIN ZOTERO_ITEM CSL_CITATION {"citationID":"GW0v2fOP","properties":{"formattedCitation":"[16]","plainCitation":"[16]","noteIndex":0},"citationItems":[{"id":7,"uris":["http://zotero.org/users/local/pZQP22be/items/HBFZGJZV"],"itemData":{"id":7,"type":"article-journal","container-title":"ACM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5409AF">
        <w:rPr>
          <w:noProof/>
          <w:lang w:val="en-US"/>
        </w:rPr>
        <w:t>[16]</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E2396B">
        <w:rPr>
          <w:lang w:val="en-US"/>
        </w:rPr>
        <w:t>DL</w:t>
      </w:r>
      <w:r w:rsidR="00CF1C70">
        <w:rPr>
          <w:lang w:val="en-US"/>
        </w:rPr>
        <w:t xml:space="preserve"> </w:t>
      </w:r>
      <w:r w:rsidR="00B040BE">
        <w:rPr>
          <w:lang w:val="en-US"/>
        </w:rPr>
        <w:fldChar w:fldCharType="begin"/>
      </w:r>
      <w:r w:rsidR="005409AF">
        <w:rPr>
          <w:lang w:val="en-US"/>
        </w:rPr>
        <w:instrText xml:space="preserve"> ADDIN ZOTERO_ITEM CSL_CITATION {"citationID":"ly9ffGVg","properties":{"formattedCitation":"[17]","plainCitation":"[17]","noteIndex":0},"citationItems":[{"id":8,"uris":["http://zotero.org/users/local/pZQP22be/items/Y5A5EPBU"],"itemData":{"id":8,"type":"article-journal","container-title":"Science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5409AF">
        <w:rPr>
          <w:noProof/>
          <w:lang w:val="en-US"/>
        </w:rPr>
        <w:t>[17]</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5409AF">
        <w:rPr>
          <w:lang w:val="en-US"/>
        </w:rPr>
        <w:instrText xml:space="preserve"> ADDIN ZOTERO_ITEM CSL_CITATION {"citationID":"YwhWJFiA","properties":{"formattedCitation":"[18]","plainCitation":"[18]","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5409AF">
        <w:rPr>
          <w:noProof/>
          <w:lang w:val="en-US"/>
        </w:rPr>
        <w:t>[18]</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5409AF">
        <w:rPr>
          <w:lang w:val="en-US"/>
        </w:rPr>
        <w:instrText xml:space="preserve"> ADDIN ZOTERO_ITEM CSL_CITATION {"citationID":"MFuDIak5","properties":{"formattedCitation":"[19]","plainCitation":"[19]","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5409AF">
        <w:rPr>
          <w:noProof/>
          <w:lang w:val="en-US"/>
        </w:rPr>
        <w:t>[19]</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5409AF">
        <w:rPr>
          <w:lang w:val="en-US"/>
        </w:rPr>
        <w:instrText xml:space="preserve"> ADDIN ZOTERO_ITEM CSL_CITATION {"citationID":"8wKORLd3","properties":{"formattedCitation":"[20]","plainCitation":"[20]","noteIndex":0},"citationItems":[{"id":10,"uris":["http://zotero.org/users/local/pZQP22be/items/IQWM56V5"],"itemData":{"id":10,"type":"article-journal","container-title":"IEEE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5409AF">
        <w:rPr>
          <w:noProof/>
          <w:lang w:val="en-US"/>
        </w:rPr>
        <w:t>[20]</w:t>
      </w:r>
      <w:r w:rsidR="00E56801">
        <w:rPr>
          <w:lang w:val="en-US"/>
        </w:rPr>
        <w:fldChar w:fldCharType="end"/>
      </w:r>
      <w:r w:rsidR="00DF5B5B">
        <w:rPr>
          <w:lang w:val="en-US"/>
        </w:rPr>
        <w:t>.</w:t>
      </w:r>
    </w:p>
    <w:p w14:paraId="5BF5A5CD" w14:textId="77777777" w:rsidR="006D58BD" w:rsidRDefault="006D58BD" w:rsidP="00140E00">
      <w:pPr>
        <w:jc w:val="both"/>
        <w:rPr>
          <w:lang w:val="en-US"/>
        </w:rPr>
      </w:pPr>
    </w:p>
    <w:p w14:paraId="1CEC12DB" w14:textId="62730044" w:rsidR="006D58BD" w:rsidRDefault="00AB6809" w:rsidP="00140E00">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974FB6">
        <w:rPr>
          <w:lang w:val="en-US"/>
        </w:rPr>
        <w:t>Emitting and Processing Spikes</w:t>
      </w:r>
    </w:p>
    <w:p w14:paraId="0192756A" w14:textId="7DC5DC62" w:rsidR="00CE5B8A" w:rsidRDefault="0042136C" w:rsidP="00140E00">
      <w:pPr>
        <w:jc w:val="both"/>
        <w:rPr>
          <w:lang w:val="en-US"/>
        </w:rPr>
      </w:pPr>
      <w:r>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5409AF">
        <w:rPr>
          <w:lang w:val="en-US"/>
        </w:rPr>
        <w:instrText xml:space="preserve"> ADDIN ZOTERO_ITEM CSL_CITATION {"citationID":"GoDpVyLh","properties":{"formattedCitation":"[21]","plainCitation":"[21]","noteIndex":0},"citationItems":[{"id":19,"uris":["http://zotero.org/users/local/pZQP22be/items/P84DTNTR"],"itemData":{"id":19,"type":"article-journal","container-title":"IEEE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5409AF">
        <w:rPr>
          <w:noProof/>
          <w:lang w:val="en-US"/>
        </w:rPr>
        <w:t>[21]</w:t>
      </w:r>
      <w:r w:rsidR="00441836">
        <w:rPr>
          <w:lang w:val="en-US"/>
        </w:rPr>
        <w:fldChar w:fldCharType="end"/>
      </w:r>
      <w:r w:rsidR="00321EBD">
        <w:rPr>
          <w:lang w:val="en-US"/>
        </w:rPr>
        <w:t xml:space="preserve"> integrating</w:t>
      </w:r>
      <w:r w:rsidR="00F90DC8">
        <w:rPr>
          <w:lang w:val="en-US"/>
        </w:rPr>
        <w:t xml:space="preserve"> a</w:t>
      </w:r>
      <w:r>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5409AF">
        <w:rPr>
          <w:lang w:val="en-US"/>
        </w:rPr>
        <w:instrText xml:space="preserve"> ADDIN ZOTERO_ITEM CSL_CITATION {"citationID":"BKnf08SQ","properties":{"formattedCitation":"[22]","plainCitation":"[22]","noteIndex":0},"citationItems":[{"id":20,"uris":["http://zotero.org/users/local/pZQP22be/items/BJ97M5TB"],"itemData":{"id":20,"type":"article-journal","container-title":"IEEE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5409AF">
        <w:rPr>
          <w:noProof/>
          <w:lang w:val="en-US"/>
        </w:rPr>
        <w:t>[22]</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p>
    <w:p w14:paraId="734E3FBA" w14:textId="77777777" w:rsidR="00AC06A5" w:rsidRPr="00CE5B8A" w:rsidRDefault="00AC06A5" w:rsidP="00140E00">
      <w:pPr>
        <w:jc w:val="both"/>
        <w:rPr>
          <w:lang w:val="en-US"/>
        </w:rPr>
      </w:pPr>
    </w:p>
    <w:p w14:paraId="1D99EFD8" w14:textId="77777777" w:rsidR="0089029D" w:rsidRDefault="0089029D" w:rsidP="00140E00">
      <w:pPr>
        <w:jc w:val="both"/>
        <w:rPr>
          <w:lang w:val="en-US"/>
        </w:rPr>
      </w:pPr>
    </w:p>
    <w:p w14:paraId="5A227BE8" w14:textId="46EAEE32" w:rsidR="00457C3A" w:rsidRPr="00457C3A" w:rsidRDefault="00DE2C3C" w:rsidP="002B32DA">
      <w:pPr>
        <w:pStyle w:val="Heading2"/>
        <w:jc w:val="both"/>
        <w:rPr>
          <w:lang w:val="en-US"/>
        </w:rPr>
      </w:pPr>
      <w:r>
        <w:rPr>
          <w:lang w:val="en-US"/>
        </w:rPr>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140E00">
      <w:pPr>
        <w:pStyle w:val="Heading3"/>
        <w:jc w:val="both"/>
        <w:rPr>
          <w:lang w:val="en-US"/>
        </w:rPr>
      </w:pPr>
      <w:r>
        <w:rPr>
          <w:lang w:val="en-US"/>
        </w:rPr>
        <w:t>Sensor</w:t>
      </w:r>
      <w:r w:rsidR="001D7AF4">
        <w:rPr>
          <w:lang w:val="en-US"/>
        </w:rPr>
        <w:t xml:space="preserve"> </w:t>
      </w:r>
      <w:r>
        <w:rPr>
          <w:lang w:val="en-US"/>
        </w:rPr>
        <w:t>Configuration</w:t>
      </w:r>
    </w:p>
    <w:p w14:paraId="5780BFD3" w14:textId="303888FA" w:rsidR="00E85E8A" w:rsidRDefault="00E85E8A" w:rsidP="00140E00">
      <w:pPr>
        <w:pStyle w:val="Heading3"/>
        <w:jc w:val="both"/>
        <w:rPr>
          <w:rFonts w:asciiTheme="minorHAnsi" w:eastAsiaTheme="minorEastAsia" w:hAnsiTheme="minorHAnsi" w:cstheme="minorBidi"/>
          <w:color w:val="auto"/>
          <w:lang w:val="en-US"/>
        </w:rPr>
      </w:pPr>
      <w:r w:rsidRPr="00E85E8A">
        <w:rPr>
          <w:rFonts w:asciiTheme="minorHAnsi" w:eastAsiaTheme="minorEastAsia" w:hAnsiTheme="minorHAnsi" w:cstheme="minorBidi"/>
          <w:color w:val="auto"/>
          <w:lang w:val="en-US"/>
        </w:rPr>
        <w:t>The SPAD sensor we are using is VL53L8CH, which is mounted on an ST’s evaluation board, NUCLEO-F401RE. The key feature of the SPAD sensor that we use is that it supports 15 fps for 8</w:t>
      </w:r>
      <w:r w:rsidR="00D46AA1">
        <w:rPr>
          <w:rFonts w:asciiTheme="minorHAnsi" w:eastAsiaTheme="minorEastAsia" w:hAnsiTheme="minorHAnsi" w:cstheme="minorBidi"/>
          <w:color w:val="auto"/>
          <w:lang w:val="en-US"/>
        </w:rPr>
        <w:sym w:font="Symbol" w:char="F0B4"/>
      </w:r>
      <w:r w:rsidRPr="00E85E8A">
        <w:rPr>
          <w:rFonts w:asciiTheme="minorHAnsi" w:eastAsiaTheme="minorEastAsia" w:hAnsiTheme="minorHAnsi" w:cstheme="minorBidi"/>
          <w:color w:val="auto"/>
          <w:lang w:val="en-US"/>
        </w:rPr>
        <w:t xml:space="preserve">8 spatial resolution. Due to the limited memory of the processor, the number of time bins </w:t>
      </w:r>
      <w:r w:rsidR="007F0EFD">
        <w:rPr>
          <w:rFonts w:asciiTheme="minorHAnsi" w:eastAsiaTheme="minorEastAsia" w:hAnsiTheme="minorHAnsi" w:cstheme="minorBidi"/>
          <w:color w:val="auto"/>
          <w:lang w:val="en-US"/>
        </w:rPr>
        <w:t>of in-pixel histogram</w:t>
      </w:r>
      <w:r w:rsidR="006E1A08">
        <w:rPr>
          <w:rFonts w:asciiTheme="minorHAnsi" w:eastAsiaTheme="minorEastAsia" w:hAnsiTheme="minorHAnsi" w:cstheme="minorBidi"/>
          <w:color w:val="auto"/>
          <w:lang w:val="en-US"/>
        </w:rPr>
        <w:t>s</w:t>
      </w:r>
      <w:r w:rsidR="007F0EFD">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should be smaller than 18, with the time resolution (bin width in the histogram) of ca. 123.3 ps. </w:t>
      </w:r>
      <w:r w:rsidR="00635E95">
        <w:rPr>
          <w:rFonts w:asciiTheme="minorHAnsi" w:eastAsiaTheme="minorEastAsia" w:hAnsiTheme="minorHAnsi" w:cstheme="minorBidi"/>
          <w:color w:val="auto"/>
          <w:lang w:val="en-US"/>
        </w:rPr>
        <w:t>The integration time is 5ms</w:t>
      </w:r>
      <w:r w:rsidR="003C38F6">
        <w:rPr>
          <w:rFonts w:asciiTheme="minorHAnsi" w:eastAsiaTheme="minorEastAsia" w:hAnsiTheme="minorHAnsi" w:cstheme="minorBidi"/>
          <w:color w:val="auto"/>
          <w:lang w:val="en-US"/>
        </w:rPr>
        <w:t>.</w:t>
      </w:r>
      <w:r w:rsidR="00DB23AF">
        <w:rPr>
          <w:rFonts w:asciiTheme="minorHAnsi" w:eastAsiaTheme="minorEastAsia" w:hAnsiTheme="minorHAnsi" w:cstheme="minorBidi"/>
          <w:color w:val="auto"/>
          <w:lang w:val="en-US"/>
        </w:rPr>
        <w:t xml:space="preserve"> Ranging frequency is 60 Hz</w:t>
      </w:r>
      <w:r w:rsidR="00635E95">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All the mentioned parameters were configured using the CPU on the evaluation board via its firmware. </w:t>
      </w:r>
      <w:r w:rsidR="00914875">
        <w:rPr>
          <w:rFonts w:asciiTheme="minorHAnsi" w:eastAsiaTheme="minorEastAsia" w:hAnsiTheme="minorHAnsi" w:cstheme="minorBidi"/>
          <w:color w:val="auto"/>
          <w:lang w:val="en-US"/>
        </w:rPr>
        <w:t xml:space="preserve">The reason we used intensity (photon counts) rather than depth images is because the pixel-wise depth data is reconstructed by ST’s fitting algorithm that slightly introduces errors to images. </w:t>
      </w:r>
      <w:r w:rsidRPr="00E85E8A">
        <w:rPr>
          <w:rFonts w:asciiTheme="minorHAnsi" w:eastAsiaTheme="minorEastAsia" w:hAnsiTheme="minorHAnsi" w:cstheme="minorBidi"/>
          <w:color w:val="auto"/>
          <w:lang w:val="en-US"/>
        </w:rPr>
        <w:t>The compiled code of configuration will be transferred to the SPAD sensor through an I</w:t>
      </w:r>
      <w:r w:rsidRPr="000613A1">
        <w:rPr>
          <w:rFonts w:asciiTheme="minorHAnsi" w:eastAsiaTheme="minorEastAsia" w:hAnsiTheme="minorHAnsi" w:cstheme="minorBidi"/>
          <w:color w:val="auto"/>
          <w:vertAlign w:val="superscript"/>
          <w:lang w:val="en-US"/>
        </w:rPr>
        <w:t>2</w:t>
      </w:r>
      <w:r w:rsidRPr="00E85E8A">
        <w:rPr>
          <w:rFonts w:asciiTheme="minorHAnsi" w:eastAsiaTheme="minorEastAsia" w:hAnsiTheme="minorHAnsi" w:cstheme="minorBidi"/>
          <w:color w:val="auto"/>
          <w:lang w:val="en-US"/>
        </w:rPr>
        <w:t xml:space="preserve">C interface. As the sensor outputs photon counts, depth data, and histograms concurrently, we further configured the firmware </w:t>
      </w:r>
      <w:r w:rsidR="004C23DB">
        <w:rPr>
          <w:rFonts w:asciiTheme="minorHAnsi" w:eastAsiaTheme="minorEastAsia" w:hAnsiTheme="minorHAnsi" w:cstheme="minorBidi"/>
          <w:color w:val="auto"/>
          <w:lang w:val="en-US"/>
        </w:rPr>
        <w:t xml:space="preserve">making </w:t>
      </w:r>
      <w:r w:rsidRPr="00E85E8A">
        <w:rPr>
          <w:rFonts w:asciiTheme="minorHAnsi" w:eastAsiaTheme="minorEastAsia" w:hAnsiTheme="minorHAnsi" w:cstheme="minorBidi"/>
          <w:color w:val="auto"/>
          <w:lang w:val="en-US"/>
        </w:rPr>
        <w:t>the sensor</w:t>
      </w:r>
      <w:r w:rsidR="00121A56">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only output photon counts</w:t>
      </w:r>
      <w:r w:rsidR="00D76F51">
        <w:rPr>
          <w:rFonts w:asciiTheme="minorHAnsi" w:eastAsiaTheme="minorEastAsia" w:hAnsiTheme="minorHAnsi" w:cstheme="minorBidi"/>
          <w:color w:val="auto"/>
          <w:lang w:val="en-US"/>
        </w:rPr>
        <w:t>.</w:t>
      </w:r>
      <w:r w:rsidR="00696582">
        <w:rPr>
          <w:rFonts w:asciiTheme="minorHAnsi" w:eastAsiaTheme="minorEastAsia" w:hAnsiTheme="minorHAnsi" w:cstheme="minorBidi"/>
          <w:color w:val="auto"/>
          <w:lang w:val="en-US"/>
        </w:rPr>
        <w:t xml:space="preserve"> </w:t>
      </w:r>
      <w:r w:rsidR="00696582" w:rsidRPr="00E85E8A">
        <w:rPr>
          <w:rFonts w:asciiTheme="minorHAnsi" w:eastAsiaTheme="minorEastAsia" w:hAnsiTheme="minorHAnsi" w:cstheme="minorBidi"/>
          <w:color w:val="auto"/>
          <w:lang w:val="en-US"/>
        </w:rPr>
        <w:t>A Python script receives the</w:t>
      </w:r>
      <w:r w:rsidR="00084EBC">
        <w:rPr>
          <w:rFonts w:asciiTheme="minorHAnsi" w:eastAsiaTheme="minorEastAsia" w:hAnsiTheme="minorHAnsi" w:cstheme="minorBidi"/>
          <w:color w:val="auto"/>
          <w:lang w:val="en-US"/>
        </w:rPr>
        <w:t xml:space="preserve"> number of</w:t>
      </w:r>
      <w:r w:rsidR="00696582" w:rsidRPr="00E85E8A">
        <w:rPr>
          <w:rFonts w:asciiTheme="minorHAnsi" w:eastAsiaTheme="minorEastAsia" w:hAnsiTheme="minorHAnsi" w:cstheme="minorBidi"/>
          <w:color w:val="auto"/>
          <w:lang w:val="en-US"/>
        </w:rPr>
        <w:t xml:space="preserve"> photo counts through </w:t>
      </w:r>
      <w:r w:rsidR="00C46D14">
        <w:rPr>
          <w:rFonts w:asciiTheme="minorHAnsi" w:eastAsiaTheme="minorEastAsia" w:hAnsiTheme="minorHAnsi" w:cstheme="minorBidi"/>
          <w:color w:val="auto"/>
          <w:lang w:val="en-US"/>
        </w:rPr>
        <w:t>a</w:t>
      </w:r>
      <w:r w:rsidR="0062144B">
        <w:rPr>
          <w:rFonts w:asciiTheme="minorHAnsi" w:eastAsiaTheme="minorEastAsia" w:hAnsiTheme="minorHAnsi" w:cstheme="minorBidi"/>
          <w:color w:val="auto"/>
          <w:lang w:val="en-US"/>
        </w:rPr>
        <w:t>n</w:t>
      </w:r>
      <w:r w:rsidR="00696582" w:rsidRPr="00E85E8A">
        <w:rPr>
          <w:rFonts w:asciiTheme="minorHAnsi" w:eastAsiaTheme="minorEastAsia" w:hAnsiTheme="minorHAnsi" w:cstheme="minorBidi"/>
          <w:color w:val="auto"/>
          <w:lang w:val="en-US"/>
        </w:rPr>
        <w:t xml:space="preserve"> UART interface.</w:t>
      </w:r>
    </w:p>
    <w:p w14:paraId="183DCE6A" w14:textId="77777777" w:rsidR="00257E30" w:rsidRDefault="00257E30" w:rsidP="00257E30">
      <w:pPr>
        <w:rPr>
          <w:lang w:val="en-US"/>
        </w:rPr>
      </w:pPr>
    </w:p>
    <w:p w14:paraId="7A44184F" w14:textId="715F8091" w:rsidR="001E1079" w:rsidRDefault="002B3D3C" w:rsidP="007E61C1">
      <w:pPr>
        <w:jc w:val="center"/>
        <w:rPr>
          <w:lang w:val="en-US"/>
        </w:rPr>
      </w:pPr>
      <w:r>
        <w:rPr>
          <w:noProof/>
          <w:lang w:val="en-US"/>
        </w:rPr>
        <w:lastRenderedPageBreak/>
        <w:drawing>
          <wp:inline distT="0" distB="0" distL="0" distR="0" wp14:anchorId="77D4297E" wp14:editId="7C791800">
            <wp:extent cx="5306646" cy="2195916"/>
            <wp:effectExtent l="0" t="0" r="2540" b="1270"/>
            <wp:docPr id="1732502635" name="Picture 4"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2635" name="Picture 4" descr="A group of images of different colo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3717" cy="2231946"/>
                    </a:xfrm>
                    <a:prstGeom prst="rect">
                      <a:avLst/>
                    </a:prstGeom>
                  </pic:spPr>
                </pic:pic>
              </a:graphicData>
            </a:graphic>
          </wp:inline>
        </w:drawing>
      </w:r>
    </w:p>
    <w:p w14:paraId="4F648E75" w14:textId="1430A2A9" w:rsidR="001E1079" w:rsidRPr="00257E30" w:rsidRDefault="007F7FAE" w:rsidP="00942B44">
      <w:pPr>
        <w:pStyle w:val="Caption"/>
        <w:jc w:val="both"/>
        <w:rPr>
          <w:lang w:val="en-US"/>
        </w:rPr>
      </w:pPr>
      <w:r>
        <w:t>Figure 1.</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p>
    <w:p w14:paraId="3B868254" w14:textId="67B64BA4" w:rsidR="00F52C96" w:rsidRPr="00F52C96" w:rsidRDefault="00BD3CDF" w:rsidP="00140E00">
      <w:pPr>
        <w:pStyle w:val="Heading3"/>
        <w:jc w:val="both"/>
        <w:rPr>
          <w:lang w:val="en-US"/>
        </w:rPr>
      </w:pPr>
      <w:r>
        <w:rPr>
          <w:lang w:val="en-US"/>
        </w:rPr>
        <w:t>Neural Network Details</w:t>
      </w:r>
    </w:p>
    <w:p w14:paraId="61E9CB7B" w14:textId="20FA5A49" w:rsidR="00374BFD" w:rsidRPr="00313579" w:rsidRDefault="00E71CEA" w:rsidP="00140E00">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t>
      </w:r>
      <w:r w:rsidR="007F7CB0">
        <w:rPr>
          <w:lang w:val="en-US"/>
        </w:rPr>
        <w:t>including 5,000 gesture images and 1,</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 xml:space="preserve">using </w:t>
      </w:r>
      <w:proofErr w:type="spellStart"/>
      <w:r w:rsidR="0001471C">
        <w:rPr>
          <w:lang w:val="en-US"/>
        </w:rPr>
        <w:t>PyTorch</w:t>
      </w:r>
      <w:proofErr w:type="spellEnd"/>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5409AF">
        <w:rPr>
          <w:lang w:val="en-US"/>
        </w:rPr>
        <w:instrText xml:space="preserve"> ADDIN ZOTERO_ITEM CSL_CITATION {"citationID":"DJLMwt46","properties":{"formattedCitation":"[23]","plainCitation":"[23]","noteIndex":0},"citationItems":[{"id":21,"uris":["http://zotero.org/users/local/pZQP22be/items/GTZSGFNN"],"itemData":{"id":21,"type":"article-journal","container-title":"Science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5409AF">
        <w:rPr>
          <w:noProof/>
          <w:lang w:val="en-US"/>
        </w:rPr>
        <w:t>[23]</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training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is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B278B9">
        <w:rPr>
          <w:lang w:val="en-US"/>
        </w:rPr>
        <w:t>Due to the small spatial resolution (4</w:t>
      </w:r>
      <w:r w:rsidR="00B278B9">
        <w:rPr>
          <w:lang w:val="en-US"/>
        </w:rPr>
        <w:sym w:font="Symbol" w:char="F0B4"/>
      </w:r>
      <w:r w:rsidR="00B278B9">
        <w:rPr>
          <w:lang w:val="en-US"/>
        </w:rPr>
        <w:t>4 or 8</w:t>
      </w:r>
      <w:r w:rsidR="00B278B9">
        <w:rPr>
          <w:lang w:val="en-US"/>
        </w:rPr>
        <w:sym w:font="Symbol" w:char="F0B4"/>
      </w:r>
      <w:r w:rsidR="00B278B9">
        <w:rPr>
          <w:lang w:val="en-US"/>
        </w:rPr>
        <w:t xml:space="preserve">8) of </w:t>
      </w:r>
      <w:r w:rsidR="007131E2">
        <w:rPr>
          <w:lang w:val="en-US"/>
        </w:rPr>
        <w:t>the SPAD sensor</w:t>
      </w:r>
      <w:r w:rsidR="00B278B9">
        <w:rPr>
          <w:lang w:val="en-US"/>
        </w:rPr>
        <w:t xml:space="preserve">, it is </w:t>
      </w:r>
      <w:r w:rsidR="00B278B9" w:rsidRPr="007E5F9E">
        <w:rPr>
          <w:rFonts w:hint="eastAsia"/>
        </w:rPr>
        <w:t>arduous</w:t>
      </w:r>
      <w:r w:rsidR="00B278B9">
        <w:t xml:space="preserve"> to recognize multiple stationary gestures</w:t>
      </w:r>
      <w:r w:rsidR="00B278B9">
        <w:rPr>
          <w:lang w:val="en-US"/>
        </w:rPr>
        <w:t xml:space="preserve">. </w:t>
      </w:r>
      <w:r w:rsidR="0049102E">
        <w:rPr>
          <w:lang w:val="en-US"/>
        </w:rPr>
        <w:t>We utilized Bicubic</w:t>
      </w:r>
      <w:r w:rsidR="00C55973">
        <w:rPr>
          <w:lang w:val="en-US"/>
        </w:rPr>
        <w:t xml:space="preserve"> </w:t>
      </w:r>
      <w:r w:rsidR="00E702F8">
        <w:rPr>
          <w:lang w:val="en-US"/>
        </w:rPr>
        <w:t xml:space="preserve">interpolation </w:t>
      </w:r>
      <w:r w:rsidR="0042214D">
        <w:rPr>
          <w:lang w:val="en-US"/>
        </w:rPr>
        <w:fldChar w:fldCharType="begin"/>
      </w:r>
      <w:r w:rsidR="005409AF">
        <w:rPr>
          <w:lang w:val="en-US"/>
        </w:rPr>
        <w:instrText xml:space="preserve"> ADDIN ZOTERO_ITEM CSL_CITATION {"citationID":"xra6AYMx","properties":{"formattedCitation":"[24]","plainCitation":"[24]","noteIndex":0},"citationItems":[{"id":12,"uris":["http://zotero.org/users/local/pZQP22be/items/DSHITHEA"],"itemData":{"id":12,"type":"document","title":"OpenCV: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5409AF">
        <w:rPr>
          <w:noProof/>
          <w:lang w:val="en-US"/>
        </w:rPr>
        <w:t>[24]</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5B76F5">
        <w:rPr>
          <w:lang w:val="en-US"/>
        </w:rPr>
        <w:t xml:space="preserve"> yet </w:t>
      </w:r>
      <w:r w:rsidR="00E50476">
        <w:rPr>
          <w:lang w:val="en-US"/>
        </w:rPr>
        <w:t>try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 xml:space="preserve">with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E85204">
        <w:rPr>
          <w:lang w:val="en-US"/>
        </w:rPr>
        <w:t>, us</w:t>
      </w:r>
      <w:r w:rsidR="000810BC">
        <w:rPr>
          <w:lang w:val="en-US"/>
        </w:rPr>
        <w:t xml:space="preserve">ing </w:t>
      </w:r>
      <w:r w:rsidR="00880811">
        <w:rPr>
          <w:lang w:val="en-US"/>
        </w:rPr>
        <w:t>Poisson</w:t>
      </w:r>
      <w:r w:rsidR="000810BC">
        <w:rPr>
          <w:lang w:val="en-US"/>
        </w:rPr>
        <w:t xml:space="preserve"> encoder</w:t>
      </w:r>
      <w:r w:rsidR="00C37463">
        <w:rPr>
          <w:lang w:val="en-US"/>
        </w:rPr>
        <w:fldChar w:fldCharType="begin"/>
      </w:r>
      <w:r w:rsidR="005409AF">
        <w:rPr>
          <w:lang w:val="en-US"/>
        </w:rPr>
        <w:instrText xml:space="preserve"> ADDIN ZOTERO_ITEM CSL_CITATION {"citationID":"g2sjBbW1","properties":{"formattedCitation":"[23]","plainCitation":"[23]","noteIndex":0},"citationItems":[{"id":21,"uris":["http://zotero.org/users/local/pZQP22be/items/GTZSGFNN"],"itemData":{"id":21,"type":"article-journal","container-title":"Science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5409AF">
        <w:rPr>
          <w:noProof/>
          <w:lang w:val="en-US"/>
        </w:rPr>
        <w:t>[23]</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p>
    <w:p w14:paraId="001180E4" w14:textId="459C9F8D" w:rsidR="00DD440F" w:rsidRDefault="008872D5" w:rsidP="00140E00">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281900E0" w14:textId="3F80A4B9" w:rsidR="00313579" w:rsidRDefault="00085B89" w:rsidP="00140E00">
      <w:pPr>
        <w:jc w:val="both"/>
        <w:rPr>
          <w:lang w:val="en-US"/>
        </w:rPr>
      </w:pPr>
      <w:r>
        <w:rPr>
          <w:lang w:val="en-US"/>
        </w:rPr>
        <w:t xml:space="preserve">Encoded images are shown in </w:t>
      </w:r>
      <w:r w:rsidRPr="00085B89">
        <w:rPr>
          <w:color w:val="FF0000"/>
          <w:lang w:val="en-US"/>
        </w:rPr>
        <w:t>Fig</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886154">
        <w:rPr>
          <w:color w:val="FF0000"/>
          <w:lang w:val="en-US"/>
        </w:rPr>
        <w:t>Fig</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Intel (R)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p>
    <w:p w14:paraId="6A7AD52D" w14:textId="613017B5" w:rsidR="00E80251" w:rsidRDefault="00E85204" w:rsidP="00140E00">
      <w:pPr>
        <w:jc w:val="both"/>
        <w:rPr>
          <w:lang w:val="en-US"/>
        </w:rPr>
      </w:pPr>
      <w:r>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1101E9">
      <w:pPr>
        <w:keepNext/>
        <w:jc w:val="center"/>
      </w:pPr>
      <w:r>
        <w:rPr>
          <w:noProof/>
          <w:lang w:val="en-US"/>
        </w:rPr>
        <w:lastRenderedPageBreak/>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Pr="00631464" w:rsidRDefault="007E1CC3" w:rsidP="00140E00">
      <w:pPr>
        <w:pStyle w:val="Caption"/>
        <w:jc w:val="both"/>
        <w:rPr>
          <w:lang w:val="en-US"/>
        </w:rPr>
      </w:pPr>
      <w:r>
        <w:t xml:space="preserve">Figure </w:t>
      </w:r>
      <w:fldSimple w:instr=" SEQ Figure \* ARABIC ">
        <w:r>
          <w:rPr>
            <w:noProof/>
          </w:rPr>
          <w:t>1</w:t>
        </w:r>
      </w:fldSimple>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6406BE76" w:rsidR="00E71CEA" w:rsidRPr="00912D2D" w:rsidRDefault="00E80251" w:rsidP="00140E00">
      <w:pPr>
        <w:jc w:val="both"/>
        <w:rPr>
          <w:lang w:val="en-US"/>
        </w:rPr>
      </w:pPr>
      <w:r>
        <w:rPr>
          <w:lang w:val="en-US"/>
        </w:rPr>
        <w:t>Two types of SNNs, SCNN and SMLP were constructed to investigate their d</w:t>
      </w:r>
      <w:r w:rsidRPr="00DC3D2E">
        <w:rPr>
          <w:lang w:val="en-US"/>
        </w:rPr>
        <w:t>ifferentiation</w:t>
      </w:r>
      <w:r>
        <w:rPr>
          <w:lang w:val="en-US"/>
        </w:rPr>
        <w:t xml:space="preserve"> in term of performance.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601113">
        <w:rPr>
          <w:lang w:val="en-US"/>
        </w:rPr>
        <w:t>.</w:t>
      </w:r>
      <w:r w:rsidR="0083578E" w:rsidRPr="0083578E">
        <w:rPr>
          <w:lang w:val="en-US"/>
        </w:rPr>
        <w:t xml:space="preserve"> </w:t>
      </w:r>
      <w:r w:rsidR="0083578E" w:rsidRPr="0023440D">
        <w:rPr>
          <w:lang w:val="en-US"/>
        </w:rPr>
        <w:t>Integrate-and-Fire</w:t>
      </w:r>
      <w:r w:rsidR="0083578E">
        <w:rPr>
          <w:lang w:val="en-US"/>
        </w:rPr>
        <w:t xml:space="preserve"> (LF) neuro was adopted as the activation function.</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140E00">
      <w:pPr>
        <w:jc w:val="both"/>
        <w:rPr>
          <w:lang w:val="en-US"/>
        </w:rPr>
      </w:pPr>
    </w:p>
    <w:p w14:paraId="24B299E8" w14:textId="487E8648" w:rsidR="00DE2C3C" w:rsidRDefault="00DE2C3C" w:rsidP="00140E00">
      <w:pPr>
        <w:pStyle w:val="Heading2"/>
        <w:jc w:val="both"/>
        <w:rPr>
          <w:lang w:val="en-US"/>
        </w:rPr>
      </w:pPr>
      <w:r>
        <w:rPr>
          <w:lang w:val="en-US"/>
        </w:rPr>
        <w:t>Evaluation</w:t>
      </w:r>
      <w:r w:rsidR="00EC0E37">
        <w:rPr>
          <w:lang w:val="en-US"/>
        </w:rPr>
        <w:t xml:space="preserve"> on Test Datasets</w:t>
      </w:r>
    </w:p>
    <w:p w14:paraId="35188B1F" w14:textId="09D83F64" w:rsidR="00DE2C3C" w:rsidRDefault="000E5EF5" w:rsidP="00140E00">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SNN</w:t>
      </w:r>
      <w:r w:rsidR="00ED32A8">
        <w:rPr>
          <w:lang w:val="en-US"/>
        </w:rPr>
        <w:t xml:space="preserve">. </w:t>
      </w:r>
      <w:r w:rsidR="00D80068">
        <w:rPr>
          <w:lang w:val="en-US"/>
        </w:rPr>
        <w:t>The</w:t>
      </w:r>
      <w:r w:rsidR="00EE1C58">
        <w:rPr>
          <w:lang w:val="en-US"/>
        </w:rPr>
        <w:t xml:space="preserve"> AL</w:t>
      </w:r>
      <w:r w:rsidR="00D80068">
        <w:rPr>
          <w:lang w:val="en-US"/>
        </w:rPr>
        <w:t xml:space="preserve"> is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 xml:space="preserve">in histograms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77C186A1" w14:textId="77777777" w:rsidR="00D95C10" w:rsidRDefault="00D95C10" w:rsidP="00140E00">
      <w:pPr>
        <w:jc w:val="both"/>
        <w:rPr>
          <w:lang w:val="en-US"/>
        </w:rPr>
      </w:pPr>
    </w:p>
    <w:p w14:paraId="5A051C54" w14:textId="77777777" w:rsidR="00D95C10" w:rsidRDefault="00D95C10" w:rsidP="00140E00">
      <w:pPr>
        <w:jc w:val="both"/>
        <w:rPr>
          <w:lang w:val="en-US"/>
        </w:rPr>
      </w:pPr>
    </w:p>
    <w:p w14:paraId="1125C68E" w14:textId="77777777" w:rsidR="00D95C10" w:rsidRDefault="00D95C10" w:rsidP="00140E00">
      <w:pPr>
        <w:jc w:val="both"/>
        <w:rPr>
          <w:lang w:val="en-US"/>
        </w:rPr>
      </w:pPr>
    </w:p>
    <w:p w14:paraId="147A4842" w14:textId="748B78DA" w:rsidR="00D95C10" w:rsidRDefault="00DA5DD3" w:rsidP="00140E00">
      <w:pPr>
        <w:jc w:val="both"/>
        <w:rPr>
          <w:lang w:val="en-US"/>
        </w:rPr>
      </w:pPr>
      <w:r>
        <w:rPr>
          <w:noProof/>
          <w:lang w:val="en-US"/>
        </w:rPr>
        <w:lastRenderedPageBreak/>
        <w:drawing>
          <wp:inline distT="0" distB="0" distL="0" distR="0" wp14:anchorId="25A83C82" wp14:editId="5EF247E2">
            <wp:extent cx="5640636" cy="6258693"/>
            <wp:effectExtent l="0" t="0" r="0" b="254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000" cy="6287945"/>
                    </a:xfrm>
                    <a:prstGeom prst="rect">
                      <a:avLst/>
                    </a:prstGeom>
                  </pic:spPr>
                </pic:pic>
              </a:graphicData>
            </a:graphic>
          </wp:inline>
        </w:drawing>
      </w:r>
    </w:p>
    <w:p w14:paraId="0D4A595D" w14:textId="77777777" w:rsidR="00EF4254" w:rsidRDefault="00EF4254" w:rsidP="00140E00">
      <w:pPr>
        <w:jc w:val="both"/>
        <w:rPr>
          <w:lang w:val="en-US"/>
        </w:rPr>
      </w:pPr>
    </w:p>
    <w:p w14:paraId="0D4CC7A9" w14:textId="3BB00D80" w:rsidR="00604EE6" w:rsidRPr="00E5155A" w:rsidRDefault="00604EE6" w:rsidP="00140E00">
      <w:pPr>
        <w:pStyle w:val="Caption"/>
        <w:jc w:val="both"/>
        <w:rPr>
          <w:lang w:val="en-US"/>
        </w:rPr>
      </w:pPr>
      <w:r>
        <w:t xml:space="preserve">Figure 2.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414F3C8B" w14:textId="3CC0314D" w:rsidR="00DA5DD3" w:rsidRDefault="001536B9" w:rsidP="00140E00">
      <w:pPr>
        <w:jc w:val="both"/>
        <w:rPr>
          <w:lang w:val="en-US"/>
        </w:rPr>
      </w:pPr>
      <w:r>
        <w:rPr>
          <w:lang w:val="en-US"/>
        </w:rPr>
        <w:t xml:space="preserve">We </w:t>
      </w:r>
      <w:r w:rsidR="006B506C">
        <w:rPr>
          <w:lang w:val="en-US"/>
        </w:rPr>
        <w:t xml:space="preserve">also evaluate the computational </w:t>
      </w:r>
      <w:r w:rsidR="00830A03">
        <w:rPr>
          <w:lang w:val="en-US"/>
        </w:rPr>
        <w:t xml:space="preserve">workload </w:t>
      </w:r>
      <w:r w:rsidR="001C0C70">
        <w:rPr>
          <w:lang w:val="en-US"/>
        </w:rPr>
        <w:t>regarding training and inference.</w:t>
      </w:r>
      <w:r w:rsidR="00924063">
        <w:rPr>
          <w:lang w:val="en-US"/>
        </w:rPr>
        <w:t xml:space="preserve"> </w:t>
      </w:r>
      <w:r w:rsidR="00A4642F">
        <w:rPr>
          <w:lang w:val="en-US"/>
        </w:rPr>
        <w:t xml:space="preserve">As shown in </w:t>
      </w:r>
      <w:r w:rsidR="002279BA" w:rsidRPr="00885AD9">
        <w:rPr>
          <w:color w:val="FF0000"/>
          <w:lang w:val="en-US"/>
        </w:rPr>
        <w:t>Fig</w:t>
      </w:r>
      <w:r w:rsidR="00C1781C">
        <w:rPr>
          <w:lang w:val="en-US"/>
        </w:rPr>
        <w:t>.</w:t>
      </w:r>
      <w:r w:rsidR="005300D7">
        <w:rPr>
          <w:lang w:val="en-US"/>
        </w:rPr>
        <w:t xml:space="preserve">, </w:t>
      </w:r>
      <w:r w:rsidR="00722F56">
        <w:rPr>
          <w:lang w:val="en-US"/>
        </w:rPr>
        <w:t>S</w:t>
      </w:r>
      <w:r w:rsidR="00BC22FC">
        <w:rPr>
          <w:lang w:val="en-US"/>
        </w:rPr>
        <w:t xml:space="preserve">CNN and SMLP </w:t>
      </w:r>
      <w:r w:rsidR="00BC62DB">
        <w:rPr>
          <w:lang w:val="en-US"/>
        </w:rPr>
        <w:t>consume longer time in training</w:t>
      </w:r>
      <w:r w:rsidR="00CB1478">
        <w:rPr>
          <w:lang w:val="en-US"/>
        </w:rPr>
        <w:t xml:space="preserve"> and </w:t>
      </w:r>
      <w:r w:rsidR="00A36C67">
        <w:rPr>
          <w:lang w:val="en-US"/>
        </w:rPr>
        <w:t xml:space="preserve">similar </w:t>
      </w:r>
      <w:r w:rsidR="00FE25BB">
        <w:rPr>
          <w:lang w:val="en-US"/>
        </w:rPr>
        <w:t>inference</w:t>
      </w:r>
      <w:r w:rsidR="0005203F">
        <w:rPr>
          <w:lang w:val="en-US"/>
        </w:rPr>
        <w:t xml:space="preserve"> (</w:t>
      </w:r>
      <w:r w:rsidR="00DE203A">
        <w:rPr>
          <w:lang w:val="en-US"/>
        </w:rPr>
        <w:t xml:space="preserve">1,100 images in </w:t>
      </w:r>
      <w:r w:rsidR="00C645E6">
        <w:rPr>
          <w:lang w:val="en-US"/>
        </w:rPr>
        <w:t>test datasets</w:t>
      </w:r>
      <w:r w:rsidR="0005203F">
        <w:rPr>
          <w:lang w:val="en-US"/>
        </w:rPr>
        <w:t>)</w:t>
      </w:r>
      <w:r w:rsidR="00FE25BB">
        <w:rPr>
          <w:lang w:val="en-US"/>
        </w:rPr>
        <w:t xml:space="preserve"> time</w:t>
      </w:r>
      <w:r w:rsidR="00F0189B">
        <w:rPr>
          <w:lang w:val="en-US"/>
        </w:rPr>
        <w:t xml:space="preserve"> to CNN</w:t>
      </w:r>
      <w:r w:rsidR="00885AD9">
        <w:rPr>
          <w:lang w:val="en-US"/>
        </w:rPr>
        <w:t>.</w:t>
      </w:r>
      <w:r w:rsidR="00DB54F5">
        <w:rPr>
          <w:lang w:val="en-US"/>
        </w:rPr>
        <w:t xml:space="preserve"> </w:t>
      </w:r>
      <w:r w:rsidR="006C621D">
        <w:rPr>
          <w:lang w:val="en-US"/>
        </w:rPr>
        <w:t xml:space="preserve">However, the sparsity </w:t>
      </w:r>
      <w:r w:rsidR="003124EA">
        <w:rPr>
          <w:lang w:val="en-US"/>
        </w:rPr>
        <w:t xml:space="preserve">of </w:t>
      </w:r>
      <w:r w:rsidR="00C248C2">
        <w:rPr>
          <w:lang w:val="en-US"/>
        </w:rPr>
        <w:t xml:space="preserve">spiking network </w:t>
      </w:r>
      <w:r w:rsidR="00454670">
        <w:rPr>
          <w:lang w:val="en-US"/>
        </w:rPr>
        <w:t>shows</w:t>
      </w:r>
      <w:r w:rsidR="00CC68E2">
        <w:rPr>
          <w:lang w:val="en-US"/>
        </w:rPr>
        <w:t xml:space="preserve"> a great potential of </w:t>
      </w:r>
      <w:r w:rsidR="00D40047">
        <w:rPr>
          <w:lang w:val="en-US"/>
        </w:rPr>
        <w:t>hardware implementation</w:t>
      </w:r>
      <w:r w:rsidR="00DB54F5">
        <w:rPr>
          <w:lang w:val="en-US"/>
        </w:rPr>
        <w:t>.</w:t>
      </w:r>
      <w:r w:rsidR="00885AD9">
        <w:rPr>
          <w:lang w:val="en-US"/>
        </w:rPr>
        <w:t xml:space="preserve"> </w:t>
      </w:r>
    </w:p>
    <w:p w14:paraId="03E779EB" w14:textId="77777777" w:rsidR="009E505D" w:rsidRDefault="009E505D" w:rsidP="00140E00">
      <w:pPr>
        <w:jc w:val="both"/>
        <w:rPr>
          <w:lang w:val="en-US"/>
        </w:rPr>
      </w:pPr>
    </w:p>
    <w:tbl>
      <w:tblPr>
        <w:tblStyle w:val="TableGrid"/>
        <w:tblW w:w="0" w:type="auto"/>
        <w:jc w:val="center"/>
        <w:tblLook w:val="04A0" w:firstRow="1" w:lastRow="0" w:firstColumn="1" w:lastColumn="0" w:noHBand="0" w:noVBand="1"/>
      </w:tblPr>
      <w:tblGrid>
        <w:gridCol w:w="988"/>
        <w:gridCol w:w="1674"/>
        <w:gridCol w:w="1533"/>
        <w:gridCol w:w="1514"/>
        <w:gridCol w:w="1803"/>
        <w:gridCol w:w="1504"/>
      </w:tblGrid>
      <w:tr w:rsidR="00AA1F97" w:rsidRPr="00A93BF0" w14:paraId="1060A151" w14:textId="5401EF86" w:rsidTr="003E5F69">
        <w:trPr>
          <w:jc w:val="center"/>
        </w:trPr>
        <w:tc>
          <w:tcPr>
            <w:tcW w:w="988" w:type="dxa"/>
          </w:tcPr>
          <w:p w14:paraId="7D7F87F2" w14:textId="5BCA6BB4" w:rsidR="00AA1F97" w:rsidRPr="00A93BF0" w:rsidRDefault="00AA1F97" w:rsidP="00140E00">
            <w:pPr>
              <w:jc w:val="both"/>
              <w:rPr>
                <w:sz w:val="18"/>
                <w:szCs w:val="18"/>
                <w:lang w:val="en-US"/>
              </w:rPr>
            </w:pPr>
            <w:r w:rsidRPr="00A93BF0">
              <w:rPr>
                <w:sz w:val="18"/>
                <w:szCs w:val="18"/>
                <w:lang w:val="en-US"/>
              </w:rPr>
              <w:t>Model</w:t>
            </w:r>
          </w:p>
        </w:tc>
        <w:tc>
          <w:tcPr>
            <w:tcW w:w="1674" w:type="dxa"/>
          </w:tcPr>
          <w:p w14:paraId="208F5A6F" w14:textId="46974658" w:rsidR="00AA1F97" w:rsidRPr="00A93BF0" w:rsidRDefault="00AA1F97" w:rsidP="00140E00">
            <w:pPr>
              <w:jc w:val="both"/>
              <w:rPr>
                <w:sz w:val="18"/>
                <w:szCs w:val="18"/>
                <w:lang w:val="en-US"/>
              </w:rPr>
            </w:pPr>
            <w:r w:rsidRPr="00A93BF0">
              <w:rPr>
                <w:sz w:val="18"/>
                <w:szCs w:val="18"/>
                <w:lang w:val="en-US"/>
              </w:rPr>
              <w:t>Model Size (MB)</w:t>
            </w:r>
          </w:p>
        </w:tc>
        <w:tc>
          <w:tcPr>
            <w:tcW w:w="1533" w:type="dxa"/>
          </w:tcPr>
          <w:p w14:paraId="368D1031" w14:textId="4B202C01" w:rsidR="00AA1F97" w:rsidRPr="00A93BF0" w:rsidRDefault="00AA1F97" w:rsidP="00140E00">
            <w:pPr>
              <w:jc w:val="both"/>
              <w:rPr>
                <w:sz w:val="18"/>
                <w:szCs w:val="18"/>
                <w:lang w:val="en-US"/>
              </w:rPr>
            </w:pPr>
            <w:r w:rsidRPr="00A93BF0">
              <w:rPr>
                <w:sz w:val="18"/>
                <w:szCs w:val="18"/>
                <w:lang w:val="en-US"/>
              </w:rPr>
              <w:t>Parameters (M</w:t>
            </w:r>
            <w:r w:rsidR="003E5F69" w:rsidRPr="00A93BF0">
              <w:rPr>
                <w:sz w:val="18"/>
                <w:szCs w:val="18"/>
                <w:lang w:val="en-US"/>
              </w:rPr>
              <w:t>B</w:t>
            </w:r>
            <w:r w:rsidRPr="00A93BF0">
              <w:rPr>
                <w:sz w:val="18"/>
                <w:szCs w:val="18"/>
                <w:lang w:val="en-US"/>
              </w:rPr>
              <w:t>)</w:t>
            </w:r>
          </w:p>
        </w:tc>
        <w:tc>
          <w:tcPr>
            <w:tcW w:w="1514" w:type="dxa"/>
          </w:tcPr>
          <w:p w14:paraId="5CB306A9" w14:textId="359B5A53" w:rsidR="00AA1F97" w:rsidRPr="00A93BF0" w:rsidRDefault="00AA1F97" w:rsidP="00140E00">
            <w:pPr>
              <w:jc w:val="both"/>
              <w:rPr>
                <w:sz w:val="18"/>
                <w:szCs w:val="18"/>
                <w:lang w:val="en-US"/>
              </w:rPr>
            </w:pPr>
            <w:r w:rsidRPr="00A93BF0">
              <w:rPr>
                <w:sz w:val="18"/>
                <w:szCs w:val="18"/>
                <w:lang w:val="en-US"/>
              </w:rPr>
              <w:t>Training time (s)</w:t>
            </w:r>
          </w:p>
        </w:tc>
        <w:tc>
          <w:tcPr>
            <w:tcW w:w="1803" w:type="dxa"/>
          </w:tcPr>
          <w:p w14:paraId="5B135995" w14:textId="10A8F4B3" w:rsidR="00AA1F97" w:rsidRPr="00A93BF0" w:rsidRDefault="00AA1F97" w:rsidP="00140E00">
            <w:pPr>
              <w:jc w:val="both"/>
              <w:rPr>
                <w:sz w:val="18"/>
                <w:szCs w:val="18"/>
                <w:lang w:val="en-US"/>
              </w:rPr>
            </w:pPr>
            <w:r w:rsidRPr="00A93BF0">
              <w:rPr>
                <w:sz w:val="18"/>
                <w:szCs w:val="18"/>
                <w:lang w:val="en-US"/>
              </w:rPr>
              <w:t>Inference time (</w:t>
            </w:r>
            <w:proofErr w:type="spellStart"/>
            <w:r w:rsidRPr="00A93BF0">
              <w:rPr>
                <w:sz w:val="18"/>
                <w:szCs w:val="18"/>
                <w:lang w:val="en-US"/>
              </w:rPr>
              <w:t>ms</w:t>
            </w:r>
            <w:proofErr w:type="spellEnd"/>
            <w:r w:rsidRPr="00A93BF0">
              <w:rPr>
                <w:sz w:val="18"/>
                <w:szCs w:val="18"/>
                <w:lang w:val="en-US"/>
              </w:rPr>
              <w:t>)</w:t>
            </w:r>
          </w:p>
        </w:tc>
        <w:tc>
          <w:tcPr>
            <w:tcW w:w="1504" w:type="dxa"/>
          </w:tcPr>
          <w:p w14:paraId="694EB8D3" w14:textId="01DFC11E" w:rsidR="00AA1F97" w:rsidRPr="00A93BF0" w:rsidRDefault="00CB038E" w:rsidP="00140E00">
            <w:pPr>
              <w:jc w:val="both"/>
              <w:rPr>
                <w:sz w:val="18"/>
                <w:szCs w:val="18"/>
                <w:lang w:val="en-US"/>
              </w:rPr>
            </w:pPr>
            <w:r w:rsidRPr="00A93BF0">
              <w:rPr>
                <w:sz w:val="18"/>
                <w:szCs w:val="18"/>
                <w:lang w:val="en-US"/>
              </w:rPr>
              <w:t>#Operation</w:t>
            </w:r>
            <w:r w:rsidR="00CF090E" w:rsidRPr="00A93BF0">
              <w:rPr>
                <w:sz w:val="18"/>
                <w:szCs w:val="18"/>
                <w:lang w:val="en-US"/>
              </w:rPr>
              <w:t>s</w:t>
            </w:r>
          </w:p>
        </w:tc>
      </w:tr>
      <w:tr w:rsidR="00AA1F97" w:rsidRPr="00A93BF0" w14:paraId="009BBAEA" w14:textId="0C156BFE" w:rsidTr="003E5F69">
        <w:trPr>
          <w:jc w:val="center"/>
        </w:trPr>
        <w:tc>
          <w:tcPr>
            <w:tcW w:w="988" w:type="dxa"/>
          </w:tcPr>
          <w:p w14:paraId="66196163" w14:textId="3F518361" w:rsidR="00AA1F97" w:rsidRPr="00A93BF0" w:rsidRDefault="00AA1F97" w:rsidP="00140E00">
            <w:pPr>
              <w:jc w:val="both"/>
              <w:rPr>
                <w:sz w:val="18"/>
                <w:szCs w:val="18"/>
                <w:lang w:val="en-US"/>
              </w:rPr>
            </w:pPr>
            <w:r w:rsidRPr="00A93BF0">
              <w:rPr>
                <w:sz w:val="18"/>
                <w:szCs w:val="18"/>
                <w:lang w:val="en-US"/>
              </w:rPr>
              <w:t>CNN</w:t>
            </w:r>
          </w:p>
        </w:tc>
        <w:tc>
          <w:tcPr>
            <w:tcW w:w="1674" w:type="dxa"/>
          </w:tcPr>
          <w:p w14:paraId="76B9FF4F" w14:textId="39818107" w:rsidR="00AA1F97" w:rsidRPr="00A93BF0" w:rsidRDefault="00AE406A" w:rsidP="00140E00">
            <w:pPr>
              <w:jc w:val="both"/>
              <w:rPr>
                <w:sz w:val="18"/>
                <w:szCs w:val="18"/>
                <w:lang w:val="en-US"/>
              </w:rPr>
            </w:pPr>
            <w:r>
              <w:rPr>
                <w:sz w:val="18"/>
                <w:szCs w:val="18"/>
                <w:lang w:val="en-US"/>
              </w:rPr>
              <w:t>0.34</w:t>
            </w:r>
          </w:p>
        </w:tc>
        <w:tc>
          <w:tcPr>
            <w:tcW w:w="1533" w:type="dxa"/>
          </w:tcPr>
          <w:p w14:paraId="58846C90" w14:textId="53EB5818" w:rsidR="00AA1F97" w:rsidRPr="00A93BF0" w:rsidRDefault="002D65F2" w:rsidP="00140E00">
            <w:pPr>
              <w:jc w:val="both"/>
              <w:rPr>
                <w:sz w:val="18"/>
                <w:szCs w:val="18"/>
                <w:lang w:val="en-US"/>
              </w:rPr>
            </w:pPr>
            <w:r>
              <w:rPr>
                <w:sz w:val="18"/>
                <w:szCs w:val="18"/>
                <w:lang w:val="en-US"/>
              </w:rPr>
              <w:t>0.042</w:t>
            </w:r>
          </w:p>
        </w:tc>
        <w:tc>
          <w:tcPr>
            <w:tcW w:w="1514" w:type="dxa"/>
          </w:tcPr>
          <w:p w14:paraId="6B45BBAF" w14:textId="77777777" w:rsidR="00AA1F97" w:rsidRPr="00A93BF0" w:rsidRDefault="00AA1F97" w:rsidP="00140E00">
            <w:pPr>
              <w:jc w:val="both"/>
              <w:rPr>
                <w:sz w:val="18"/>
                <w:szCs w:val="18"/>
                <w:lang w:val="en-US"/>
              </w:rPr>
            </w:pPr>
          </w:p>
        </w:tc>
        <w:tc>
          <w:tcPr>
            <w:tcW w:w="1803" w:type="dxa"/>
          </w:tcPr>
          <w:p w14:paraId="6D3E0D93" w14:textId="247504F1" w:rsidR="00AA1F97" w:rsidRPr="00A93BF0" w:rsidRDefault="00A30B3C" w:rsidP="00140E00">
            <w:pPr>
              <w:jc w:val="both"/>
              <w:rPr>
                <w:sz w:val="18"/>
                <w:szCs w:val="18"/>
                <w:lang w:val="en-US"/>
              </w:rPr>
            </w:pPr>
            <w:r>
              <w:rPr>
                <w:sz w:val="18"/>
                <w:szCs w:val="18"/>
                <w:lang w:val="en-US"/>
              </w:rPr>
              <w:t>0.043</w:t>
            </w:r>
          </w:p>
        </w:tc>
        <w:tc>
          <w:tcPr>
            <w:tcW w:w="1504" w:type="dxa"/>
          </w:tcPr>
          <w:p w14:paraId="2CDCB3FC" w14:textId="55F31A52" w:rsidR="00AA1F97" w:rsidRPr="00855A2F" w:rsidRDefault="007D3C78" w:rsidP="00140E00">
            <w:pPr>
              <w:jc w:val="both"/>
              <w:rPr>
                <w:sz w:val="18"/>
                <w:szCs w:val="18"/>
                <w:lang w:val="en-US"/>
              </w:rPr>
            </w:pPr>
            <w:r w:rsidRPr="007D3C78">
              <w:rPr>
                <w:sz w:val="18"/>
                <w:szCs w:val="18"/>
                <w:lang w:val="en-US"/>
              </w:rPr>
              <w:t>2</w:t>
            </w:r>
            <w:r>
              <w:rPr>
                <w:sz w:val="18"/>
                <w:szCs w:val="18"/>
                <w:lang w:val="en-US"/>
              </w:rPr>
              <w:t>.</w:t>
            </w:r>
            <w:r w:rsidRPr="007D3C78">
              <w:rPr>
                <w:sz w:val="18"/>
                <w:szCs w:val="18"/>
                <w:lang w:val="en-US"/>
              </w:rPr>
              <w:t>1</w:t>
            </w:r>
            <w:r>
              <w:rPr>
                <w:sz w:val="18"/>
                <w:szCs w:val="18"/>
                <w:lang w:val="en-US"/>
              </w:rPr>
              <w:t>4</w:t>
            </w:r>
            <w:r>
              <w:rPr>
                <w:sz w:val="18"/>
                <w:szCs w:val="18"/>
                <w:lang w:val="en-US"/>
              </w:rPr>
              <w:sym w:font="Symbol" w:char="F0B4"/>
            </w:r>
            <w:r>
              <w:rPr>
                <w:sz w:val="18"/>
                <w:szCs w:val="18"/>
                <w:lang w:val="en-US"/>
              </w:rPr>
              <w:t>10</w:t>
            </w:r>
            <w:r w:rsidRPr="007D3C78">
              <w:rPr>
                <w:sz w:val="18"/>
                <w:szCs w:val="18"/>
                <w:vertAlign w:val="superscript"/>
                <w:lang w:val="en-US"/>
              </w:rPr>
              <w:t>5</w:t>
            </w:r>
            <w:r w:rsidR="00855A2F">
              <w:rPr>
                <w:sz w:val="18"/>
                <w:szCs w:val="18"/>
                <w:lang w:val="en-US"/>
              </w:rPr>
              <w:t xml:space="preserve"> </w:t>
            </w:r>
          </w:p>
        </w:tc>
      </w:tr>
      <w:tr w:rsidR="00AA1F97" w:rsidRPr="00A93BF0" w14:paraId="1638FD85" w14:textId="29F193AE" w:rsidTr="003E5F69">
        <w:trPr>
          <w:jc w:val="center"/>
        </w:trPr>
        <w:tc>
          <w:tcPr>
            <w:tcW w:w="988" w:type="dxa"/>
          </w:tcPr>
          <w:p w14:paraId="715E55E2" w14:textId="79FDBD1A" w:rsidR="00AA1F97" w:rsidRPr="00A93BF0" w:rsidRDefault="00AA1F97" w:rsidP="00140E00">
            <w:pPr>
              <w:jc w:val="both"/>
              <w:rPr>
                <w:sz w:val="18"/>
                <w:szCs w:val="18"/>
                <w:lang w:val="en-US"/>
              </w:rPr>
            </w:pPr>
            <w:r w:rsidRPr="00A93BF0">
              <w:rPr>
                <w:sz w:val="18"/>
                <w:szCs w:val="18"/>
                <w:lang w:val="en-US"/>
              </w:rPr>
              <w:t>SCNN</w:t>
            </w:r>
          </w:p>
        </w:tc>
        <w:tc>
          <w:tcPr>
            <w:tcW w:w="1674" w:type="dxa"/>
          </w:tcPr>
          <w:p w14:paraId="4B11A5C1" w14:textId="3A71615C" w:rsidR="00AA1F97" w:rsidRPr="00A93BF0" w:rsidRDefault="002B59C6" w:rsidP="00140E00">
            <w:pPr>
              <w:jc w:val="both"/>
              <w:rPr>
                <w:sz w:val="18"/>
                <w:szCs w:val="18"/>
                <w:lang w:val="en-US"/>
              </w:rPr>
            </w:pPr>
            <w:r>
              <w:rPr>
                <w:sz w:val="18"/>
                <w:szCs w:val="18"/>
                <w:lang w:val="en-US"/>
              </w:rPr>
              <w:t>0.34</w:t>
            </w:r>
          </w:p>
        </w:tc>
        <w:tc>
          <w:tcPr>
            <w:tcW w:w="1533" w:type="dxa"/>
          </w:tcPr>
          <w:p w14:paraId="7F10BCA5" w14:textId="359934CE" w:rsidR="00AA1F97" w:rsidRPr="00A93BF0" w:rsidRDefault="003A7BFE" w:rsidP="00140E00">
            <w:pPr>
              <w:jc w:val="both"/>
              <w:rPr>
                <w:sz w:val="18"/>
                <w:szCs w:val="18"/>
                <w:lang w:val="en-US"/>
              </w:rPr>
            </w:pPr>
            <w:r>
              <w:rPr>
                <w:sz w:val="18"/>
                <w:szCs w:val="18"/>
                <w:lang w:val="en-US"/>
              </w:rPr>
              <w:t>0.042</w:t>
            </w:r>
          </w:p>
        </w:tc>
        <w:tc>
          <w:tcPr>
            <w:tcW w:w="1514" w:type="dxa"/>
          </w:tcPr>
          <w:p w14:paraId="4021F67C" w14:textId="5861815D" w:rsidR="00AA1F97" w:rsidRPr="00A93BF0" w:rsidRDefault="004A2AE5" w:rsidP="00140E00">
            <w:pPr>
              <w:jc w:val="both"/>
              <w:rPr>
                <w:sz w:val="18"/>
                <w:szCs w:val="18"/>
                <w:lang w:val="en-US"/>
              </w:rPr>
            </w:pPr>
            <w:r w:rsidRPr="004A2AE5">
              <w:rPr>
                <w:sz w:val="18"/>
                <w:szCs w:val="18"/>
                <w:lang w:val="en-US"/>
              </w:rPr>
              <w:t>939.21</w:t>
            </w:r>
          </w:p>
        </w:tc>
        <w:tc>
          <w:tcPr>
            <w:tcW w:w="1803" w:type="dxa"/>
          </w:tcPr>
          <w:p w14:paraId="71F9C64A" w14:textId="10215B6F" w:rsidR="00AA1F97" w:rsidRPr="00A93BF0" w:rsidRDefault="00937FAE" w:rsidP="00140E00">
            <w:pPr>
              <w:jc w:val="both"/>
              <w:rPr>
                <w:sz w:val="18"/>
                <w:szCs w:val="18"/>
                <w:lang w:val="en-US"/>
              </w:rPr>
            </w:pPr>
            <w:r>
              <w:rPr>
                <w:sz w:val="18"/>
                <w:szCs w:val="18"/>
                <w:lang w:val="en-US"/>
              </w:rPr>
              <w:t>0.41</w:t>
            </w:r>
          </w:p>
        </w:tc>
        <w:tc>
          <w:tcPr>
            <w:tcW w:w="1504" w:type="dxa"/>
          </w:tcPr>
          <w:p w14:paraId="33BB387A" w14:textId="19FF0776" w:rsidR="00AA1F97" w:rsidRPr="00BA087F" w:rsidRDefault="00F30A4E" w:rsidP="00140E00">
            <w:pPr>
              <w:jc w:val="both"/>
              <w:rPr>
                <w:sz w:val="18"/>
                <w:szCs w:val="18"/>
                <w:lang w:val="en-US"/>
              </w:rPr>
            </w:pPr>
            <w:r w:rsidRPr="00F30A4E">
              <w:rPr>
                <w:sz w:val="18"/>
                <w:szCs w:val="18"/>
                <w:lang w:val="en-US"/>
              </w:rPr>
              <w:t>1</w:t>
            </w:r>
            <w:r>
              <w:rPr>
                <w:sz w:val="18"/>
                <w:szCs w:val="18"/>
                <w:lang w:val="en-US"/>
              </w:rPr>
              <w:t>.50</w:t>
            </w:r>
            <w:r>
              <w:rPr>
                <w:sz w:val="18"/>
                <w:szCs w:val="18"/>
                <w:lang w:val="en-US"/>
              </w:rPr>
              <w:sym w:font="Symbol" w:char="F0B4"/>
            </w:r>
            <w:r>
              <w:rPr>
                <w:sz w:val="18"/>
                <w:szCs w:val="18"/>
                <w:lang w:val="en-US"/>
              </w:rPr>
              <w:t>10</w:t>
            </w:r>
            <w:r w:rsidRPr="008F200B">
              <w:rPr>
                <w:sz w:val="18"/>
                <w:szCs w:val="18"/>
                <w:vertAlign w:val="superscript"/>
                <w:lang w:val="en-US"/>
              </w:rPr>
              <w:t>8</w:t>
            </w:r>
          </w:p>
        </w:tc>
      </w:tr>
      <w:tr w:rsidR="00AA1F97" w:rsidRPr="00A93BF0" w14:paraId="59911D9B" w14:textId="307277FD" w:rsidTr="003E5F69">
        <w:trPr>
          <w:jc w:val="center"/>
        </w:trPr>
        <w:tc>
          <w:tcPr>
            <w:tcW w:w="988" w:type="dxa"/>
          </w:tcPr>
          <w:p w14:paraId="23629BE1" w14:textId="3D61CAA6" w:rsidR="00AA1F97" w:rsidRPr="00A93BF0" w:rsidRDefault="00AA1F97" w:rsidP="00140E00">
            <w:pPr>
              <w:jc w:val="both"/>
              <w:rPr>
                <w:sz w:val="18"/>
                <w:szCs w:val="18"/>
                <w:lang w:val="en-US"/>
              </w:rPr>
            </w:pPr>
            <w:r w:rsidRPr="00A93BF0">
              <w:rPr>
                <w:sz w:val="18"/>
                <w:szCs w:val="18"/>
                <w:lang w:val="en-US"/>
              </w:rPr>
              <w:t>SMLP</w:t>
            </w:r>
          </w:p>
        </w:tc>
        <w:tc>
          <w:tcPr>
            <w:tcW w:w="1674" w:type="dxa"/>
          </w:tcPr>
          <w:p w14:paraId="1902C1EF" w14:textId="1EB347CE" w:rsidR="00AA1F97" w:rsidRPr="00A93BF0" w:rsidRDefault="00333061" w:rsidP="00140E00">
            <w:pPr>
              <w:jc w:val="both"/>
              <w:rPr>
                <w:sz w:val="18"/>
                <w:szCs w:val="18"/>
                <w:lang w:val="en-US"/>
              </w:rPr>
            </w:pPr>
            <w:r>
              <w:rPr>
                <w:sz w:val="18"/>
                <w:szCs w:val="18"/>
                <w:lang w:val="en-US"/>
              </w:rPr>
              <w:t>1.02</w:t>
            </w:r>
          </w:p>
        </w:tc>
        <w:tc>
          <w:tcPr>
            <w:tcW w:w="1533" w:type="dxa"/>
          </w:tcPr>
          <w:p w14:paraId="19D6B456" w14:textId="5ED65C69" w:rsidR="00AA1F97" w:rsidRPr="00A93BF0" w:rsidRDefault="00774CE5" w:rsidP="00140E00">
            <w:pPr>
              <w:jc w:val="both"/>
              <w:rPr>
                <w:sz w:val="18"/>
                <w:szCs w:val="18"/>
                <w:lang w:val="en-US"/>
              </w:rPr>
            </w:pPr>
            <w:r>
              <w:rPr>
                <w:sz w:val="18"/>
                <w:szCs w:val="18"/>
                <w:lang w:val="en-US"/>
              </w:rPr>
              <w:t>0.12</w:t>
            </w:r>
          </w:p>
        </w:tc>
        <w:tc>
          <w:tcPr>
            <w:tcW w:w="1514" w:type="dxa"/>
          </w:tcPr>
          <w:p w14:paraId="5CD0F7CB" w14:textId="1EAC4A5F" w:rsidR="00AA1F97" w:rsidRPr="00A93BF0" w:rsidRDefault="006D7F30" w:rsidP="00140E00">
            <w:pPr>
              <w:jc w:val="both"/>
              <w:rPr>
                <w:sz w:val="18"/>
                <w:szCs w:val="18"/>
                <w:lang w:val="en-US"/>
              </w:rPr>
            </w:pPr>
            <w:r w:rsidRPr="006D7F30">
              <w:rPr>
                <w:sz w:val="18"/>
                <w:szCs w:val="18"/>
                <w:lang w:val="en-US"/>
              </w:rPr>
              <w:t>376.22</w:t>
            </w:r>
          </w:p>
        </w:tc>
        <w:tc>
          <w:tcPr>
            <w:tcW w:w="1803" w:type="dxa"/>
          </w:tcPr>
          <w:p w14:paraId="57BF1B8F" w14:textId="27463087" w:rsidR="00AA1F97" w:rsidRPr="00A93BF0" w:rsidRDefault="0086256E" w:rsidP="00140E00">
            <w:pPr>
              <w:jc w:val="both"/>
              <w:rPr>
                <w:sz w:val="18"/>
                <w:szCs w:val="18"/>
                <w:lang w:val="en-US"/>
              </w:rPr>
            </w:pPr>
            <w:r>
              <w:rPr>
                <w:sz w:val="18"/>
                <w:szCs w:val="18"/>
                <w:lang w:val="en-US"/>
              </w:rPr>
              <w:t>0.064</w:t>
            </w:r>
          </w:p>
        </w:tc>
        <w:tc>
          <w:tcPr>
            <w:tcW w:w="1504" w:type="dxa"/>
          </w:tcPr>
          <w:p w14:paraId="3271EC51" w14:textId="7B956CB7" w:rsidR="00AA1F97" w:rsidRPr="00DD3AFA" w:rsidRDefault="00DD3AFA" w:rsidP="00140E00">
            <w:pPr>
              <w:jc w:val="both"/>
              <w:rPr>
                <w:sz w:val="18"/>
                <w:szCs w:val="18"/>
                <w:vertAlign w:val="superscript"/>
                <w:lang w:val="en-US"/>
              </w:rPr>
            </w:pPr>
            <w:r w:rsidRPr="00DD3AFA">
              <w:rPr>
                <w:sz w:val="18"/>
                <w:szCs w:val="18"/>
                <w:lang w:val="en-US"/>
              </w:rPr>
              <w:t>2</w:t>
            </w:r>
            <w:r>
              <w:rPr>
                <w:sz w:val="18"/>
                <w:szCs w:val="18"/>
                <w:lang w:val="en-US"/>
              </w:rPr>
              <w:t>.</w:t>
            </w:r>
            <w:r w:rsidRPr="00DD3AFA">
              <w:rPr>
                <w:sz w:val="18"/>
                <w:szCs w:val="18"/>
                <w:lang w:val="en-US"/>
              </w:rPr>
              <w:t>12</w:t>
            </w:r>
            <w:r>
              <w:rPr>
                <w:sz w:val="18"/>
                <w:szCs w:val="18"/>
                <w:lang w:val="en-US"/>
              </w:rPr>
              <w:sym w:font="Symbol" w:char="F0B4"/>
            </w:r>
            <w:r>
              <w:rPr>
                <w:sz w:val="18"/>
                <w:szCs w:val="18"/>
                <w:lang w:val="en-US"/>
              </w:rPr>
              <w:t>10</w:t>
            </w:r>
            <w:r>
              <w:rPr>
                <w:sz w:val="18"/>
                <w:szCs w:val="18"/>
                <w:vertAlign w:val="superscript"/>
                <w:lang w:val="en-US"/>
              </w:rPr>
              <w:t>6</w:t>
            </w:r>
          </w:p>
        </w:tc>
      </w:tr>
    </w:tbl>
    <w:p w14:paraId="4F8D94ED" w14:textId="77777777" w:rsidR="00992923" w:rsidRDefault="00992923" w:rsidP="00140E00">
      <w:pPr>
        <w:jc w:val="both"/>
        <w:rPr>
          <w:lang w:val="en-US"/>
        </w:rPr>
      </w:pPr>
    </w:p>
    <w:p w14:paraId="13BE31B0" w14:textId="77777777" w:rsidR="00992923" w:rsidRDefault="00992923" w:rsidP="00140E00">
      <w:pPr>
        <w:jc w:val="both"/>
        <w:rPr>
          <w:lang w:val="en-US"/>
        </w:rPr>
      </w:pPr>
    </w:p>
    <w:p w14:paraId="0B04F5D2" w14:textId="6C41C380" w:rsidR="00DE2C3C" w:rsidRDefault="00DE2C3C" w:rsidP="00140E00">
      <w:pPr>
        <w:pStyle w:val="Heading2"/>
        <w:jc w:val="both"/>
        <w:rPr>
          <w:lang w:val="en-US"/>
        </w:rPr>
      </w:pPr>
      <w:r>
        <w:rPr>
          <w:lang w:val="en-US"/>
        </w:rPr>
        <w:lastRenderedPageBreak/>
        <w:t>Conclusion</w:t>
      </w:r>
    </w:p>
    <w:p w14:paraId="650DE92D" w14:textId="77777777" w:rsidR="003327A0" w:rsidRDefault="003327A0" w:rsidP="00140E00">
      <w:pPr>
        <w:jc w:val="both"/>
        <w:rPr>
          <w:lang w:val="en-US"/>
        </w:rPr>
      </w:pPr>
    </w:p>
    <w:p w14:paraId="251A4C70" w14:textId="77777777" w:rsidR="00864E5A" w:rsidRDefault="00864E5A" w:rsidP="00140E00">
      <w:pPr>
        <w:jc w:val="both"/>
        <w:rPr>
          <w:lang w:val="en-US"/>
        </w:rPr>
      </w:pPr>
    </w:p>
    <w:p w14:paraId="19CC9D10" w14:textId="77777777" w:rsidR="00864E5A" w:rsidRDefault="00864E5A" w:rsidP="00140E00">
      <w:pPr>
        <w:jc w:val="both"/>
        <w:rPr>
          <w:lang w:val="en-US"/>
        </w:rPr>
      </w:pPr>
    </w:p>
    <w:p w14:paraId="1381EF51" w14:textId="77777777" w:rsidR="00105850" w:rsidRDefault="003327A0" w:rsidP="00140E00">
      <w:pPr>
        <w:pStyle w:val="Bibliography"/>
        <w:jc w:val="both"/>
        <w:rPr>
          <w:lang w:val="en-US"/>
        </w:rPr>
      </w:pPr>
      <w:r>
        <w:rPr>
          <w:lang w:val="en-US"/>
        </w:rPr>
        <w:t>Reference</w:t>
      </w:r>
    </w:p>
    <w:p w14:paraId="7E67C147" w14:textId="77777777" w:rsidR="005409AF" w:rsidRPr="005409AF" w:rsidRDefault="00105850" w:rsidP="005409AF">
      <w:pPr>
        <w:pStyle w:val="Bibliography"/>
        <w:rPr>
          <w:rFonts w:ascii="Calibri Light" w:hAnsiTheme="majorHAnsi" w:cs="Calibri Light"/>
          <w:color w:val="000000"/>
          <w:sz w:val="26"/>
        </w:rPr>
      </w:pPr>
      <w:r w:rsidRPr="00F346A6">
        <w:rPr>
          <w:color w:val="000000" w:themeColor="text1"/>
          <w:lang w:val="en-US"/>
        </w:rPr>
        <w:fldChar w:fldCharType="begin"/>
      </w:r>
      <w:r w:rsidR="00413598">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5409AF" w:rsidRPr="005409AF">
        <w:rPr>
          <w:rFonts w:ascii="Calibri Light" w:hAnsiTheme="majorHAnsi" w:cs="Calibri Light"/>
          <w:color w:val="000000"/>
          <w:sz w:val="26"/>
        </w:rPr>
        <w:t>[1]</w:t>
      </w:r>
      <w:r w:rsidR="005409AF" w:rsidRPr="005409AF">
        <w:rPr>
          <w:rFonts w:ascii="Calibri Light" w:hAnsiTheme="majorHAnsi" w:cs="Calibri Light"/>
          <w:color w:val="000000"/>
          <w:sz w:val="26"/>
        </w:rPr>
        <w:tab/>
        <w:t xml:space="preserve">S. Afshar, T. J. Hamilton, L. Davis, A. Van Schaik, and D. </w:t>
      </w:r>
      <w:proofErr w:type="spellStart"/>
      <w:r w:rsidR="005409AF" w:rsidRPr="005409AF">
        <w:rPr>
          <w:rFonts w:ascii="Calibri Light" w:hAnsiTheme="majorHAnsi" w:cs="Calibri Light"/>
          <w:color w:val="000000"/>
          <w:sz w:val="26"/>
        </w:rPr>
        <w:t>Delic</w:t>
      </w:r>
      <w:proofErr w:type="spellEnd"/>
      <w:r w:rsidR="005409AF" w:rsidRPr="005409AF">
        <w:rPr>
          <w:rFonts w:ascii="Calibri Light" w:hAnsiTheme="majorHAnsi" w:cs="Calibri Light"/>
          <w:color w:val="000000"/>
          <w:sz w:val="26"/>
        </w:rPr>
        <w:t xml:space="preserve">, ‘Event-Based Processing of Single Photon Avalanche Diode Sensors’, </w:t>
      </w:r>
      <w:r w:rsidR="005409AF" w:rsidRPr="005409AF">
        <w:rPr>
          <w:rFonts w:ascii="Calibri Light" w:hAnsiTheme="majorHAnsi" w:cs="Calibri Light"/>
          <w:i/>
          <w:iCs/>
          <w:color w:val="000000"/>
          <w:sz w:val="26"/>
        </w:rPr>
        <w:t>IEEE Sens. J.</w:t>
      </w:r>
      <w:r w:rsidR="005409AF" w:rsidRPr="005409AF">
        <w:rPr>
          <w:rFonts w:ascii="Calibri Light" w:hAnsiTheme="majorHAnsi" w:cs="Calibri Light"/>
          <w:color w:val="000000"/>
          <w:sz w:val="26"/>
        </w:rPr>
        <w:t xml:space="preserve">, vol. 20, no. 14, pp. 7677–7691, 2020, </w:t>
      </w:r>
      <w:proofErr w:type="spellStart"/>
      <w:r w:rsidR="005409AF" w:rsidRPr="005409AF">
        <w:rPr>
          <w:rFonts w:ascii="Calibri Light" w:hAnsiTheme="majorHAnsi" w:cs="Calibri Light"/>
          <w:color w:val="000000"/>
          <w:sz w:val="26"/>
        </w:rPr>
        <w:t>doi</w:t>
      </w:r>
      <w:proofErr w:type="spellEnd"/>
      <w:r w:rsidR="005409AF" w:rsidRPr="005409AF">
        <w:rPr>
          <w:rFonts w:ascii="Calibri Light" w:hAnsiTheme="majorHAnsi" w:cs="Calibri Light"/>
          <w:color w:val="000000"/>
          <w:sz w:val="26"/>
        </w:rPr>
        <w:t>: 10.1109/JSEN.2020.2979761.</w:t>
      </w:r>
    </w:p>
    <w:p w14:paraId="6D6EB71A"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[2]</w:t>
      </w:r>
      <w:r w:rsidRPr="005409AF">
        <w:rPr>
          <w:rFonts w:ascii="Calibri Light" w:hAnsiTheme="majorHAnsi" w:cs="Calibri Light"/>
          <w:color w:val="000000"/>
          <w:sz w:val="26"/>
        </w:rPr>
        <w:tab/>
        <w:t xml:space="preserve">S. Singh, A. </w:t>
      </w:r>
      <w:proofErr w:type="spellStart"/>
      <w:r w:rsidRPr="005409AF">
        <w:rPr>
          <w:rFonts w:ascii="Calibri Light" w:hAnsiTheme="majorHAnsi" w:cs="Calibri Light"/>
          <w:color w:val="000000"/>
          <w:sz w:val="26"/>
        </w:rPr>
        <w:t>Sarma</w:t>
      </w:r>
      <w:proofErr w:type="spellEnd"/>
      <w:r w:rsidRPr="005409AF">
        <w:rPr>
          <w:rFonts w:ascii="Calibri Light" w:hAnsiTheme="majorHAnsi" w:cs="Calibri Light"/>
          <w:color w:val="000000"/>
          <w:sz w:val="26"/>
        </w:rPr>
        <w:t xml:space="preserve">, S. Lu, A. Sengupta, V. Narayanan, and C. R. Das, ‘Gesture-SNN: Co-optimizing accuracy, </w:t>
      </w:r>
      <w:proofErr w:type="gramStart"/>
      <w:r w:rsidRPr="005409AF">
        <w:rPr>
          <w:rFonts w:ascii="Calibri Light" w:hAnsiTheme="majorHAnsi" w:cs="Calibri Light"/>
          <w:color w:val="000000"/>
          <w:sz w:val="26"/>
        </w:rPr>
        <w:t>latency</w:t>
      </w:r>
      <w:proofErr w:type="gramEnd"/>
      <w:r w:rsidRPr="005409AF">
        <w:rPr>
          <w:rFonts w:ascii="Calibri Light" w:hAnsiTheme="majorHAnsi" w:cs="Calibri Light"/>
          <w:color w:val="000000"/>
          <w:sz w:val="26"/>
        </w:rPr>
        <w:t xml:space="preserve"> and energy of SNNs for neuromorphic vision sensors’, in </w:t>
      </w:r>
      <w:r w:rsidRPr="005409AF">
        <w:rPr>
          <w:rFonts w:ascii="Calibri Light" w:hAnsiTheme="majorHAnsi" w:cs="Calibri Light"/>
          <w:i/>
          <w:iCs/>
          <w:color w:val="000000"/>
          <w:sz w:val="26"/>
        </w:rPr>
        <w:t>2021 IEEE/ACM International Symposium on Low Power Electronics and Design (ISLPED)</w:t>
      </w:r>
      <w:r w:rsidRPr="005409AF">
        <w:rPr>
          <w:rFonts w:ascii="Calibri Light" w:hAnsiTheme="majorHAnsi" w:cs="Calibri Light"/>
          <w:color w:val="000000"/>
          <w:sz w:val="26"/>
        </w:rPr>
        <w:t xml:space="preserve">, 2021, pp. 1–6. </w:t>
      </w:r>
      <w:proofErr w:type="spellStart"/>
      <w:r w:rsidRPr="005409AF">
        <w:rPr>
          <w:rFonts w:ascii="Calibri Light" w:hAnsiTheme="majorHAnsi" w:cs="Calibri Light"/>
          <w:color w:val="000000"/>
          <w:sz w:val="26"/>
        </w:rPr>
        <w:t>doi</w:t>
      </w:r>
      <w:proofErr w:type="spellEnd"/>
      <w:r w:rsidRPr="005409AF">
        <w:rPr>
          <w:rFonts w:ascii="Calibri Light" w:hAnsiTheme="majorHAnsi" w:cs="Calibri Light"/>
          <w:color w:val="000000"/>
          <w:sz w:val="26"/>
        </w:rPr>
        <w:t>: 10.1109/ISLPED52811.2021.9502506.</w:t>
      </w:r>
    </w:p>
    <w:p w14:paraId="4B735974"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[3]</w:t>
      </w:r>
      <w:r w:rsidRPr="005409AF">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5409AF">
        <w:rPr>
          <w:rFonts w:ascii="Calibri Light" w:hAnsiTheme="majorHAnsi" w:cs="Calibri Light"/>
          <w:i/>
          <w:iCs/>
          <w:color w:val="000000"/>
          <w:sz w:val="26"/>
        </w:rPr>
        <w:t>IEEE Sens. J.</w:t>
      </w:r>
      <w:r w:rsidRPr="005409AF">
        <w:rPr>
          <w:rFonts w:ascii="Calibri Light" w:hAnsiTheme="majorHAnsi" w:cs="Calibri Light"/>
          <w:color w:val="000000"/>
          <w:sz w:val="26"/>
        </w:rPr>
        <w:t>, vol. 21, no. 18, pp. 20578–20588, 2021.</w:t>
      </w:r>
    </w:p>
    <w:p w14:paraId="233B9E78"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[4]</w:t>
      </w:r>
      <w:r w:rsidRPr="005409AF">
        <w:rPr>
          <w:rFonts w:ascii="Calibri Light" w:hAnsiTheme="majorHAnsi" w:cs="Calibri Light"/>
          <w:color w:val="000000"/>
          <w:sz w:val="26"/>
        </w:rPr>
        <w:tab/>
        <w:t xml:space="preserve">Y. Lin and E. </w:t>
      </w:r>
      <w:proofErr w:type="spellStart"/>
      <w:r w:rsidRPr="005409AF">
        <w:rPr>
          <w:rFonts w:ascii="Calibri Light" w:hAnsiTheme="majorHAnsi" w:cs="Calibri Light"/>
          <w:color w:val="000000"/>
          <w:sz w:val="26"/>
        </w:rPr>
        <w:t>Charbon</w:t>
      </w:r>
      <w:proofErr w:type="spellEnd"/>
      <w:r w:rsidRPr="005409AF">
        <w:rPr>
          <w:rFonts w:ascii="Calibri Light" w:hAnsiTheme="majorHAnsi" w:cs="Calibri Light"/>
          <w:color w:val="000000"/>
          <w:sz w:val="26"/>
        </w:rPr>
        <w:t xml:space="preserve">, ‘Spiking Neural Networks for Active Time-Resolved SPAD Imaging’, in </w:t>
      </w:r>
      <w:r w:rsidRPr="005409AF">
        <w:rPr>
          <w:rFonts w:ascii="Calibri Light" w:hAnsiTheme="majorHAnsi" w:cs="Calibri Light"/>
          <w:i/>
          <w:iCs/>
          <w:color w:val="000000"/>
          <w:sz w:val="26"/>
        </w:rPr>
        <w:t>Proceedings of the IEEE/CVF Winter Conference on Applications of Computer Vision</w:t>
      </w:r>
      <w:r w:rsidRPr="005409AF">
        <w:rPr>
          <w:rFonts w:ascii="Calibri Light" w:hAnsiTheme="majorHAnsi" w:cs="Calibri Light"/>
          <w:color w:val="000000"/>
          <w:sz w:val="26"/>
        </w:rPr>
        <w:t>, 2024, pp. 8147–8156.</w:t>
      </w:r>
    </w:p>
    <w:p w14:paraId="413B2794"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[5]</w:t>
      </w:r>
      <w:r w:rsidRPr="005409AF">
        <w:rPr>
          <w:rFonts w:ascii="Calibri Light" w:hAnsiTheme="majorHAnsi" w:cs="Calibri Light"/>
          <w:color w:val="000000"/>
          <w:sz w:val="26"/>
        </w:rPr>
        <w:tab/>
        <w:t xml:space="preserve">J. Pei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xml:space="preserve">, ‘Towards artificial general intelligence with hybrid </w:t>
      </w:r>
      <w:proofErr w:type="spellStart"/>
      <w:r w:rsidRPr="005409AF">
        <w:rPr>
          <w:rFonts w:ascii="Calibri Light" w:hAnsiTheme="majorHAnsi" w:cs="Calibri Light"/>
          <w:color w:val="000000"/>
          <w:sz w:val="26"/>
        </w:rPr>
        <w:t>Tianjic</w:t>
      </w:r>
      <w:proofErr w:type="spellEnd"/>
      <w:r w:rsidRPr="005409AF">
        <w:rPr>
          <w:rFonts w:ascii="Calibri Light" w:hAnsiTheme="majorHAnsi" w:cs="Calibri Light"/>
          <w:color w:val="000000"/>
          <w:sz w:val="26"/>
        </w:rPr>
        <w:t xml:space="preserve"> chip architecture’, </w:t>
      </w:r>
      <w:r w:rsidRPr="005409AF">
        <w:rPr>
          <w:rFonts w:ascii="Calibri Light" w:hAnsiTheme="majorHAnsi" w:cs="Calibri Light"/>
          <w:i/>
          <w:iCs/>
          <w:color w:val="000000"/>
          <w:sz w:val="26"/>
        </w:rPr>
        <w:t>Nature</w:t>
      </w:r>
      <w:r w:rsidRPr="005409AF">
        <w:rPr>
          <w:rFonts w:ascii="Calibri Light" w:hAnsiTheme="majorHAnsi" w:cs="Calibri Light"/>
          <w:color w:val="000000"/>
          <w:sz w:val="26"/>
        </w:rPr>
        <w:t>, vol. 572, no. 7767, pp. 106–111, 2019.</w:t>
      </w:r>
    </w:p>
    <w:p w14:paraId="156A2545"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[6]</w:t>
      </w:r>
      <w:r w:rsidRPr="005409AF">
        <w:rPr>
          <w:rFonts w:ascii="Calibri Light" w:hAnsiTheme="majorHAnsi" w:cs="Calibri Light"/>
          <w:color w:val="000000"/>
          <w:sz w:val="26"/>
        </w:rPr>
        <w:tab/>
        <w:t xml:space="preserve">F. </w:t>
      </w:r>
      <w:proofErr w:type="spellStart"/>
      <w:r w:rsidRPr="005409AF">
        <w:rPr>
          <w:rFonts w:ascii="Calibri Light" w:hAnsiTheme="majorHAnsi" w:cs="Calibri Light"/>
          <w:color w:val="000000"/>
          <w:sz w:val="26"/>
        </w:rPr>
        <w:t>Akopyan</w:t>
      </w:r>
      <w:proofErr w:type="spellEnd"/>
      <w:r w:rsidRPr="005409AF">
        <w:rPr>
          <w:rFonts w:ascii="Calibri Light" w:hAnsiTheme="majorHAnsi" w:cs="Calibri Light"/>
          <w:color w:val="000000"/>
          <w:sz w:val="26"/>
        </w:rPr>
        <w:t xml:space="preserve">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w:t>
      </w:r>
      <w:proofErr w:type="spellStart"/>
      <w:r w:rsidRPr="005409AF">
        <w:rPr>
          <w:rFonts w:ascii="Calibri Light" w:hAnsiTheme="majorHAnsi" w:cs="Calibri Light"/>
          <w:color w:val="000000"/>
          <w:sz w:val="26"/>
        </w:rPr>
        <w:t>Truenorth</w:t>
      </w:r>
      <w:proofErr w:type="spellEnd"/>
      <w:r w:rsidRPr="005409AF">
        <w:rPr>
          <w:rFonts w:ascii="Calibri Light" w:hAnsiTheme="majorHAnsi" w:cs="Calibri Light"/>
          <w:color w:val="000000"/>
          <w:sz w:val="26"/>
        </w:rPr>
        <w:t xml:space="preserve">: Design and tool flow of a 65 mw 1 million neuron programmable neurosynaptic chip’, </w:t>
      </w:r>
      <w:r w:rsidRPr="005409AF">
        <w:rPr>
          <w:rFonts w:ascii="Calibri Light" w:hAnsiTheme="majorHAnsi" w:cs="Calibri Light"/>
          <w:i/>
          <w:iCs/>
          <w:color w:val="000000"/>
          <w:sz w:val="26"/>
        </w:rPr>
        <w:t xml:space="preserve">IEEE Trans. </w:t>
      </w:r>
      <w:proofErr w:type="spellStart"/>
      <w:proofErr w:type="gramStart"/>
      <w:r w:rsidRPr="005409AF">
        <w:rPr>
          <w:rFonts w:ascii="Calibri Light" w:hAnsiTheme="majorHAnsi" w:cs="Calibri Light"/>
          <w:i/>
          <w:iCs/>
          <w:color w:val="000000"/>
          <w:sz w:val="26"/>
        </w:rPr>
        <w:t>Comput</w:t>
      </w:r>
      <w:proofErr w:type="spellEnd"/>
      <w:r w:rsidRPr="005409AF">
        <w:rPr>
          <w:rFonts w:ascii="Calibri Light" w:hAnsiTheme="majorHAnsi" w:cs="Calibri Light"/>
          <w:i/>
          <w:iCs/>
          <w:color w:val="000000"/>
          <w:sz w:val="26"/>
        </w:rPr>
        <w:t>.-</w:t>
      </w:r>
      <w:proofErr w:type="gramEnd"/>
      <w:r w:rsidRPr="005409AF">
        <w:rPr>
          <w:rFonts w:ascii="Calibri Light" w:hAnsiTheme="majorHAnsi" w:cs="Calibri Light"/>
          <w:i/>
          <w:iCs/>
          <w:color w:val="000000"/>
          <w:sz w:val="26"/>
        </w:rPr>
        <w:t xml:space="preserve">Aided Des. </w:t>
      </w:r>
      <w:proofErr w:type="spellStart"/>
      <w:r w:rsidRPr="005409AF">
        <w:rPr>
          <w:rFonts w:ascii="Calibri Light" w:hAnsiTheme="majorHAnsi" w:cs="Calibri Light"/>
          <w:i/>
          <w:iCs/>
          <w:color w:val="000000"/>
          <w:sz w:val="26"/>
        </w:rPr>
        <w:t>Integr</w:t>
      </w:r>
      <w:proofErr w:type="spellEnd"/>
      <w:r w:rsidRPr="005409AF">
        <w:rPr>
          <w:rFonts w:ascii="Calibri Light" w:hAnsiTheme="majorHAnsi" w:cs="Calibri Light"/>
          <w:i/>
          <w:iCs/>
          <w:color w:val="000000"/>
          <w:sz w:val="26"/>
        </w:rPr>
        <w:t>. Circuits Syst.</w:t>
      </w:r>
      <w:r w:rsidRPr="005409AF">
        <w:rPr>
          <w:rFonts w:ascii="Calibri Light" w:hAnsiTheme="majorHAnsi" w:cs="Calibri Light"/>
          <w:color w:val="000000"/>
          <w:sz w:val="26"/>
        </w:rPr>
        <w:t>, vol. 34, no. 10, pp. 1537–1557, 2015.</w:t>
      </w:r>
    </w:p>
    <w:p w14:paraId="24248D01"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[7]</w:t>
      </w:r>
      <w:r w:rsidRPr="005409AF">
        <w:rPr>
          <w:rFonts w:ascii="Calibri Light" w:hAnsiTheme="majorHAnsi" w:cs="Calibri Light"/>
          <w:color w:val="000000"/>
          <w:sz w:val="26"/>
        </w:rPr>
        <w:tab/>
        <w:t xml:space="preserve">M. Davies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w:t>
      </w:r>
      <w:proofErr w:type="spellStart"/>
      <w:r w:rsidRPr="005409AF">
        <w:rPr>
          <w:rFonts w:ascii="Calibri Light" w:hAnsiTheme="majorHAnsi" w:cs="Calibri Light"/>
          <w:color w:val="000000"/>
          <w:sz w:val="26"/>
        </w:rPr>
        <w:t>Loihi</w:t>
      </w:r>
      <w:proofErr w:type="spellEnd"/>
      <w:r w:rsidRPr="005409AF">
        <w:rPr>
          <w:rFonts w:ascii="Calibri Light" w:hAnsiTheme="majorHAnsi" w:cs="Calibri Light"/>
          <w:color w:val="000000"/>
          <w:sz w:val="26"/>
        </w:rPr>
        <w:t xml:space="preserve">: A neuromorphic manycore processor with on-chip learning’, </w:t>
      </w:r>
      <w:proofErr w:type="spellStart"/>
      <w:r w:rsidRPr="005409AF">
        <w:rPr>
          <w:rFonts w:ascii="Calibri Light" w:hAnsiTheme="majorHAnsi" w:cs="Calibri Light"/>
          <w:i/>
          <w:iCs/>
          <w:color w:val="000000"/>
          <w:sz w:val="26"/>
        </w:rPr>
        <w:t>Ieee</w:t>
      </w:r>
      <w:proofErr w:type="spellEnd"/>
      <w:r w:rsidRPr="005409AF">
        <w:rPr>
          <w:rFonts w:ascii="Calibri Light" w:hAnsiTheme="majorHAnsi" w:cs="Calibri Light"/>
          <w:i/>
          <w:iCs/>
          <w:color w:val="000000"/>
          <w:sz w:val="26"/>
        </w:rPr>
        <w:t xml:space="preserve"> Micro</w:t>
      </w:r>
      <w:r w:rsidRPr="005409AF">
        <w:rPr>
          <w:rFonts w:ascii="Calibri Light" w:hAnsiTheme="majorHAnsi" w:cs="Calibri Light"/>
          <w:color w:val="000000"/>
          <w:sz w:val="26"/>
        </w:rPr>
        <w:t>, vol. 38, no. 1, pp. 82–99, 2018.</w:t>
      </w:r>
    </w:p>
    <w:p w14:paraId="29421709"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[8]</w:t>
      </w:r>
      <w:r w:rsidRPr="005409AF">
        <w:rPr>
          <w:rFonts w:ascii="Calibri Light" w:hAnsiTheme="majorHAnsi" w:cs="Calibri Light"/>
          <w:color w:val="000000"/>
          <w:sz w:val="26"/>
        </w:rPr>
        <w:tab/>
        <w:t xml:space="preserve">A. M. George, D. Banerjee, S. Dey, A. Mukherjee, and P. </w:t>
      </w:r>
      <w:proofErr w:type="spellStart"/>
      <w:r w:rsidRPr="005409AF">
        <w:rPr>
          <w:rFonts w:ascii="Calibri Light" w:hAnsiTheme="majorHAnsi" w:cs="Calibri Light"/>
          <w:color w:val="000000"/>
          <w:sz w:val="26"/>
        </w:rPr>
        <w:t>Balamurali</w:t>
      </w:r>
      <w:proofErr w:type="spellEnd"/>
      <w:r w:rsidRPr="005409AF">
        <w:rPr>
          <w:rFonts w:ascii="Calibri Light" w:hAnsiTheme="majorHAnsi" w:cs="Calibri Light"/>
          <w:color w:val="000000"/>
          <w:sz w:val="26"/>
        </w:rPr>
        <w:t xml:space="preserve">, ‘A reservoir-based convolutional spiking neural network for gesture recognition from </w:t>
      </w:r>
      <w:proofErr w:type="spellStart"/>
      <w:r w:rsidRPr="005409AF">
        <w:rPr>
          <w:rFonts w:ascii="Calibri Light" w:hAnsiTheme="majorHAnsi" w:cs="Calibri Light"/>
          <w:color w:val="000000"/>
          <w:sz w:val="26"/>
        </w:rPr>
        <w:t>dvs</w:t>
      </w:r>
      <w:proofErr w:type="spellEnd"/>
      <w:r w:rsidRPr="005409AF">
        <w:rPr>
          <w:rFonts w:ascii="Calibri Light" w:hAnsiTheme="majorHAnsi" w:cs="Calibri Light"/>
          <w:color w:val="000000"/>
          <w:sz w:val="26"/>
        </w:rPr>
        <w:t xml:space="preserve"> input’, in </w:t>
      </w:r>
      <w:r w:rsidRPr="005409AF">
        <w:rPr>
          <w:rFonts w:ascii="Calibri Light" w:hAnsiTheme="majorHAnsi" w:cs="Calibri Light"/>
          <w:i/>
          <w:iCs/>
          <w:color w:val="000000"/>
          <w:sz w:val="26"/>
        </w:rPr>
        <w:t>2020 International Joint Conference on Neural Networks (IJCNN)</w:t>
      </w:r>
      <w:r w:rsidRPr="005409AF">
        <w:rPr>
          <w:rFonts w:ascii="Calibri Light" w:hAnsiTheme="majorHAnsi" w:cs="Calibri Light"/>
          <w:color w:val="000000"/>
          <w:sz w:val="26"/>
        </w:rPr>
        <w:t>, IEEE, 2020, pp. 1–9.</w:t>
      </w:r>
    </w:p>
    <w:p w14:paraId="677A8C88"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[9]</w:t>
      </w:r>
      <w:r w:rsidRPr="005409AF">
        <w:rPr>
          <w:rFonts w:ascii="Calibri Light" w:hAnsiTheme="majorHAnsi" w:cs="Calibri Light"/>
          <w:color w:val="000000"/>
          <w:sz w:val="26"/>
        </w:rPr>
        <w:tab/>
        <w:t xml:space="preserve">A. Amir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xml:space="preserve">, ‘A low power, fully event-based gesture recognition system’, in </w:t>
      </w:r>
      <w:r w:rsidRPr="005409AF">
        <w:rPr>
          <w:rFonts w:ascii="Calibri Light" w:hAnsiTheme="majorHAnsi" w:cs="Calibri Light"/>
          <w:i/>
          <w:iCs/>
          <w:color w:val="000000"/>
          <w:sz w:val="26"/>
        </w:rPr>
        <w:t>Proceedings of the IEEE conference on computer vision and pattern recognition</w:t>
      </w:r>
      <w:r w:rsidRPr="005409AF">
        <w:rPr>
          <w:rFonts w:ascii="Calibri Light" w:hAnsiTheme="majorHAnsi" w:cs="Calibri Light"/>
          <w:color w:val="000000"/>
          <w:sz w:val="26"/>
        </w:rPr>
        <w:t>, 2017, pp. 7243–7252.</w:t>
      </w:r>
    </w:p>
    <w:p w14:paraId="636E3C8F"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[10]</w:t>
      </w:r>
      <w:r w:rsidRPr="005409AF">
        <w:rPr>
          <w:rFonts w:ascii="Calibri Light" w:hAnsiTheme="majorHAnsi" w:cs="Calibri Light"/>
          <w:color w:val="000000"/>
          <w:sz w:val="26"/>
        </w:rPr>
        <w:tab/>
        <w:t xml:space="preserve">R. Massa, A. Marchisio, M. Martina, and M. Shafique, ‘An efficient spiking neural network for recognizing gestures with a </w:t>
      </w:r>
      <w:proofErr w:type="spellStart"/>
      <w:r w:rsidRPr="005409AF">
        <w:rPr>
          <w:rFonts w:ascii="Calibri Light" w:hAnsiTheme="majorHAnsi" w:cs="Calibri Light"/>
          <w:color w:val="000000"/>
          <w:sz w:val="26"/>
        </w:rPr>
        <w:t>dvs</w:t>
      </w:r>
      <w:proofErr w:type="spellEnd"/>
      <w:r w:rsidRPr="005409AF">
        <w:rPr>
          <w:rFonts w:ascii="Calibri Light" w:hAnsiTheme="majorHAnsi" w:cs="Calibri Light"/>
          <w:color w:val="000000"/>
          <w:sz w:val="26"/>
        </w:rPr>
        <w:t xml:space="preserve"> camera on the </w:t>
      </w:r>
      <w:proofErr w:type="spellStart"/>
      <w:r w:rsidRPr="005409AF">
        <w:rPr>
          <w:rFonts w:ascii="Calibri Light" w:hAnsiTheme="majorHAnsi" w:cs="Calibri Light"/>
          <w:color w:val="000000"/>
          <w:sz w:val="26"/>
        </w:rPr>
        <w:t>loihi</w:t>
      </w:r>
      <w:proofErr w:type="spellEnd"/>
      <w:r w:rsidRPr="005409AF">
        <w:rPr>
          <w:rFonts w:ascii="Calibri Light" w:hAnsiTheme="majorHAnsi" w:cs="Calibri Light"/>
          <w:color w:val="000000"/>
          <w:sz w:val="26"/>
        </w:rPr>
        <w:t xml:space="preserve"> neuromorphic processor’, in </w:t>
      </w:r>
      <w:r w:rsidRPr="005409AF">
        <w:rPr>
          <w:rFonts w:ascii="Calibri Light" w:hAnsiTheme="majorHAnsi" w:cs="Calibri Light"/>
          <w:i/>
          <w:iCs/>
          <w:color w:val="000000"/>
          <w:sz w:val="26"/>
        </w:rPr>
        <w:t>2020 International Joint Conference on Neural Networks (IJCNN)</w:t>
      </w:r>
      <w:r w:rsidRPr="005409AF">
        <w:rPr>
          <w:rFonts w:ascii="Calibri Light" w:hAnsiTheme="majorHAnsi" w:cs="Calibri Light"/>
          <w:color w:val="000000"/>
          <w:sz w:val="26"/>
        </w:rPr>
        <w:t>, IEEE, 2020, pp. 1–9.</w:t>
      </w:r>
    </w:p>
    <w:p w14:paraId="17161D28"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[11]</w:t>
      </w:r>
      <w:r w:rsidRPr="005409AF">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5409AF">
        <w:rPr>
          <w:rFonts w:ascii="Calibri Light" w:hAnsiTheme="majorHAnsi" w:cs="Calibri Light"/>
          <w:i/>
          <w:iCs/>
          <w:color w:val="000000"/>
          <w:sz w:val="26"/>
        </w:rPr>
        <w:t>Proceedings of the IEEE/CVF Conference on Computer Vision and Pattern Recognition</w:t>
      </w:r>
      <w:r w:rsidRPr="005409AF">
        <w:rPr>
          <w:rFonts w:ascii="Calibri Light" w:hAnsiTheme="majorHAnsi" w:cs="Calibri Light"/>
          <w:color w:val="000000"/>
          <w:sz w:val="26"/>
        </w:rPr>
        <w:t>, 2023, pp. 4147–4148.</w:t>
      </w:r>
    </w:p>
    <w:p w14:paraId="46694DE4"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[12]</w:t>
      </w:r>
      <w:r w:rsidRPr="005409AF">
        <w:rPr>
          <w:rFonts w:ascii="Calibri Light" w:hAnsiTheme="majorHAnsi" w:cs="Calibri Light"/>
          <w:color w:val="000000"/>
          <w:sz w:val="26"/>
        </w:rPr>
        <w:tab/>
        <w:t xml:space="preserve">S. U. </w:t>
      </w:r>
      <w:proofErr w:type="spellStart"/>
      <w:r w:rsidRPr="005409AF">
        <w:rPr>
          <w:rFonts w:ascii="Calibri Light" w:hAnsiTheme="majorHAnsi" w:cs="Calibri Light"/>
          <w:color w:val="000000"/>
          <w:sz w:val="26"/>
        </w:rPr>
        <w:t>Innocenti</w:t>
      </w:r>
      <w:proofErr w:type="spellEnd"/>
      <w:r w:rsidRPr="005409AF">
        <w:rPr>
          <w:rFonts w:ascii="Calibri Light" w:hAnsiTheme="majorHAnsi" w:cs="Calibri Light"/>
          <w:color w:val="000000"/>
          <w:sz w:val="26"/>
        </w:rPr>
        <w:t xml:space="preserve">, F. </w:t>
      </w:r>
      <w:proofErr w:type="spellStart"/>
      <w:r w:rsidRPr="005409AF">
        <w:rPr>
          <w:rFonts w:ascii="Calibri Light" w:hAnsiTheme="majorHAnsi" w:cs="Calibri Light"/>
          <w:color w:val="000000"/>
          <w:sz w:val="26"/>
        </w:rPr>
        <w:t>Becattini</w:t>
      </w:r>
      <w:proofErr w:type="spellEnd"/>
      <w:r w:rsidRPr="005409AF">
        <w:rPr>
          <w:rFonts w:ascii="Calibri Light" w:hAnsiTheme="majorHAnsi" w:cs="Calibri Light"/>
          <w:color w:val="000000"/>
          <w:sz w:val="26"/>
        </w:rPr>
        <w:t xml:space="preserve">, F. </w:t>
      </w:r>
      <w:proofErr w:type="spellStart"/>
      <w:r w:rsidRPr="005409AF">
        <w:rPr>
          <w:rFonts w:ascii="Calibri Light" w:hAnsiTheme="majorHAnsi" w:cs="Calibri Light"/>
          <w:color w:val="000000"/>
          <w:sz w:val="26"/>
        </w:rPr>
        <w:t>Pernici</w:t>
      </w:r>
      <w:proofErr w:type="spellEnd"/>
      <w:r w:rsidRPr="005409AF">
        <w:rPr>
          <w:rFonts w:ascii="Calibri Light" w:hAnsiTheme="majorHAnsi" w:cs="Calibri Light"/>
          <w:color w:val="000000"/>
          <w:sz w:val="26"/>
        </w:rPr>
        <w:t xml:space="preserve">, and A. Del Bimbo, ‘Temporal binary representation for event-based action recognition’, in </w:t>
      </w:r>
      <w:r w:rsidRPr="005409AF">
        <w:rPr>
          <w:rFonts w:ascii="Calibri Light" w:hAnsiTheme="majorHAnsi" w:cs="Calibri Light"/>
          <w:i/>
          <w:iCs/>
          <w:color w:val="000000"/>
          <w:sz w:val="26"/>
        </w:rPr>
        <w:t>2020 25th International Conference on Pattern Recognition (ICPR)</w:t>
      </w:r>
      <w:r w:rsidRPr="005409AF">
        <w:rPr>
          <w:rFonts w:ascii="Calibri Light" w:hAnsiTheme="majorHAnsi" w:cs="Calibri Light"/>
          <w:color w:val="000000"/>
          <w:sz w:val="26"/>
        </w:rPr>
        <w:t>, IEEE, 2021, pp. 10426–10432.</w:t>
      </w:r>
    </w:p>
    <w:p w14:paraId="50DDECCF"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lastRenderedPageBreak/>
        <w:t>[13]</w:t>
      </w:r>
      <w:r w:rsidRPr="005409AF">
        <w:rPr>
          <w:rFonts w:ascii="Calibri Light" w:hAnsiTheme="majorHAnsi" w:cs="Calibri Light"/>
          <w:color w:val="000000"/>
          <w:sz w:val="26"/>
        </w:rPr>
        <w:tab/>
        <w:t xml:space="preserve">A. </w:t>
      </w:r>
      <w:proofErr w:type="spellStart"/>
      <w:r w:rsidRPr="005409AF">
        <w:rPr>
          <w:rFonts w:ascii="Calibri Light" w:hAnsiTheme="majorHAnsi" w:cs="Calibri Light"/>
          <w:color w:val="000000"/>
          <w:sz w:val="26"/>
        </w:rPr>
        <w:t>Kapitanov</w:t>
      </w:r>
      <w:proofErr w:type="spellEnd"/>
      <w:r w:rsidRPr="005409AF">
        <w:rPr>
          <w:rFonts w:ascii="Calibri Light" w:hAnsiTheme="majorHAnsi" w:cs="Calibri Light"/>
          <w:color w:val="000000"/>
          <w:sz w:val="26"/>
        </w:rPr>
        <w:t xml:space="preserve">, K. </w:t>
      </w:r>
      <w:proofErr w:type="spellStart"/>
      <w:r w:rsidRPr="005409AF">
        <w:rPr>
          <w:rFonts w:ascii="Calibri Light" w:hAnsiTheme="majorHAnsi" w:cs="Calibri Light"/>
          <w:color w:val="000000"/>
          <w:sz w:val="26"/>
        </w:rPr>
        <w:t>Kvanchiani</w:t>
      </w:r>
      <w:proofErr w:type="spellEnd"/>
      <w:r w:rsidRPr="005409AF">
        <w:rPr>
          <w:rFonts w:ascii="Calibri Light" w:hAnsiTheme="majorHAnsi" w:cs="Calibri Light"/>
          <w:color w:val="000000"/>
          <w:sz w:val="26"/>
        </w:rPr>
        <w:t xml:space="preserve">, A. </w:t>
      </w:r>
      <w:proofErr w:type="spellStart"/>
      <w:r w:rsidRPr="005409AF">
        <w:rPr>
          <w:rFonts w:ascii="Calibri Light" w:hAnsiTheme="majorHAnsi" w:cs="Calibri Light"/>
          <w:color w:val="000000"/>
          <w:sz w:val="26"/>
        </w:rPr>
        <w:t>Nagaev</w:t>
      </w:r>
      <w:proofErr w:type="spellEnd"/>
      <w:r w:rsidRPr="005409AF">
        <w:rPr>
          <w:rFonts w:ascii="Calibri Light" w:hAnsiTheme="majorHAnsi" w:cs="Calibri Light"/>
          <w:color w:val="000000"/>
          <w:sz w:val="26"/>
        </w:rPr>
        <w:t xml:space="preserve">, R. </w:t>
      </w:r>
      <w:proofErr w:type="spellStart"/>
      <w:r w:rsidRPr="005409AF">
        <w:rPr>
          <w:rFonts w:ascii="Calibri Light" w:hAnsiTheme="majorHAnsi" w:cs="Calibri Light"/>
          <w:color w:val="000000"/>
          <w:sz w:val="26"/>
        </w:rPr>
        <w:t>Kraynov</w:t>
      </w:r>
      <w:proofErr w:type="spellEnd"/>
      <w:r w:rsidRPr="005409AF">
        <w:rPr>
          <w:rFonts w:ascii="Calibri Light" w:hAnsiTheme="majorHAnsi" w:cs="Calibri Light"/>
          <w:color w:val="000000"/>
          <w:sz w:val="26"/>
        </w:rPr>
        <w:t xml:space="preserve">, and A. </w:t>
      </w:r>
      <w:proofErr w:type="spellStart"/>
      <w:r w:rsidRPr="005409AF">
        <w:rPr>
          <w:rFonts w:ascii="Calibri Light" w:hAnsiTheme="majorHAnsi" w:cs="Calibri Light"/>
          <w:color w:val="000000"/>
          <w:sz w:val="26"/>
        </w:rPr>
        <w:t>Makhliarchuk</w:t>
      </w:r>
      <w:proofErr w:type="spellEnd"/>
      <w:r w:rsidRPr="005409AF">
        <w:rPr>
          <w:rFonts w:ascii="Calibri Light" w:hAnsiTheme="majorHAnsi" w:cs="Calibri Light"/>
          <w:color w:val="000000"/>
          <w:sz w:val="26"/>
        </w:rPr>
        <w:t>, ‘</w:t>
      </w:r>
      <w:proofErr w:type="spellStart"/>
      <w:r w:rsidRPr="005409AF">
        <w:rPr>
          <w:rFonts w:ascii="Calibri Light" w:hAnsiTheme="majorHAnsi" w:cs="Calibri Light"/>
          <w:color w:val="000000"/>
          <w:sz w:val="26"/>
        </w:rPr>
        <w:t>HaGRID</w:t>
      </w:r>
      <w:proofErr w:type="spellEnd"/>
      <w:r w:rsidRPr="005409AF">
        <w:rPr>
          <w:rFonts w:ascii="Calibri Light" w:hAnsiTheme="majorHAnsi" w:cs="Calibri Light"/>
          <w:color w:val="000000"/>
          <w:sz w:val="26"/>
        </w:rPr>
        <w:t>–</w:t>
      </w:r>
      <w:proofErr w:type="spellStart"/>
      <w:r w:rsidRPr="005409AF">
        <w:rPr>
          <w:rFonts w:ascii="Calibri Light" w:hAnsiTheme="majorHAnsi" w:cs="Calibri Light"/>
          <w:color w:val="000000"/>
          <w:sz w:val="26"/>
        </w:rPr>
        <w:t>HAnd</w:t>
      </w:r>
      <w:proofErr w:type="spellEnd"/>
      <w:r w:rsidRPr="005409AF">
        <w:rPr>
          <w:rFonts w:ascii="Calibri Light" w:hAnsiTheme="majorHAnsi" w:cs="Calibri Light"/>
          <w:color w:val="000000"/>
          <w:sz w:val="26"/>
        </w:rPr>
        <w:t xml:space="preserve"> Gesture Recognition Image Dataset’, in </w:t>
      </w:r>
      <w:r w:rsidRPr="005409AF">
        <w:rPr>
          <w:rFonts w:ascii="Calibri Light" w:hAnsiTheme="majorHAnsi" w:cs="Calibri Light"/>
          <w:i/>
          <w:iCs/>
          <w:color w:val="000000"/>
          <w:sz w:val="26"/>
        </w:rPr>
        <w:t>Proceedings of the IEEE/CVF Winter Conference on Applications of Computer Vision</w:t>
      </w:r>
      <w:r w:rsidRPr="005409AF">
        <w:rPr>
          <w:rFonts w:ascii="Calibri Light" w:hAnsiTheme="majorHAnsi" w:cs="Calibri Light"/>
          <w:color w:val="000000"/>
          <w:sz w:val="26"/>
        </w:rPr>
        <w:t>, 2024, pp. 4572–4581.</w:t>
      </w:r>
    </w:p>
    <w:p w14:paraId="6CD297E4"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[14]</w:t>
      </w:r>
      <w:r w:rsidRPr="005409AF">
        <w:rPr>
          <w:rFonts w:ascii="Calibri Light" w:hAnsiTheme="majorHAnsi" w:cs="Calibri Light"/>
          <w:color w:val="000000"/>
          <w:sz w:val="26"/>
        </w:rPr>
        <w:tab/>
        <w:t xml:space="preserve">T.-H. Tsai, Y.-J. Luo, and W.-C. Wan, ‘A Skeleton-based Dynamic Hand Gesture Recognition for Home Appliance Control System’, in </w:t>
      </w:r>
      <w:r w:rsidRPr="005409AF">
        <w:rPr>
          <w:rFonts w:ascii="Calibri Light" w:hAnsiTheme="majorHAnsi" w:cs="Calibri Light"/>
          <w:i/>
          <w:iCs/>
          <w:color w:val="000000"/>
          <w:sz w:val="26"/>
        </w:rPr>
        <w:t>2022 IEEE International Symposium on Circuits and Systems (ISCAS)</w:t>
      </w:r>
      <w:r w:rsidRPr="005409AF">
        <w:rPr>
          <w:rFonts w:ascii="Calibri Light" w:hAnsiTheme="majorHAnsi" w:cs="Calibri Light"/>
          <w:color w:val="000000"/>
          <w:sz w:val="26"/>
        </w:rPr>
        <w:t xml:space="preserve">, 2022, pp. 3265–3268. </w:t>
      </w:r>
      <w:proofErr w:type="spellStart"/>
      <w:r w:rsidRPr="005409AF">
        <w:rPr>
          <w:rFonts w:ascii="Calibri Light" w:hAnsiTheme="majorHAnsi" w:cs="Calibri Light"/>
          <w:color w:val="000000"/>
          <w:sz w:val="26"/>
        </w:rPr>
        <w:t>doi</w:t>
      </w:r>
      <w:proofErr w:type="spellEnd"/>
      <w:r w:rsidRPr="005409AF">
        <w:rPr>
          <w:rFonts w:ascii="Calibri Light" w:hAnsiTheme="majorHAnsi" w:cs="Calibri Light"/>
          <w:color w:val="000000"/>
          <w:sz w:val="26"/>
        </w:rPr>
        <w:t>: 10.1109/ISCAS48785.2022.9937780.</w:t>
      </w:r>
    </w:p>
    <w:p w14:paraId="6619E5BC"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[15]</w:t>
      </w:r>
      <w:r w:rsidRPr="005409AF">
        <w:rPr>
          <w:rFonts w:ascii="Calibri Light" w:hAnsiTheme="majorHAnsi" w:cs="Calibri Light"/>
          <w:color w:val="000000"/>
          <w:sz w:val="26"/>
        </w:rPr>
        <w:tab/>
        <w:t xml:space="preserve">W. </w:t>
      </w:r>
      <w:proofErr w:type="spellStart"/>
      <w:r w:rsidRPr="005409AF">
        <w:rPr>
          <w:rFonts w:ascii="Calibri Light" w:hAnsiTheme="majorHAnsi" w:cs="Calibri Light"/>
          <w:color w:val="000000"/>
          <w:sz w:val="26"/>
        </w:rPr>
        <w:t>Ke</w:t>
      </w:r>
      <w:proofErr w:type="spellEnd"/>
      <w:r w:rsidRPr="005409AF">
        <w:rPr>
          <w:rFonts w:ascii="Calibri Light" w:hAnsiTheme="majorHAnsi" w:cs="Calibri Light"/>
          <w:color w:val="000000"/>
          <w:sz w:val="26"/>
        </w:rPr>
        <w:t xml:space="preserve">, Y. Xing, G. Di Caterina, L. </w:t>
      </w:r>
      <w:proofErr w:type="spellStart"/>
      <w:r w:rsidRPr="005409AF">
        <w:rPr>
          <w:rFonts w:ascii="Calibri Light" w:hAnsiTheme="majorHAnsi" w:cs="Calibri Light"/>
          <w:color w:val="000000"/>
          <w:sz w:val="26"/>
        </w:rPr>
        <w:t>Petropoulakis</w:t>
      </w:r>
      <w:proofErr w:type="spellEnd"/>
      <w:r w:rsidRPr="005409AF">
        <w:rPr>
          <w:rFonts w:ascii="Calibri Light" w:hAnsiTheme="majorHAnsi" w:cs="Calibri Light"/>
          <w:color w:val="000000"/>
          <w:sz w:val="26"/>
        </w:rPr>
        <w:t xml:space="preserve">, and J. </w:t>
      </w:r>
      <w:proofErr w:type="spellStart"/>
      <w:r w:rsidRPr="005409AF">
        <w:rPr>
          <w:rFonts w:ascii="Calibri Light" w:hAnsiTheme="majorHAnsi" w:cs="Calibri Light"/>
          <w:color w:val="000000"/>
          <w:sz w:val="26"/>
        </w:rPr>
        <w:t>Soraghan</w:t>
      </w:r>
      <w:proofErr w:type="spellEnd"/>
      <w:r w:rsidRPr="005409AF">
        <w:rPr>
          <w:rFonts w:ascii="Calibri Light" w:hAnsiTheme="majorHAnsi" w:cs="Calibri Light"/>
          <w:color w:val="000000"/>
          <w:sz w:val="26"/>
        </w:rPr>
        <w:t xml:space="preserve">, ‘Deep Convolutional Spiking Neural Network Based Hand Gesture Recognition’, in </w:t>
      </w:r>
      <w:r w:rsidRPr="005409AF">
        <w:rPr>
          <w:rFonts w:ascii="Calibri Light" w:hAnsiTheme="majorHAnsi" w:cs="Calibri Light"/>
          <w:i/>
          <w:iCs/>
          <w:color w:val="000000"/>
          <w:sz w:val="26"/>
        </w:rPr>
        <w:t>2020 International Joint Conference on Neural Networks (IJCNN)</w:t>
      </w:r>
      <w:r w:rsidRPr="005409AF">
        <w:rPr>
          <w:rFonts w:ascii="Calibri Light" w:hAnsiTheme="majorHAnsi" w:cs="Calibri Light"/>
          <w:color w:val="000000"/>
          <w:sz w:val="26"/>
        </w:rPr>
        <w:t xml:space="preserve">, 2020, pp. 1–7. </w:t>
      </w:r>
      <w:proofErr w:type="spellStart"/>
      <w:r w:rsidRPr="005409AF">
        <w:rPr>
          <w:rFonts w:ascii="Calibri Light" w:hAnsiTheme="majorHAnsi" w:cs="Calibri Light"/>
          <w:color w:val="000000"/>
          <w:sz w:val="26"/>
        </w:rPr>
        <w:t>doi</w:t>
      </w:r>
      <w:proofErr w:type="spellEnd"/>
      <w:r w:rsidRPr="005409AF">
        <w:rPr>
          <w:rFonts w:ascii="Calibri Light" w:hAnsiTheme="majorHAnsi" w:cs="Calibri Light"/>
          <w:color w:val="000000"/>
          <w:sz w:val="26"/>
        </w:rPr>
        <w:t>: 10.1109/IJCNN48605.2020.9207040.</w:t>
      </w:r>
    </w:p>
    <w:p w14:paraId="0A8F4A52"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[16]</w:t>
      </w:r>
      <w:r w:rsidRPr="005409AF">
        <w:rPr>
          <w:rFonts w:ascii="Calibri Light" w:hAnsiTheme="majorHAnsi" w:cs="Calibri Light"/>
          <w:color w:val="000000"/>
          <w:sz w:val="26"/>
        </w:rPr>
        <w:tab/>
        <w:t xml:space="preserve">C. </w:t>
      </w:r>
      <w:proofErr w:type="spellStart"/>
      <w:r w:rsidRPr="005409AF">
        <w:rPr>
          <w:rFonts w:ascii="Calibri Light" w:hAnsiTheme="majorHAnsi" w:cs="Calibri Light"/>
          <w:color w:val="000000"/>
          <w:sz w:val="26"/>
        </w:rPr>
        <w:t>Callenberg</w:t>
      </w:r>
      <w:proofErr w:type="spellEnd"/>
      <w:r w:rsidRPr="005409AF">
        <w:rPr>
          <w:rFonts w:ascii="Calibri Light" w:hAnsiTheme="majorHAnsi" w:cs="Calibri Light"/>
          <w:color w:val="000000"/>
          <w:sz w:val="26"/>
        </w:rPr>
        <w:t xml:space="preserve">, Z. Shi, F. Heide, and M. B. Hullin, ‘Low-cost SPAD sensing for non-line-of-sight tracking, material classification and depth imaging’, </w:t>
      </w:r>
      <w:r w:rsidRPr="005409AF">
        <w:rPr>
          <w:rFonts w:ascii="Calibri Light" w:hAnsiTheme="majorHAnsi" w:cs="Calibri Light"/>
          <w:i/>
          <w:iCs/>
          <w:color w:val="000000"/>
          <w:sz w:val="26"/>
        </w:rPr>
        <w:t>ACM Trans. Graph. TOG</w:t>
      </w:r>
      <w:r w:rsidRPr="005409AF">
        <w:rPr>
          <w:rFonts w:ascii="Calibri Light" w:hAnsiTheme="majorHAnsi" w:cs="Calibri Light"/>
          <w:color w:val="000000"/>
          <w:sz w:val="26"/>
        </w:rPr>
        <w:t>, vol. 40, no. 4, pp. 1–12, 2021.</w:t>
      </w:r>
    </w:p>
    <w:p w14:paraId="3622EA48"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[17]</w:t>
      </w:r>
      <w:r w:rsidRPr="005409AF">
        <w:rPr>
          <w:rFonts w:ascii="Calibri Light" w:hAnsiTheme="majorHAnsi" w:cs="Calibri Light"/>
          <w:color w:val="000000"/>
          <w:sz w:val="26"/>
        </w:rPr>
        <w:tab/>
        <w:t xml:space="preserve">A. </w:t>
      </w:r>
      <w:proofErr w:type="spellStart"/>
      <w:r w:rsidRPr="005409AF">
        <w:rPr>
          <w:rFonts w:ascii="Calibri Light" w:hAnsiTheme="majorHAnsi" w:cs="Calibri Light"/>
          <w:color w:val="000000"/>
          <w:sz w:val="26"/>
        </w:rPr>
        <w:t>Ruget</w:t>
      </w:r>
      <w:proofErr w:type="spellEnd"/>
      <w:r w:rsidRPr="005409AF">
        <w:rPr>
          <w:rFonts w:ascii="Calibri Light" w:hAnsiTheme="majorHAnsi" w:cs="Calibri Light"/>
          <w:color w:val="000000"/>
          <w:sz w:val="26"/>
        </w:rPr>
        <w:t xml:space="preserve">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xml:space="preserve">, ‘Pixels2Pose: Super-resolution time-of-flight imaging for 3D pose estimation’, </w:t>
      </w:r>
      <w:r w:rsidRPr="005409AF">
        <w:rPr>
          <w:rFonts w:ascii="Calibri Light" w:hAnsiTheme="majorHAnsi" w:cs="Calibri Light"/>
          <w:i/>
          <w:iCs/>
          <w:color w:val="000000"/>
          <w:sz w:val="26"/>
        </w:rPr>
        <w:t>Sci. Adv.</w:t>
      </w:r>
      <w:r w:rsidRPr="005409AF">
        <w:rPr>
          <w:rFonts w:ascii="Calibri Light" w:hAnsiTheme="majorHAnsi" w:cs="Calibri Light"/>
          <w:color w:val="000000"/>
          <w:sz w:val="26"/>
        </w:rPr>
        <w:t>, vol. 8, no. 48, p. eade0123, 2022.</w:t>
      </w:r>
    </w:p>
    <w:p w14:paraId="7482925C"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[18]</w:t>
      </w:r>
      <w:r w:rsidRPr="005409AF">
        <w:rPr>
          <w:rFonts w:ascii="Calibri Light" w:hAnsiTheme="majorHAnsi" w:cs="Calibri Light"/>
          <w:color w:val="000000"/>
          <w:sz w:val="26"/>
        </w:rPr>
        <w:tab/>
        <w:t xml:space="preserve">S. </w:t>
      </w:r>
      <w:proofErr w:type="spellStart"/>
      <w:r w:rsidRPr="005409AF">
        <w:rPr>
          <w:rFonts w:ascii="Calibri Light" w:hAnsiTheme="majorHAnsi" w:cs="Calibri Light"/>
          <w:color w:val="000000"/>
          <w:sz w:val="26"/>
        </w:rPr>
        <w:t>Pikalov</w:t>
      </w:r>
      <w:proofErr w:type="spellEnd"/>
      <w:r w:rsidRPr="005409AF">
        <w:rPr>
          <w:rFonts w:ascii="Calibri Light" w:hAnsiTheme="majorHAnsi" w:cs="Calibri Light"/>
          <w:color w:val="000000"/>
          <w:sz w:val="26"/>
        </w:rPr>
        <w:t xml:space="preserve">, E. Azaria, S. Sonnenberg, B. Ben-Moshe, and A. Azaria, ‘Vision-Less Sensing for Autonomous Micro-Drones’, </w:t>
      </w:r>
      <w:r w:rsidRPr="005409AF">
        <w:rPr>
          <w:rFonts w:ascii="Calibri Light" w:hAnsiTheme="majorHAnsi" w:cs="Calibri Light"/>
          <w:i/>
          <w:iCs/>
          <w:color w:val="000000"/>
          <w:sz w:val="26"/>
        </w:rPr>
        <w:t>Sensors</w:t>
      </w:r>
      <w:r w:rsidRPr="005409AF">
        <w:rPr>
          <w:rFonts w:ascii="Calibri Light" w:hAnsiTheme="majorHAnsi" w:cs="Calibri Light"/>
          <w:color w:val="000000"/>
          <w:sz w:val="26"/>
        </w:rPr>
        <w:t>, vol. 21, no. 16, p. 5293, 2021.</w:t>
      </w:r>
    </w:p>
    <w:p w14:paraId="5035DB31"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[19]</w:t>
      </w:r>
      <w:r w:rsidRPr="005409AF">
        <w:rPr>
          <w:rFonts w:ascii="Calibri Light" w:hAnsiTheme="majorHAnsi" w:cs="Calibri Light"/>
          <w:color w:val="000000"/>
          <w:sz w:val="26"/>
        </w:rPr>
        <w:tab/>
        <w:t xml:space="preserve">STMicroelectronics, ‘Turnkey gesture recognition solution based on VL53L5CX, VL53L7CX and VL53L8CX multizone Time-of-Flight ranging </w:t>
      </w:r>
      <w:proofErr w:type="gramStart"/>
      <w:r w:rsidRPr="005409AF">
        <w:rPr>
          <w:rFonts w:ascii="Calibri Light" w:hAnsiTheme="majorHAnsi" w:cs="Calibri Light"/>
          <w:color w:val="000000"/>
          <w:sz w:val="26"/>
        </w:rPr>
        <w:t>sensors’</w:t>
      </w:r>
      <w:proofErr w:type="gramEnd"/>
      <w:r w:rsidRPr="005409AF">
        <w:rPr>
          <w:rFonts w:ascii="Calibri Light" w:hAnsiTheme="majorHAnsi" w:cs="Calibri Light"/>
          <w:color w:val="000000"/>
          <w:sz w:val="26"/>
        </w:rPr>
        <w:t>. STMicroelectronics, 2023. [Online]. Available: https://www.st.com/en/embedded-software/stsw-img035.html#documentation</w:t>
      </w:r>
    </w:p>
    <w:p w14:paraId="3D26C5BC"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[20]</w:t>
      </w:r>
      <w:r w:rsidRPr="005409AF">
        <w:rPr>
          <w:rFonts w:ascii="Calibri Light" w:hAnsiTheme="majorHAnsi" w:cs="Calibri Light"/>
          <w:color w:val="000000"/>
          <w:sz w:val="26"/>
        </w:rPr>
        <w:tab/>
        <w:t xml:space="preserve">D. </w:t>
      </w:r>
      <w:proofErr w:type="spellStart"/>
      <w:r w:rsidRPr="005409AF">
        <w:rPr>
          <w:rFonts w:ascii="Calibri Light" w:hAnsiTheme="majorHAnsi" w:cs="Calibri Light"/>
          <w:color w:val="000000"/>
          <w:sz w:val="26"/>
        </w:rPr>
        <w:t>Palossi</w:t>
      </w:r>
      <w:proofErr w:type="spellEnd"/>
      <w:r w:rsidRPr="005409AF">
        <w:rPr>
          <w:rFonts w:ascii="Calibri Light" w:hAnsiTheme="majorHAnsi" w:cs="Calibri Light"/>
          <w:color w:val="000000"/>
          <w:sz w:val="26"/>
        </w:rPr>
        <w:t xml:space="preserve">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‘Fully onboard ai-powered human-drone pose estimation on ultralow-power autonomous flying nano-</w:t>
      </w:r>
      <w:proofErr w:type="spellStart"/>
      <w:r w:rsidRPr="005409AF">
        <w:rPr>
          <w:rFonts w:ascii="Calibri Light" w:hAnsiTheme="majorHAnsi" w:cs="Calibri Light"/>
          <w:color w:val="000000"/>
          <w:sz w:val="26"/>
        </w:rPr>
        <w:t>uavs</w:t>
      </w:r>
      <w:proofErr w:type="spellEnd"/>
      <w:r w:rsidRPr="005409AF">
        <w:rPr>
          <w:rFonts w:ascii="Calibri Light" w:hAnsiTheme="majorHAnsi" w:cs="Calibri Light"/>
          <w:color w:val="000000"/>
          <w:sz w:val="26"/>
        </w:rPr>
        <w:t xml:space="preserve">’, </w:t>
      </w:r>
      <w:r w:rsidRPr="005409AF">
        <w:rPr>
          <w:rFonts w:ascii="Calibri Light" w:hAnsiTheme="majorHAnsi" w:cs="Calibri Light"/>
          <w:i/>
          <w:iCs/>
          <w:color w:val="000000"/>
          <w:sz w:val="26"/>
        </w:rPr>
        <w:t>IEEE Internet Things J.</w:t>
      </w:r>
      <w:r w:rsidRPr="005409AF">
        <w:rPr>
          <w:rFonts w:ascii="Calibri Light" w:hAnsiTheme="majorHAnsi" w:cs="Calibri Light"/>
          <w:color w:val="000000"/>
          <w:sz w:val="26"/>
        </w:rPr>
        <w:t>, vol. 9, no. 3, pp. 1913–1929, 2021.</w:t>
      </w:r>
    </w:p>
    <w:p w14:paraId="137C9C75"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[21]</w:t>
      </w:r>
      <w:r w:rsidRPr="005409AF">
        <w:rPr>
          <w:rFonts w:ascii="Calibri Light" w:hAnsiTheme="majorHAnsi" w:cs="Calibri Light"/>
          <w:color w:val="000000"/>
          <w:sz w:val="26"/>
        </w:rPr>
        <w:tab/>
        <w:t xml:space="preserve">X. Yang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xml:space="preserve">, ‘A Bio-Inspired Spiking Vision Chip Based on SPAD Imaging and Direct Spike Computing for Versatile Edge Vision’, </w:t>
      </w:r>
      <w:r w:rsidRPr="005409AF">
        <w:rPr>
          <w:rFonts w:ascii="Calibri Light" w:hAnsiTheme="majorHAnsi" w:cs="Calibri Light"/>
          <w:i/>
          <w:iCs/>
          <w:color w:val="000000"/>
          <w:sz w:val="26"/>
        </w:rPr>
        <w:t>IEEE J. Solid-State Circuits</w:t>
      </w:r>
      <w:r w:rsidRPr="005409AF">
        <w:rPr>
          <w:rFonts w:ascii="Calibri Light" w:hAnsiTheme="majorHAnsi" w:cs="Calibri Light"/>
          <w:color w:val="000000"/>
          <w:sz w:val="26"/>
        </w:rPr>
        <w:t>, 2023.</w:t>
      </w:r>
    </w:p>
    <w:p w14:paraId="2E8B0235"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[22]</w:t>
      </w:r>
      <w:r w:rsidRPr="005409AF">
        <w:rPr>
          <w:rFonts w:ascii="Calibri Light" w:hAnsiTheme="majorHAnsi" w:cs="Calibri Light"/>
          <w:color w:val="000000"/>
          <w:sz w:val="26"/>
        </w:rPr>
        <w:tab/>
        <w:t xml:space="preserve">M. S. A. </w:t>
      </w:r>
      <w:proofErr w:type="spellStart"/>
      <w:r w:rsidRPr="005409AF">
        <w:rPr>
          <w:rFonts w:ascii="Calibri Light" w:hAnsiTheme="majorHAnsi" w:cs="Calibri Light"/>
          <w:color w:val="000000"/>
          <w:sz w:val="26"/>
        </w:rPr>
        <w:t>Shawkat</w:t>
      </w:r>
      <w:proofErr w:type="spellEnd"/>
      <w:r w:rsidRPr="005409AF">
        <w:rPr>
          <w:rFonts w:ascii="Calibri Light" w:hAnsiTheme="majorHAnsi" w:cs="Calibri Light"/>
          <w:color w:val="000000"/>
          <w:sz w:val="26"/>
        </w:rPr>
        <w:t xml:space="preserve">, M. M. Adnan, R. D. </w:t>
      </w:r>
      <w:proofErr w:type="spellStart"/>
      <w:r w:rsidRPr="005409AF">
        <w:rPr>
          <w:rFonts w:ascii="Calibri Light" w:hAnsiTheme="majorHAnsi" w:cs="Calibri Light"/>
          <w:color w:val="000000"/>
          <w:sz w:val="26"/>
        </w:rPr>
        <w:t>Febbo</w:t>
      </w:r>
      <w:proofErr w:type="spellEnd"/>
      <w:r w:rsidRPr="005409AF">
        <w:rPr>
          <w:rFonts w:ascii="Calibri Light" w:hAnsiTheme="majorHAnsi" w:cs="Calibri Light"/>
          <w:color w:val="000000"/>
          <w:sz w:val="26"/>
        </w:rPr>
        <w:t xml:space="preserve">, J. J. Murray, and G. S. Rose, ‘A Single Chip SPAD Based Vision Sensing System </w:t>
      </w:r>
      <w:proofErr w:type="gramStart"/>
      <w:r w:rsidRPr="005409AF">
        <w:rPr>
          <w:rFonts w:ascii="Calibri Light" w:hAnsiTheme="majorHAnsi" w:cs="Calibri Light"/>
          <w:color w:val="000000"/>
          <w:sz w:val="26"/>
        </w:rPr>
        <w:t>With</w:t>
      </w:r>
      <w:proofErr w:type="gramEnd"/>
      <w:r w:rsidRPr="005409AF">
        <w:rPr>
          <w:rFonts w:ascii="Calibri Light" w:hAnsiTheme="majorHAnsi" w:cs="Calibri Light"/>
          <w:color w:val="000000"/>
          <w:sz w:val="26"/>
        </w:rPr>
        <w:t xml:space="preserve"> Integrated </w:t>
      </w:r>
      <w:proofErr w:type="spellStart"/>
      <w:r w:rsidRPr="005409AF">
        <w:rPr>
          <w:rFonts w:ascii="Calibri Light" w:hAnsiTheme="majorHAnsi" w:cs="Calibri Light"/>
          <w:color w:val="000000"/>
          <w:sz w:val="26"/>
        </w:rPr>
        <w:t>Memristive</w:t>
      </w:r>
      <w:proofErr w:type="spellEnd"/>
      <w:r w:rsidRPr="005409AF">
        <w:rPr>
          <w:rFonts w:ascii="Calibri Light" w:hAnsiTheme="majorHAnsi" w:cs="Calibri Light"/>
          <w:color w:val="000000"/>
          <w:sz w:val="26"/>
        </w:rPr>
        <w:t xml:space="preserve"> Spiking Neuromorphic Processing’, </w:t>
      </w:r>
      <w:r w:rsidRPr="005409AF">
        <w:rPr>
          <w:rFonts w:ascii="Calibri Light" w:hAnsiTheme="majorHAnsi" w:cs="Calibri Light"/>
          <w:i/>
          <w:iCs/>
          <w:color w:val="000000"/>
          <w:sz w:val="26"/>
        </w:rPr>
        <w:t>IEEE Access</w:t>
      </w:r>
      <w:r w:rsidRPr="005409AF">
        <w:rPr>
          <w:rFonts w:ascii="Calibri Light" w:hAnsiTheme="majorHAnsi" w:cs="Calibri Light"/>
          <w:color w:val="000000"/>
          <w:sz w:val="26"/>
        </w:rPr>
        <w:t>, vol. 11, pp. 19441–19457, 2023.</w:t>
      </w:r>
    </w:p>
    <w:p w14:paraId="25E06C98"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[23]</w:t>
      </w:r>
      <w:r w:rsidRPr="005409AF">
        <w:rPr>
          <w:rFonts w:ascii="Calibri Light" w:hAnsiTheme="majorHAnsi" w:cs="Calibri Light"/>
          <w:color w:val="000000"/>
          <w:sz w:val="26"/>
        </w:rPr>
        <w:tab/>
        <w:t xml:space="preserve">W. Fang </w:t>
      </w:r>
      <w:r w:rsidRPr="005409AF">
        <w:rPr>
          <w:rFonts w:ascii="Calibri Light" w:hAnsiTheme="majorHAnsi" w:cs="Calibri Light"/>
          <w:i/>
          <w:iCs/>
          <w:color w:val="000000"/>
          <w:sz w:val="26"/>
        </w:rPr>
        <w:t>et al.</w:t>
      </w:r>
      <w:r w:rsidRPr="005409AF">
        <w:rPr>
          <w:rFonts w:ascii="Calibri Light" w:hAnsiTheme="majorHAnsi" w:cs="Calibri Light"/>
          <w:color w:val="000000"/>
          <w:sz w:val="26"/>
        </w:rPr>
        <w:t>, ‘</w:t>
      </w:r>
      <w:proofErr w:type="spellStart"/>
      <w:r w:rsidRPr="005409AF">
        <w:rPr>
          <w:rFonts w:ascii="Calibri Light" w:hAnsiTheme="majorHAnsi" w:cs="Calibri Light"/>
          <w:color w:val="000000"/>
          <w:sz w:val="26"/>
        </w:rPr>
        <w:t>SpikingJelly</w:t>
      </w:r>
      <w:proofErr w:type="spellEnd"/>
      <w:r w:rsidRPr="005409AF">
        <w:rPr>
          <w:rFonts w:ascii="Calibri Light" w:hAnsiTheme="majorHAnsi" w:cs="Calibri Light"/>
          <w:color w:val="000000"/>
          <w:sz w:val="26"/>
        </w:rPr>
        <w:t xml:space="preserve">: An open-source machine learning infrastructure platform for spike-based intelligence’, </w:t>
      </w:r>
      <w:r w:rsidRPr="005409AF">
        <w:rPr>
          <w:rFonts w:ascii="Calibri Light" w:hAnsiTheme="majorHAnsi" w:cs="Calibri Light"/>
          <w:i/>
          <w:iCs/>
          <w:color w:val="000000"/>
          <w:sz w:val="26"/>
        </w:rPr>
        <w:t>Sci. Adv.</w:t>
      </w:r>
      <w:r w:rsidRPr="005409AF">
        <w:rPr>
          <w:rFonts w:ascii="Calibri Light" w:hAnsiTheme="majorHAnsi" w:cs="Calibri Light"/>
          <w:color w:val="000000"/>
          <w:sz w:val="26"/>
        </w:rPr>
        <w:t>, vol. 9, no. 40, p. eadi1480, 2023.</w:t>
      </w:r>
    </w:p>
    <w:p w14:paraId="2DB2C5AE" w14:textId="77777777" w:rsidR="005409AF" w:rsidRPr="005409AF" w:rsidRDefault="005409AF" w:rsidP="005409AF">
      <w:pPr>
        <w:pStyle w:val="Bibliography"/>
        <w:rPr>
          <w:rFonts w:ascii="Calibri Light" w:hAnsiTheme="majorHAnsi" w:cs="Calibri Light"/>
          <w:color w:val="000000"/>
          <w:sz w:val="26"/>
        </w:rPr>
      </w:pPr>
      <w:r w:rsidRPr="005409AF">
        <w:rPr>
          <w:rFonts w:ascii="Calibri Light" w:hAnsiTheme="majorHAnsi" w:cs="Calibri Light"/>
          <w:color w:val="000000"/>
          <w:sz w:val="26"/>
        </w:rPr>
        <w:t>[24]</w:t>
      </w:r>
      <w:r w:rsidRPr="005409AF">
        <w:rPr>
          <w:rFonts w:ascii="Calibri Light" w:hAnsiTheme="majorHAnsi" w:cs="Calibri Light"/>
          <w:color w:val="000000"/>
          <w:sz w:val="26"/>
        </w:rPr>
        <w:tab/>
        <w:t>‘OpenCV: Geometric Image Transformations’. [Online]. Available: https://docs.opencv.org/4.x/da/d6e/tutorial_py_geometric_transformations.html</w:t>
      </w:r>
    </w:p>
    <w:p w14:paraId="5202FA73" w14:textId="17D822C4" w:rsidR="003327A0" w:rsidRPr="003327A0" w:rsidRDefault="00105850" w:rsidP="00140E00">
      <w:pPr>
        <w:pStyle w:val="Heading2"/>
        <w:jc w:val="both"/>
        <w:rPr>
          <w:lang w:val="en-US"/>
        </w:rPr>
      </w:pPr>
      <w:r w:rsidRPr="00F346A6">
        <w:rPr>
          <w:color w:val="000000" w:themeColor="text1"/>
          <w:lang w:val="en-US"/>
        </w:rPr>
        <w:fldChar w:fldCharType="end"/>
      </w:r>
    </w:p>
    <w:sectPr w:rsidR="003327A0" w:rsidRPr="0033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68407424">
    <w:abstractNumId w:val="0"/>
  </w:num>
  <w:num w:numId="2" w16cid:durableId="137064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20C8"/>
    <w:rsid w:val="0000291E"/>
    <w:rsid w:val="00002EDB"/>
    <w:rsid w:val="0000477B"/>
    <w:rsid w:val="0000489C"/>
    <w:rsid w:val="00007904"/>
    <w:rsid w:val="00007F8A"/>
    <w:rsid w:val="000104B6"/>
    <w:rsid w:val="00011F12"/>
    <w:rsid w:val="0001233B"/>
    <w:rsid w:val="00013F6D"/>
    <w:rsid w:val="0001471C"/>
    <w:rsid w:val="00016E8B"/>
    <w:rsid w:val="00017C5D"/>
    <w:rsid w:val="00021C16"/>
    <w:rsid w:val="00021C79"/>
    <w:rsid w:val="000224AE"/>
    <w:rsid w:val="000244BD"/>
    <w:rsid w:val="00024C9E"/>
    <w:rsid w:val="00025134"/>
    <w:rsid w:val="00025A57"/>
    <w:rsid w:val="00027728"/>
    <w:rsid w:val="000311BB"/>
    <w:rsid w:val="000322F1"/>
    <w:rsid w:val="00032B17"/>
    <w:rsid w:val="00033821"/>
    <w:rsid w:val="00036DCD"/>
    <w:rsid w:val="00037E60"/>
    <w:rsid w:val="00041AB1"/>
    <w:rsid w:val="00043595"/>
    <w:rsid w:val="000463DD"/>
    <w:rsid w:val="00050DCA"/>
    <w:rsid w:val="0005203F"/>
    <w:rsid w:val="000527CB"/>
    <w:rsid w:val="0005391F"/>
    <w:rsid w:val="00055884"/>
    <w:rsid w:val="0005603A"/>
    <w:rsid w:val="00056B60"/>
    <w:rsid w:val="000613A1"/>
    <w:rsid w:val="0006183E"/>
    <w:rsid w:val="00061D47"/>
    <w:rsid w:val="00061E5F"/>
    <w:rsid w:val="0006450B"/>
    <w:rsid w:val="00066934"/>
    <w:rsid w:val="000717AF"/>
    <w:rsid w:val="00071C20"/>
    <w:rsid w:val="00072BD4"/>
    <w:rsid w:val="00073B15"/>
    <w:rsid w:val="00073CD8"/>
    <w:rsid w:val="00080545"/>
    <w:rsid w:val="000810BC"/>
    <w:rsid w:val="000812F8"/>
    <w:rsid w:val="00084EBC"/>
    <w:rsid w:val="0008532E"/>
    <w:rsid w:val="00085B89"/>
    <w:rsid w:val="0009059B"/>
    <w:rsid w:val="00091A63"/>
    <w:rsid w:val="00092C34"/>
    <w:rsid w:val="00096DAB"/>
    <w:rsid w:val="000A11DA"/>
    <w:rsid w:val="000A126A"/>
    <w:rsid w:val="000A1EE3"/>
    <w:rsid w:val="000A249C"/>
    <w:rsid w:val="000A28FC"/>
    <w:rsid w:val="000A2C41"/>
    <w:rsid w:val="000A3F41"/>
    <w:rsid w:val="000A508A"/>
    <w:rsid w:val="000A6EEF"/>
    <w:rsid w:val="000B0946"/>
    <w:rsid w:val="000B1272"/>
    <w:rsid w:val="000B17D1"/>
    <w:rsid w:val="000B18EE"/>
    <w:rsid w:val="000B2369"/>
    <w:rsid w:val="000B25C8"/>
    <w:rsid w:val="000B4C98"/>
    <w:rsid w:val="000B59AD"/>
    <w:rsid w:val="000B7BAA"/>
    <w:rsid w:val="000C3389"/>
    <w:rsid w:val="000C5C61"/>
    <w:rsid w:val="000C634A"/>
    <w:rsid w:val="000C7E03"/>
    <w:rsid w:val="000D0726"/>
    <w:rsid w:val="000D0ACE"/>
    <w:rsid w:val="000D0CB2"/>
    <w:rsid w:val="000D32DC"/>
    <w:rsid w:val="000D5986"/>
    <w:rsid w:val="000D5E55"/>
    <w:rsid w:val="000D6138"/>
    <w:rsid w:val="000D6FEB"/>
    <w:rsid w:val="000E0FEB"/>
    <w:rsid w:val="000E2FD3"/>
    <w:rsid w:val="000E3A71"/>
    <w:rsid w:val="000E4151"/>
    <w:rsid w:val="000E5EF5"/>
    <w:rsid w:val="000E723B"/>
    <w:rsid w:val="000F2F04"/>
    <w:rsid w:val="000F32AB"/>
    <w:rsid w:val="000F3411"/>
    <w:rsid w:val="000F35E5"/>
    <w:rsid w:val="000F7FE9"/>
    <w:rsid w:val="00100C9B"/>
    <w:rsid w:val="00100E56"/>
    <w:rsid w:val="00103A0F"/>
    <w:rsid w:val="00105402"/>
    <w:rsid w:val="00105850"/>
    <w:rsid w:val="00105D28"/>
    <w:rsid w:val="00107056"/>
    <w:rsid w:val="001101E9"/>
    <w:rsid w:val="0011203A"/>
    <w:rsid w:val="00112AD3"/>
    <w:rsid w:val="00113398"/>
    <w:rsid w:val="0011368E"/>
    <w:rsid w:val="00113E35"/>
    <w:rsid w:val="0011408F"/>
    <w:rsid w:val="00114C56"/>
    <w:rsid w:val="00115177"/>
    <w:rsid w:val="0011799D"/>
    <w:rsid w:val="00120A33"/>
    <w:rsid w:val="00121634"/>
    <w:rsid w:val="00121A56"/>
    <w:rsid w:val="00122128"/>
    <w:rsid w:val="00131181"/>
    <w:rsid w:val="00133347"/>
    <w:rsid w:val="00137CC5"/>
    <w:rsid w:val="00140E00"/>
    <w:rsid w:val="00142299"/>
    <w:rsid w:val="001458C8"/>
    <w:rsid w:val="0014664A"/>
    <w:rsid w:val="001468C3"/>
    <w:rsid w:val="0014727C"/>
    <w:rsid w:val="00150666"/>
    <w:rsid w:val="00150D15"/>
    <w:rsid w:val="00152710"/>
    <w:rsid w:val="00152C23"/>
    <w:rsid w:val="001536B9"/>
    <w:rsid w:val="001558D1"/>
    <w:rsid w:val="00156D86"/>
    <w:rsid w:val="00160B9D"/>
    <w:rsid w:val="00163969"/>
    <w:rsid w:val="00163A2B"/>
    <w:rsid w:val="00163B77"/>
    <w:rsid w:val="001658AF"/>
    <w:rsid w:val="001678B8"/>
    <w:rsid w:val="00170113"/>
    <w:rsid w:val="00172480"/>
    <w:rsid w:val="00173984"/>
    <w:rsid w:val="00174761"/>
    <w:rsid w:val="0017659B"/>
    <w:rsid w:val="0018075F"/>
    <w:rsid w:val="00180CE0"/>
    <w:rsid w:val="00181448"/>
    <w:rsid w:val="001832C8"/>
    <w:rsid w:val="001834AC"/>
    <w:rsid w:val="00184130"/>
    <w:rsid w:val="00185427"/>
    <w:rsid w:val="00186722"/>
    <w:rsid w:val="00187378"/>
    <w:rsid w:val="00187512"/>
    <w:rsid w:val="00187608"/>
    <w:rsid w:val="001919D6"/>
    <w:rsid w:val="00193BBB"/>
    <w:rsid w:val="00194020"/>
    <w:rsid w:val="00194235"/>
    <w:rsid w:val="00194552"/>
    <w:rsid w:val="001949B3"/>
    <w:rsid w:val="00196491"/>
    <w:rsid w:val="00197330"/>
    <w:rsid w:val="001A21DE"/>
    <w:rsid w:val="001A347A"/>
    <w:rsid w:val="001A7F45"/>
    <w:rsid w:val="001B01F9"/>
    <w:rsid w:val="001B0941"/>
    <w:rsid w:val="001B0E3F"/>
    <w:rsid w:val="001B4E18"/>
    <w:rsid w:val="001B5E8D"/>
    <w:rsid w:val="001B6360"/>
    <w:rsid w:val="001B665B"/>
    <w:rsid w:val="001B788C"/>
    <w:rsid w:val="001C045B"/>
    <w:rsid w:val="001C0C70"/>
    <w:rsid w:val="001C276E"/>
    <w:rsid w:val="001C3390"/>
    <w:rsid w:val="001C3634"/>
    <w:rsid w:val="001C6A59"/>
    <w:rsid w:val="001D0432"/>
    <w:rsid w:val="001D1A34"/>
    <w:rsid w:val="001D38CC"/>
    <w:rsid w:val="001D69F9"/>
    <w:rsid w:val="001D6F79"/>
    <w:rsid w:val="001D7AF4"/>
    <w:rsid w:val="001E1079"/>
    <w:rsid w:val="001E14C4"/>
    <w:rsid w:val="001E2535"/>
    <w:rsid w:val="001E26A6"/>
    <w:rsid w:val="001E5DE8"/>
    <w:rsid w:val="001F0288"/>
    <w:rsid w:val="001F0B0A"/>
    <w:rsid w:val="001F1C3E"/>
    <w:rsid w:val="001F2953"/>
    <w:rsid w:val="001F421F"/>
    <w:rsid w:val="001F437D"/>
    <w:rsid w:val="001F4A85"/>
    <w:rsid w:val="001F5162"/>
    <w:rsid w:val="001F5DEE"/>
    <w:rsid w:val="00202944"/>
    <w:rsid w:val="002043B3"/>
    <w:rsid w:val="0020459D"/>
    <w:rsid w:val="002054AA"/>
    <w:rsid w:val="00206DFA"/>
    <w:rsid w:val="00212945"/>
    <w:rsid w:val="00213866"/>
    <w:rsid w:val="002156C6"/>
    <w:rsid w:val="00215872"/>
    <w:rsid w:val="00216287"/>
    <w:rsid w:val="00221C54"/>
    <w:rsid w:val="002227CC"/>
    <w:rsid w:val="00222DD2"/>
    <w:rsid w:val="00223FB5"/>
    <w:rsid w:val="00224E2C"/>
    <w:rsid w:val="00225D8B"/>
    <w:rsid w:val="00226467"/>
    <w:rsid w:val="002279BA"/>
    <w:rsid w:val="00227FE3"/>
    <w:rsid w:val="0023065E"/>
    <w:rsid w:val="00230D3F"/>
    <w:rsid w:val="00231594"/>
    <w:rsid w:val="002331FE"/>
    <w:rsid w:val="002340F9"/>
    <w:rsid w:val="0023424C"/>
    <w:rsid w:val="0023440D"/>
    <w:rsid w:val="00235488"/>
    <w:rsid w:val="00236FCC"/>
    <w:rsid w:val="00237377"/>
    <w:rsid w:val="0024125D"/>
    <w:rsid w:val="002434E3"/>
    <w:rsid w:val="002438DB"/>
    <w:rsid w:val="00245090"/>
    <w:rsid w:val="0024646B"/>
    <w:rsid w:val="002477C5"/>
    <w:rsid w:val="00247AEC"/>
    <w:rsid w:val="00250648"/>
    <w:rsid w:val="00251E09"/>
    <w:rsid w:val="002533EB"/>
    <w:rsid w:val="00253B18"/>
    <w:rsid w:val="00256C5C"/>
    <w:rsid w:val="002575B2"/>
    <w:rsid w:val="00257A78"/>
    <w:rsid w:val="00257E30"/>
    <w:rsid w:val="0026066D"/>
    <w:rsid w:val="00261BAA"/>
    <w:rsid w:val="00262754"/>
    <w:rsid w:val="002641DD"/>
    <w:rsid w:val="00264F3C"/>
    <w:rsid w:val="0026624E"/>
    <w:rsid w:val="00271425"/>
    <w:rsid w:val="00273DC6"/>
    <w:rsid w:val="00274CFB"/>
    <w:rsid w:val="00275665"/>
    <w:rsid w:val="00276CA8"/>
    <w:rsid w:val="00277463"/>
    <w:rsid w:val="002808A4"/>
    <w:rsid w:val="0028176E"/>
    <w:rsid w:val="0028287C"/>
    <w:rsid w:val="0028529C"/>
    <w:rsid w:val="00287FBA"/>
    <w:rsid w:val="00290B0D"/>
    <w:rsid w:val="00292AF6"/>
    <w:rsid w:val="00293B2D"/>
    <w:rsid w:val="00294560"/>
    <w:rsid w:val="0029568E"/>
    <w:rsid w:val="00297F8B"/>
    <w:rsid w:val="002A455E"/>
    <w:rsid w:val="002B0A72"/>
    <w:rsid w:val="002B32DA"/>
    <w:rsid w:val="002B3D3C"/>
    <w:rsid w:val="002B550F"/>
    <w:rsid w:val="002B59C6"/>
    <w:rsid w:val="002B772B"/>
    <w:rsid w:val="002B78EE"/>
    <w:rsid w:val="002B7995"/>
    <w:rsid w:val="002C07C2"/>
    <w:rsid w:val="002C1B56"/>
    <w:rsid w:val="002C285E"/>
    <w:rsid w:val="002C5A89"/>
    <w:rsid w:val="002D0324"/>
    <w:rsid w:val="002D07CD"/>
    <w:rsid w:val="002D100E"/>
    <w:rsid w:val="002D1CCC"/>
    <w:rsid w:val="002D65F2"/>
    <w:rsid w:val="002D6CF3"/>
    <w:rsid w:val="002D6E89"/>
    <w:rsid w:val="002E01AC"/>
    <w:rsid w:val="002E1734"/>
    <w:rsid w:val="002E1E92"/>
    <w:rsid w:val="002E4834"/>
    <w:rsid w:val="002E4B20"/>
    <w:rsid w:val="002E7360"/>
    <w:rsid w:val="002F132C"/>
    <w:rsid w:val="002F2B7F"/>
    <w:rsid w:val="002F2E93"/>
    <w:rsid w:val="002F34AA"/>
    <w:rsid w:val="002F54CA"/>
    <w:rsid w:val="002F6390"/>
    <w:rsid w:val="0030104F"/>
    <w:rsid w:val="0030253C"/>
    <w:rsid w:val="0030466C"/>
    <w:rsid w:val="00306EBD"/>
    <w:rsid w:val="00307903"/>
    <w:rsid w:val="00307A3D"/>
    <w:rsid w:val="00307CBB"/>
    <w:rsid w:val="003100AD"/>
    <w:rsid w:val="00311711"/>
    <w:rsid w:val="003124EA"/>
    <w:rsid w:val="00312520"/>
    <w:rsid w:val="003126BE"/>
    <w:rsid w:val="0031275C"/>
    <w:rsid w:val="00313579"/>
    <w:rsid w:val="0031646A"/>
    <w:rsid w:val="0032111E"/>
    <w:rsid w:val="00321159"/>
    <w:rsid w:val="003211D9"/>
    <w:rsid w:val="00321EBD"/>
    <w:rsid w:val="0032406B"/>
    <w:rsid w:val="00326A02"/>
    <w:rsid w:val="003316ED"/>
    <w:rsid w:val="003327A0"/>
    <w:rsid w:val="00332ED1"/>
    <w:rsid w:val="00333061"/>
    <w:rsid w:val="003330AF"/>
    <w:rsid w:val="00333A50"/>
    <w:rsid w:val="00333CAA"/>
    <w:rsid w:val="0033689D"/>
    <w:rsid w:val="003375F2"/>
    <w:rsid w:val="00337B29"/>
    <w:rsid w:val="00343638"/>
    <w:rsid w:val="0034575B"/>
    <w:rsid w:val="00347975"/>
    <w:rsid w:val="00351C5C"/>
    <w:rsid w:val="00351C96"/>
    <w:rsid w:val="00351EDD"/>
    <w:rsid w:val="00352357"/>
    <w:rsid w:val="003539FC"/>
    <w:rsid w:val="00357E63"/>
    <w:rsid w:val="003702CC"/>
    <w:rsid w:val="003707F0"/>
    <w:rsid w:val="00370FDD"/>
    <w:rsid w:val="003711AC"/>
    <w:rsid w:val="00372DB5"/>
    <w:rsid w:val="0037364E"/>
    <w:rsid w:val="00374BFD"/>
    <w:rsid w:val="003828C2"/>
    <w:rsid w:val="00390137"/>
    <w:rsid w:val="0039375B"/>
    <w:rsid w:val="00395150"/>
    <w:rsid w:val="003A2D2B"/>
    <w:rsid w:val="003A43F5"/>
    <w:rsid w:val="003A5052"/>
    <w:rsid w:val="003A59B8"/>
    <w:rsid w:val="003A7711"/>
    <w:rsid w:val="003A78B8"/>
    <w:rsid w:val="003A7BFE"/>
    <w:rsid w:val="003B09CF"/>
    <w:rsid w:val="003B3D04"/>
    <w:rsid w:val="003B643F"/>
    <w:rsid w:val="003C1C2E"/>
    <w:rsid w:val="003C25C6"/>
    <w:rsid w:val="003C2744"/>
    <w:rsid w:val="003C38F6"/>
    <w:rsid w:val="003C42E4"/>
    <w:rsid w:val="003C47A0"/>
    <w:rsid w:val="003C481C"/>
    <w:rsid w:val="003C4A07"/>
    <w:rsid w:val="003C69D1"/>
    <w:rsid w:val="003C6EF9"/>
    <w:rsid w:val="003C731C"/>
    <w:rsid w:val="003C7668"/>
    <w:rsid w:val="003D41B8"/>
    <w:rsid w:val="003D66B4"/>
    <w:rsid w:val="003D6E4A"/>
    <w:rsid w:val="003E15C5"/>
    <w:rsid w:val="003E2E84"/>
    <w:rsid w:val="003E3497"/>
    <w:rsid w:val="003E4559"/>
    <w:rsid w:val="003E50BA"/>
    <w:rsid w:val="003E5E80"/>
    <w:rsid w:val="003E5F69"/>
    <w:rsid w:val="003E7B59"/>
    <w:rsid w:val="003F07F6"/>
    <w:rsid w:val="003F18E4"/>
    <w:rsid w:val="003F1F35"/>
    <w:rsid w:val="003F2E87"/>
    <w:rsid w:val="003F3162"/>
    <w:rsid w:val="003F4F23"/>
    <w:rsid w:val="003F78FC"/>
    <w:rsid w:val="0040264D"/>
    <w:rsid w:val="00404736"/>
    <w:rsid w:val="00404799"/>
    <w:rsid w:val="004107C8"/>
    <w:rsid w:val="004118CE"/>
    <w:rsid w:val="00411FC1"/>
    <w:rsid w:val="004127B3"/>
    <w:rsid w:val="00413598"/>
    <w:rsid w:val="00414CCC"/>
    <w:rsid w:val="004164F2"/>
    <w:rsid w:val="00420D42"/>
    <w:rsid w:val="00420F72"/>
    <w:rsid w:val="0042136C"/>
    <w:rsid w:val="004220AA"/>
    <w:rsid w:val="0042214D"/>
    <w:rsid w:val="004222BC"/>
    <w:rsid w:val="00425733"/>
    <w:rsid w:val="004270D1"/>
    <w:rsid w:val="0043018C"/>
    <w:rsid w:val="00430859"/>
    <w:rsid w:val="00431937"/>
    <w:rsid w:val="00432ECF"/>
    <w:rsid w:val="0043531A"/>
    <w:rsid w:val="00435B07"/>
    <w:rsid w:val="00436EE1"/>
    <w:rsid w:val="00437AA0"/>
    <w:rsid w:val="004406A2"/>
    <w:rsid w:val="00440AA3"/>
    <w:rsid w:val="00441836"/>
    <w:rsid w:val="00443DF1"/>
    <w:rsid w:val="00444771"/>
    <w:rsid w:val="00444FD8"/>
    <w:rsid w:val="004457A1"/>
    <w:rsid w:val="00446EDA"/>
    <w:rsid w:val="0044709C"/>
    <w:rsid w:val="004478DA"/>
    <w:rsid w:val="00447F25"/>
    <w:rsid w:val="0045157F"/>
    <w:rsid w:val="00452D62"/>
    <w:rsid w:val="00454133"/>
    <w:rsid w:val="00454670"/>
    <w:rsid w:val="004553F3"/>
    <w:rsid w:val="00455620"/>
    <w:rsid w:val="00457103"/>
    <w:rsid w:val="00457C3A"/>
    <w:rsid w:val="0046277B"/>
    <w:rsid w:val="00462FB6"/>
    <w:rsid w:val="00465D75"/>
    <w:rsid w:val="004667AC"/>
    <w:rsid w:val="00466D58"/>
    <w:rsid w:val="00466FC7"/>
    <w:rsid w:val="00467B0E"/>
    <w:rsid w:val="004707AD"/>
    <w:rsid w:val="00470F31"/>
    <w:rsid w:val="004713B3"/>
    <w:rsid w:val="004721CC"/>
    <w:rsid w:val="0047331A"/>
    <w:rsid w:val="004735BD"/>
    <w:rsid w:val="00475731"/>
    <w:rsid w:val="00475FE5"/>
    <w:rsid w:val="00480F7F"/>
    <w:rsid w:val="00481357"/>
    <w:rsid w:val="0048146D"/>
    <w:rsid w:val="00484AB9"/>
    <w:rsid w:val="00484E82"/>
    <w:rsid w:val="004855CF"/>
    <w:rsid w:val="0048590D"/>
    <w:rsid w:val="00490954"/>
    <w:rsid w:val="0049102E"/>
    <w:rsid w:val="0049125E"/>
    <w:rsid w:val="00491465"/>
    <w:rsid w:val="004A0A25"/>
    <w:rsid w:val="004A0E33"/>
    <w:rsid w:val="004A15F9"/>
    <w:rsid w:val="004A18C1"/>
    <w:rsid w:val="004A2525"/>
    <w:rsid w:val="004A2AE5"/>
    <w:rsid w:val="004A2B10"/>
    <w:rsid w:val="004A2F7F"/>
    <w:rsid w:val="004A3722"/>
    <w:rsid w:val="004A78F0"/>
    <w:rsid w:val="004A7982"/>
    <w:rsid w:val="004B4246"/>
    <w:rsid w:val="004B61DF"/>
    <w:rsid w:val="004B6508"/>
    <w:rsid w:val="004C06A1"/>
    <w:rsid w:val="004C23DB"/>
    <w:rsid w:val="004C3E55"/>
    <w:rsid w:val="004C4E7F"/>
    <w:rsid w:val="004C501C"/>
    <w:rsid w:val="004C7128"/>
    <w:rsid w:val="004C7BFD"/>
    <w:rsid w:val="004D00AC"/>
    <w:rsid w:val="004D33DA"/>
    <w:rsid w:val="004D55CF"/>
    <w:rsid w:val="004D5712"/>
    <w:rsid w:val="004D661D"/>
    <w:rsid w:val="004D687A"/>
    <w:rsid w:val="004D769E"/>
    <w:rsid w:val="004E4F07"/>
    <w:rsid w:val="004E5CE2"/>
    <w:rsid w:val="004E77F0"/>
    <w:rsid w:val="004E789C"/>
    <w:rsid w:val="004F3137"/>
    <w:rsid w:val="004F3D27"/>
    <w:rsid w:val="004F6BC3"/>
    <w:rsid w:val="004F7224"/>
    <w:rsid w:val="004F7B98"/>
    <w:rsid w:val="005000AB"/>
    <w:rsid w:val="0050067E"/>
    <w:rsid w:val="00501F31"/>
    <w:rsid w:val="00503364"/>
    <w:rsid w:val="005048BB"/>
    <w:rsid w:val="005049C8"/>
    <w:rsid w:val="005064C9"/>
    <w:rsid w:val="0050797E"/>
    <w:rsid w:val="00513027"/>
    <w:rsid w:val="00513103"/>
    <w:rsid w:val="00514B20"/>
    <w:rsid w:val="00515DB9"/>
    <w:rsid w:val="00517577"/>
    <w:rsid w:val="00517F96"/>
    <w:rsid w:val="005213FB"/>
    <w:rsid w:val="005215A9"/>
    <w:rsid w:val="00525D68"/>
    <w:rsid w:val="005300D7"/>
    <w:rsid w:val="00530751"/>
    <w:rsid w:val="00530CB1"/>
    <w:rsid w:val="0053199E"/>
    <w:rsid w:val="0053279D"/>
    <w:rsid w:val="005354F9"/>
    <w:rsid w:val="00535567"/>
    <w:rsid w:val="00536B10"/>
    <w:rsid w:val="005409AF"/>
    <w:rsid w:val="00540FE8"/>
    <w:rsid w:val="00542C78"/>
    <w:rsid w:val="00546A07"/>
    <w:rsid w:val="005508F2"/>
    <w:rsid w:val="005530AC"/>
    <w:rsid w:val="0055410C"/>
    <w:rsid w:val="00556A5E"/>
    <w:rsid w:val="00563DCC"/>
    <w:rsid w:val="0056519E"/>
    <w:rsid w:val="00565722"/>
    <w:rsid w:val="00570800"/>
    <w:rsid w:val="00574B27"/>
    <w:rsid w:val="0058312A"/>
    <w:rsid w:val="00583135"/>
    <w:rsid w:val="0058381A"/>
    <w:rsid w:val="00590703"/>
    <w:rsid w:val="00591C7B"/>
    <w:rsid w:val="005949C4"/>
    <w:rsid w:val="00594D3F"/>
    <w:rsid w:val="00594E3C"/>
    <w:rsid w:val="00596771"/>
    <w:rsid w:val="005A0A60"/>
    <w:rsid w:val="005A44E2"/>
    <w:rsid w:val="005A56F6"/>
    <w:rsid w:val="005A6272"/>
    <w:rsid w:val="005B125C"/>
    <w:rsid w:val="005B3179"/>
    <w:rsid w:val="005B4C98"/>
    <w:rsid w:val="005B6AF2"/>
    <w:rsid w:val="005B76F5"/>
    <w:rsid w:val="005B7B8A"/>
    <w:rsid w:val="005C1AAF"/>
    <w:rsid w:val="005D08CC"/>
    <w:rsid w:val="005D1164"/>
    <w:rsid w:val="005D1D5E"/>
    <w:rsid w:val="005D291C"/>
    <w:rsid w:val="005D32C2"/>
    <w:rsid w:val="005D3D45"/>
    <w:rsid w:val="005D53C3"/>
    <w:rsid w:val="005D7695"/>
    <w:rsid w:val="005E46FB"/>
    <w:rsid w:val="005E4A32"/>
    <w:rsid w:val="005E5307"/>
    <w:rsid w:val="005E6BEC"/>
    <w:rsid w:val="005E7715"/>
    <w:rsid w:val="005F170A"/>
    <w:rsid w:val="00601113"/>
    <w:rsid w:val="0060410C"/>
    <w:rsid w:val="00604EE6"/>
    <w:rsid w:val="00605B46"/>
    <w:rsid w:val="00606A3A"/>
    <w:rsid w:val="0061064B"/>
    <w:rsid w:val="00614B6F"/>
    <w:rsid w:val="00616DDA"/>
    <w:rsid w:val="0062106B"/>
    <w:rsid w:val="0062116B"/>
    <w:rsid w:val="0062144B"/>
    <w:rsid w:val="0062269D"/>
    <w:rsid w:val="006231FB"/>
    <w:rsid w:val="00623385"/>
    <w:rsid w:val="006246FA"/>
    <w:rsid w:val="006249B8"/>
    <w:rsid w:val="00625DB3"/>
    <w:rsid w:val="00627058"/>
    <w:rsid w:val="006273FD"/>
    <w:rsid w:val="00630ABD"/>
    <w:rsid w:val="00631464"/>
    <w:rsid w:val="00632D09"/>
    <w:rsid w:val="00634B7A"/>
    <w:rsid w:val="006358D5"/>
    <w:rsid w:val="00635E95"/>
    <w:rsid w:val="00637E24"/>
    <w:rsid w:val="00637E3F"/>
    <w:rsid w:val="00641613"/>
    <w:rsid w:val="006416DF"/>
    <w:rsid w:val="0064465F"/>
    <w:rsid w:val="006446E7"/>
    <w:rsid w:val="0064482A"/>
    <w:rsid w:val="0064572F"/>
    <w:rsid w:val="006462ED"/>
    <w:rsid w:val="00646FAB"/>
    <w:rsid w:val="006514D5"/>
    <w:rsid w:val="0065189E"/>
    <w:rsid w:val="00657721"/>
    <w:rsid w:val="006578A2"/>
    <w:rsid w:val="00663063"/>
    <w:rsid w:val="00664867"/>
    <w:rsid w:val="00664DE3"/>
    <w:rsid w:val="00666F20"/>
    <w:rsid w:val="0067019B"/>
    <w:rsid w:val="00670456"/>
    <w:rsid w:val="00670D25"/>
    <w:rsid w:val="0067187D"/>
    <w:rsid w:val="00673AA7"/>
    <w:rsid w:val="006745E5"/>
    <w:rsid w:val="00674773"/>
    <w:rsid w:val="00674B8E"/>
    <w:rsid w:val="006755E1"/>
    <w:rsid w:val="00675689"/>
    <w:rsid w:val="00675A22"/>
    <w:rsid w:val="00676B38"/>
    <w:rsid w:val="00677B70"/>
    <w:rsid w:val="006802FC"/>
    <w:rsid w:val="006817A2"/>
    <w:rsid w:val="00682296"/>
    <w:rsid w:val="00682AF2"/>
    <w:rsid w:val="00682EB9"/>
    <w:rsid w:val="006853B0"/>
    <w:rsid w:val="006857AD"/>
    <w:rsid w:val="00685D45"/>
    <w:rsid w:val="00686321"/>
    <w:rsid w:val="00686419"/>
    <w:rsid w:val="006865E9"/>
    <w:rsid w:val="00686FDA"/>
    <w:rsid w:val="00690564"/>
    <w:rsid w:val="006908A5"/>
    <w:rsid w:val="00692969"/>
    <w:rsid w:val="00692DE4"/>
    <w:rsid w:val="00693C1C"/>
    <w:rsid w:val="00696582"/>
    <w:rsid w:val="0069720E"/>
    <w:rsid w:val="00697494"/>
    <w:rsid w:val="006A0FA9"/>
    <w:rsid w:val="006A0FE6"/>
    <w:rsid w:val="006A1816"/>
    <w:rsid w:val="006A2570"/>
    <w:rsid w:val="006A4296"/>
    <w:rsid w:val="006B0EE3"/>
    <w:rsid w:val="006B1695"/>
    <w:rsid w:val="006B2940"/>
    <w:rsid w:val="006B4B84"/>
    <w:rsid w:val="006B506C"/>
    <w:rsid w:val="006B5DE7"/>
    <w:rsid w:val="006B6845"/>
    <w:rsid w:val="006C04C2"/>
    <w:rsid w:val="006C0747"/>
    <w:rsid w:val="006C1A98"/>
    <w:rsid w:val="006C1DBB"/>
    <w:rsid w:val="006C4EE7"/>
    <w:rsid w:val="006C518C"/>
    <w:rsid w:val="006C621D"/>
    <w:rsid w:val="006D4750"/>
    <w:rsid w:val="006D4D0E"/>
    <w:rsid w:val="006D58BD"/>
    <w:rsid w:val="006D5D6F"/>
    <w:rsid w:val="006D62A6"/>
    <w:rsid w:val="006D7F30"/>
    <w:rsid w:val="006E1110"/>
    <w:rsid w:val="006E1A08"/>
    <w:rsid w:val="006E2004"/>
    <w:rsid w:val="006E4005"/>
    <w:rsid w:val="006E4273"/>
    <w:rsid w:val="006E66E0"/>
    <w:rsid w:val="006E690C"/>
    <w:rsid w:val="006E7EA8"/>
    <w:rsid w:val="006F4594"/>
    <w:rsid w:val="006F4638"/>
    <w:rsid w:val="006F60EB"/>
    <w:rsid w:val="00703744"/>
    <w:rsid w:val="00704928"/>
    <w:rsid w:val="00705857"/>
    <w:rsid w:val="00710A7D"/>
    <w:rsid w:val="00711F46"/>
    <w:rsid w:val="00712E56"/>
    <w:rsid w:val="007131E2"/>
    <w:rsid w:val="0071566C"/>
    <w:rsid w:val="0072098A"/>
    <w:rsid w:val="00722F56"/>
    <w:rsid w:val="007235A8"/>
    <w:rsid w:val="007239BC"/>
    <w:rsid w:val="00724219"/>
    <w:rsid w:val="00724F70"/>
    <w:rsid w:val="00725692"/>
    <w:rsid w:val="00725A41"/>
    <w:rsid w:val="007309B7"/>
    <w:rsid w:val="007310E6"/>
    <w:rsid w:val="007311CE"/>
    <w:rsid w:val="0073529B"/>
    <w:rsid w:val="00736A91"/>
    <w:rsid w:val="007406EE"/>
    <w:rsid w:val="007409D8"/>
    <w:rsid w:val="00742E51"/>
    <w:rsid w:val="00743AE8"/>
    <w:rsid w:val="00744119"/>
    <w:rsid w:val="007465D9"/>
    <w:rsid w:val="00746AEA"/>
    <w:rsid w:val="0075020B"/>
    <w:rsid w:val="0075400F"/>
    <w:rsid w:val="007540BC"/>
    <w:rsid w:val="00754E6B"/>
    <w:rsid w:val="00756296"/>
    <w:rsid w:val="007565A4"/>
    <w:rsid w:val="0075666C"/>
    <w:rsid w:val="007569A6"/>
    <w:rsid w:val="0076120C"/>
    <w:rsid w:val="00761530"/>
    <w:rsid w:val="00763127"/>
    <w:rsid w:val="00766632"/>
    <w:rsid w:val="00770B7F"/>
    <w:rsid w:val="00771938"/>
    <w:rsid w:val="00771AFE"/>
    <w:rsid w:val="00774CE5"/>
    <w:rsid w:val="00776A0F"/>
    <w:rsid w:val="007774B3"/>
    <w:rsid w:val="00777563"/>
    <w:rsid w:val="00780D0E"/>
    <w:rsid w:val="00781147"/>
    <w:rsid w:val="00782579"/>
    <w:rsid w:val="00785690"/>
    <w:rsid w:val="00787B21"/>
    <w:rsid w:val="0079180F"/>
    <w:rsid w:val="007942E5"/>
    <w:rsid w:val="00796603"/>
    <w:rsid w:val="007969FA"/>
    <w:rsid w:val="0079729B"/>
    <w:rsid w:val="007A0787"/>
    <w:rsid w:val="007A0F35"/>
    <w:rsid w:val="007A37D9"/>
    <w:rsid w:val="007A3D72"/>
    <w:rsid w:val="007A448F"/>
    <w:rsid w:val="007A45E8"/>
    <w:rsid w:val="007A4F03"/>
    <w:rsid w:val="007A51C9"/>
    <w:rsid w:val="007B1776"/>
    <w:rsid w:val="007B1E87"/>
    <w:rsid w:val="007B2719"/>
    <w:rsid w:val="007B29FF"/>
    <w:rsid w:val="007B5A6B"/>
    <w:rsid w:val="007B5C46"/>
    <w:rsid w:val="007B6F5C"/>
    <w:rsid w:val="007B763B"/>
    <w:rsid w:val="007C14EF"/>
    <w:rsid w:val="007C1924"/>
    <w:rsid w:val="007C1F87"/>
    <w:rsid w:val="007C375D"/>
    <w:rsid w:val="007C4853"/>
    <w:rsid w:val="007C6038"/>
    <w:rsid w:val="007D1882"/>
    <w:rsid w:val="007D207B"/>
    <w:rsid w:val="007D3C78"/>
    <w:rsid w:val="007D3F3E"/>
    <w:rsid w:val="007D45ED"/>
    <w:rsid w:val="007D4F3A"/>
    <w:rsid w:val="007D7401"/>
    <w:rsid w:val="007D74C3"/>
    <w:rsid w:val="007E1847"/>
    <w:rsid w:val="007E1CC3"/>
    <w:rsid w:val="007E4F1A"/>
    <w:rsid w:val="007E50F8"/>
    <w:rsid w:val="007E53AD"/>
    <w:rsid w:val="007E5F9E"/>
    <w:rsid w:val="007E61C1"/>
    <w:rsid w:val="007E715E"/>
    <w:rsid w:val="007F0299"/>
    <w:rsid w:val="007F0EFD"/>
    <w:rsid w:val="007F1B38"/>
    <w:rsid w:val="007F3409"/>
    <w:rsid w:val="007F4523"/>
    <w:rsid w:val="007F6E93"/>
    <w:rsid w:val="007F7CB0"/>
    <w:rsid w:val="007F7FAE"/>
    <w:rsid w:val="00801297"/>
    <w:rsid w:val="00804005"/>
    <w:rsid w:val="008040FD"/>
    <w:rsid w:val="008048AC"/>
    <w:rsid w:val="00805191"/>
    <w:rsid w:val="00805571"/>
    <w:rsid w:val="00806A41"/>
    <w:rsid w:val="00806CEC"/>
    <w:rsid w:val="00807E13"/>
    <w:rsid w:val="00807EA6"/>
    <w:rsid w:val="00807F10"/>
    <w:rsid w:val="00810283"/>
    <w:rsid w:val="00810D0C"/>
    <w:rsid w:val="00812ECE"/>
    <w:rsid w:val="00814864"/>
    <w:rsid w:val="00815245"/>
    <w:rsid w:val="0082113D"/>
    <w:rsid w:val="00822F81"/>
    <w:rsid w:val="008264C3"/>
    <w:rsid w:val="00827766"/>
    <w:rsid w:val="008303E6"/>
    <w:rsid w:val="00830A03"/>
    <w:rsid w:val="00831B23"/>
    <w:rsid w:val="00832530"/>
    <w:rsid w:val="00832DC2"/>
    <w:rsid w:val="00834EBC"/>
    <w:rsid w:val="0083578E"/>
    <w:rsid w:val="008426BF"/>
    <w:rsid w:val="0084312A"/>
    <w:rsid w:val="00845EE4"/>
    <w:rsid w:val="00846167"/>
    <w:rsid w:val="00850BB0"/>
    <w:rsid w:val="008519D0"/>
    <w:rsid w:val="008527F2"/>
    <w:rsid w:val="00852937"/>
    <w:rsid w:val="00852AF5"/>
    <w:rsid w:val="008533B8"/>
    <w:rsid w:val="00853BF7"/>
    <w:rsid w:val="00855A2F"/>
    <w:rsid w:val="00856906"/>
    <w:rsid w:val="008569A1"/>
    <w:rsid w:val="00857DFB"/>
    <w:rsid w:val="008607A7"/>
    <w:rsid w:val="0086256E"/>
    <w:rsid w:val="00863898"/>
    <w:rsid w:val="00864650"/>
    <w:rsid w:val="00864E5A"/>
    <w:rsid w:val="00870AEE"/>
    <w:rsid w:val="00873A69"/>
    <w:rsid w:val="0088015E"/>
    <w:rsid w:val="00880811"/>
    <w:rsid w:val="00882BA3"/>
    <w:rsid w:val="008848EB"/>
    <w:rsid w:val="00885AD9"/>
    <w:rsid w:val="00886154"/>
    <w:rsid w:val="00886C0D"/>
    <w:rsid w:val="008872D5"/>
    <w:rsid w:val="0089029D"/>
    <w:rsid w:val="008903C4"/>
    <w:rsid w:val="00893027"/>
    <w:rsid w:val="0089346A"/>
    <w:rsid w:val="00893BDC"/>
    <w:rsid w:val="008955C5"/>
    <w:rsid w:val="00895B47"/>
    <w:rsid w:val="00896263"/>
    <w:rsid w:val="008A002D"/>
    <w:rsid w:val="008B0111"/>
    <w:rsid w:val="008B2755"/>
    <w:rsid w:val="008B2B69"/>
    <w:rsid w:val="008B34E1"/>
    <w:rsid w:val="008B3899"/>
    <w:rsid w:val="008B4468"/>
    <w:rsid w:val="008B5152"/>
    <w:rsid w:val="008B5761"/>
    <w:rsid w:val="008B581C"/>
    <w:rsid w:val="008B59F0"/>
    <w:rsid w:val="008B5CD9"/>
    <w:rsid w:val="008B6DA6"/>
    <w:rsid w:val="008B7A0C"/>
    <w:rsid w:val="008B7B9C"/>
    <w:rsid w:val="008C07E8"/>
    <w:rsid w:val="008C5040"/>
    <w:rsid w:val="008C6909"/>
    <w:rsid w:val="008C6EAE"/>
    <w:rsid w:val="008C7121"/>
    <w:rsid w:val="008C72C5"/>
    <w:rsid w:val="008D01F2"/>
    <w:rsid w:val="008D161F"/>
    <w:rsid w:val="008D30FE"/>
    <w:rsid w:val="008D3D32"/>
    <w:rsid w:val="008D707B"/>
    <w:rsid w:val="008D7545"/>
    <w:rsid w:val="008D798C"/>
    <w:rsid w:val="008D7E8A"/>
    <w:rsid w:val="008E19BE"/>
    <w:rsid w:val="008E2142"/>
    <w:rsid w:val="008E3D2B"/>
    <w:rsid w:val="008E6DD8"/>
    <w:rsid w:val="008E7DC7"/>
    <w:rsid w:val="008F0A9B"/>
    <w:rsid w:val="008F0D01"/>
    <w:rsid w:val="008F200B"/>
    <w:rsid w:val="008F54DE"/>
    <w:rsid w:val="0090320D"/>
    <w:rsid w:val="00903EB3"/>
    <w:rsid w:val="00904626"/>
    <w:rsid w:val="009066E9"/>
    <w:rsid w:val="00912D2D"/>
    <w:rsid w:val="00913175"/>
    <w:rsid w:val="0091364C"/>
    <w:rsid w:val="00913D81"/>
    <w:rsid w:val="00914875"/>
    <w:rsid w:val="00916679"/>
    <w:rsid w:val="0092051A"/>
    <w:rsid w:val="009227E5"/>
    <w:rsid w:val="00924063"/>
    <w:rsid w:val="00927152"/>
    <w:rsid w:val="009272AE"/>
    <w:rsid w:val="00930932"/>
    <w:rsid w:val="00933258"/>
    <w:rsid w:val="00933B7B"/>
    <w:rsid w:val="009361CB"/>
    <w:rsid w:val="00937FAE"/>
    <w:rsid w:val="00941C05"/>
    <w:rsid w:val="00942B44"/>
    <w:rsid w:val="00942BBC"/>
    <w:rsid w:val="0094333C"/>
    <w:rsid w:val="00943B5E"/>
    <w:rsid w:val="00950D58"/>
    <w:rsid w:val="0095297E"/>
    <w:rsid w:val="00952C40"/>
    <w:rsid w:val="00952C95"/>
    <w:rsid w:val="00953B33"/>
    <w:rsid w:val="00954823"/>
    <w:rsid w:val="00956686"/>
    <w:rsid w:val="00956D0B"/>
    <w:rsid w:val="00956D3D"/>
    <w:rsid w:val="0096083F"/>
    <w:rsid w:val="00960C9D"/>
    <w:rsid w:val="00961225"/>
    <w:rsid w:val="00961B2B"/>
    <w:rsid w:val="00962514"/>
    <w:rsid w:val="00962ED7"/>
    <w:rsid w:val="009645D7"/>
    <w:rsid w:val="00964CFF"/>
    <w:rsid w:val="00970E2A"/>
    <w:rsid w:val="0097171A"/>
    <w:rsid w:val="00972EE0"/>
    <w:rsid w:val="0097360C"/>
    <w:rsid w:val="00974FB6"/>
    <w:rsid w:val="0098206F"/>
    <w:rsid w:val="00982BB8"/>
    <w:rsid w:val="00984F83"/>
    <w:rsid w:val="00987CF9"/>
    <w:rsid w:val="00992923"/>
    <w:rsid w:val="009943F6"/>
    <w:rsid w:val="0099470D"/>
    <w:rsid w:val="0099523E"/>
    <w:rsid w:val="009A5758"/>
    <w:rsid w:val="009B0AB2"/>
    <w:rsid w:val="009B1E8B"/>
    <w:rsid w:val="009B473F"/>
    <w:rsid w:val="009B5E4E"/>
    <w:rsid w:val="009B6298"/>
    <w:rsid w:val="009B6698"/>
    <w:rsid w:val="009B7464"/>
    <w:rsid w:val="009B7D8A"/>
    <w:rsid w:val="009C1EB8"/>
    <w:rsid w:val="009C1FEE"/>
    <w:rsid w:val="009D37AE"/>
    <w:rsid w:val="009D3C57"/>
    <w:rsid w:val="009D3EEB"/>
    <w:rsid w:val="009E1DC7"/>
    <w:rsid w:val="009E35D2"/>
    <w:rsid w:val="009E449B"/>
    <w:rsid w:val="009E505D"/>
    <w:rsid w:val="009E6442"/>
    <w:rsid w:val="009E7BB6"/>
    <w:rsid w:val="009E7F7B"/>
    <w:rsid w:val="009F0997"/>
    <w:rsid w:val="009F100C"/>
    <w:rsid w:val="009F2828"/>
    <w:rsid w:val="009F3655"/>
    <w:rsid w:val="009F4688"/>
    <w:rsid w:val="00A011E1"/>
    <w:rsid w:val="00A01EE6"/>
    <w:rsid w:val="00A0209C"/>
    <w:rsid w:val="00A02BA6"/>
    <w:rsid w:val="00A05781"/>
    <w:rsid w:val="00A05EC2"/>
    <w:rsid w:val="00A069A1"/>
    <w:rsid w:val="00A07A57"/>
    <w:rsid w:val="00A103B8"/>
    <w:rsid w:val="00A11C18"/>
    <w:rsid w:val="00A15B78"/>
    <w:rsid w:val="00A17C17"/>
    <w:rsid w:val="00A2092D"/>
    <w:rsid w:val="00A212D1"/>
    <w:rsid w:val="00A21C1E"/>
    <w:rsid w:val="00A224BE"/>
    <w:rsid w:val="00A22CA6"/>
    <w:rsid w:val="00A25EB0"/>
    <w:rsid w:val="00A266D9"/>
    <w:rsid w:val="00A30B3C"/>
    <w:rsid w:val="00A324AC"/>
    <w:rsid w:val="00A32D8B"/>
    <w:rsid w:val="00A36C67"/>
    <w:rsid w:val="00A3742C"/>
    <w:rsid w:val="00A37CAB"/>
    <w:rsid w:val="00A40EBA"/>
    <w:rsid w:val="00A4164E"/>
    <w:rsid w:val="00A45256"/>
    <w:rsid w:val="00A4642F"/>
    <w:rsid w:val="00A470B9"/>
    <w:rsid w:val="00A52161"/>
    <w:rsid w:val="00A53D42"/>
    <w:rsid w:val="00A60A91"/>
    <w:rsid w:val="00A6115A"/>
    <w:rsid w:val="00A622D0"/>
    <w:rsid w:val="00A62F77"/>
    <w:rsid w:val="00A63CB8"/>
    <w:rsid w:val="00A64B92"/>
    <w:rsid w:val="00A66E3A"/>
    <w:rsid w:val="00A7019A"/>
    <w:rsid w:val="00A705B0"/>
    <w:rsid w:val="00A70634"/>
    <w:rsid w:val="00A74B1B"/>
    <w:rsid w:val="00A755E6"/>
    <w:rsid w:val="00A75A9E"/>
    <w:rsid w:val="00A7734C"/>
    <w:rsid w:val="00A80A9F"/>
    <w:rsid w:val="00A8250F"/>
    <w:rsid w:val="00A82547"/>
    <w:rsid w:val="00A8312C"/>
    <w:rsid w:val="00A832FF"/>
    <w:rsid w:val="00A835FF"/>
    <w:rsid w:val="00A83A23"/>
    <w:rsid w:val="00A84F1C"/>
    <w:rsid w:val="00A866E1"/>
    <w:rsid w:val="00A90645"/>
    <w:rsid w:val="00A93253"/>
    <w:rsid w:val="00A93BF0"/>
    <w:rsid w:val="00A93D99"/>
    <w:rsid w:val="00A97283"/>
    <w:rsid w:val="00AA124F"/>
    <w:rsid w:val="00AA1F97"/>
    <w:rsid w:val="00AA29E7"/>
    <w:rsid w:val="00AA3F61"/>
    <w:rsid w:val="00AB0791"/>
    <w:rsid w:val="00AB09FE"/>
    <w:rsid w:val="00AB0DDC"/>
    <w:rsid w:val="00AB1170"/>
    <w:rsid w:val="00AB30FD"/>
    <w:rsid w:val="00AB470A"/>
    <w:rsid w:val="00AB48C6"/>
    <w:rsid w:val="00AB6809"/>
    <w:rsid w:val="00AB7483"/>
    <w:rsid w:val="00AC06A5"/>
    <w:rsid w:val="00AC09FF"/>
    <w:rsid w:val="00AC5B30"/>
    <w:rsid w:val="00AC72EA"/>
    <w:rsid w:val="00AD0055"/>
    <w:rsid w:val="00AD0454"/>
    <w:rsid w:val="00AD0781"/>
    <w:rsid w:val="00AD0AA6"/>
    <w:rsid w:val="00AD192D"/>
    <w:rsid w:val="00AD28C6"/>
    <w:rsid w:val="00AD51AB"/>
    <w:rsid w:val="00AD7550"/>
    <w:rsid w:val="00AD7B02"/>
    <w:rsid w:val="00AE10CB"/>
    <w:rsid w:val="00AE115F"/>
    <w:rsid w:val="00AE124C"/>
    <w:rsid w:val="00AE290C"/>
    <w:rsid w:val="00AE406A"/>
    <w:rsid w:val="00AE40AA"/>
    <w:rsid w:val="00AE7D28"/>
    <w:rsid w:val="00AF080A"/>
    <w:rsid w:val="00AF13CA"/>
    <w:rsid w:val="00AF2C9E"/>
    <w:rsid w:val="00AF2DB0"/>
    <w:rsid w:val="00AF33BA"/>
    <w:rsid w:val="00AF3706"/>
    <w:rsid w:val="00AF404B"/>
    <w:rsid w:val="00AF5E29"/>
    <w:rsid w:val="00AF6589"/>
    <w:rsid w:val="00AF6982"/>
    <w:rsid w:val="00AF7A5B"/>
    <w:rsid w:val="00B03743"/>
    <w:rsid w:val="00B040BE"/>
    <w:rsid w:val="00B051E5"/>
    <w:rsid w:val="00B069E2"/>
    <w:rsid w:val="00B104B5"/>
    <w:rsid w:val="00B124C9"/>
    <w:rsid w:val="00B13426"/>
    <w:rsid w:val="00B13A0E"/>
    <w:rsid w:val="00B1421D"/>
    <w:rsid w:val="00B147A7"/>
    <w:rsid w:val="00B16470"/>
    <w:rsid w:val="00B1791D"/>
    <w:rsid w:val="00B205A4"/>
    <w:rsid w:val="00B24AE5"/>
    <w:rsid w:val="00B24CD2"/>
    <w:rsid w:val="00B24E75"/>
    <w:rsid w:val="00B258BA"/>
    <w:rsid w:val="00B26B9B"/>
    <w:rsid w:val="00B278B9"/>
    <w:rsid w:val="00B31247"/>
    <w:rsid w:val="00B321B2"/>
    <w:rsid w:val="00B34A10"/>
    <w:rsid w:val="00B35472"/>
    <w:rsid w:val="00B415C8"/>
    <w:rsid w:val="00B4286C"/>
    <w:rsid w:val="00B46BB1"/>
    <w:rsid w:val="00B50EA7"/>
    <w:rsid w:val="00B53619"/>
    <w:rsid w:val="00B538E9"/>
    <w:rsid w:val="00B53A18"/>
    <w:rsid w:val="00B541B4"/>
    <w:rsid w:val="00B544E9"/>
    <w:rsid w:val="00B54986"/>
    <w:rsid w:val="00B55415"/>
    <w:rsid w:val="00B578DF"/>
    <w:rsid w:val="00B607D4"/>
    <w:rsid w:val="00B61851"/>
    <w:rsid w:val="00B61A2D"/>
    <w:rsid w:val="00B62865"/>
    <w:rsid w:val="00B62D5C"/>
    <w:rsid w:val="00B64BFB"/>
    <w:rsid w:val="00B65BB8"/>
    <w:rsid w:val="00B66AE2"/>
    <w:rsid w:val="00B67E64"/>
    <w:rsid w:val="00B70EC5"/>
    <w:rsid w:val="00B73180"/>
    <w:rsid w:val="00B74DED"/>
    <w:rsid w:val="00B75BFB"/>
    <w:rsid w:val="00B80C15"/>
    <w:rsid w:val="00B82DD6"/>
    <w:rsid w:val="00B83877"/>
    <w:rsid w:val="00B856B7"/>
    <w:rsid w:val="00B85861"/>
    <w:rsid w:val="00B868A3"/>
    <w:rsid w:val="00B86D81"/>
    <w:rsid w:val="00B87853"/>
    <w:rsid w:val="00B90242"/>
    <w:rsid w:val="00B90DD4"/>
    <w:rsid w:val="00B922F7"/>
    <w:rsid w:val="00B92A0D"/>
    <w:rsid w:val="00B94AAE"/>
    <w:rsid w:val="00B95C23"/>
    <w:rsid w:val="00B96DA6"/>
    <w:rsid w:val="00B9711F"/>
    <w:rsid w:val="00BA087F"/>
    <w:rsid w:val="00BA31B8"/>
    <w:rsid w:val="00BA3772"/>
    <w:rsid w:val="00BA5089"/>
    <w:rsid w:val="00BB197E"/>
    <w:rsid w:val="00BB1C6D"/>
    <w:rsid w:val="00BB27FD"/>
    <w:rsid w:val="00BB4754"/>
    <w:rsid w:val="00BB6A5C"/>
    <w:rsid w:val="00BB6EF3"/>
    <w:rsid w:val="00BB729D"/>
    <w:rsid w:val="00BB7833"/>
    <w:rsid w:val="00BB7965"/>
    <w:rsid w:val="00BC06C5"/>
    <w:rsid w:val="00BC22FC"/>
    <w:rsid w:val="00BC4DB2"/>
    <w:rsid w:val="00BC4E95"/>
    <w:rsid w:val="00BC62DB"/>
    <w:rsid w:val="00BC6406"/>
    <w:rsid w:val="00BC7F4F"/>
    <w:rsid w:val="00BD3CDF"/>
    <w:rsid w:val="00BD5604"/>
    <w:rsid w:val="00BD6048"/>
    <w:rsid w:val="00BE0284"/>
    <w:rsid w:val="00BE0749"/>
    <w:rsid w:val="00BE0E70"/>
    <w:rsid w:val="00BE3146"/>
    <w:rsid w:val="00BE366A"/>
    <w:rsid w:val="00BE3BF6"/>
    <w:rsid w:val="00BE70B4"/>
    <w:rsid w:val="00BF14E6"/>
    <w:rsid w:val="00BF3067"/>
    <w:rsid w:val="00BF3773"/>
    <w:rsid w:val="00BF4F32"/>
    <w:rsid w:val="00BF7203"/>
    <w:rsid w:val="00C011DC"/>
    <w:rsid w:val="00C01673"/>
    <w:rsid w:val="00C049A7"/>
    <w:rsid w:val="00C05584"/>
    <w:rsid w:val="00C1781C"/>
    <w:rsid w:val="00C248C2"/>
    <w:rsid w:val="00C303F2"/>
    <w:rsid w:val="00C31222"/>
    <w:rsid w:val="00C34035"/>
    <w:rsid w:val="00C3531A"/>
    <w:rsid w:val="00C36924"/>
    <w:rsid w:val="00C37463"/>
    <w:rsid w:val="00C42EF5"/>
    <w:rsid w:val="00C46B8B"/>
    <w:rsid w:val="00C46D14"/>
    <w:rsid w:val="00C46F31"/>
    <w:rsid w:val="00C4777C"/>
    <w:rsid w:val="00C50DD6"/>
    <w:rsid w:val="00C51DE9"/>
    <w:rsid w:val="00C526D1"/>
    <w:rsid w:val="00C55973"/>
    <w:rsid w:val="00C56102"/>
    <w:rsid w:val="00C562A4"/>
    <w:rsid w:val="00C60150"/>
    <w:rsid w:val="00C60542"/>
    <w:rsid w:val="00C63572"/>
    <w:rsid w:val="00C645E6"/>
    <w:rsid w:val="00C675C7"/>
    <w:rsid w:val="00C7147E"/>
    <w:rsid w:val="00C73195"/>
    <w:rsid w:val="00C73BFE"/>
    <w:rsid w:val="00C755A5"/>
    <w:rsid w:val="00C75B63"/>
    <w:rsid w:val="00C7749B"/>
    <w:rsid w:val="00C803B9"/>
    <w:rsid w:val="00C81019"/>
    <w:rsid w:val="00C8181B"/>
    <w:rsid w:val="00C871F8"/>
    <w:rsid w:val="00C94B5C"/>
    <w:rsid w:val="00C972DD"/>
    <w:rsid w:val="00C972E5"/>
    <w:rsid w:val="00CA09F8"/>
    <w:rsid w:val="00CA1595"/>
    <w:rsid w:val="00CA3479"/>
    <w:rsid w:val="00CB038E"/>
    <w:rsid w:val="00CB1478"/>
    <w:rsid w:val="00CB61F7"/>
    <w:rsid w:val="00CB680D"/>
    <w:rsid w:val="00CB75C3"/>
    <w:rsid w:val="00CC02D6"/>
    <w:rsid w:val="00CC225F"/>
    <w:rsid w:val="00CC5A12"/>
    <w:rsid w:val="00CC5C68"/>
    <w:rsid w:val="00CC68E2"/>
    <w:rsid w:val="00CC6C5E"/>
    <w:rsid w:val="00CC796C"/>
    <w:rsid w:val="00CC7E51"/>
    <w:rsid w:val="00CD1A1D"/>
    <w:rsid w:val="00CD2000"/>
    <w:rsid w:val="00CE313A"/>
    <w:rsid w:val="00CE4D08"/>
    <w:rsid w:val="00CE53E9"/>
    <w:rsid w:val="00CE5B8A"/>
    <w:rsid w:val="00CE6905"/>
    <w:rsid w:val="00CF0153"/>
    <w:rsid w:val="00CF090E"/>
    <w:rsid w:val="00CF1C70"/>
    <w:rsid w:val="00CF2BF5"/>
    <w:rsid w:val="00CF3A4E"/>
    <w:rsid w:val="00CF4E24"/>
    <w:rsid w:val="00CF5635"/>
    <w:rsid w:val="00CF6EE1"/>
    <w:rsid w:val="00D11068"/>
    <w:rsid w:val="00D13AAA"/>
    <w:rsid w:val="00D13FE2"/>
    <w:rsid w:val="00D151F3"/>
    <w:rsid w:val="00D16F41"/>
    <w:rsid w:val="00D170BE"/>
    <w:rsid w:val="00D21E04"/>
    <w:rsid w:val="00D21F59"/>
    <w:rsid w:val="00D24137"/>
    <w:rsid w:val="00D24F08"/>
    <w:rsid w:val="00D25C4D"/>
    <w:rsid w:val="00D26BE1"/>
    <w:rsid w:val="00D35396"/>
    <w:rsid w:val="00D37CE5"/>
    <w:rsid w:val="00D37F93"/>
    <w:rsid w:val="00D40047"/>
    <w:rsid w:val="00D40E05"/>
    <w:rsid w:val="00D42BE9"/>
    <w:rsid w:val="00D42DC6"/>
    <w:rsid w:val="00D44694"/>
    <w:rsid w:val="00D46AA1"/>
    <w:rsid w:val="00D47C76"/>
    <w:rsid w:val="00D5291B"/>
    <w:rsid w:val="00D52D23"/>
    <w:rsid w:val="00D54479"/>
    <w:rsid w:val="00D54D3D"/>
    <w:rsid w:val="00D60068"/>
    <w:rsid w:val="00D64A71"/>
    <w:rsid w:val="00D66E27"/>
    <w:rsid w:val="00D66F9F"/>
    <w:rsid w:val="00D672AD"/>
    <w:rsid w:val="00D71087"/>
    <w:rsid w:val="00D71A9C"/>
    <w:rsid w:val="00D726FF"/>
    <w:rsid w:val="00D73219"/>
    <w:rsid w:val="00D73EF6"/>
    <w:rsid w:val="00D743D3"/>
    <w:rsid w:val="00D74AF9"/>
    <w:rsid w:val="00D74B26"/>
    <w:rsid w:val="00D76F51"/>
    <w:rsid w:val="00D80068"/>
    <w:rsid w:val="00D80F5B"/>
    <w:rsid w:val="00D83BFD"/>
    <w:rsid w:val="00D83C99"/>
    <w:rsid w:val="00D9254D"/>
    <w:rsid w:val="00D92977"/>
    <w:rsid w:val="00D929E0"/>
    <w:rsid w:val="00D9504E"/>
    <w:rsid w:val="00D95912"/>
    <w:rsid w:val="00D95C10"/>
    <w:rsid w:val="00D95E8C"/>
    <w:rsid w:val="00DA1309"/>
    <w:rsid w:val="00DA136A"/>
    <w:rsid w:val="00DA24FB"/>
    <w:rsid w:val="00DA5DBA"/>
    <w:rsid w:val="00DA5DD3"/>
    <w:rsid w:val="00DB0964"/>
    <w:rsid w:val="00DB114E"/>
    <w:rsid w:val="00DB174D"/>
    <w:rsid w:val="00DB23AF"/>
    <w:rsid w:val="00DB2612"/>
    <w:rsid w:val="00DB38BE"/>
    <w:rsid w:val="00DB485B"/>
    <w:rsid w:val="00DB4884"/>
    <w:rsid w:val="00DB5282"/>
    <w:rsid w:val="00DB54F5"/>
    <w:rsid w:val="00DB660E"/>
    <w:rsid w:val="00DB7C63"/>
    <w:rsid w:val="00DB7DF7"/>
    <w:rsid w:val="00DC0E4E"/>
    <w:rsid w:val="00DC3D2E"/>
    <w:rsid w:val="00DC401C"/>
    <w:rsid w:val="00DD304F"/>
    <w:rsid w:val="00DD32E2"/>
    <w:rsid w:val="00DD3AFA"/>
    <w:rsid w:val="00DD3B0E"/>
    <w:rsid w:val="00DD3DC2"/>
    <w:rsid w:val="00DD440F"/>
    <w:rsid w:val="00DD7C81"/>
    <w:rsid w:val="00DE08F9"/>
    <w:rsid w:val="00DE0B09"/>
    <w:rsid w:val="00DE203A"/>
    <w:rsid w:val="00DE2C3C"/>
    <w:rsid w:val="00DE2E6E"/>
    <w:rsid w:val="00DE2F28"/>
    <w:rsid w:val="00DE36C6"/>
    <w:rsid w:val="00DE4210"/>
    <w:rsid w:val="00DE4302"/>
    <w:rsid w:val="00DE5012"/>
    <w:rsid w:val="00DE6170"/>
    <w:rsid w:val="00DE765F"/>
    <w:rsid w:val="00DF04EC"/>
    <w:rsid w:val="00DF1F4A"/>
    <w:rsid w:val="00DF20DB"/>
    <w:rsid w:val="00DF5B5B"/>
    <w:rsid w:val="00DF7E36"/>
    <w:rsid w:val="00E00038"/>
    <w:rsid w:val="00E01F1E"/>
    <w:rsid w:val="00E02DFA"/>
    <w:rsid w:val="00E0384F"/>
    <w:rsid w:val="00E03CA4"/>
    <w:rsid w:val="00E106C9"/>
    <w:rsid w:val="00E12BBF"/>
    <w:rsid w:val="00E12D15"/>
    <w:rsid w:val="00E150C8"/>
    <w:rsid w:val="00E207B0"/>
    <w:rsid w:val="00E20F0B"/>
    <w:rsid w:val="00E22949"/>
    <w:rsid w:val="00E2396B"/>
    <w:rsid w:val="00E23E80"/>
    <w:rsid w:val="00E2463D"/>
    <w:rsid w:val="00E2522A"/>
    <w:rsid w:val="00E25C2F"/>
    <w:rsid w:val="00E30720"/>
    <w:rsid w:val="00E34E47"/>
    <w:rsid w:val="00E3520F"/>
    <w:rsid w:val="00E37F94"/>
    <w:rsid w:val="00E41386"/>
    <w:rsid w:val="00E4346E"/>
    <w:rsid w:val="00E43E8D"/>
    <w:rsid w:val="00E46C2C"/>
    <w:rsid w:val="00E4712A"/>
    <w:rsid w:val="00E50392"/>
    <w:rsid w:val="00E50476"/>
    <w:rsid w:val="00E50BF4"/>
    <w:rsid w:val="00E5155A"/>
    <w:rsid w:val="00E53730"/>
    <w:rsid w:val="00E56399"/>
    <w:rsid w:val="00E56801"/>
    <w:rsid w:val="00E6239E"/>
    <w:rsid w:val="00E642C8"/>
    <w:rsid w:val="00E65299"/>
    <w:rsid w:val="00E66A22"/>
    <w:rsid w:val="00E702F8"/>
    <w:rsid w:val="00E70A7B"/>
    <w:rsid w:val="00E71CEA"/>
    <w:rsid w:val="00E757C9"/>
    <w:rsid w:val="00E80251"/>
    <w:rsid w:val="00E82C6A"/>
    <w:rsid w:val="00E8365B"/>
    <w:rsid w:val="00E85204"/>
    <w:rsid w:val="00E85E49"/>
    <w:rsid w:val="00E85E8A"/>
    <w:rsid w:val="00E85F89"/>
    <w:rsid w:val="00E871D8"/>
    <w:rsid w:val="00E87D62"/>
    <w:rsid w:val="00E9278C"/>
    <w:rsid w:val="00E958FC"/>
    <w:rsid w:val="00E96DE0"/>
    <w:rsid w:val="00EA37C1"/>
    <w:rsid w:val="00EA4019"/>
    <w:rsid w:val="00EA593B"/>
    <w:rsid w:val="00EA695B"/>
    <w:rsid w:val="00EA7B33"/>
    <w:rsid w:val="00EB0003"/>
    <w:rsid w:val="00EB2DA9"/>
    <w:rsid w:val="00EB4A76"/>
    <w:rsid w:val="00EB4C43"/>
    <w:rsid w:val="00EC0E37"/>
    <w:rsid w:val="00EC304F"/>
    <w:rsid w:val="00EC59AE"/>
    <w:rsid w:val="00EC6F4B"/>
    <w:rsid w:val="00EC77F3"/>
    <w:rsid w:val="00ED20A6"/>
    <w:rsid w:val="00ED32A8"/>
    <w:rsid w:val="00ED34B2"/>
    <w:rsid w:val="00EE02FC"/>
    <w:rsid w:val="00EE1C58"/>
    <w:rsid w:val="00EE4633"/>
    <w:rsid w:val="00EE633C"/>
    <w:rsid w:val="00EE6DA6"/>
    <w:rsid w:val="00EF27AA"/>
    <w:rsid w:val="00EF2C9A"/>
    <w:rsid w:val="00EF4254"/>
    <w:rsid w:val="00EF4A01"/>
    <w:rsid w:val="00EF54E2"/>
    <w:rsid w:val="00EF68CE"/>
    <w:rsid w:val="00EF7630"/>
    <w:rsid w:val="00EF7A82"/>
    <w:rsid w:val="00F0189B"/>
    <w:rsid w:val="00F03FA9"/>
    <w:rsid w:val="00F049D0"/>
    <w:rsid w:val="00F0534A"/>
    <w:rsid w:val="00F0583F"/>
    <w:rsid w:val="00F06D1F"/>
    <w:rsid w:val="00F072D1"/>
    <w:rsid w:val="00F0770C"/>
    <w:rsid w:val="00F07F1A"/>
    <w:rsid w:val="00F13035"/>
    <w:rsid w:val="00F14B49"/>
    <w:rsid w:val="00F151CF"/>
    <w:rsid w:val="00F176C9"/>
    <w:rsid w:val="00F20FC0"/>
    <w:rsid w:val="00F21A38"/>
    <w:rsid w:val="00F21CD4"/>
    <w:rsid w:val="00F22242"/>
    <w:rsid w:val="00F22285"/>
    <w:rsid w:val="00F30A4E"/>
    <w:rsid w:val="00F334AD"/>
    <w:rsid w:val="00F346A6"/>
    <w:rsid w:val="00F35A9B"/>
    <w:rsid w:val="00F36DBB"/>
    <w:rsid w:val="00F379F4"/>
    <w:rsid w:val="00F41890"/>
    <w:rsid w:val="00F42611"/>
    <w:rsid w:val="00F42A4E"/>
    <w:rsid w:val="00F4352A"/>
    <w:rsid w:val="00F452EC"/>
    <w:rsid w:val="00F45ECB"/>
    <w:rsid w:val="00F465F3"/>
    <w:rsid w:val="00F47379"/>
    <w:rsid w:val="00F505A3"/>
    <w:rsid w:val="00F516FB"/>
    <w:rsid w:val="00F52660"/>
    <w:rsid w:val="00F52C96"/>
    <w:rsid w:val="00F54B20"/>
    <w:rsid w:val="00F54B64"/>
    <w:rsid w:val="00F55D8C"/>
    <w:rsid w:val="00F563D7"/>
    <w:rsid w:val="00F638EF"/>
    <w:rsid w:val="00F70439"/>
    <w:rsid w:val="00F712F2"/>
    <w:rsid w:val="00F732E7"/>
    <w:rsid w:val="00F77D8A"/>
    <w:rsid w:val="00F81F9E"/>
    <w:rsid w:val="00F83778"/>
    <w:rsid w:val="00F8386E"/>
    <w:rsid w:val="00F90654"/>
    <w:rsid w:val="00F90B85"/>
    <w:rsid w:val="00F90DC8"/>
    <w:rsid w:val="00F92A47"/>
    <w:rsid w:val="00F92E5C"/>
    <w:rsid w:val="00F938D8"/>
    <w:rsid w:val="00F94B2E"/>
    <w:rsid w:val="00F95F8D"/>
    <w:rsid w:val="00F96116"/>
    <w:rsid w:val="00F96FF3"/>
    <w:rsid w:val="00F97193"/>
    <w:rsid w:val="00FA0CD2"/>
    <w:rsid w:val="00FA6340"/>
    <w:rsid w:val="00FA666D"/>
    <w:rsid w:val="00FA7F91"/>
    <w:rsid w:val="00FB00F2"/>
    <w:rsid w:val="00FB4D3E"/>
    <w:rsid w:val="00FB6995"/>
    <w:rsid w:val="00FB6ECE"/>
    <w:rsid w:val="00FB781F"/>
    <w:rsid w:val="00FC14F7"/>
    <w:rsid w:val="00FC16CC"/>
    <w:rsid w:val="00FC1B4C"/>
    <w:rsid w:val="00FC28B2"/>
    <w:rsid w:val="00FC4D44"/>
    <w:rsid w:val="00FC65B2"/>
    <w:rsid w:val="00FC71B4"/>
    <w:rsid w:val="00FC77B9"/>
    <w:rsid w:val="00FD1408"/>
    <w:rsid w:val="00FD1B86"/>
    <w:rsid w:val="00FD2430"/>
    <w:rsid w:val="00FD2E0C"/>
    <w:rsid w:val="00FD2E36"/>
    <w:rsid w:val="00FD79D0"/>
    <w:rsid w:val="00FE0539"/>
    <w:rsid w:val="00FE1792"/>
    <w:rsid w:val="00FE1A51"/>
    <w:rsid w:val="00FE252A"/>
    <w:rsid w:val="00FE25BB"/>
    <w:rsid w:val="00FE2ED3"/>
    <w:rsid w:val="00FE3012"/>
    <w:rsid w:val="00FE49FF"/>
    <w:rsid w:val="00FE6450"/>
    <w:rsid w:val="00FF01F4"/>
    <w:rsid w:val="00FF4CF1"/>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zy666666zzy/TinyLiDAR_NET_SN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5643</Words>
  <Characters>32169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1539</cp:revision>
  <dcterms:created xsi:type="dcterms:W3CDTF">2024-01-02T00:33:00Z</dcterms:created>
  <dcterms:modified xsi:type="dcterms:W3CDTF">2024-01-07T01:30:00Z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