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6FD" w:rsidRPr="002A300B" w:rsidRDefault="00B906FD" w:rsidP="00B906FD">
      <w:pPr>
        <w:pStyle w:val="Default"/>
        <w:jc w:val="both"/>
      </w:pPr>
    </w:p>
    <w:p w:rsidR="00B906FD" w:rsidRPr="00F6555C" w:rsidRDefault="00B906FD" w:rsidP="00B906FD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F6555C">
        <w:rPr>
          <w:b/>
          <w:bCs/>
          <w:i/>
          <w:iCs/>
          <w:sz w:val="28"/>
          <w:szCs w:val="28"/>
        </w:rPr>
        <w:t>Qui sommes-nous ?</w:t>
      </w:r>
    </w:p>
    <w:p w:rsidR="00B906FD" w:rsidRPr="002A300B" w:rsidRDefault="00B906FD" w:rsidP="00B906FD">
      <w:pPr>
        <w:pStyle w:val="Default"/>
        <w:jc w:val="both"/>
      </w:pPr>
    </w:p>
    <w:p w:rsidR="00B906FD" w:rsidRPr="002A300B" w:rsidRDefault="00B906FD" w:rsidP="00B906FD">
      <w:pPr>
        <w:jc w:val="both"/>
        <w:rPr>
          <w:rFonts w:ascii="Times New Roman" w:hAnsi="Times New Roman" w:cs="Times New Roman"/>
          <w:sz w:val="24"/>
          <w:szCs w:val="24"/>
        </w:rPr>
      </w:pPr>
      <w:r w:rsidRPr="002A300B">
        <w:rPr>
          <w:rFonts w:ascii="Times New Roman" w:hAnsi="Times New Roman" w:cs="Times New Roman"/>
          <w:sz w:val="24"/>
          <w:szCs w:val="24"/>
        </w:rPr>
        <w:t xml:space="preserve"> « </w:t>
      </w:r>
      <w:r w:rsidRPr="002A300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Ligue Académique » ou </w:t>
      </w:r>
      <w:r w:rsidRPr="002A300B">
        <w:rPr>
          <w:rFonts w:ascii="Times New Roman" w:hAnsi="Times New Roman" w:cs="Times New Roman"/>
          <w:sz w:val="24"/>
          <w:szCs w:val="24"/>
        </w:rPr>
        <w:t xml:space="preserve">« </w:t>
      </w:r>
      <w:r w:rsidR="002531C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League Academia » </w:t>
      </w:r>
      <w:r w:rsidRPr="002A300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B43983">
        <w:rPr>
          <w:rFonts w:ascii="Times New Roman" w:hAnsi="Times New Roman" w:cs="Times New Roman"/>
          <w:sz w:val="24"/>
          <w:szCs w:val="24"/>
        </w:rPr>
        <w:t>e</w:t>
      </w:r>
      <w:r w:rsidR="002531C6">
        <w:rPr>
          <w:rFonts w:ascii="Times New Roman" w:hAnsi="Times New Roman" w:cs="Times New Roman"/>
          <w:sz w:val="24"/>
          <w:szCs w:val="24"/>
        </w:rPr>
        <w:t>st une</w:t>
      </w:r>
      <w:r w:rsidRPr="002A300B">
        <w:rPr>
          <w:rFonts w:ascii="Times New Roman" w:hAnsi="Times New Roman" w:cs="Times New Roman"/>
          <w:sz w:val="24"/>
          <w:szCs w:val="24"/>
        </w:rPr>
        <w:t xml:space="preserve"> organisation RD Congolaise</w:t>
      </w:r>
      <w:r w:rsidR="00B43983">
        <w:rPr>
          <w:rFonts w:ascii="Times New Roman" w:hAnsi="Times New Roman" w:cs="Times New Roman"/>
          <w:sz w:val="24"/>
          <w:szCs w:val="24"/>
        </w:rPr>
        <w:t>,</w:t>
      </w:r>
      <w:r w:rsidRPr="002A300B">
        <w:rPr>
          <w:rFonts w:ascii="Times New Roman" w:hAnsi="Times New Roman" w:cs="Times New Roman"/>
          <w:sz w:val="24"/>
          <w:szCs w:val="24"/>
        </w:rPr>
        <w:t xml:space="preserve"> à son sein, des jeunes intellectuels</w:t>
      </w:r>
      <w:r w:rsidR="00B43983">
        <w:rPr>
          <w:rFonts w:ascii="Times New Roman" w:hAnsi="Times New Roman" w:cs="Times New Roman"/>
          <w:sz w:val="24"/>
          <w:szCs w:val="24"/>
        </w:rPr>
        <w:t>,</w:t>
      </w:r>
      <w:r w:rsidRPr="002A300B">
        <w:rPr>
          <w:rFonts w:ascii="Times New Roman" w:hAnsi="Times New Roman" w:cs="Times New Roman"/>
          <w:sz w:val="24"/>
          <w:szCs w:val="24"/>
        </w:rPr>
        <w:t xml:space="preserve"> consciencieux, épris du patriotisme, du changement et de la vertu dans la scientificité. Ayant des idées novatrices et des perspectives diverses, </w:t>
      </w:r>
      <w:r w:rsidR="002531C6">
        <w:rPr>
          <w:rFonts w:ascii="Times New Roman" w:hAnsi="Times New Roman" w:cs="Times New Roman"/>
          <w:sz w:val="24"/>
          <w:szCs w:val="24"/>
        </w:rPr>
        <w:t>les jeunes</w:t>
      </w:r>
      <w:r w:rsidR="00B43983">
        <w:rPr>
          <w:rFonts w:ascii="Times New Roman" w:hAnsi="Times New Roman" w:cs="Times New Roman"/>
          <w:sz w:val="24"/>
          <w:szCs w:val="24"/>
        </w:rPr>
        <w:t xml:space="preserve"> de la League Academia</w:t>
      </w:r>
      <w:r w:rsidR="002531C6">
        <w:rPr>
          <w:rFonts w:ascii="Times New Roman" w:hAnsi="Times New Roman" w:cs="Times New Roman"/>
          <w:sz w:val="24"/>
          <w:szCs w:val="24"/>
        </w:rPr>
        <w:t xml:space="preserve"> se mette</w:t>
      </w:r>
      <w:r w:rsidRPr="002A300B">
        <w:rPr>
          <w:rFonts w:ascii="Times New Roman" w:hAnsi="Times New Roman" w:cs="Times New Roman"/>
          <w:sz w:val="24"/>
          <w:szCs w:val="24"/>
        </w:rPr>
        <w:t xml:space="preserve">nt ensemble en vue d’avoir les </w:t>
      </w:r>
      <w:r w:rsidR="00B43983">
        <w:rPr>
          <w:rFonts w:ascii="Times New Roman" w:hAnsi="Times New Roman" w:cs="Times New Roman"/>
          <w:sz w:val="24"/>
          <w:szCs w:val="24"/>
        </w:rPr>
        <w:t xml:space="preserve">possibilités de faire preuve d’un </w:t>
      </w:r>
      <w:r w:rsidRPr="002A300B">
        <w:rPr>
          <w:rFonts w:ascii="Times New Roman" w:hAnsi="Times New Roman" w:cs="Times New Roman"/>
          <w:sz w:val="24"/>
          <w:szCs w:val="24"/>
        </w:rPr>
        <w:t xml:space="preserve">leadership solide taillé sur l’éthique, et être </w:t>
      </w:r>
      <w:r w:rsidR="00B43983">
        <w:rPr>
          <w:rFonts w:ascii="Times New Roman" w:hAnsi="Times New Roman" w:cs="Times New Roman"/>
          <w:sz w:val="24"/>
          <w:szCs w:val="24"/>
        </w:rPr>
        <w:t>en</w:t>
      </w:r>
      <w:r w:rsidRPr="002A300B">
        <w:rPr>
          <w:rFonts w:ascii="Times New Roman" w:hAnsi="Times New Roman" w:cs="Times New Roman"/>
          <w:sz w:val="24"/>
          <w:szCs w:val="24"/>
        </w:rPr>
        <w:t xml:space="preserve"> mesure d’apporter le changement positif dans </w:t>
      </w:r>
      <w:r w:rsidR="005235A1">
        <w:rPr>
          <w:rFonts w:ascii="Times New Roman" w:hAnsi="Times New Roman" w:cs="Times New Roman"/>
          <w:sz w:val="24"/>
          <w:szCs w:val="24"/>
        </w:rPr>
        <w:t>la société</w:t>
      </w:r>
      <w:r w:rsidRPr="002A300B">
        <w:rPr>
          <w:rFonts w:ascii="Times New Roman" w:hAnsi="Times New Roman" w:cs="Times New Roman"/>
          <w:sz w:val="24"/>
          <w:szCs w:val="24"/>
        </w:rPr>
        <w:t xml:space="preserve">, particulièrement à travers la science. </w:t>
      </w:r>
    </w:p>
    <w:p w:rsidR="00B906FD" w:rsidRDefault="00B906FD" w:rsidP="00B906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6555C">
        <w:rPr>
          <w:rFonts w:ascii="Times New Roman" w:hAnsi="Times New Roman" w:cs="Times New Roman"/>
          <w:b/>
          <w:color w:val="000000"/>
          <w:sz w:val="28"/>
          <w:szCs w:val="28"/>
        </w:rPr>
        <w:t>Notre champ d’action</w:t>
      </w:r>
    </w:p>
    <w:p w:rsidR="00DA338E" w:rsidRPr="00F6555C" w:rsidRDefault="00DA338E" w:rsidP="00B906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06FD" w:rsidRDefault="00B86616" w:rsidP="00B906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Nous intervenons dans</w:t>
      </w:r>
      <w:r w:rsidR="00B906FD" w:rsidRPr="00DE2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906FD">
        <w:rPr>
          <w:rFonts w:ascii="Times New Roman" w:hAnsi="Times New Roman" w:cs="Times New Roman"/>
          <w:color w:val="000000"/>
          <w:sz w:val="24"/>
          <w:szCs w:val="24"/>
        </w:rPr>
        <w:t xml:space="preserve">le </w:t>
      </w:r>
      <w:r w:rsidR="00B906FD" w:rsidRPr="002A300B">
        <w:rPr>
          <w:rFonts w:ascii="Times New Roman" w:hAnsi="Times New Roman" w:cs="Times New Roman"/>
          <w:color w:val="000000"/>
          <w:sz w:val="24"/>
          <w:szCs w:val="24"/>
        </w:rPr>
        <w:t>domaine éducatif, n</w:t>
      </w:r>
      <w:r>
        <w:rPr>
          <w:rFonts w:ascii="Times New Roman" w:hAnsi="Times New Roman" w:cs="Times New Roman"/>
          <w:color w:val="000000"/>
          <w:sz w:val="24"/>
          <w:szCs w:val="24"/>
        </w:rPr>
        <w:t>otre</w:t>
      </w:r>
      <w:r w:rsidR="00B906FD" w:rsidRPr="002A300B">
        <w:rPr>
          <w:rFonts w:ascii="Times New Roman" w:hAnsi="Times New Roman" w:cs="Times New Roman"/>
          <w:color w:val="000000"/>
          <w:sz w:val="24"/>
          <w:szCs w:val="24"/>
        </w:rPr>
        <w:t xml:space="preserve"> cible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est</w:t>
      </w:r>
      <w:r w:rsidR="00B906FD" w:rsidRPr="002A300B">
        <w:rPr>
          <w:rFonts w:ascii="Times New Roman" w:hAnsi="Times New Roman" w:cs="Times New Roman"/>
          <w:color w:val="000000"/>
          <w:sz w:val="24"/>
          <w:szCs w:val="24"/>
        </w:rPr>
        <w:t xml:space="preserve"> les jeunes intellectuels</w:t>
      </w:r>
      <w:r w:rsidR="00B906FD" w:rsidRPr="00DE2E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906FD">
        <w:rPr>
          <w:rFonts w:ascii="Times New Roman" w:hAnsi="Times New Roman" w:cs="Times New Roman"/>
          <w:color w:val="000000"/>
          <w:sz w:val="24"/>
          <w:szCs w:val="24"/>
        </w:rPr>
        <w:t>en</w:t>
      </w:r>
      <w:r w:rsidR="00B906FD" w:rsidRPr="00DE2EA9">
        <w:rPr>
          <w:rFonts w:ascii="Times New Roman" w:hAnsi="Times New Roman" w:cs="Times New Roman"/>
          <w:color w:val="000000"/>
          <w:sz w:val="24"/>
          <w:szCs w:val="24"/>
        </w:rPr>
        <w:t xml:space="preserve"> République Démocratique Congo</w:t>
      </w:r>
      <w:r w:rsidR="00B906FD" w:rsidRPr="002A300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DA338E" w:rsidRPr="00DE2EA9" w:rsidRDefault="00DA338E" w:rsidP="00B906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06FD" w:rsidRPr="00F6555C" w:rsidRDefault="00037AD7" w:rsidP="00B906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Plan organisationnel</w:t>
      </w:r>
      <w:r w:rsidR="00B906FD" w:rsidRPr="00F655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B906FD" w:rsidRPr="00DE2EA9" w:rsidRDefault="00B906FD" w:rsidP="00B906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06FD" w:rsidRPr="002A300B" w:rsidRDefault="00B906FD" w:rsidP="00B906F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300B">
        <w:rPr>
          <w:rFonts w:ascii="Times New Roman" w:hAnsi="Times New Roman" w:cs="Times New Roman"/>
          <w:color w:val="000000"/>
          <w:sz w:val="24"/>
          <w:szCs w:val="24"/>
        </w:rPr>
        <w:t>League Academia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incarne un leadership structure</w:t>
      </w:r>
      <w:r w:rsidRPr="002A300B">
        <w:rPr>
          <w:rFonts w:ascii="Times New Roman" w:hAnsi="Times New Roman" w:cs="Times New Roman"/>
          <w:color w:val="000000"/>
          <w:sz w:val="24"/>
          <w:szCs w:val="24"/>
        </w:rPr>
        <w:t>l (l</w:t>
      </w:r>
      <w:r w:rsidR="00037AD7">
        <w:rPr>
          <w:rFonts w:ascii="Times New Roman" w:hAnsi="Times New Roman" w:cs="Times New Roman"/>
          <w:color w:val="000000"/>
          <w:sz w:val="24"/>
          <w:szCs w:val="24"/>
        </w:rPr>
        <w:t>es membres délèguent le pouvoir</w:t>
      </w:r>
      <w:r w:rsidRPr="002A300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37AD7">
        <w:rPr>
          <w:rFonts w:ascii="Times New Roman" w:hAnsi="Times New Roman" w:cs="Times New Roman"/>
          <w:color w:val="000000"/>
          <w:sz w:val="24"/>
          <w:szCs w:val="24"/>
        </w:rPr>
        <w:t>. Le volontariat et le bénévolat animent les membres pour assurer les</w:t>
      </w:r>
      <w:r w:rsidRPr="002A300B">
        <w:rPr>
          <w:rFonts w:ascii="Times New Roman" w:hAnsi="Times New Roman" w:cs="Times New Roman"/>
          <w:color w:val="000000"/>
          <w:sz w:val="24"/>
          <w:szCs w:val="24"/>
        </w:rPr>
        <w:t xml:space="preserve"> tâches. Le pouvoir revient aux membres du groupe pour choisir les animateurs des différentes fonctions de l’organisation</w:t>
      </w:r>
      <w:r w:rsidR="00037AD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300B">
        <w:rPr>
          <w:rFonts w:ascii="Times New Roman" w:hAnsi="Times New Roman" w:cs="Times New Roman"/>
          <w:color w:val="000000"/>
          <w:sz w:val="24"/>
          <w:szCs w:val="24"/>
        </w:rPr>
        <w:t xml:space="preserve"> et cela</w:t>
      </w:r>
      <w:r w:rsidR="00037AD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300B">
        <w:rPr>
          <w:rFonts w:ascii="Times New Roman" w:hAnsi="Times New Roman" w:cs="Times New Roman"/>
          <w:color w:val="000000"/>
          <w:sz w:val="24"/>
          <w:szCs w:val="24"/>
        </w:rPr>
        <w:t xml:space="preserve"> par les voix démocratiques.</w:t>
      </w:r>
    </w:p>
    <w:p w:rsidR="004808BC" w:rsidRDefault="00335FF0" w:rsidP="00B906F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300B">
        <w:rPr>
          <w:rFonts w:ascii="Times New Roman" w:hAnsi="Times New Roman" w:cs="Times New Roman"/>
          <w:color w:val="000000"/>
          <w:sz w:val="24"/>
          <w:szCs w:val="24"/>
        </w:rPr>
        <w:t>Dans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chaque fonction,</w:t>
      </w:r>
      <w:r w:rsidRPr="002A3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B906FD" w:rsidRPr="002A300B">
        <w:rPr>
          <w:rFonts w:ascii="Times New Roman" w:hAnsi="Times New Roman" w:cs="Times New Roman"/>
          <w:color w:val="000000"/>
          <w:sz w:val="24"/>
          <w:szCs w:val="24"/>
        </w:rPr>
        <w:t xml:space="preserve">e leadership principal </w:t>
      </w:r>
      <w:r>
        <w:rPr>
          <w:rFonts w:ascii="Times New Roman" w:hAnsi="Times New Roman" w:cs="Times New Roman"/>
          <w:color w:val="000000"/>
          <w:sz w:val="24"/>
          <w:szCs w:val="24"/>
        </w:rPr>
        <w:t>est accompagné</w:t>
      </w:r>
      <w:r w:rsidR="00B906FD" w:rsidRPr="002A300B">
        <w:rPr>
          <w:rFonts w:ascii="Times New Roman" w:hAnsi="Times New Roman" w:cs="Times New Roman"/>
          <w:color w:val="000000"/>
          <w:sz w:val="24"/>
          <w:szCs w:val="24"/>
        </w:rPr>
        <w:t xml:space="preserve"> par 4 leaderships secondaires dont : </w:t>
      </w:r>
    </w:p>
    <w:p w:rsidR="004808BC" w:rsidRDefault="00B906FD" w:rsidP="00B906FD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A300B">
        <w:rPr>
          <w:rFonts w:ascii="Times New Roman" w:hAnsi="Times New Roman" w:cs="Times New Roman"/>
          <w:color w:val="000000"/>
          <w:sz w:val="24"/>
          <w:szCs w:val="24"/>
        </w:rPr>
        <w:t xml:space="preserve">1. Leadership visionnaire ; slogan </w:t>
      </w:r>
      <w:r w:rsidR="00010A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‘’Venez avec moi’’ 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4808BC" w:rsidRDefault="00B906FD" w:rsidP="00B906FD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A300B">
        <w:rPr>
          <w:rFonts w:ascii="Times New Roman" w:hAnsi="Times New Roman" w:cs="Times New Roman"/>
          <w:color w:val="000000"/>
          <w:sz w:val="24"/>
          <w:szCs w:val="24"/>
        </w:rPr>
        <w:t xml:space="preserve">2. Leadership collaboratif ; slogan </w:t>
      </w:r>
      <w:r w:rsidRPr="002A30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‘’ la collaboration d’abord’’</w:t>
      </w:r>
      <w:r w:rsidR="00010A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;</w:t>
      </w:r>
    </w:p>
    <w:p w:rsidR="004808BC" w:rsidRDefault="004808BC" w:rsidP="00B906FD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B906FD" w:rsidRPr="002A30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B906FD" w:rsidRPr="002A300B">
        <w:rPr>
          <w:rFonts w:ascii="Times New Roman" w:hAnsi="Times New Roman" w:cs="Times New Roman"/>
          <w:color w:val="000000"/>
          <w:sz w:val="24"/>
          <w:szCs w:val="24"/>
        </w:rPr>
        <w:t xml:space="preserve">Leadership participatif ; slogan </w:t>
      </w:r>
      <w:r w:rsidR="00B906FD" w:rsidRPr="002A30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‘’ Et vous qu’en pensez-vous ? Ou ‘’Ensemble</w:t>
      </w:r>
      <w:r w:rsidR="00010A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="00B906FD" w:rsidRPr="002A30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nous sommes plus intelligents’’</w:t>
      </w:r>
      <w:r w:rsidR="00010A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;</w:t>
      </w:r>
    </w:p>
    <w:p w:rsidR="00B906FD" w:rsidRPr="004808BC" w:rsidRDefault="00B906FD" w:rsidP="00B906F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300B">
        <w:rPr>
          <w:rFonts w:ascii="Times New Roman" w:hAnsi="Times New Roman" w:cs="Times New Roman"/>
          <w:color w:val="000000"/>
          <w:sz w:val="24"/>
          <w:szCs w:val="24"/>
        </w:rPr>
        <w:t xml:space="preserve">4. Leadership coaching; slogan </w:t>
      </w:r>
      <w:r w:rsidRPr="002A30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‘’ Essayez avec moi</w:t>
      </w:r>
      <w:r w:rsidR="00010A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2A30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’’</w:t>
      </w:r>
      <w:r w:rsidR="00010A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B906FD" w:rsidRPr="002A300B" w:rsidRDefault="00B906FD" w:rsidP="00B906FD">
      <w:pPr>
        <w:pStyle w:val="Default"/>
        <w:jc w:val="both"/>
      </w:pPr>
    </w:p>
    <w:p w:rsidR="00B906FD" w:rsidRDefault="00010AC9" w:rsidP="00B906FD">
      <w:pPr>
        <w:pStyle w:val="Default"/>
        <w:jc w:val="center"/>
        <w:rPr>
          <w:b/>
          <w:bCs/>
          <w:sz w:val="28"/>
          <w:szCs w:val="28"/>
        </w:rPr>
      </w:pPr>
      <w:r w:rsidRPr="009042CD">
        <w:rPr>
          <w:b/>
          <w:bCs/>
          <w:sz w:val="28"/>
          <w:szCs w:val="28"/>
        </w:rPr>
        <w:t xml:space="preserve">vision;  </w:t>
      </w:r>
      <w:r>
        <w:rPr>
          <w:b/>
          <w:bCs/>
          <w:sz w:val="28"/>
          <w:szCs w:val="28"/>
        </w:rPr>
        <w:t xml:space="preserve">objectifs </w:t>
      </w:r>
      <w:r w:rsidR="00B906FD" w:rsidRPr="009042CD">
        <w:rPr>
          <w:b/>
          <w:bCs/>
          <w:sz w:val="28"/>
          <w:szCs w:val="28"/>
        </w:rPr>
        <w:t>; et activités</w:t>
      </w:r>
    </w:p>
    <w:p w:rsidR="00DA338E" w:rsidRPr="009042CD" w:rsidRDefault="00DA338E" w:rsidP="00B906FD">
      <w:pPr>
        <w:pStyle w:val="Default"/>
        <w:jc w:val="center"/>
        <w:rPr>
          <w:b/>
          <w:bCs/>
          <w:sz w:val="28"/>
          <w:szCs w:val="28"/>
        </w:rPr>
      </w:pPr>
    </w:p>
    <w:p w:rsidR="00B906FD" w:rsidRPr="00010AC9" w:rsidRDefault="00B906FD" w:rsidP="00010AC9">
      <w:pPr>
        <w:pStyle w:val="Default"/>
        <w:numPr>
          <w:ilvl w:val="0"/>
          <w:numId w:val="4"/>
        </w:numPr>
        <w:jc w:val="both"/>
        <w:rPr>
          <w:b/>
        </w:rPr>
      </w:pPr>
      <w:r w:rsidRPr="00010AC9">
        <w:rPr>
          <w:b/>
          <w:bCs/>
        </w:rPr>
        <w:t>vision</w:t>
      </w:r>
    </w:p>
    <w:p w:rsidR="00B906FD" w:rsidRPr="00D75750" w:rsidRDefault="00B906FD" w:rsidP="00B906FD">
      <w:pPr>
        <w:pStyle w:val="Default"/>
        <w:ind w:left="720"/>
        <w:jc w:val="both"/>
      </w:pPr>
    </w:p>
    <w:p w:rsidR="00B906FD" w:rsidRPr="002A300B" w:rsidRDefault="00010AC9" w:rsidP="00B906FD">
      <w:pPr>
        <w:pStyle w:val="Default"/>
        <w:jc w:val="both"/>
      </w:pPr>
      <w:r>
        <w:t>Mettre la science au cœur</w:t>
      </w:r>
      <w:r w:rsidR="00B906FD">
        <w:t xml:space="preserve"> du développement </w:t>
      </w:r>
      <w:r w:rsidR="00B906FD" w:rsidRPr="002A300B">
        <w:t>de la RDC</w:t>
      </w:r>
    </w:p>
    <w:p w:rsidR="00B906FD" w:rsidRPr="002A300B" w:rsidRDefault="00B906FD" w:rsidP="00B906FD">
      <w:pPr>
        <w:pStyle w:val="Default"/>
        <w:jc w:val="both"/>
      </w:pPr>
    </w:p>
    <w:p w:rsidR="00B906FD" w:rsidRDefault="00B906FD" w:rsidP="00010AC9">
      <w:pPr>
        <w:pStyle w:val="Default"/>
        <w:numPr>
          <w:ilvl w:val="0"/>
          <w:numId w:val="4"/>
        </w:numPr>
        <w:jc w:val="both"/>
      </w:pPr>
      <w:r w:rsidRPr="005D65F1">
        <w:rPr>
          <w:b/>
        </w:rPr>
        <w:t>Objectif global</w:t>
      </w:r>
      <w:r w:rsidRPr="002A300B">
        <w:t>.</w:t>
      </w:r>
    </w:p>
    <w:p w:rsidR="00010AC9" w:rsidRPr="002A300B" w:rsidRDefault="00010AC9" w:rsidP="00010AC9">
      <w:pPr>
        <w:pStyle w:val="Default"/>
        <w:ind w:left="1440"/>
        <w:jc w:val="both"/>
      </w:pPr>
    </w:p>
    <w:p w:rsidR="00B906FD" w:rsidRDefault="00983355" w:rsidP="00B906FD">
      <w:pPr>
        <w:pStyle w:val="Default"/>
        <w:jc w:val="both"/>
      </w:pPr>
      <w:r>
        <w:t>R</w:t>
      </w:r>
      <w:r w:rsidR="00B906FD" w:rsidRPr="002A300B">
        <w:t>établir la conscience de l’élite congolaise</w:t>
      </w:r>
      <w:r>
        <w:t>,</w:t>
      </w:r>
      <w:r w:rsidR="00B906FD" w:rsidRPr="002A300B">
        <w:t xml:space="preserve"> dans le bu</w:t>
      </w:r>
      <w:r>
        <w:t>t de détruire les obstacles qui freinent</w:t>
      </w:r>
      <w:r w:rsidR="00B906FD" w:rsidRPr="002A300B">
        <w:t xml:space="preserve"> l’évolution de la science aux fins d’avoir une révolte constructrice </w:t>
      </w:r>
      <w:r>
        <w:t>et</w:t>
      </w:r>
      <w:r w:rsidR="00B906FD" w:rsidRPr="002A300B">
        <w:t xml:space="preserve"> rendre la RDC une nation intègre, respectueuse et prospère.</w:t>
      </w:r>
    </w:p>
    <w:p w:rsidR="00B906FD" w:rsidRDefault="00B906FD" w:rsidP="00B906FD">
      <w:pPr>
        <w:pStyle w:val="Default"/>
        <w:jc w:val="both"/>
      </w:pPr>
    </w:p>
    <w:p w:rsidR="00B906FD" w:rsidRDefault="00B906FD" w:rsidP="00B906FD">
      <w:pPr>
        <w:pStyle w:val="Default"/>
        <w:numPr>
          <w:ilvl w:val="0"/>
          <w:numId w:val="1"/>
        </w:numPr>
        <w:jc w:val="both"/>
        <w:rPr>
          <w:b/>
        </w:rPr>
      </w:pPr>
      <w:r w:rsidRPr="008301EB">
        <w:rPr>
          <w:b/>
        </w:rPr>
        <w:t>Objectifs spécifiques</w:t>
      </w:r>
    </w:p>
    <w:p w:rsidR="00CB7E40" w:rsidRPr="005D65F1" w:rsidRDefault="00CB7E40" w:rsidP="00CB7E40">
      <w:pPr>
        <w:pStyle w:val="Default"/>
        <w:ind w:left="720"/>
        <w:jc w:val="both"/>
        <w:rPr>
          <w:b/>
        </w:rPr>
      </w:pPr>
    </w:p>
    <w:p w:rsidR="00B906FD" w:rsidRPr="002A300B" w:rsidRDefault="00B906FD" w:rsidP="00B906FD">
      <w:pPr>
        <w:pStyle w:val="Default"/>
        <w:jc w:val="both"/>
      </w:pPr>
      <w:r w:rsidRPr="002A300B">
        <w:t xml:space="preserve"> </w:t>
      </w:r>
      <w:r w:rsidR="00CB7E40">
        <w:t>R</w:t>
      </w:r>
      <w:r w:rsidR="00CB7E40" w:rsidRPr="002A300B">
        <w:t>etrac</w:t>
      </w:r>
      <w:r w:rsidR="00CB7E40">
        <w:t>er</w:t>
      </w:r>
      <w:r w:rsidRPr="002A300B">
        <w:t xml:space="preserve"> un </w:t>
      </w:r>
      <w:r w:rsidR="00CB7E40">
        <w:t>excellent</w:t>
      </w:r>
      <w:r w:rsidRPr="002A300B">
        <w:t xml:space="preserve"> profil aux jeunes intellectuels ;</w:t>
      </w:r>
    </w:p>
    <w:p w:rsidR="00B906FD" w:rsidRPr="002A300B" w:rsidRDefault="00B906FD" w:rsidP="00B906FD">
      <w:pPr>
        <w:pStyle w:val="Default"/>
        <w:jc w:val="both"/>
      </w:pPr>
      <w:r w:rsidRPr="002A300B">
        <w:t xml:space="preserve"> </w:t>
      </w:r>
      <w:r w:rsidR="00EC29AF">
        <w:t>M</w:t>
      </w:r>
      <w:r w:rsidRPr="002A300B">
        <w:t xml:space="preserve">obiliser </w:t>
      </w:r>
      <w:r w:rsidR="00CB7E40">
        <w:t>les jeunes intellectuels</w:t>
      </w:r>
      <w:r w:rsidRPr="002A300B">
        <w:t xml:space="preserve"> en faveur de l’engagement civique ;</w:t>
      </w:r>
    </w:p>
    <w:p w:rsidR="00B906FD" w:rsidRPr="002A300B" w:rsidRDefault="00B906FD" w:rsidP="00B906FD">
      <w:pPr>
        <w:pStyle w:val="Default"/>
        <w:jc w:val="both"/>
      </w:pPr>
      <w:r w:rsidRPr="002A300B">
        <w:lastRenderedPageBreak/>
        <w:t xml:space="preserve"> Révolutionner le mental des jeunes </w:t>
      </w:r>
      <w:r w:rsidR="00EC29AF">
        <w:t xml:space="preserve">intellectuels </w:t>
      </w:r>
      <w:r w:rsidRPr="002A300B">
        <w:t>pour qu’ils prennent conscience de l’avenir</w:t>
      </w:r>
      <w:r>
        <w:t xml:space="preserve"> scientifique</w:t>
      </w:r>
      <w:r w:rsidRPr="002A300B">
        <w:t xml:space="preserve">  de la RDC;</w:t>
      </w:r>
    </w:p>
    <w:p w:rsidR="00B906FD" w:rsidRPr="002A300B" w:rsidRDefault="00B906FD" w:rsidP="00B906FD">
      <w:pPr>
        <w:pStyle w:val="Default"/>
        <w:jc w:val="both"/>
      </w:pPr>
      <w:r w:rsidRPr="002A300B">
        <w:t> Consolider un leadership solide dans la jeunesse</w:t>
      </w:r>
      <w:r w:rsidR="00EC29AF">
        <w:t xml:space="preserve"> intellectuelle</w:t>
      </w:r>
      <w:r w:rsidRPr="002A300B">
        <w:t xml:space="preserve"> ;</w:t>
      </w:r>
    </w:p>
    <w:p w:rsidR="00B906FD" w:rsidRPr="002A300B" w:rsidRDefault="00E87706" w:rsidP="00B906FD">
      <w:pPr>
        <w:pStyle w:val="Default"/>
        <w:jc w:val="both"/>
      </w:pPr>
      <w:r>
        <w:t> Rassembler le</w:t>
      </w:r>
      <w:r w:rsidR="00B906FD" w:rsidRPr="002A300B">
        <w:t>s points forts</w:t>
      </w:r>
      <w:r>
        <w:t xml:space="preserve"> intellectuels et scientifiques</w:t>
      </w:r>
      <w:r w:rsidR="00B906FD" w:rsidRPr="002A300B">
        <w:t xml:space="preserve"> pour faire face aux enjeux sociaux ;</w:t>
      </w:r>
    </w:p>
    <w:p w:rsidR="00B906FD" w:rsidRPr="002A300B" w:rsidRDefault="00B906FD" w:rsidP="00B906FD">
      <w:pPr>
        <w:pStyle w:val="Default"/>
        <w:jc w:val="both"/>
      </w:pPr>
      <w:r w:rsidRPr="002A300B">
        <w:t> Faire entendre la voix de la jeunesse pour les décisions qui les touchent ;</w:t>
      </w:r>
    </w:p>
    <w:p w:rsidR="00B906FD" w:rsidRDefault="00B906FD" w:rsidP="00B906FD">
      <w:pPr>
        <w:pStyle w:val="Default"/>
        <w:jc w:val="both"/>
      </w:pPr>
      <w:r w:rsidRPr="002A300B">
        <w:t xml:space="preserve"> Résoudre les problèmes sociaux grâce à des innovations </w:t>
      </w:r>
      <w:r>
        <w:t>proposées et mis en œuvre par</w:t>
      </w:r>
      <w:r w:rsidRPr="002A300B">
        <w:t xml:space="preserve"> la jeunesse</w:t>
      </w:r>
      <w:r w:rsidR="00E87706">
        <w:t xml:space="preserve"> intellectuelle</w:t>
      </w:r>
      <w:r w:rsidRPr="002A300B">
        <w:t>.</w:t>
      </w:r>
    </w:p>
    <w:p w:rsidR="00ED27FC" w:rsidRPr="002A300B" w:rsidRDefault="00ED27FC" w:rsidP="00B906FD">
      <w:pPr>
        <w:pStyle w:val="Default"/>
        <w:jc w:val="both"/>
      </w:pPr>
    </w:p>
    <w:p w:rsidR="00B906FD" w:rsidRPr="00ED27FC" w:rsidRDefault="00ED27FC" w:rsidP="00ED27FC">
      <w:pPr>
        <w:pStyle w:val="Default"/>
        <w:numPr>
          <w:ilvl w:val="0"/>
          <w:numId w:val="4"/>
        </w:numPr>
        <w:jc w:val="both"/>
      </w:pPr>
      <w:r>
        <w:rPr>
          <w:b/>
          <w:bCs/>
        </w:rPr>
        <w:t>A</w:t>
      </w:r>
      <w:r w:rsidR="00B906FD" w:rsidRPr="002A300B">
        <w:rPr>
          <w:b/>
          <w:bCs/>
        </w:rPr>
        <w:t>ctivités</w:t>
      </w:r>
    </w:p>
    <w:p w:rsidR="00ED27FC" w:rsidRPr="002A300B" w:rsidRDefault="00ED27FC" w:rsidP="00ED27FC">
      <w:pPr>
        <w:pStyle w:val="Default"/>
        <w:ind w:left="1440"/>
        <w:jc w:val="both"/>
      </w:pPr>
    </w:p>
    <w:p w:rsidR="00B906FD" w:rsidRDefault="00B906FD" w:rsidP="00B906FD">
      <w:pPr>
        <w:pStyle w:val="Default"/>
        <w:jc w:val="both"/>
      </w:pPr>
      <w:r w:rsidRPr="002A300B">
        <w:t xml:space="preserve">Tous </w:t>
      </w:r>
      <w:r w:rsidR="00ED27FC">
        <w:t>les</w:t>
      </w:r>
      <w:r w:rsidRPr="002A300B">
        <w:t xml:space="preserve"> objectifs p</w:t>
      </w:r>
      <w:r w:rsidR="00ED27FC">
        <w:t>asseront par les activités que nous menons</w:t>
      </w:r>
      <w:r w:rsidRPr="002A300B">
        <w:t xml:space="preserve"> </w:t>
      </w:r>
      <w:r w:rsidR="00ED27FC">
        <w:t>d’une manière continuelle.</w:t>
      </w:r>
      <w:r w:rsidRPr="002A300B">
        <w:t xml:space="preserve"> </w:t>
      </w:r>
      <w:r w:rsidR="00ED27FC" w:rsidRPr="002A300B">
        <w:t>Ces</w:t>
      </w:r>
      <w:r w:rsidRPr="002A300B">
        <w:t xml:space="preserve"> activités sont entre autres :</w:t>
      </w:r>
    </w:p>
    <w:p w:rsidR="00ED27FC" w:rsidRPr="002A300B" w:rsidRDefault="00ED27FC" w:rsidP="00B906FD">
      <w:pPr>
        <w:pStyle w:val="Default"/>
        <w:jc w:val="both"/>
      </w:pPr>
    </w:p>
    <w:p w:rsidR="00B906FD" w:rsidRPr="002A300B" w:rsidRDefault="00B906FD" w:rsidP="00B906FD">
      <w:pPr>
        <w:pStyle w:val="Default"/>
        <w:jc w:val="both"/>
      </w:pPr>
      <w:r w:rsidRPr="002A300B">
        <w:t xml:space="preserve">- </w:t>
      </w:r>
      <w:r w:rsidR="005F32C3">
        <w:t>Les r</w:t>
      </w:r>
      <w:r w:rsidRPr="002A300B">
        <w:t>echerches.</w:t>
      </w:r>
    </w:p>
    <w:p w:rsidR="00B906FD" w:rsidRPr="002A300B" w:rsidRDefault="005F32C3" w:rsidP="00B906FD">
      <w:pPr>
        <w:pStyle w:val="Default"/>
        <w:jc w:val="both"/>
      </w:pPr>
      <w:r>
        <w:t>- Les é</w:t>
      </w:r>
      <w:r w:rsidRPr="002A300B">
        <w:t>vénements</w:t>
      </w:r>
      <w:r w:rsidR="00B906FD" w:rsidRPr="002A300B">
        <w:t xml:space="preserve"> (Conférence, Débat, Colloque, Forum, Opinion Libre …)</w:t>
      </w:r>
    </w:p>
    <w:p w:rsidR="00B906FD" w:rsidRPr="002A300B" w:rsidRDefault="00B906FD" w:rsidP="00B906FD">
      <w:pPr>
        <w:pStyle w:val="Default"/>
        <w:jc w:val="both"/>
      </w:pPr>
      <w:r w:rsidRPr="002A300B">
        <w:t xml:space="preserve">- </w:t>
      </w:r>
      <w:r w:rsidR="005F32C3">
        <w:t xml:space="preserve">La </w:t>
      </w:r>
      <w:r w:rsidRPr="002A300B">
        <w:t xml:space="preserve">Conception et </w:t>
      </w:r>
      <w:r w:rsidR="005F32C3">
        <w:t>l’</w:t>
      </w:r>
      <w:r w:rsidRPr="002A300B">
        <w:t>élaboration des Projets.</w:t>
      </w:r>
    </w:p>
    <w:p w:rsidR="00B906FD" w:rsidRPr="002A300B" w:rsidRDefault="00B906FD" w:rsidP="00B906FD">
      <w:pPr>
        <w:pStyle w:val="Default"/>
        <w:jc w:val="both"/>
      </w:pPr>
    </w:p>
    <w:p w:rsidR="00B906FD" w:rsidRDefault="00B906FD" w:rsidP="00DA338E">
      <w:pPr>
        <w:pStyle w:val="Default"/>
        <w:ind w:left="720"/>
        <w:jc w:val="center"/>
        <w:rPr>
          <w:b/>
        </w:rPr>
      </w:pPr>
      <w:r w:rsidRPr="002A300B">
        <w:rPr>
          <w:b/>
        </w:rPr>
        <w:t xml:space="preserve">Principes et valeurs de base </w:t>
      </w:r>
    </w:p>
    <w:p w:rsidR="00DA338E" w:rsidRPr="002A300B" w:rsidRDefault="00DA338E" w:rsidP="00DA338E">
      <w:pPr>
        <w:pStyle w:val="Default"/>
        <w:ind w:left="720"/>
        <w:jc w:val="center"/>
        <w:rPr>
          <w:b/>
        </w:rPr>
      </w:pPr>
    </w:p>
    <w:p w:rsidR="00B906FD" w:rsidRDefault="00B906FD" w:rsidP="00B906FD">
      <w:pPr>
        <w:pStyle w:val="Default"/>
        <w:jc w:val="both"/>
      </w:pPr>
      <w:r w:rsidRPr="002A300B">
        <w:t xml:space="preserve">Y afférant dans nos activités, les principes ci-dessous </w:t>
      </w:r>
      <w:r>
        <w:t xml:space="preserve">nous servent </w:t>
      </w:r>
      <w:r w:rsidRPr="002A300B">
        <w:t xml:space="preserve"> </w:t>
      </w:r>
      <w:r>
        <w:t>d’un guide</w:t>
      </w:r>
      <w:r w:rsidRPr="002A300B">
        <w:t xml:space="preserve"> pour aboutir à nos convictions :</w:t>
      </w:r>
    </w:p>
    <w:p w:rsidR="00DA338E" w:rsidRPr="002A300B" w:rsidRDefault="00DA338E" w:rsidP="00B906FD">
      <w:pPr>
        <w:pStyle w:val="Default"/>
        <w:jc w:val="both"/>
      </w:pPr>
    </w:p>
    <w:p w:rsidR="00B906FD" w:rsidRPr="002A300B" w:rsidRDefault="00B906FD" w:rsidP="00B906FD">
      <w:pPr>
        <w:jc w:val="both"/>
        <w:rPr>
          <w:rFonts w:ascii="Times New Roman" w:hAnsi="Times New Roman" w:cs="Times New Roman"/>
          <w:sz w:val="24"/>
          <w:szCs w:val="24"/>
        </w:rPr>
      </w:pPr>
      <w:r w:rsidRPr="002A300B">
        <w:rPr>
          <w:rFonts w:ascii="Times New Roman" w:hAnsi="Times New Roman" w:cs="Times New Roman"/>
          <w:sz w:val="24"/>
          <w:szCs w:val="24"/>
        </w:rPr>
        <w:t>- Apolitique et La non-partisane</w:t>
      </w:r>
      <w:r w:rsidR="00DA338E">
        <w:rPr>
          <w:rFonts w:ascii="Times New Roman" w:hAnsi="Times New Roman" w:cs="Times New Roman"/>
          <w:sz w:val="24"/>
          <w:szCs w:val="24"/>
        </w:rPr>
        <w:t> ;</w:t>
      </w:r>
    </w:p>
    <w:p w:rsidR="00B906FD" w:rsidRPr="002A300B" w:rsidRDefault="00B906FD" w:rsidP="00B906FD">
      <w:pPr>
        <w:jc w:val="both"/>
        <w:rPr>
          <w:rFonts w:ascii="Times New Roman" w:hAnsi="Times New Roman" w:cs="Times New Roman"/>
          <w:sz w:val="24"/>
          <w:szCs w:val="24"/>
        </w:rPr>
      </w:pPr>
      <w:r w:rsidRPr="002A300B">
        <w:rPr>
          <w:rFonts w:ascii="Times New Roman" w:hAnsi="Times New Roman" w:cs="Times New Roman"/>
          <w:sz w:val="24"/>
          <w:szCs w:val="24"/>
        </w:rPr>
        <w:t>- L’honnêteté et La crédibilité</w:t>
      </w:r>
      <w:r w:rsidR="00DA338E">
        <w:rPr>
          <w:rFonts w:ascii="Times New Roman" w:hAnsi="Times New Roman" w:cs="Times New Roman"/>
          <w:sz w:val="24"/>
          <w:szCs w:val="24"/>
        </w:rPr>
        <w:t> ;</w:t>
      </w:r>
    </w:p>
    <w:p w:rsidR="00B906FD" w:rsidRPr="002A300B" w:rsidRDefault="00B906FD" w:rsidP="00B906FD">
      <w:pPr>
        <w:jc w:val="both"/>
        <w:rPr>
          <w:rFonts w:ascii="Times New Roman" w:hAnsi="Times New Roman" w:cs="Times New Roman"/>
          <w:sz w:val="24"/>
          <w:szCs w:val="24"/>
        </w:rPr>
      </w:pPr>
      <w:r w:rsidRPr="002A300B">
        <w:rPr>
          <w:rFonts w:ascii="Times New Roman" w:hAnsi="Times New Roman" w:cs="Times New Roman"/>
          <w:sz w:val="24"/>
          <w:szCs w:val="24"/>
        </w:rPr>
        <w:t>- La confiance mutuelle et La transparence</w:t>
      </w:r>
      <w:r w:rsidR="00DA338E">
        <w:rPr>
          <w:rFonts w:ascii="Times New Roman" w:hAnsi="Times New Roman" w:cs="Times New Roman"/>
          <w:sz w:val="24"/>
          <w:szCs w:val="24"/>
        </w:rPr>
        <w:t> ;</w:t>
      </w:r>
    </w:p>
    <w:p w:rsidR="00B906FD" w:rsidRPr="002A300B" w:rsidRDefault="00B906FD" w:rsidP="00B906FD">
      <w:pPr>
        <w:jc w:val="both"/>
        <w:rPr>
          <w:rFonts w:ascii="Times New Roman" w:hAnsi="Times New Roman" w:cs="Times New Roman"/>
          <w:sz w:val="24"/>
          <w:szCs w:val="24"/>
        </w:rPr>
      </w:pPr>
      <w:r w:rsidRPr="002A300B">
        <w:rPr>
          <w:rFonts w:ascii="Times New Roman" w:hAnsi="Times New Roman" w:cs="Times New Roman"/>
          <w:sz w:val="24"/>
          <w:szCs w:val="24"/>
        </w:rPr>
        <w:t>- L’égalité et Légalité</w:t>
      </w:r>
      <w:r w:rsidR="00DA338E">
        <w:rPr>
          <w:rFonts w:ascii="Times New Roman" w:hAnsi="Times New Roman" w:cs="Times New Roman"/>
          <w:sz w:val="24"/>
          <w:szCs w:val="24"/>
        </w:rPr>
        <w:t> ;</w:t>
      </w:r>
    </w:p>
    <w:p w:rsidR="00B906FD" w:rsidRPr="002A300B" w:rsidRDefault="00B906FD" w:rsidP="00B906FD">
      <w:pPr>
        <w:jc w:val="both"/>
        <w:rPr>
          <w:rFonts w:ascii="Times New Roman" w:hAnsi="Times New Roman" w:cs="Times New Roman"/>
          <w:sz w:val="24"/>
          <w:szCs w:val="24"/>
        </w:rPr>
      </w:pPr>
      <w:r w:rsidRPr="002A300B">
        <w:rPr>
          <w:rFonts w:ascii="Times New Roman" w:hAnsi="Times New Roman" w:cs="Times New Roman"/>
          <w:sz w:val="24"/>
          <w:szCs w:val="24"/>
        </w:rPr>
        <w:t>- L’amour</w:t>
      </w:r>
      <w:r w:rsidR="00DA338E">
        <w:rPr>
          <w:rFonts w:ascii="Times New Roman" w:hAnsi="Times New Roman" w:cs="Times New Roman"/>
          <w:sz w:val="24"/>
          <w:szCs w:val="24"/>
        </w:rPr>
        <w:t> ;</w:t>
      </w:r>
    </w:p>
    <w:p w:rsidR="008E77E5" w:rsidRPr="00DA338E" w:rsidRDefault="00B906FD" w:rsidP="00DA338E">
      <w:pPr>
        <w:jc w:val="both"/>
        <w:rPr>
          <w:rFonts w:ascii="Times New Roman" w:hAnsi="Times New Roman" w:cs="Times New Roman"/>
          <w:sz w:val="24"/>
          <w:szCs w:val="24"/>
        </w:rPr>
      </w:pPr>
      <w:r w:rsidRPr="002A300B">
        <w:rPr>
          <w:rFonts w:ascii="Times New Roman" w:hAnsi="Times New Roman" w:cs="Times New Roman"/>
          <w:sz w:val="24"/>
          <w:szCs w:val="24"/>
        </w:rPr>
        <w:t>- Laïcité</w:t>
      </w:r>
      <w:r w:rsidR="00DA338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8E77E5" w:rsidRPr="00DA3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D7F19"/>
    <w:multiLevelType w:val="hybridMultilevel"/>
    <w:tmpl w:val="EC9CD3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91DCB"/>
    <w:multiLevelType w:val="hybridMultilevel"/>
    <w:tmpl w:val="0F9C12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71092"/>
    <w:multiLevelType w:val="hybridMultilevel"/>
    <w:tmpl w:val="E9028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E4563"/>
    <w:multiLevelType w:val="hybridMultilevel"/>
    <w:tmpl w:val="E2E87798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FD"/>
    <w:rsid w:val="00010AC9"/>
    <w:rsid w:val="00037AD7"/>
    <w:rsid w:val="001D4715"/>
    <w:rsid w:val="002531C6"/>
    <w:rsid w:val="00281414"/>
    <w:rsid w:val="00335FF0"/>
    <w:rsid w:val="003925A9"/>
    <w:rsid w:val="004539E7"/>
    <w:rsid w:val="004808BC"/>
    <w:rsid w:val="005235A1"/>
    <w:rsid w:val="005F32C3"/>
    <w:rsid w:val="00662B4B"/>
    <w:rsid w:val="00857C1D"/>
    <w:rsid w:val="008E77E5"/>
    <w:rsid w:val="00983355"/>
    <w:rsid w:val="00A11EA2"/>
    <w:rsid w:val="00B43983"/>
    <w:rsid w:val="00B86616"/>
    <w:rsid w:val="00B906FD"/>
    <w:rsid w:val="00CB7E40"/>
    <w:rsid w:val="00CE5038"/>
    <w:rsid w:val="00DA338E"/>
    <w:rsid w:val="00E87706"/>
    <w:rsid w:val="00EC29AF"/>
    <w:rsid w:val="00ED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94DA5-36CC-4F8E-88B4-41D41472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6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906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906F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8141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141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141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14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141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4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4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Eliezaire</dc:creator>
  <cp:keywords/>
  <dc:description/>
  <cp:lastModifiedBy>Utilisateur Windows</cp:lastModifiedBy>
  <cp:revision>15</cp:revision>
  <dcterms:created xsi:type="dcterms:W3CDTF">2022-06-15T08:45:00Z</dcterms:created>
  <dcterms:modified xsi:type="dcterms:W3CDTF">2022-10-05T09:29:00Z</dcterms:modified>
</cp:coreProperties>
</file>