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70517" w14:textId="01761D95" w:rsidR="00DC753C" w:rsidRDefault="009659EE" w:rsidP="009659E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59EE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3</w:t>
      </w:r>
    </w:p>
    <w:p w14:paraId="349F8DEE" w14:textId="77777777" w:rsidR="009659EE" w:rsidRPr="009659EE" w:rsidRDefault="009659EE" w:rsidP="009659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59EE">
        <w:rPr>
          <w:rFonts w:ascii="Times New Roman" w:hAnsi="Times New Roman" w:cs="Times New Roman"/>
          <w:b/>
          <w:bCs/>
          <w:sz w:val="28"/>
          <w:szCs w:val="28"/>
        </w:rPr>
        <w:t>1. Path Variables</w:t>
      </w:r>
    </w:p>
    <w:p w14:paraId="6814B4FB" w14:textId="77777777" w:rsidR="009659EE" w:rsidRPr="009659EE" w:rsidRDefault="009659EE" w:rsidP="009659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59EE">
        <w:rPr>
          <w:rFonts w:ascii="Times New Roman" w:hAnsi="Times New Roman" w:cs="Times New Roman"/>
          <w:b/>
          <w:bCs/>
          <w:sz w:val="24"/>
          <w:szCs w:val="24"/>
        </w:rPr>
        <w:t>Fetch a Book by Its ID Using a Path Variable:</w:t>
      </w:r>
    </w:p>
    <w:p w14:paraId="7D6FF2FF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 xml:space="preserve">To fetch a book by its ID, you can use a path variable in the URL. Here’s how to implement it in the </w:t>
      </w:r>
      <w:proofErr w:type="spellStart"/>
      <w:r w:rsidRPr="009659EE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9659EE">
        <w:rPr>
          <w:rFonts w:ascii="Times New Roman" w:hAnsi="Times New Roman" w:cs="Times New Roman"/>
          <w:sz w:val="24"/>
          <w:szCs w:val="24"/>
        </w:rPr>
        <w:t>:</w:t>
      </w:r>
    </w:p>
    <w:p w14:paraId="19D53359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>@GetMapping("/{id}")</w:t>
      </w:r>
    </w:p>
    <w:p w14:paraId="231F9275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 xml:space="preserve">public Book </w:t>
      </w:r>
      <w:proofErr w:type="spellStart"/>
      <w:proofErr w:type="gramStart"/>
      <w:r w:rsidRPr="009659EE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965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9E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0D426408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9659EE">
        <w:rPr>
          <w:rFonts w:ascii="Times New Roman" w:hAnsi="Times New Roman" w:cs="Times New Roman"/>
          <w:sz w:val="24"/>
          <w:szCs w:val="24"/>
        </w:rPr>
        <w:t>books.stream</w:t>
      </w:r>
      <w:proofErr w:type="spellEnd"/>
      <w:proofErr w:type="gramEnd"/>
      <w:r w:rsidRPr="009659EE">
        <w:rPr>
          <w:rFonts w:ascii="Times New Roman" w:hAnsi="Times New Roman" w:cs="Times New Roman"/>
          <w:sz w:val="24"/>
          <w:szCs w:val="24"/>
        </w:rPr>
        <w:t>()</w:t>
      </w:r>
    </w:p>
    <w:p w14:paraId="47042BFF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EE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9659EE">
        <w:rPr>
          <w:rFonts w:ascii="Times New Roman" w:hAnsi="Times New Roman" w:cs="Times New Roman"/>
          <w:sz w:val="24"/>
          <w:szCs w:val="24"/>
        </w:rPr>
        <w:t xml:space="preserve">(book -&gt; </w:t>
      </w:r>
      <w:proofErr w:type="spellStart"/>
      <w:r w:rsidRPr="009659EE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r w:rsidRPr="009659EE">
        <w:rPr>
          <w:rFonts w:ascii="Times New Roman" w:hAnsi="Times New Roman" w:cs="Times New Roman"/>
          <w:sz w:val="24"/>
          <w:szCs w:val="24"/>
        </w:rPr>
        <w:t>().equals(id))</w:t>
      </w:r>
    </w:p>
    <w:p w14:paraId="0618AC1C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E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659EE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proofErr w:type="gramEnd"/>
      <w:r w:rsidRPr="009659EE">
        <w:rPr>
          <w:rFonts w:ascii="Times New Roman" w:hAnsi="Times New Roman" w:cs="Times New Roman"/>
          <w:sz w:val="24"/>
          <w:szCs w:val="24"/>
        </w:rPr>
        <w:t>()</w:t>
      </w:r>
    </w:p>
    <w:p w14:paraId="7B8F52CF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E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659EE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9659EE">
        <w:rPr>
          <w:rFonts w:ascii="Times New Roman" w:hAnsi="Times New Roman" w:cs="Times New Roman"/>
          <w:sz w:val="24"/>
          <w:szCs w:val="24"/>
        </w:rPr>
        <w:t>(null);  // Return null or throw a custom exception if the book is not found</w:t>
      </w:r>
    </w:p>
    <w:p w14:paraId="4468C895" w14:textId="77777777" w:rsid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>}</w:t>
      </w:r>
    </w:p>
    <w:p w14:paraId="25021AC3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3DFDD" w14:textId="77777777" w:rsidR="009659EE" w:rsidRPr="009659EE" w:rsidRDefault="009659EE" w:rsidP="009659E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>@PathVariable Long id: This annotation maps the id from the URL path to the method parameter.</w:t>
      </w:r>
    </w:p>
    <w:p w14:paraId="7B0FCBB1" w14:textId="77777777" w:rsidR="009659EE" w:rsidRPr="009659EE" w:rsidRDefault="009659EE" w:rsidP="009659E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>URL Example: /books/1 would fetch the book with ID 1.</w:t>
      </w:r>
    </w:p>
    <w:p w14:paraId="39D15A6F" w14:textId="77777777" w:rsid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063E2A" w14:textId="5CC983C7" w:rsidR="009659EE" w:rsidRPr="009659EE" w:rsidRDefault="009659EE" w:rsidP="009659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59EE">
        <w:rPr>
          <w:rFonts w:ascii="Times New Roman" w:hAnsi="Times New Roman" w:cs="Times New Roman"/>
          <w:b/>
          <w:bCs/>
          <w:sz w:val="28"/>
          <w:szCs w:val="28"/>
        </w:rPr>
        <w:t>2. Query Parameters</w:t>
      </w:r>
    </w:p>
    <w:p w14:paraId="128B9B37" w14:textId="77777777" w:rsidR="009659EE" w:rsidRPr="009659EE" w:rsidRDefault="009659EE" w:rsidP="009659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59EE">
        <w:rPr>
          <w:rFonts w:ascii="Times New Roman" w:hAnsi="Times New Roman" w:cs="Times New Roman"/>
          <w:b/>
          <w:bCs/>
          <w:sz w:val="24"/>
          <w:szCs w:val="24"/>
        </w:rPr>
        <w:t>Filter Books Based on Query Parameters like Title and Author:</w:t>
      </w:r>
    </w:p>
    <w:p w14:paraId="10CE4B2D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>You can use query parameters to filter books by title, author, or both. Here's how to implement it:</w:t>
      </w:r>
    </w:p>
    <w:p w14:paraId="409FB2E2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>@GetMapping("/search")</w:t>
      </w:r>
    </w:p>
    <w:p w14:paraId="499E4EFC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 xml:space="preserve">public List&lt;Book&gt; </w:t>
      </w:r>
      <w:proofErr w:type="spellStart"/>
      <w:proofErr w:type="gramStart"/>
      <w:r w:rsidRPr="009659EE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Pr="00965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9EE">
        <w:rPr>
          <w:rFonts w:ascii="Times New Roman" w:hAnsi="Times New Roman" w:cs="Times New Roman"/>
          <w:sz w:val="24"/>
          <w:szCs w:val="24"/>
        </w:rPr>
        <w:t>@RequestParam(required = false) String title,</w:t>
      </w:r>
    </w:p>
    <w:p w14:paraId="5948ECF1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 xml:space="preserve">                              @</w:t>
      </w:r>
      <w:proofErr w:type="gramStart"/>
      <w:r w:rsidRPr="009659E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9659EE">
        <w:rPr>
          <w:rFonts w:ascii="Times New Roman" w:hAnsi="Times New Roman" w:cs="Times New Roman"/>
          <w:sz w:val="24"/>
          <w:szCs w:val="24"/>
        </w:rPr>
        <w:t>required = false) String author) {</w:t>
      </w:r>
    </w:p>
    <w:p w14:paraId="5DB6B9C2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9659EE">
        <w:rPr>
          <w:rFonts w:ascii="Times New Roman" w:hAnsi="Times New Roman" w:cs="Times New Roman"/>
          <w:sz w:val="24"/>
          <w:szCs w:val="24"/>
        </w:rPr>
        <w:t>books.stream</w:t>
      </w:r>
      <w:proofErr w:type="spellEnd"/>
      <w:proofErr w:type="gramEnd"/>
      <w:r w:rsidRPr="009659EE">
        <w:rPr>
          <w:rFonts w:ascii="Times New Roman" w:hAnsi="Times New Roman" w:cs="Times New Roman"/>
          <w:sz w:val="24"/>
          <w:szCs w:val="24"/>
        </w:rPr>
        <w:t>()</w:t>
      </w:r>
    </w:p>
    <w:p w14:paraId="46012A02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EE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9659EE">
        <w:rPr>
          <w:rFonts w:ascii="Times New Roman" w:hAnsi="Times New Roman" w:cs="Times New Roman"/>
          <w:sz w:val="24"/>
          <w:szCs w:val="24"/>
        </w:rPr>
        <w:t xml:space="preserve">(book -&gt; (title == null || </w:t>
      </w:r>
      <w:proofErr w:type="spellStart"/>
      <w:r w:rsidRPr="009659EE">
        <w:rPr>
          <w:rFonts w:ascii="Times New Roman" w:hAnsi="Times New Roman" w:cs="Times New Roman"/>
          <w:sz w:val="24"/>
          <w:szCs w:val="24"/>
        </w:rPr>
        <w:t>book.getTitle</w:t>
      </w:r>
      <w:proofErr w:type="spellEnd"/>
      <w:r w:rsidRPr="009659E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659E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9659EE">
        <w:rPr>
          <w:rFonts w:ascii="Times New Roman" w:hAnsi="Times New Roman" w:cs="Times New Roman"/>
          <w:sz w:val="24"/>
          <w:szCs w:val="24"/>
        </w:rPr>
        <w:t>(title)) &amp;&amp;</w:t>
      </w:r>
    </w:p>
    <w:p w14:paraId="35B56319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 xml:space="preserve">                                (author == null || </w:t>
      </w:r>
      <w:proofErr w:type="spellStart"/>
      <w:proofErr w:type="gramStart"/>
      <w:r w:rsidRPr="009659EE">
        <w:rPr>
          <w:rFonts w:ascii="Times New Roman" w:hAnsi="Times New Roman" w:cs="Times New Roman"/>
          <w:sz w:val="24"/>
          <w:szCs w:val="24"/>
        </w:rPr>
        <w:t>book.getAuthor</w:t>
      </w:r>
      <w:proofErr w:type="spellEnd"/>
      <w:proofErr w:type="gramEnd"/>
      <w:r w:rsidRPr="009659E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659E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9659EE">
        <w:rPr>
          <w:rFonts w:ascii="Times New Roman" w:hAnsi="Times New Roman" w:cs="Times New Roman"/>
          <w:sz w:val="24"/>
          <w:szCs w:val="24"/>
        </w:rPr>
        <w:t>(author)))</w:t>
      </w:r>
    </w:p>
    <w:p w14:paraId="0AA77DCB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EE">
        <w:rPr>
          <w:rFonts w:ascii="Times New Roman" w:hAnsi="Times New Roman" w:cs="Times New Roman"/>
          <w:sz w:val="24"/>
          <w:szCs w:val="24"/>
        </w:rPr>
        <w:t>.collect</w:t>
      </w:r>
      <w:proofErr w:type="gramEnd"/>
      <w:r w:rsidRPr="009659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59EE">
        <w:rPr>
          <w:rFonts w:ascii="Times New Roman" w:hAnsi="Times New Roman" w:cs="Times New Roman"/>
          <w:sz w:val="24"/>
          <w:szCs w:val="24"/>
        </w:rPr>
        <w:t>Collectors.toList</w:t>
      </w:r>
      <w:proofErr w:type="spellEnd"/>
      <w:r w:rsidRPr="009659EE">
        <w:rPr>
          <w:rFonts w:ascii="Times New Roman" w:hAnsi="Times New Roman" w:cs="Times New Roman"/>
          <w:sz w:val="24"/>
          <w:szCs w:val="24"/>
        </w:rPr>
        <w:t>());</w:t>
      </w:r>
    </w:p>
    <w:p w14:paraId="569181B4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>}</w:t>
      </w:r>
    </w:p>
    <w:p w14:paraId="2729AFA2" w14:textId="77777777" w:rsidR="009659EE" w:rsidRPr="009659EE" w:rsidRDefault="009659EE" w:rsidP="009659E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659E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9659EE">
        <w:rPr>
          <w:rFonts w:ascii="Times New Roman" w:hAnsi="Times New Roman" w:cs="Times New Roman"/>
          <w:sz w:val="24"/>
          <w:szCs w:val="24"/>
        </w:rPr>
        <w:t>required = false) String title: This annotation maps the title query parameter to the method parameter. The required = false means it's optional.</w:t>
      </w:r>
    </w:p>
    <w:p w14:paraId="05439A25" w14:textId="77777777" w:rsidR="009659EE" w:rsidRPr="009659EE" w:rsidRDefault="009659EE" w:rsidP="009659E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9EE">
        <w:rPr>
          <w:rFonts w:ascii="Times New Roman" w:hAnsi="Times New Roman" w:cs="Times New Roman"/>
          <w:sz w:val="24"/>
          <w:szCs w:val="24"/>
        </w:rPr>
        <w:lastRenderedPageBreak/>
        <w:t>Filtering Logic: The method filters books by title and author. If either parameter is not provided, it won't be included in the filtering criteria.</w:t>
      </w:r>
    </w:p>
    <w:p w14:paraId="0D7D2B13" w14:textId="77777777" w:rsidR="009659EE" w:rsidRPr="009659EE" w:rsidRDefault="009659EE" w:rsidP="009659E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7CEA2B" w14:textId="77777777" w:rsidR="009659EE" w:rsidRPr="009659EE" w:rsidRDefault="009659EE" w:rsidP="009659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659EE" w:rsidRPr="0096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2362F"/>
    <w:multiLevelType w:val="multilevel"/>
    <w:tmpl w:val="CC5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B1C5B"/>
    <w:multiLevelType w:val="multilevel"/>
    <w:tmpl w:val="FD24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974777">
    <w:abstractNumId w:val="1"/>
  </w:num>
  <w:num w:numId="2" w16cid:durableId="9190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EE"/>
    <w:rsid w:val="00215125"/>
    <w:rsid w:val="009659EE"/>
    <w:rsid w:val="00D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77CC"/>
  <w15:chartTrackingRefBased/>
  <w15:docId w15:val="{E92FAF4B-2F9D-475C-963A-F33304A6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KAWIYA SRI</dc:creator>
  <cp:keywords/>
  <dc:description/>
  <cp:lastModifiedBy>KAWIYA SRI</cp:lastModifiedBy>
  <cp:revision>2</cp:revision>
  <dcterms:created xsi:type="dcterms:W3CDTF">2024-08-21T09:39:00Z</dcterms:created>
  <dcterms:modified xsi:type="dcterms:W3CDTF">2024-08-21T09:42:00Z</dcterms:modified>
</cp:coreProperties>
</file>