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E8C5" w14:textId="10739162" w:rsidR="00A30731" w:rsidRPr="00B96D4E" w:rsidRDefault="00B96D4E">
      <w:pPr>
        <w:rPr>
          <w:lang w:val="en-US"/>
        </w:rPr>
      </w:pPr>
      <w:r>
        <w:rPr>
          <w:lang w:val="en-US"/>
        </w:rPr>
        <w:t>GUIA Testing</w:t>
      </w:r>
    </w:p>
    <w:sectPr w:rsidR="00A30731" w:rsidRPr="00B96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4E"/>
    <w:rsid w:val="00A30731"/>
    <w:rsid w:val="00B9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BE99"/>
  <w15:chartTrackingRefBased/>
  <w15:docId w15:val="{07C71AD5-F614-4A6F-8B7E-A00E70F3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Brown</dc:creator>
  <cp:keywords/>
  <dc:description/>
  <cp:lastModifiedBy>Mitchell Brown</cp:lastModifiedBy>
  <cp:revision>1</cp:revision>
  <dcterms:created xsi:type="dcterms:W3CDTF">2021-12-14T17:24:00Z</dcterms:created>
  <dcterms:modified xsi:type="dcterms:W3CDTF">2021-12-14T17:24:00Z</dcterms:modified>
</cp:coreProperties>
</file>