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8D30C" w14:textId="77777777" w:rsidR="00BD7D92" w:rsidRDefault="00BD7D92">
      <w:pPr>
        <w:rPr>
          <w:rFonts w:cstheme="minorHAnsi"/>
          <w:b/>
          <w:bCs/>
          <w:sz w:val="32"/>
          <w:szCs w:val="32"/>
          <w:rtl/>
          <w:lang w:val="en-GB"/>
        </w:rPr>
      </w:pPr>
      <w:r w:rsidRPr="00BD7D92">
        <w:rPr>
          <w:rFonts w:cstheme="minorHAnsi"/>
          <w:b/>
          <w:bCs/>
          <w:sz w:val="32"/>
          <w:szCs w:val="32"/>
          <w:rtl/>
          <w:lang w:val="en-GB"/>
        </w:rPr>
        <w:t>מסמך תיאור הפרויקט</w:t>
      </w:r>
    </w:p>
    <w:p w14:paraId="1975543F" w14:textId="19CEE74C" w:rsidR="00BD7D92" w:rsidRPr="00BD7D92" w:rsidRDefault="00346C5E" w:rsidP="00BD7D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</w:rPr>
        <w:pict w14:anchorId="0563888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304.5pt;margin-top:62.55pt;width:60pt;height:14.7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Text Box 2">
              <w:txbxContent>
                <w:p w14:paraId="5E0FCD23" w14:textId="219A4B95" w:rsidR="00346C5E" w:rsidRPr="00402CFD" w:rsidRDefault="00346C5E" w:rsidP="00346C5E">
                  <w:pPr>
                    <w:rPr>
                      <w:color w:val="262626" w:themeColor="text1" w:themeTint="D9"/>
                      <w:sz w:val="14"/>
                      <w:szCs w:val="14"/>
                    </w:rPr>
                  </w:pPr>
                  <w:r w:rsidRPr="00402CFD">
                    <w:rPr>
                      <w:color w:val="262626" w:themeColor="text1" w:themeTint="D9"/>
                      <w:sz w:val="14"/>
                      <w:szCs w:val="14"/>
                    </w:rPr>
                    <w:t>&lt;</w:t>
                  </w:r>
                  <w:r w:rsidRPr="00402CFD">
                    <w:rPr>
                      <w:color w:val="262626" w:themeColor="text1" w:themeTint="D9"/>
                      <w:sz w:val="14"/>
                      <w:szCs w:val="14"/>
                      <w:shd w:val="clear" w:color="auto" w:fill="FFFFFF" w:themeFill="background1"/>
                    </w:rPr>
                    <w:t>Vertex</w:t>
                  </w:r>
                  <w:r w:rsidRPr="00402CFD">
                    <w:rPr>
                      <w:color w:val="262626" w:themeColor="text1" w:themeTint="D9"/>
                      <w:sz w:val="14"/>
                      <w:szCs w:val="14"/>
                    </w:rPr>
                    <w:t>&gt;</w:t>
                  </w:r>
                </w:p>
              </w:txbxContent>
            </v:textbox>
          </v:shape>
        </w:pict>
      </w:r>
      <w:r w:rsidR="00402CFD">
        <w:rPr>
          <w:noProof/>
        </w:rPr>
        <w:pict w14:anchorId="0EE6BA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33.3pt;margin-top:47.1pt;width:470.1pt;height:394.1pt;z-index:251660288">
            <v:imagedata r:id="rId6" o:title="Untitled Diagram"/>
            <w10:wrap type="square"/>
          </v:shape>
        </w:pict>
      </w:r>
      <w:r w:rsidR="00BD7D92" w:rsidRPr="00BD7D92">
        <w:rPr>
          <w:rFonts w:cstheme="minorHAnsi" w:hint="cs"/>
          <w:sz w:val="24"/>
          <w:szCs w:val="24"/>
          <w:rtl/>
          <w:lang w:val="en-GB"/>
        </w:rPr>
        <w:t>דיאגרמת מחלקות:</w:t>
      </w:r>
    </w:p>
    <w:p w14:paraId="452DAE82" w14:textId="77777777" w:rsidR="00BD7D92" w:rsidRDefault="00BD7D92" w:rsidP="00BD7D92">
      <w:pPr>
        <w:rPr>
          <w:rtl/>
          <w:lang w:val="en-GB"/>
        </w:rPr>
      </w:pPr>
    </w:p>
    <w:p w14:paraId="048C7EDB" w14:textId="77777777" w:rsidR="00BD7D92" w:rsidRPr="00BD7D92" w:rsidRDefault="00BD7D92" w:rsidP="00BD7D9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rtl/>
          <w:lang w:val="en-GB"/>
        </w:rPr>
      </w:pPr>
    </w:p>
    <w:p w14:paraId="1CEB51EE" w14:textId="66CE8B92" w:rsidR="00BD7D92" w:rsidRDefault="00BD7D92" w:rsidP="00BD7D92">
      <w:pPr>
        <w:rPr>
          <w:rtl/>
        </w:rPr>
      </w:pPr>
      <w:r>
        <w:rPr>
          <w:rFonts w:hint="cs"/>
          <w:rtl/>
          <w:lang w:val="en-GB"/>
        </w:rPr>
        <w:t xml:space="preserve">המחלקה </w:t>
      </w:r>
      <w:proofErr w:type="spellStart"/>
      <w:r>
        <w:rPr>
          <w:lang w:val="en-GB"/>
        </w:rPr>
        <w:t>GraphCalculator</w:t>
      </w:r>
      <w:proofErr w:type="spellEnd"/>
      <w:r>
        <w:rPr>
          <w:rFonts w:hint="cs"/>
          <w:rtl/>
        </w:rPr>
        <w:t xml:space="preserve"> מריצה את הפקודות שהתקבלו כקלט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lang w:val="en-GB"/>
        </w:rPr>
        <w:t>Instruction</w:t>
      </w:r>
      <w:r>
        <w:rPr>
          <w:rFonts w:hint="cs"/>
          <w:rtl/>
          <w:lang w:val="en-GB"/>
        </w:rPr>
        <w:t xml:space="preserve">, ושומרת מסד נתונים של כל הגרפים בזכרון. </w:t>
      </w:r>
      <w:r>
        <w:rPr>
          <w:rFonts w:hint="cs"/>
          <w:rtl/>
        </w:rPr>
        <w:t xml:space="preserve">את הפקודות היא מקבלת בעזרת </w:t>
      </w:r>
      <w:proofErr w:type="spellStart"/>
      <w:r>
        <w:rPr>
          <w:lang w:val="en-GB"/>
        </w:rPr>
        <w:t>makeI</w:t>
      </w:r>
      <w:proofErr w:type="spellEnd"/>
      <w:r w:rsidR="00346C5E">
        <w:t>n</w:t>
      </w:r>
      <w:proofErr w:type="spellStart"/>
      <w:r>
        <w:rPr>
          <w:lang w:val="en-GB"/>
        </w:rPr>
        <w:t>structions</w:t>
      </w:r>
      <w:proofErr w:type="spellEnd"/>
      <w:r>
        <w:rPr>
          <w:lang w:val="en-GB"/>
        </w:rPr>
        <w:t xml:space="preserve"> </w:t>
      </w:r>
      <w:r>
        <w:rPr>
          <w:rFonts w:hint="cs"/>
          <w:rtl/>
          <w:lang w:val="en-GB"/>
        </w:rPr>
        <w:t xml:space="preserve"> של </w:t>
      </w:r>
      <w:r>
        <w:rPr>
          <w:lang w:val="en-GB"/>
        </w:rPr>
        <w:t>Parser</w:t>
      </w:r>
      <w:r>
        <w:rPr>
          <w:rFonts w:hint="cs"/>
          <w:rtl/>
        </w:rPr>
        <w:t>.</w:t>
      </w:r>
      <w:r w:rsidR="002141D6">
        <w:rPr>
          <w:rFonts w:hint="cs"/>
          <w:rtl/>
        </w:rPr>
        <w:t xml:space="preserve"> בנוסף, </w:t>
      </w:r>
      <w:proofErr w:type="spellStart"/>
      <w:r w:rsidR="002141D6">
        <w:t>GraphCalculator</w:t>
      </w:r>
      <w:proofErr w:type="spellEnd"/>
      <w:r w:rsidR="002141D6">
        <w:rPr>
          <w:rFonts w:hint="cs"/>
          <w:rtl/>
        </w:rPr>
        <w:t xml:space="preserve"> מטפל בכל השגיאות שנזר</w:t>
      </w:r>
      <w:r w:rsidR="00346C5E">
        <w:rPr>
          <w:rFonts w:hint="cs"/>
          <w:rtl/>
        </w:rPr>
        <w:t>קו</w:t>
      </w:r>
      <w:r w:rsidR="002141D6">
        <w:rPr>
          <w:rFonts w:hint="cs"/>
          <w:rtl/>
        </w:rPr>
        <w:t>ת.</w:t>
      </w:r>
    </w:p>
    <w:p w14:paraId="0AB2DE0C" w14:textId="0990EEA3" w:rsidR="002141D6" w:rsidRDefault="002141D6" w:rsidP="002141D6">
      <w:pPr>
        <w:rPr>
          <w:rtl/>
        </w:rPr>
      </w:pPr>
      <w:r>
        <w:rPr>
          <w:rFonts w:hint="cs"/>
          <w:rtl/>
        </w:rPr>
        <w:t xml:space="preserve">המחלקה </w:t>
      </w:r>
      <w:r>
        <w:rPr>
          <w:lang w:val="en-GB"/>
        </w:rPr>
        <w:t>Parser</w:t>
      </w:r>
      <w:r>
        <w:rPr>
          <w:rFonts w:hint="cs"/>
          <w:rtl/>
        </w:rPr>
        <w:t xml:space="preserve"> מעבדת את הקלט ומפרידה בין המילים בתחביר של המחשבון כך שהפקודות יבינו את הקלט. העיבוד נעשה באופן יבש במעבר על כל התווים בשורה ומפריד למקרים בהתאם. התפקיד של </w:t>
      </w:r>
      <w:r>
        <w:rPr>
          <w:lang w:val="en-GB"/>
        </w:rPr>
        <w:t>Parser</w:t>
      </w:r>
      <w:r>
        <w:rPr>
          <w:rFonts w:hint="cs"/>
          <w:rtl/>
          <w:lang w:val="en-GB"/>
        </w:rPr>
        <w:t xml:space="preserve"> </w:t>
      </w:r>
      <w:r>
        <w:rPr>
          <w:rFonts w:hint="cs"/>
          <w:rtl/>
        </w:rPr>
        <w:t>הוא א</w:t>
      </w:r>
      <w:r w:rsidR="00346C5E">
        <w:rPr>
          <w:rFonts w:hint="cs"/>
          <w:rtl/>
        </w:rPr>
        <w:t>ך</w:t>
      </w:r>
      <w:r>
        <w:rPr>
          <w:rFonts w:hint="cs"/>
          <w:rtl/>
        </w:rPr>
        <w:t xml:space="preserve"> ורק לעבד את הקלט ולא להתמודד עם התחביר או לזרוק שגיאות.</w:t>
      </w:r>
    </w:p>
    <w:p w14:paraId="0AFD29E3" w14:textId="7F09109A" w:rsidR="002141D6" w:rsidRDefault="002141D6" w:rsidP="00100C01">
      <w:pPr>
        <w:rPr>
          <w:rtl/>
        </w:rPr>
      </w:pPr>
      <w:r>
        <w:rPr>
          <w:rFonts w:hint="cs"/>
          <w:rtl/>
        </w:rPr>
        <w:t xml:space="preserve">המחלקה </w:t>
      </w:r>
      <w:r>
        <w:t>Instruction</w:t>
      </w:r>
      <w:r>
        <w:rPr>
          <w:rFonts w:hint="cs"/>
          <w:rtl/>
        </w:rPr>
        <w:t xml:space="preserve"> היא מחלקה אבסטרקטית שמשמשת כמחלקת בסיס לכל הפקודות האפשריות במחשבון כפי שמתואר בדיאגרמה (</w:t>
      </w:r>
      <w:r>
        <w:rPr>
          <w:lang w:val="en-GB"/>
        </w:rPr>
        <w:t>Empty</w:t>
      </w:r>
      <w:r>
        <w:rPr>
          <w:rFonts w:hint="cs"/>
          <w:rtl/>
        </w:rPr>
        <w:t xml:space="preserve"> היא פקודה ריקה שמתקבלת מקלט ריק). הפונקציה </w:t>
      </w:r>
      <w:r>
        <w:rPr>
          <w:lang w:val="en-GB"/>
        </w:rPr>
        <w:t>execute</w:t>
      </w:r>
      <w:r>
        <w:rPr>
          <w:rFonts w:hint="cs"/>
          <w:rtl/>
          <w:lang w:val="en-GB"/>
        </w:rPr>
        <w:t xml:space="preserve"> היא </w:t>
      </w:r>
      <w:r>
        <w:rPr>
          <w:lang w:val="en-GB"/>
        </w:rPr>
        <w:t>pure virtual</w:t>
      </w:r>
      <w:r>
        <w:rPr>
          <w:rFonts w:hint="cs"/>
          <w:rtl/>
          <w:lang w:val="en-GB"/>
        </w:rPr>
        <w:t xml:space="preserve"> וכל פקודה שיורשת ממ</w:t>
      </w:r>
      <w:r w:rsidR="00346C5E">
        <w:rPr>
          <w:rFonts w:hint="cs"/>
          <w:rtl/>
          <w:lang w:val="en-GB"/>
        </w:rPr>
        <w:t>מ</w:t>
      </w:r>
      <w:r>
        <w:rPr>
          <w:rFonts w:hint="cs"/>
          <w:rtl/>
          <w:lang w:val="en-GB"/>
        </w:rPr>
        <w:t>שת אותה בהתאם.</w:t>
      </w:r>
      <w:r w:rsidR="00100C01">
        <w:rPr>
          <w:rFonts w:hint="cs"/>
          <w:rtl/>
          <w:lang w:val="en-GB"/>
        </w:rPr>
        <w:t xml:space="preserve"> כך </w:t>
      </w:r>
      <w:proofErr w:type="spellStart"/>
      <w:r w:rsidR="00100C01">
        <w:rPr>
          <w:lang w:val="en-GB"/>
        </w:rPr>
        <w:t>GraphCalulator</w:t>
      </w:r>
      <w:proofErr w:type="spellEnd"/>
      <w:r w:rsidR="00100C01">
        <w:rPr>
          <w:rFonts w:hint="cs"/>
          <w:rtl/>
          <w:lang w:val="en-GB"/>
        </w:rPr>
        <w:t xml:space="preserve"> לא צריכה לדעת את סוג הפקודה ועדיין לקרוא ל-</w:t>
      </w:r>
      <w:r w:rsidR="00100C01">
        <w:rPr>
          <w:lang w:val="en-GB"/>
        </w:rPr>
        <w:t>execute</w:t>
      </w:r>
      <w:r w:rsidR="00100C01">
        <w:rPr>
          <w:rFonts w:hint="cs"/>
          <w:rtl/>
          <w:lang w:val="en-GB"/>
        </w:rPr>
        <w:t xml:space="preserve"> בזמן ריצה.</w:t>
      </w:r>
      <w:r>
        <w:rPr>
          <w:rFonts w:hint="cs"/>
          <w:rtl/>
          <w:lang w:val="en-GB"/>
        </w:rPr>
        <w:t xml:space="preserve"> </w:t>
      </w:r>
      <w:r w:rsidR="00100C01">
        <w:rPr>
          <w:rFonts w:hint="cs"/>
          <w:rtl/>
          <w:lang w:val="en-GB"/>
        </w:rPr>
        <w:t xml:space="preserve">הפקודות שמכילים ביטויים </w:t>
      </w:r>
      <w:r>
        <w:rPr>
          <w:rFonts w:hint="cs"/>
          <w:rtl/>
          <w:lang w:val="en-GB"/>
        </w:rPr>
        <w:lastRenderedPageBreak/>
        <w:t>נעזר</w:t>
      </w:r>
      <w:r w:rsidR="00100C01">
        <w:rPr>
          <w:rFonts w:hint="cs"/>
          <w:rtl/>
          <w:lang w:val="en-GB"/>
        </w:rPr>
        <w:t>ות</w:t>
      </w:r>
      <w:r>
        <w:rPr>
          <w:rFonts w:hint="cs"/>
          <w:rtl/>
          <w:lang w:val="en-GB"/>
        </w:rPr>
        <w:t xml:space="preserve"> בפונקציית עזר סטטית </w:t>
      </w:r>
      <w:proofErr w:type="spellStart"/>
      <w:r w:rsidR="00100C01">
        <w:rPr>
          <w:lang w:val="en-GB"/>
        </w:rPr>
        <w:t>evaluateExpressio</w:t>
      </w:r>
      <w:r w:rsidR="00145845">
        <w:rPr>
          <w:lang w:val="en-GB"/>
        </w:rPr>
        <w:t>n</w:t>
      </w:r>
      <w:proofErr w:type="spellEnd"/>
      <w:r w:rsidR="00100C01">
        <w:rPr>
          <w:rFonts w:hint="cs"/>
          <w:rtl/>
          <w:lang w:val="en-GB"/>
        </w:rPr>
        <w:t xml:space="preserve"> שמתמודדת עם התחביר באופן רקורסיבי בשביל לשמור על סדר תקין תוך כדי אפשור שירשור פעולות.</w:t>
      </w:r>
      <w:r w:rsidR="001F28B8">
        <w:rPr>
          <w:rFonts w:hint="cs"/>
          <w:rtl/>
        </w:rPr>
        <w:t xml:space="preserve"> כמו כן, כל פקודה יודעת לזרוק שגיאה מתאימה.</w:t>
      </w:r>
    </w:p>
    <w:p w14:paraId="2D3C8D6F" w14:textId="4A9AC47B" w:rsidR="00FF5561" w:rsidRDefault="00145845" w:rsidP="00FF5561">
      <w:pPr>
        <w:rPr>
          <w:rtl/>
        </w:rPr>
      </w:pPr>
      <w:r>
        <w:rPr>
          <w:rFonts w:hint="cs"/>
          <w:rtl/>
        </w:rPr>
        <w:t xml:space="preserve">המחלקה </w:t>
      </w:r>
      <w:r>
        <w:rPr>
          <w:lang w:val="en-GB"/>
        </w:rPr>
        <w:t>Graph</w:t>
      </w:r>
      <w:r>
        <w:rPr>
          <w:rFonts w:hint="cs"/>
          <w:rtl/>
        </w:rPr>
        <w:t xml:space="preserve"> היא מחלקה שמתארת גרף כפי שמוגדר במסמך הגדרת הפרוייקט</w:t>
      </w:r>
      <w:r w:rsidR="001F28B8">
        <w:rPr>
          <w:rFonts w:hint="cs"/>
          <w:rtl/>
        </w:rPr>
        <w:t xml:space="preserve"> וממשת את כל הפעולות שלה.</w:t>
      </w:r>
      <w:r w:rsidR="00D24A44">
        <w:rPr>
          <w:rFonts w:hint="cs"/>
          <w:rtl/>
        </w:rPr>
        <w:t xml:space="preserve"> בנוסף היא יודעת להמיר קבועי גרף לאובייקט ולהפך. </w:t>
      </w:r>
      <w:r w:rsidR="00FF5561">
        <w:rPr>
          <w:rFonts w:hint="cs"/>
          <w:rtl/>
        </w:rPr>
        <w:t>היא שומרת על כל קודקוד במפה כך שהערך של כל קודקוד הוא אוסף ש</w:t>
      </w:r>
      <w:r w:rsidR="00346C5E">
        <w:rPr>
          <w:rFonts w:hint="cs"/>
          <w:rtl/>
        </w:rPr>
        <w:t xml:space="preserve">ל </w:t>
      </w:r>
      <w:r w:rsidR="00FF5561">
        <w:rPr>
          <w:rFonts w:hint="cs"/>
          <w:rtl/>
        </w:rPr>
        <w:t xml:space="preserve">קודודים המייצגים שקיימת קשת שנכנסת אליהם מהקודקוד המפתח. </w:t>
      </w:r>
    </w:p>
    <w:p w14:paraId="070A95FF" w14:textId="7B7F97AA" w:rsidR="00145845" w:rsidRPr="00FF5561" w:rsidRDefault="00D24A44" w:rsidP="00FF5561">
      <w:pPr>
        <w:rPr>
          <w:rtl/>
          <w:lang w:val="en-GB"/>
        </w:rPr>
      </w:pPr>
      <w:r>
        <w:rPr>
          <w:rFonts w:hint="cs"/>
          <w:rtl/>
        </w:rPr>
        <w:t>המחל</w:t>
      </w:r>
      <w:r w:rsidR="00346C5E">
        <w:rPr>
          <w:rFonts w:hint="cs"/>
          <w:rtl/>
        </w:rPr>
        <w:t>ק</w:t>
      </w:r>
      <w:r>
        <w:rPr>
          <w:rFonts w:hint="cs"/>
          <w:rtl/>
        </w:rPr>
        <w:t xml:space="preserve">ה </w:t>
      </w:r>
      <w:r>
        <w:rPr>
          <w:lang w:val="en-GB"/>
        </w:rPr>
        <w:t>Vertex</w:t>
      </w:r>
      <w:r>
        <w:rPr>
          <w:rFonts w:hint="cs"/>
          <w:rtl/>
          <w:lang w:val="en-GB"/>
        </w:rPr>
        <w:t xml:space="preserve"> ממשת קודקוד</w:t>
      </w:r>
      <w:r w:rsidR="00FF5561">
        <w:rPr>
          <w:rFonts w:hint="cs"/>
          <w:rtl/>
          <w:lang w:val="en-GB"/>
        </w:rPr>
        <w:t xml:space="preserve"> כמעטפת של שם הקודקוד. </w:t>
      </w:r>
      <w:r w:rsidR="00FF5561">
        <w:rPr>
          <w:lang w:val="en-GB"/>
        </w:rPr>
        <w:t>struct</w:t>
      </w:r>
      <w:r w:rsidR="00FF5561">
        <w:rPr>
          <w:rFonts w:hint="cs"/>
          <w:rtl/>
          <w:lang w:val="en-GB"/>
        </w:rPr>
        <w:t xml:space="preserve"> שמייצג קשת </w:t>
      </w:r>
      <w:r w:rsidR="00FF5561">
        <w:rPr>
          <w:lang w:val="en-GB"/>
        </w:rPr>
        <w:t>Edge</w:t>
      </w:r>
      <w:r w:rsidR="00FF5561">
        <w:rPr>
          <w:rFonts w:hint="cs"/>
          <w:rtl/>
          <w:lang w:val="en-GB"/>
        </w:rPr>
        <w:t xml:space="preserve"> שמחזיק בתוכו 2 קודקודים מסודרים.</w:t>
      </w:r>
    </w:p>
    <w:p w14:paraId="3C2913BB" w14:textId="77777777" w:rsidR="002141D6" w:rsidRPr="002141D6" w:rsidRDefault="002141D6" w:rsidP="002141D6">
      <w:pPr>
        <w:rPr>
          <w:rtl/>
        </w:rPr>
      </w:pPr>
    </w:p>
    <w:sectPr w:rsidR="002141D6" w:rsidRPr="002141D6" w:rsidSect="002F5C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C0F7D"/>
    <w:multiLevelType w:val="hybridMultilevel"/>
    <w:tmpl w:val="5C082838"/>
    <w:lvl w:ilvl="0" w:tplc="BCF0C41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7D92"/>
    <w:rsid w:val="00017EF2"/>
    <w:rsid w:val="00100C01"/>
    <w:rsid w:val="0012064B"/>
    <w:rsid w:val="00145845"/>
    <w:rsid w:val="001F28B8"/>
    <w:rsid w:val="002141D6"/>
    <w:rsid w:val="002F5C38"/>
    <w:rsid w:val="00346C5E"/>
    <w:rsid w:val="00402CFD"/>
    <w:rsid w:val="006440AD"/>
    <w:rsid w:val="009F64D6"/>
    <w:rsid w:val="00BD7D92"/>
    <w:rsid w:val="00D24A44"/>
    <w:rsid w:val="00E14FA8"/>
    <w:rsid w:val="00FF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3D8227D"/>
  <w15:docId w15:val="{09006984-715A-4936-A26B-EC825075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FA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58988-EAF5-4D83-8A4B-3885D077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Kostya -</dc:creator>
  <cp:lastModifiedBy>Kostya</cp:lastModifiedBy>
  <cp:revision>7</cp:revision>
  <cp:lastPrinted>2021-11-18T13:39:00Z</cp:lastPrinted>
  <dcterms:created xsi:type="dcterms:W3CDTF">2020-08-10T19:49:00Z</dcterms:created>
  <dcterms:modified xsi:type="dcterms:W3CDTF">2021-11-18T13:44:00Z</dcterms:modified>
</cp:coreProperties>
</file>