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0"/>
          <w:szCs w:val="30"/>
        </w:rPr>
        <w:t xml:space="preserve">scc23 ランタイムワーク変数 Cプロセス区画内移設 設計書</w:t>
      </w:r>
    </w:p>
    <w:p>
      <w:pPr>
        <w:spacing w:after="120"/>
      </w:pPr>
      <w:r>
        <w:rPr>
          <w:rFonts w:ascii="Consolas" w:cs="Consolas" w:eastAsia="Consolas" w:hAnsi="Consolas"/>
          <w:sz w:val="18"/>
          <w:szCs w:val="18"/>
        </w:rPr>
        <w:t xml:space="preserve">ファイル名: scc23_runtime_wk_relocation_design_v1_1.docx</w:t>
      </w:r>
    </w:p>
    <w:p>
      <w:pPr>
        <w:spacing w:after="120"/>
      </w:pPr>
      <w:r>
        <w:rPr>
          <w:rFonts w:ascii="Arial" w:cs="Arial" w:eastAsia="Arial" w:hAnsi="Arial"/>
          <w:b/>
          <w:bCs/>
          <w:sz w:val="18"/>
          <w:szCs w:val="18"/>
        </w:rPr>
        <w:t xml:space="preserve">Version: 1.1   /   Status: レビュー反映版（再レビュー依頼）   /   最終改版: 2026-06-16</w:t>
      </w:r>
    </w:p>
    <w:p>
      <w:pPr>
        <w:spacing w:after="120"/>
      </w:pPr>
      <w:r>
        <w:rPr>
          <w:rFonts w:ascii="Arial" w:cs="Arial" w:eastAsia="Arial" w:hAnsi="Arial"/>
          <w:sz w:val="18"/>
          <w:szCs w:val="18"/>
        </w:rPr>
        <w:t xml:space="preserve">対象: scc23 v1.02（baseorg改修実装済）→ v1.03   /   関連: YUI OS Ph.5 ProcMgr Step4本体 / memmap v2.2</w:t>
      </w:r>
    </w:p>
    <w:p>
      <w:pPr>
        <w:pStyle w:val="Heading2"/>
      </w:pPr>
      <w:r>
        <w:t xml:space="preserve">改版履歴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960"/>
      </w:tblGrid>
      <w:tr>
        <w:tc>
          <w:tcPr>
            <w:tcW w:type="dxa" w:w="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Version</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日付</w:t>
            </w:r>
          </w:p>
        </w:tc>
        <w:tc>
          <w:tcPr>
            <w:tcW w:type="dxa" w:w="69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内容</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2026-06-16</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初版（ドラフト）。Ph.5 Step4本体着手前にビルド実測で発見した『scc23ランタイムワーク変数とタスクスタック専用領域の衝突』への恒久対処（案A: Cプロセス区画内移設）を設計。</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2026-06-16</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レビュー指摘書 v1.0（条件付き差し戻し）を反映。M-1: 衝突先tid番号 tid15→tid7 訂正（実体式 DATASTK_TOP=$F87E+tid×$80 による再検算）。M-2: 占有範囲を24B($FBD0-$FBE7)に統一。M-3: 出典版数を整理（scc23_v1_02.cは実在＝baseorg改修実装済が正、本文ヘッダのv1.01コメントは誤記＝別途是正対象、§6に版統合方針追加）。C-1/C-2/D-1/D-2 反映。N-1を別KY起票として申し送り。</w:t>
            </w:r>
          </w:p>
        </w:tc>
      </w:tr>
    </w:tbl>
    <w:p>
      <w:pPr>
        <w:pStyle w:val="Heading1"/>
      </w:pPr>
      <w:r>
        <w:t xml:space="preserve">0. レビュー反映サマリ（v1.1）</w:t>
      </w:r>
    </w:p>
    <w:p>
      <w:pPr>
        <w:spacing w:after="120"/>
      </w:pPr>
      <w:r>
        <w:rPr>
          <w:rFonts w:ascii="Arial" w:cs="Arial" w:eastAsia="Arial" w:hAnsi="Arial"/>
          <w:b w:val="false"/>
          <w:bCs w:val="false"/>
          <w:i w:val="false"/>
          <w:iCs w:val="false"/>
          <w:color w:val="000000"/>
          <w:sz w:val="20"/>
          <w:szCs w:val="20"/>
        </w:rPr>
        <w:t xml:space="preserve">レビュー指摘書 v1.0（判定: 条件付き差し戻し）の各指摘を実体(scc23_v1_02.c / kernel_v12_7.asm)で再照合し反映した。設計の結論（区画内 $C7E8-$C7FF への移設）と移設先アドレスは検算で妥当性確認済みのため、骨格は不変。根拠記述の訂正が主。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指摘</w:t>
            </w:r>
          </w:p>
        </w:tc>
        <w:tc>
          <w:tcPr>
            <w:tcW w:type="dxa" w:w="84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反映内容</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M-1</w:t>
            </w:r>
          </w:p>
        </w:tc>
        <w:tc>
          <w:tcPr>
            <w:tcW w:type="dxa" w:w="8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衝突先 tid番号を tid15→</w:t>
            </w:r>
            <w:r>
              <w:rPr>
                <w:rFonts w:ascii="Arial" w:cs="Arial" w:eastAsia="Arial" w:hAnsi="Arial"/>
                <w:b/>
                <w:bCs/>
                <w:sz w:val="19"/>
                <w:szCs w:val="19"/>
              </w:rPr>
              <w:t xml:space="preserve">tid7</w:t>
            </w:r>
            <w:r>
              <w:rPr>
                <w:rFonts w:ascii="Arial" w:cs="Arial" w:eastAsia="Arial" w:hAnsi="Arial"/>
                <w:sz w:val="19"/>
                <w:szCs w:val="19"/>
              </w:rPr>
              <w:t xml:space="preserve"> に訂正。実体式 DATASTK_TOP(tid)=$F87E+tid×$80（kernel_v12_7.asm L370）で $FBD0-$FBE7 は tid7 のデータスタック範囲 $FB80-$FBFE に侵入。衝突する事実は不変。</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M-2</w:t>
            </w:r>
          </w:p>
        </w:tc>
        <w:tc>
          <w:tcPr>
            <w:tcW w:type="dxa" w:w="8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占有範囲を </w:t>
            </w:r>
            <w:r>
              <w:rPr>
                <w:rFonts w:ascii="Arial" w:cs="Arial" w:eastAsia="Arial" w:hAnsi="Arial"/>
                <w:b/>
                <w:bCs/>
                <w:sz w:val="19"/>
                <w:szCs w:val="19"/>
              </w:rPr>
              <w:t xml:space="preserve">24B（$FBD0-$FBE7）</w:t>
            </w:r>
            <w:r>
              <w:rPr>
                <w:rFonts w:ascii="Arial" w:cs="Arial" w:eastAsia="Arial" w:hAnsi="Arial"/>
                <w:sz w:val="19"/>
                <w:szCs w:val="19"/>
              </w:rPr>
              <w:t xml:space="preserve"> に統一。最終変数 C_DIV_Q=$FBE6 は2B語ゆえ終端 $FBE7。旧記の『23B』を全廃。</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M-3</w:t>
            </w:r>
          </w:p>
        </w:tc>
        <w:tc>
          <w:tcPr>
            <w:tcW w:type="dxa" w:w="8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出典版数を整理。実体確認の結果、</w:t>
            </w:r>
            <w:r>
              <w:rPr>
                <w:rFonts w:ascii="Arial" w:cs="Arial" w:eastAsia="Arial" w:hAnsi="Arial"/>
                <w:b/>
                <w:bCs/>
                <w:sz w:val="19"/>
                <w:szCs w:val="19"/>
              </w:rPr>
              <w:t xml:space="preserve">scc23_v1_02.c はプロジェクトに実在し（SCC_VERSION="1.02"・baseorg改修実装済）、これが正</w:t>
            </w:r>
            <w:r>
              <w:rPr>
                <w:rFonts w:ascii="Arial" w:cs="Arial" w:eastAsia="Arial" w:hAnsi="Arial"/>
                <w:sz w:val="19"/>
                <w:szCs w:val="19"/>
              </w:rPr>
              <w:t xml:space="preserve">。ワーク変数は L92-104 に実在。本文ヘッダの『v1.01』コメントは誤記であり別途是正対象（KY41 4点整合違反の残骸）。§6に3系統(v1.02/v1.03/v1.10)消失防止の版統合方針を明記。</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C-1/C-2</w:t>
            </w:r>
          </w:p>
        </w:tc>
        <w:tc>
          <w:tcPr>
            <w:tcW w:type="dxa" w:w="8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§5にDhrystone非衝突理由($Cxxx未使用)と、DATA上限の機械的確認手順(.symでDATA最大offset≦$C7E8確認)を追加。</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D-1/D-2</w:t>
            </w:r>
          </w:p>
        </w:tc>
        <w:tc>
          <w:tcPr>
            <w:tcW w:type="dxa" w:w="8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§3.3の再入性文言を実態(Phase1は単一区画$C000を逐次再利用＝1インスタンス共有)に整理。§4にワーク変数を絶対値$C7E8固定とする旨と baseorg引数化思想との関係を明記。</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N-1</w:t>
            </w:r>
          </w:p>
        </w:tc>
        <w:tc>
          <w:tcPr>
            <w:tcW w:type="dxa" w:w="8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対象外だが進捗チャットで別KY起票（tid8以降のデータスタックが$FC00超・16タスク前提と不整合）。</w:t>
            </w:r>
          </w:p>
        </w:tc>
      </w:tr>
    </w:tbl>
    <w:p>
      <w:pPr>
        <w:pStyle w:val="Heading1"/>
      </w:pPr>
      <w:r>
        <w:t xml:space="preserve">1. 背景と問題</w:t>
      </w:r>
    </w:p>
    <w:p>
      <w:pPr>
        <w:spacing w:after="120"/>
      </w:pPr>
      <w:r>
        <w:rPr>
          <w:rFonts w:ascii="Arial" w:cs="Arial" w:eastAsia="Arial" w:hAnsi="Arial"/>
          <w:b w:val="false"/>
          <w:bCs w:val="false"/>
          <w:i w:val="false"/>
          <w:iCs w:val="false"/>
          <w:color w:val="000000"/>
          <w:sz w:val="20"/>
          <w:szCs w:val="20"/>
        </w:rPr>
        <w:t xml:space="preserve">YUI OS Ph.5 ProcMgr Step4本体（ProcMgr の PROC_EXEC/PROC_WAIT 経由による C バイナリ実ロード・実行）の着手前検証で、scc23 v1.02 が生成する C プロセスのランタイムワーク変数が、OS のタスクスタック専用領域に物理的に侵入することを実測で発見した。</w:t>
      </w:r>
    </w:p>
    <w:p>
      <w:pPr>
        <w:spacing w:after="120"/>
      </w:pPr>
      <w:r>
        <w:rPr>
          <w:rFonts w:ascii="Arial" w:cs="Arial" w:eastAsia="Arial" w:hAnsi="Arial"/>
          <w:b/>
          <w:bCs/>
          <w:sz w:val="20"/>
          <w:szCs w:val="20"/>
        </w:rPr>
        <w:t xml:space="preserve">発見経緯（2026-06-16）: </w:t>
      </w:r>
      <w:r>
        <w:rPr>
          <w:rFonts w:ascii="Consolas" w:cs="Consolas" w:eastAsia="Consolas" w:hAnsi="Consolas"/>
          <w:sz w:val="19"/>
          <w:szCs w:val="19"/>
        </w:rPr>
        <w:t xml:space="preserve">fib.c</w:t>
      </w:r>
      <w:r>
        <w:rPr>
          <w:rFonts w:ascii="Arial" w:cs="Arial" w:eastAsia="Arial" w:hAnsi="Arial"/>
          <w:sz w:val="20"/>
          <w:szCs w:val="20"/>
        </w:rPr>
        <w:t xml:space="preserve"> を承認済区画値（CODE=$C040 / RUNTIME=$C380 / DATA=$C680）でコンパイルし、crt0(startup_proc v1.0)と結合アセンブルした結果、乗除算ランタイムのワーク変数（実体配置 $FBE2 等）が高位メモリに固定配置されることをシンボルテーブルで確認した。</w:t>
      </w:r>
    </w:p>
    <w:p>
      <w:pPr>
        <w:pStyle w:val="Heading2"/>
      </w:pPr>
      <w:r>
        <w:t xml:space="preserve">1.1 衝突の事実（M-1/M-2 反映・KY39 裏取り済）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項目</w:t>
            </w:r>
          </w:p>
        </w:tc>
        <w:tc>
          <w:tcPr>
            <w:tcW w:type="dxa" w:w="6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内容</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scc23ワーク変数域</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9"/>
                <w:szCs w:val="19"/>
              </w:rPr>
              <w:t xml:space="preserve">$FBD0–$FBE7</w:t>
            </w:r>
            <w:r>
              <w:rPr>
                <w:rFonts w:ascii="Arial" w:cs="Arial" w:eastAsia="Arial" w:hAnsi="Arial"/>
                <w:sz w:val="19"/>
                <w:szCs w:val="19"/>
              </w:rPr>
              <w:t xml:space="preserve">（連続24B）。scc23_v1_02.c L92–104 で #define ハードコード。CLIオプション(--code/data/runtime-org)では移動不可。</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衝突先（kernel実体）</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タスクスタック領域。実体式 </w:t>
            </w:r>
            <w:r>
              <w:rPr>
                <w:rFonts w:ascii="Consolas" w:cs="Consolas" w:eastAsia="Consolas" w:hAnsi="Consolas"/>
                <w:sz w:val="19"/>
                <w:szCs w:val="19"/>
              </w:rPr>
              <w:t xml:space="preserve">DATASTK_TOP(tid)=$F87E+tid×$80</w:t>
            </w:r>
            <w:r>
              <w:rPr>
                <w:rFonts w:ascii="Arial" w:cs="Arial" w:eastAsia="Arial" w:hAnsi="Arial"/>
                <w:sz w:val="19"/>
                <w:szCs w:val="19"/>
              </w:rPr>
              <w:t xml:space="preserve">（kernel_v12_7.asm L370）。$FBD0–$FBE7 は </w:t>
            </w:r>
            <w:r>
              <w:rPr>
                <w:rFonts w:ascii="Arial" w:cs="Arial" w:eastAsia="Arial" w:hAnsi="Arial"/>
                <w:b/>
                <w:bCs/>
                <w:sz w:val="19"/>
                <w:szCs w:val="19"/>
              </w:rPr>
              <w:t xml:space="preserve">tid7 のデータスタック範囲 $FB80–$FBFE</w:t>
            </w:r>
            <w:r>
              <w:rPr>
                <w:rFonts w:ascii="Arial" w:cs="Arial" w:eastAsia="Arial" w:hAnsi="Arial"/>
                <w:sz w:val="19"/>
                <w:szCs w:val="19"/>
              </w:rPr>
              <w:t xml:space="preserve"> に侵入。</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発現条件</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 プロセスが乗算/除算/剰余/memcpy/strcpy等のランタイムを使用した瞬間、ワーク変数への書き込みが tid7 のデータスタックを破壊。emu23 はメモリ保護なし(MEM_SIZE=65536)＝サイレント・コラプション。</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F55検証で未露見の理由</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CHAT51 の『F55』はカーネル不在の単独ハーネス(verify_harness)で実行。タスクスタック領域が存在しない環境のため $FBxx 書込が無害だった。ProcMgr経由＝カーネル常駐環境では破壊が顕在化する。</w:t>
            </w:r>
          </w:p>
        </w:tc>
      </w:tr>
    </w:tbl>
    <w:p>
      <w:pPr>
        <w:spacing w:after="120"/>
      </w:pPr>
      <w:r>
        <w:rPr>
          <w:rFonts w:ascii="Arial" w:cs="Arial" w:eastAsia="Arial" w:hAnsi="Arial"/>
          <w:i/>
          <w:iCs/>
          <w:sz w:val="18"/>
          <w:szCs w:val="18"/>
        </w:rPr>
        <w:t xml:space="preserve">※ 本問題は本セッション(2026-06-16)のKY活動で予知した『検証ハーネスとProcMgr実ロードの経路差分の未検証』の具体的顕在例である。</w:t>
      </w:r>
    </w:p>
    <w:p>
      <w:pPr>
        <w:pStyle w:val="Heading1"/>
      </w:pPr>
      <w:r>
        <w:t xml:space="preserve">2. 対象ワーク変数（scc23 v1.02 実体・M-2/M-3反映）</w:t>
      </w:r>
    </w:p>
    <w:p>
      <w:pPr>
        <w:spacing w:after="120"/>
      </w:pPr>
      <w:r>
        <w:rPr>
          <w:rFonts w:ascii="Arial" w:cs="Arial" w:eastAsia="Arial" w:hAnsi="Arial"/>
          <w:sz w:val="20"/>
          <w:szCs w:val="20"/>
        </w:rPr>
        <w:t xml:space="preserve">scc23_v1_02.c（プロジェクトナレッジ実在版・baseorg改修実装済）の L92–104 で定義される全8シンボル。いずれも単純な固定アドレス退避領域であり、論理を変えずアドレス値のみ付け替え可能。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シンボル</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現アドレス</w:t>
            </w:r>
          </w:p>
        </w:tc>
        <w:tc>
          <w:tcPr>
            <w:tcW w:type="dxa" w:w="52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用途</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C_XSAVE_ADDR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$FBD0</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inc/dec addr退避</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C_TMP_ADDR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$FBD2</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inc/dec旧値・strcpy/strcmpワーク</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C_TMP_ADDR1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$FBD4</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追加ワーク</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C_MEMCPY_DEST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$FBD6</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memcpy dest ptr</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C_MEMCPY_SRC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$FBD8</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memcpy src ptr</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C_MEMCPY_CNT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$FBDA</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memcpy count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C_MUL_BASE/+B/+R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$FBDC–$FBE1</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_cc_mul A/B/R（乗算ランタイム）</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C_DIV_BASE/+B/+Q</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$FBE2–$FBE7</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_cc_div A/B/Q（除算ランタイム・末尾$FBE7）</w:t>
            </w:r>
          </w:p>
        </w:tc>
      </w:tr>
    </w:tbl>
    <w:p>
      <w:pPr>
        <w:spacing w:after="120"/>
      </w:pPr>
      <w:r>
        <w:rPr>
          <w:rFonts w:ascii="Arial" w:cs="Arial" w:eastAsia="Arial" w:hAnsi="Arial"/>
          <w:b/>
          <w:bCs/>
          <w:sz w:val="20"/>
          <w:szCs w:val="20"/>
        </w:rPr>
        <w:t xml:space="preserve">占有範囲: $FBD0–$FBE7（24B）。</w:t>
      </w:r>
    </w:p>
    <w:p>
      <w:pPr>
        <w:pStyle w:val="Heading1"/>
      </w:pPr>
      <w:r>
        <w:t xml:space="preserve">3. 設計方針（案A: Cプロセス区画内移設）</w:t>
      </w:r>
    </w:p>
    <w:p>
      <w:pPr>
        <w:spacing w:after="120"/>
      </w:pPr>
      <w:r>
        <w:rPr>
          <w:rFonts w:ascii="Arial" w:cs="Arial" w:eastAsia="Arial" w:hAnsi="Arial"/>
          <w:b w:val="false"/>
          <w:bCs w:val="false"/>
          <w:i w:val="false"/>
          <w:iCs w:val="false"/>
          <w:color w:val="000000"/>
          <w:sz w:val="20"/>
          <w:szCs w:val="20"/>
        </w:rPr>
        <w:t xml:space="preserve">ワーク変数群を、承認済 C プロセス区画（$C000–$C7FF / 2KB）の DATA 区画末尾へ移設する。これにより C プロセスの全状態（コード・ランタイム・グローバルデータ・ランタイムワーク）が 2KB 区画内に自己完結する。</w:t>
      </w:r>
    </w:p>
    <w:p>
      <w:pPr>
        <w:pStyle w:val="Heading2"/>
      </w:pPr>
      <w:r>
        <w:t xml:space="preserve">3.1 採用理由</w:t>
      </w:r>
    </w:p>
    <w:p>
      <w:pPr>
        <w:pStyle w:val="ListParagraph"/>
        <w:numPr>
          <w:ilvl w:val="0"/>
          <w:numId w:val="2"/>
        </w:numPr>
        <w:spacing w:after="80"/>
      </w:pPr>
      <w:r>
        <w:rPr>
          <w:rFonts w:ascii="Arial" w:cs="Arial" w:eastAsia="Arial" w:hAnsi="Arial"/>
          <w:sz w:val="20"/>
          <w:szCs w:val="20"/>
        </w:rPr>
        <w:t xml:space="preserve">C プロセスの全状態が承認済2KB区画 $C000–$C7FF に自己完結し、タスクスタック専用領域($F000–$FBFF)を一切侵さない（kernel_v12_7.asm L331/L368 の完全独立化方針を遵守）。</w:t>
      </w:r>
    </w:p>
    <w:p>
      <w:pPr>
        <w:pStyle w:val="ListParagraph"/>
        <w:numPr>
          <w:ilvl w:val="0"/>
          <w:numId w:val="2"/>
        </w:numPr>
        <w:spacing w:after="80"/>
      </w:pPr>
      <w:r>
        <w:rPr>
          <w:rFonts w:ascii="Arial" w:cs="Arial" w:eastAsia="Arial" w:hAnsi="Arial"/>
          <w:sz w:val="20"/>
          <w:szCs w:val="20"/>
        </w:rPr>
        <w:t xml:space="preserve">kernel/memmap 無改版で解決でき、OS 側のタスク数(16)を減らす等の後退を生じない。</w:t>
      </w:r>
    </w:p>
    <w:p>
      <w:pPr>
        <w:pStyle w:val="ListParagraph"/>
        <w:numPr>
          <w:ilvl w:val="0"/>
          <w:numId w:val="2"/>
        </w:numPr>
        <w:spacing w:after="80"/>
      </w:pPr>
      <w:r>
        <w:rPr>
          <w:rFonts w:ascii="Arial" w:cs="Arial" w:eastAsia="Arial" w:hAnsi="Arial"/>
          <w:sz w:val="20"/>
          <w:szCs w:val="20"/>
        </w:rPr>
        <w:t xml:space="preserve">将来 Ph.8 MMU でプロセス空間を分離する設計と整合的（区画はプロセスバイナリ内に閉じる）。</w:t>
      </w:r>
    </w:p>
    <w:p>
      <w:pPr>
        <w:pStyle w:val="ListParagraph"/>
        <w:numPr>
          <w:ilvl w:val="0"/>
          <w:numId w:val="2"/>
        </w:numPr>
        <w:spacing w:after="80"/>
      </w:pPr>
      <w:r>
        <w:rPr>
          <w:rFonts w:ascii="Arial" w:cs="Arial" w:eastAsia="Arial" w:hAnsi="Arial"/>
          <w:sz w:val="20"/>
          <w:szCs w:val="20"/>
        </w:rPr>
        <w:t xml:space="preserve">scc23 改修はハードコード定数の付け替えのみで論理変更がなく、回帰リスクが小さい。</w:t>
      </w:r>
    </w:p>
    <w:p>
      <w:pPr>
        <w:pStyle w:val="Heading2"/>
      </w:pPr>
      <w:r>
        <w:t xml:space="preserve">3.2 移設先アドレス</w:t>
      </w:r>
    </w:p>
    <w:p>
      <w:pPr>
        <w:spacing w:after="120"/>
      </w:pPr>
      <w:r>
        <w:rPr>
          <w:rFonts w:ascii="Arial" w:cs="Arial" w:eastAsia="Arial" w:hAnsi="Arial"/>
          <w:sz w:val="20"/>
          <w:szCs w:val="20"/>
        </w:rPr>
        <w:t xml:space="preserve">DATA 区画 $C680–$C7FF（384B）の末尾に固定配置する。グローバル変数は scc23 が </w:t>
      </w:r>
      <w:r>
        <w:rPr>
          <w:rFonts w:ascii="Consolas" w:cs="Consolas" w:eastAsia="Consolas" w:hAnsi="Consolas"/>
          <w:sz w:val="19"/>
          <w:szCs w:val="19"/>
        </w:rPr>
        <w:t xml:space="preserve">DATA_ORG + offset</w:t>
      </w:r>
      <w:r>
        <w:rPr>
          <w:rFonts w:ascii="Arial" w:cs="Arial" w:eastAsia="Arial" w:hAnsi="Arial"/>
          <w:sz w:val="20"/>
          <w:szCs w:val="20"/>
        </w:rPr>
        <w:t xml:space="preserve"> で下端($C680)から上方向に積むため、ワーク変数を末尾($C7FF詰め)に置けば反対端で衝突余地が最大化される（検算: グローバル許容 $C680–$C7E7=360B）。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c>
          <w:tcPr>
            <w:tcW w:type="dxa" w:w="2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シンボル</w:t>
            </w:r>
          </w:p>
        </w:tc>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新アドレス</w:t>
            </w:r>
          </w:p>
        </w:tc>
        <w:tc>
          <w:tcPr>
            <w:tcW w:type="dxa" w:w="50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備考</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C_XSAVE_ADDR</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$C7E8</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基準。以降 +2 ずつ連続24B</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C_TMP_ADDR</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$C7EA</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C_TMP_ADDR1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$C7EC</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C_MEMCPY_DEST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$C7EE</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C_MEMCPY_SRC</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$C7F0</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C_MEMCPY_CNT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$C7F2</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C_MUL_BASE/B/R</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$C7F4–$C7F9</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乗算ワーク3語</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C_DIV_BASE/B/Q</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$C7FA–$C7FF</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除算ワーク3語。末尾$C7FF</w:t>
            </w:r>
          </w:p>
        </w:tc>
      </w:tr>
    </w:tbl>
    <w:p>
      <w:pPr>
        <w:spacing w:after="120"/>
      </w:pPr>
      <w:r>
        <w:rPr>
          <w:rFonts w:ascii="Arial" w:cs="Arial" w:eastAsia="Arial" w:hAnsi="Arial"/>
          <w:b/>
          <w:bCs/>
          <w:sz w:val="20"/>
          <w:szCs w:val="20"/>
        </w:rPr>
        <w:t xml:space="preserve">占有範囲: $C7E8–$C7FF（24B）。区画上限 $C7FF にちょうど収まる（M-2と整合）。</w:t>
      </w:r>
    </w:p>
    <w:p>
      <w:pPr>
        <w:pStyle w:val="Heading2"/>
      </w:pPr>
      <w:r>
        <w:t xml:space="preserve">3.3 制約事項（D-1反映）</w:t>
      </w:r>
    </w:p>
    <w:p>
      <w:pPr>
        <w:pStyle w:val="ListParagraph"/>
        <w:numPr>
          <w:ilvl w:val="0"/>
          <w:numId w:val="3"/>
        </w:numPr>
        <w:spacing w:after="80"/>
      </w:pPr>
      <w:r>
        <w:rPr>
          <w:rFonts w:ascii="Arial" w:cs="Arial" w:eastAsia="Arial" w:hAnsi="Arial"/>
          <w:sz w:val="20"/>
          <w:szCs w:val="20"/>
        </w:rPr>
        <w:t xml:space="preserve">DATA 区画のグローバル変数($C680から上方向)とワーク変数($C7E8から末尾)の合計が384Bを超えてはならない。グローバル変数総量が $C680–$C7E7（360B）を超えるとワーク域と衝突する。Phase1のCプロセス(fib等)はグローバル変数ほぼ0で問題ない。scc23 にDATA上限超過の検出機構が無いため当面はビルド時の手動境界確認(K38・手順は§5)を必須とする。</w:t>
      </w:r>
    </w:p>
    <w:p>
      <w:pPr>
        <w:pStyle w:val="ListParagraph"/>
        <w:numPr>
          <w:ilvl w:val="0"/>
          <w:numId w:val="3"/>
        </w:numPr>
        <w:spacing w:after="80"/>
      </w:pPr>
      <w:r>
        <w:rPr>
          <w:rFonts w:ascii="Arial" w:cs="Arial" w:eastAsia="Arial" w:hAnsi="Arial"/>
          <w:sz w:val="20"/>
          <w:szCs w:val="20"/>
        </w:rPr>
        <w:t xml:space="preserve">再入性に関する正確な整理: ワーク変数は絶対アドレス$C7E8固定のため、Phase1（単一ロード領域$C000を逐次再利用・1プロセスずつ実行）では実質的に1インスタンスを使い回す。複数Cプロセスの同時実行は現状不可であり非再入の懸念は顕在化しない。将来プロセス空間を物理分離(Ph.8 MMU)すれば各プロセスの区画ごとにワーク域が独立する。すなわち『現状は単一区画共有・将来は空間分離で独立』。</w:t>
      </w:r>
    </w:p>
    <w:p>
      <w:pPr>
        <w:pStyle w:val="ListParagraph"/>
        <w:numPr>
          <w:ilvl w:val="0"/>
          <w:numId w:val="3"/>
        </w:numPr>
        <w:spacing w:after="80"/>
      </w:pPr>
      <w:r>
        <w:rPr>
          <w:rFonts w:ascii="Arial" w:cs="Arial" w:eastAsia="Arial" w:hAnsi="Arial"/>
          <w:sz w:val="20"/>
          <w:szCs w:val="20"/>
        </w:rPr>
        <w:t xml:space="preserve">crt0=$C000 / CODE=$C040 / RUNTIME=$C380 / DATA=$C680 の承認済区画値は本移設後も不変。</w:t>
      </w:r>
    </w:p>
    <w:p>
      <w:pPr>
        <w:pStyle w:val="Heading1"/>
      </w:pPr>
      <w:r>
        <w:t xml:space="preserve">4. 実装方針（D-2反映）</w:t>
      </w:r>
    </w:p>
    <w:p>
      <w:pPr>
        <w:spacing w:after="120"/>
      </w:pPr>
      <w:r>
        <w:rPr>
          <w:rFonts w:ascii="Arial" w:cs="Arial" w:eastAsia="Arial" w:hAnsi="Arial"/>
          <w:sz w:val="20"/>
          <w:szCs w:val="20"/>
        </w:rPr>
        <w:t xml:space="preserve">scc23_v1_02.c の L92–104 の #define 値を新アドレス(絶対値)へ変更し、バージョンを v1.03 に更新する。論理コード（_cc_mul / _cc_div / memcpy 等のランタイム生成）は一切変更しない。</w:t>
      </w:r>
    </w:p>
    <w:p>
      <w:pPr>
        <w:spacing w:after="120"/>
      </w:pPr>
      <w:r>
        <w:rPr>
          <w:rFonts w:ascii="Arial" w:cs="Arial" w:eastAsia="Arial" w:hAnsi="Arial"/>
          <w:b/>
          <w:bCs/>
          <w:sz w:val="20"/>
          <w:szCs w:val="20"/>
        </w:rPr>
        <w:t xml:space="preserve">絶対値固定の根拠（D-2）: </w:t>
      </w:r>
      <w:r>
        <w:rPr>
          <w:rFonts w:ascii="Arial" w:cs="Arial" w:eastAsia="Arial" w:hAnsi="Arial"/>
          <w:sz w:val="19"/>
          <w:szCs w:val="19"/>
        </w:rPr>
        <w:t xml:space="preserve">ワーク変数は --data-org とは独立の絶対アドレス $C7E8 固定とする。baseorg改修(v1.02)は CODE/RUNTIME/DATA の3区画起点を引数化したが、ワーク域はそれらと別概念の『プロセス内固定スクラッチ』であり、Phase1 は DATA_ORG=$C680 固定運用のため絶対値で支障ない。将来 --data-org を変える運用を導入する場合は、ワーク域を DATA_ORG 相対(例 DATA_ORG+0x168)に変更する余地を残す（本Phaseでは不要・YAGNI）。</w:t>
      </w:r>
    </w:p>
    <w:p>
      <w:pPr>
        <w:spacing w:after="120"/>
      </w:pPr>
      <w:r>
        <w:rPr>
          <w:rFonts w:ascii="Arial" w:cs="Arial" w:eastAsia="Arial" w:hAnsi="Arial"/>
          <w:b w:val="false"/>
          <w:bCs w:val="false"/>
          <w:i w:val="false"/>
          <w:iCs w:val="false"/>
          <w:color w:val="000000"/>
          <w:sz w:val="20"/>
          <w:szCs w:val="20"/>
        </w:rPr>
        <w:t xml:space="preserve">変更点:</w:t>
      </w:r>
    </w:p>
    <w:p>
      <w:pPr>
        <w:pStyle w:val="ListParagraph"/>
        <w:numPr>
          <w:ilvl w:val="0"/>
          <w:numId w:val="4"/>
        </w:numPr>
        <w:spacing w:after="80"/>
      </w:pPr>
      <w:r>
        <w:rPr>
          <w:rFonts w:ascii="Consolas" w:cs="Consolas" w:eastAsia="Consolas" w:hAnsi="Consolas"/>
          <w:sz w:val="18"/>
          <w:szCs w:val="18"/>
        </w:rPr>
        <w:t xml:space="preserve">#define C_XSAVE_ADDR 0xFBD0 → 0xC7E8（以降 +2 ずつ、C_DIV_Q=0xC7FE まで）</w:t>
      </w:r>
    </w:p>
    <w:p>
      <w:pPr>
        <w:pStyle w:val="ListParagraph"/>
        <w:numPr>
          <w:ilvl w:val="0"/>
          <w:numId w:val="4"/>
        </w:numPr>
        <w:spacing w:after="80"/>
      </w:pPr>
      <w:r>
        <w:rPr>
          <w:rFonts w:ascii="Consolas" w:cs="Consolas" w:eastAsia="Consolas" w:hAnsi="Consolas"/>
          <w:sz w:val="18"/>
          <w:szCs w:val="18"/>
        </w:rPr>
        <w:t xml:space="preserve">SCC_VERSION "1.02" → "1.03"、SCC_DATE 更新</w:t>
      </w:r>
    </w:p>
    <w:p>
      <w:pPr>
        <w:pStyle w:val="ListParagraph"/>
        <w:numPr>
          <w:ilvl w:val="0"/>
          <w:numId w:val="4"/>
        </w:numPr>
        <w:spacing w:after="80"/>
      </w:pPr>
      <w:r>
        <w:rPr>
          <w:rFonts w:ascii="Consolas" w:cs="Consolas" w:eastAsia="Consolas" w:hAnsi="Consolas"/>
          <w:sz w:val="18"/>
          <w:szCs w:val="18"/>
        </w:rPr>
        <w:t xml:space="preserve">本文ヘッダコメントの誤記『scc23_v1_01.c / Version 1.01』を是正し v1.03 へ統一（KY41 4点整合: ファイル名・SCC_VERSION・ヘッダ・改版履歴）</w:t>
      </w:r>
    </w:p>
    <w:p>
      <w:pPr>
        <w:pStyle w:val="ListParagraph"/>
        <w:numPr>
          <w:ilvl w:val="0"/>
          <w:numId w:val="4"/>
        </w:numPr>
        <w:spacing w:after="80"/>
      </w:pPr>
      <w:r>
        <w:rPr>
          <w:rFonts w:ascii="Consolas" w:cs="Consolas" w:eastAsia="Consolas" w:hAnsi="Consolas"/>
          <w:sz w:val="18"/>
          <w:szCs w:val="18"/>
        </w:rPr>
        <w:t xml:space="preserve">起動時バージョン表示が v1.03 になることを確認</w:t>
      </w:r>
    </w:p>
    <w:p>
      <w:pPr>
        <w:pStyle w:val="Heading1"/>
      </w:pPr>
      <w:r>
        <w:t xml:space="preserve">5. 検証計画（C-1/C-2反映）</w:t>
      </w:r>
    </w:p>
    <w:p>
      <w:pPr>
        <w:pStyle w:val="ListParagraph"/>
        <w:numPr>
          <w:ilvl w:val="0"/>
          <w:numId w:val="5"/>
        </w:numPr>
        <w:spacing w:after="80"/>
      </w:pPr>
      <w:r>
        <w:rPr>
          <w:rFonts w:ascii="Arial" w:cs="Arial" w:eastAsia="Arial" w:hAnsi="Arial"/>
          <w:sz w:val="20"/>
          <w:szCs w:val="20"/>
        </w:rPr>
        <w:t xml:space="preserve">scc23 v1.03 ビルド・起動時バージョン表示確認。</w:t>
      </w:r>
    </w:p>
    <w:p>
      <w:pPr>
        <w:pStyle w:val="ListParagraph"/>
        <w:numPr>
          <w:ilvl w:val="0"/>
          <w:numId w:val="5"/>
        </w:numPr>
        <w:spacing w:after="80"/>
      </w:pPr>
      <w:r>
        <w:rPr>
          <w:rFonts w:ascii="Arial" w:cs="Arial" w:eastAsia="Arial" w:hAnsi="Arial"/>
          <w:sz w:val="20"/>
          <w:szCs w:val="20"/>
        </w:rPr>
        <w:t xml:space="preserve">fib.c を承認済区画値で再コンパイル→crt0結合アセンブル→シンボルで _C_MUL_*/_C_DIV_* 等が $C7E8–$C7FF に配置されること(＝$FBxxに出ないこと)を実測確認。</w:t>
      </w:r>
    </w:p>
    <w:p>
      <w:pPr>
        <w:pStyle w:val="ListParagraph"/>
        <w:numPr>
          <w:ilvl w:val="0"/>
          <w:numId w:val="5"/>
        </w:numPr>
        <w:spacing w:after="80"/>
      </w:pPr>
      <w:r>
        <w:rPr>
          <w:rFonts w:ascii="Arial" w:cs="Arial" w:eastAsia="Arial" w:hAnsi="Arial"/>
          <w:sz w:val="20"/>
          <w:szCs w:val="20"/>
        </w:rPr>
        <w:t xml:space="preserve">プロセス本体が依然2KB枠($C000–$C7FF)内に収まること(末尾非ゼロ≤$C7FF)を実測。</w:t>
      </w:r>
    </w:p>
    <w:p>
      <w:pPr>
        <w:pStyle w:val="ListParagraph"/>
        <w:numPr>
          <w:ilvl w:val="0"/>
          <w:numId w:val="5"/>
        </w:numPr>
        <w:spacing w:after="80"/>
      </w:pPr>
      <w:r>
        <w:rPr>
          <w:rFonts w:ascii="Arial" w:cs="Arial" w:eastAsia="Arial" w:hAnsi="Arial"/>
          <w:sz w:val="20"/>
          <w:szCs w:val="20"/>
        </w:rPr>
        <w:t xml:space="preserve">DATA上限の機械確認(C-2): scc23出力 .sym の DATA セクション最大オフセットを読み、$C680+max_offset &lt; $C7E8 を確認する手順を回帰に組み込む。</w:t>
      </w:r>
    </w:p>
    <w:p>
      <w:pPr>
        <w:pStyle w:val="ListParagraph"/>
        <w:numPr>
          <w:ilvl w:val="0"/>
          <w:numId w:val="5"/>
        </w:numPr>
        <w:spacing w:after="80"/>
      </w:pPr>
      <w:r>
        <w:rPr>
          <w:rFonts w:ascii="Arial" w:cs="Arial" w:eastAsia="Arial" w:hAnsi="Arial"/>
          <w:sz w:val="20"/>
          <w:szCs w:val="20"/>
        </w:rPr>
        <w:t xml:space="preserve">Dhrystone回帰(C-1): ツール(scc23)改修のため必須。Dhrystoneハーネス(startup_harness23_v15.asm: CODE=$0400/SP=$F7FE/DATA=$4000系)は $Cxxx を未使用ゆえ、ワーク変数$C7E8固定でも非衝突。実際に $C7E8 への書込が Dhrystoneデータを壊さず完動することを確認。</w:t>
      </w:r>
    </w:p>
    <w:p>
      <w:pPr>
        <w:pStyle w:val="ListParagraph"/>
        <w:numPr>
          <w:ilvl w:val="0"/>
          <w:numId w:val="5"/>
        </w:numPr>
        <w:spacing w:after="80"/>
      </w:pPr>
      <w:r>
        <w:rPr>
          <w:rFonts w:ascii="Arial" w:cs="Arial" w:eastAsia="Arial" w:hAnsi="Arial"/>
          <w:sz w:val="20"/>
          <w:szCs w:val="20"/>
        </w:rPr>
        <w:t xml:space="preserve">既存テスト(test_local/test_for/test_for_call等)が引き続きPASSすること。</w:t>
      </w:r>
    </w:p>
    <w:p>
      <w:pPr>
        <w:pStyle w:val="Heading1"/>
      </w:pPr>
      <w:r>
        <w:t xml:space="preserve">6. 影響範囲・版統合方針（M-3反映）</w:t>
      </w:r>
    </w:p>
    <w:p>
      <w:pPr>
        <w:pStyle w:val="Heading2"/>
      </w:pPr>
      <w:r>
        <w:t xml:space="preserve">6.1 版統合方針（3系統消失防止）</w:t>
      </w:r>
    </w:p>
    <w:p>
      <w:pPr>
        <w:spacing w:after="120"/>
      </w:pPr>
      <w:r>
        <w:rPr>
          <w:rFonts w:ascii="Arial" w:cs="Arial" w:eastAsia="Arial" w:hAnsi="Arial"/>
          <w:b w:val="false"/>
          <w:bCs w:val="false"/>
          <w:i w:val="false"/>
          <w:iCs w:val="false"/>
          <w:color w:val="000000"/>
          <w:sz w:val="20"/>
          <w:szCs w:val="20"/>
        </w:rPr>
        <w:t xml:space="preserve">scc23 には現在3系統の版が並走しうる: (i) v1.02 baseorg改修(実装済・プロジェクトナレッジ登録)、(ii) 本ワーク変数移設(v1.03予定)、(iii) v1.10 Q8.8固定小数点(設計進行中・未着手)。消失事故防止のため次の方針を確定する。</w:t>
      </w:r>
    </w:p>
    <w:p>
      <w:pPr>
        <w:pStyle w:val="ListParagraph"/>
        <w:numPr>
          <w:ilvl w:val="0"/>
          <w:numId w:val="6"/>
        </w:numPr>
        <w:spacing w:after="80"/>
      </w:pPr>
      <w:r>
        <w:rPr>
          <w:rFonts w:ascii="Arial" w:cs="Arial" w:eastAsia="Arial" w:hAnsi="Arial"/>
          <w:sz w:val="20"/>
          <w:szCs w:val="20"/>
        </w:rPr>
        <w:t xml:space="preserve">本移設は v1.02 と同一ソース(scc23_v1_02.c)への追加改修であり、v1.02→v1.03 として段階適用する（baseorgは既に v1.02 で実装済のため、(a)同一版統合は不要・既に統合済の状態）。</w:t>
      </w:r>
    </w:p>
    <w:p>
      <w:pPr>
        <w:pStyle w:val="ListParagraph"/>
        <w:numPr>
          <w:ilvl w:val="0"/>
          <w:numId w:val="6"/>
        </w:numPr>
        <w:spacing w:after="80"/>
      </w:pPr>
      <w:r>
        <w:rPr>
          <w:rFonts w:ascii="Arial" w:cs="Arial" w:eastAsia="Arial" w:hAnsi="Arial"/>
          <w:sz w:val="20"/>
          <w:szCs w:val="20"/>
        </w:rPr>
        <w:t xml:space="preserve">v1.03 確定後に v1.10(Q8.8)設計を v1.03 ベースへ再ピン留めする（v1.10設計の前提版を v1.02→v1.03 に更新）。</w:t>
      </w:r>
    </w:p>
    <w:p>
      <w:pPr>
        <w:pStyle w:val="ListParagraph"/>
        <w:numPr>
          <w:ilvl w:val="0"/>
          <w:numId w:val="6"/>
        </w:numPr>
        <w:spacing w:after="80"/>
      </w:pPr>
      <w:r>
        <w:rPr>
          <w:rFonts w:ascii="Arial" w:cs="Arial" w:eastAsia="Arial" w:hAnsi="Arial"/>
          <w:sz w:val="20"/>
          <w:szCs w:val="20"/>
        </w:rPr>
        <w:t xml:space="preserve">本文ヘッダの版数誤記(v1.01残骸)は v1.03 実装時に KY41 4点整合で是正する。</w:t>
      </w:r>
    </w:p>
    <w:p>
      <w:pPr>
        <w:pStyle w:val="Heading2"/>
      </w:pPr>
      <w:r>
        <w:t xml:space="preserve">6.2 派生改版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対象</w:t>
            </w:r>
          </w:p>
        </w:tc>
        <w:tc>
          <w:tcPr>
            <w:tcW w:type="dxa" w:w="59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内容</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scc23</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v1.02→v1.03。ワーク変数アドレス8個($FBD0系→$C7E8系)付け替え＋ヘッダ版数是正。</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scc23 v3.x アーキ仕様書</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§7.1 ランタイムワーク領域の記述($FBD0系)を $C7E8系へ改版（承認・実装後）。</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memmap (N-2確認)</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無改版（本対処はscc23側で完結）。注記追加先の版を要確認（プロジェクト実体はv2.2が最新確定・登録は別途）。§5.3末尾に『Cプロセスのランタイムワーク変数は区画内$C7E8-$C7FFに配置しタスクスタック不可侵』を注記推奨。</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ツール版数台帳</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scc23 v1.03 を登録。</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別KY起票(N-1)</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tid8以降のデータスタックが$FC00超(OS共有変数域)へ広がり16タスク前提と不整合。本設計対象外だが進捗チャットでKY起票。</w:t>
            </w:r>
          </w:p>
        </w:tc>
      </w:tr>
    </w:tbl>
    <w:p>
      <w:pPr>
        <w:spacing w:after="120"/>
      </w:pPr>
      <w:r>
        <w:rPr>
          <w:rFonts w:ascii="Arial" w:cs="Arial" w:eastAsia="Arial" w:hAnsi="Arial"/>
          <w:b/>
          <w:bCs/>
          <w:sz w:val="20"/>
          <w:szCs w:val="20"/>
        </w:rPr>
        <w:t xml:space="preserve">以上。M-1/M-2/M-3・C-1/C-2・D-1/D-2 を反映。再レビューを依頼する。承認まで実装着手しない（原則43）。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multiLevelType w:val="hybridMultilevel"/>
    <w:lvl w:ilvl="0" w15:tentative="1">
      <w:start w:val="1"/>
      <w:numFmt w:val="decimal"/>
      <w:lvlText w:val="%1."/>
      <w:lvlJc w:val="left"/>
      <w:pPr>
        <w:ind w:left="560" w:hanging="300"/>
      </w:pPr>
    </w:lvl>
  </w:abstractNum>
  <w:abstractNum w:abstractNumId="5" w15:restartNumberingAfterBreak="0">
    <w:multiLevelType w:val="hybridMultilevel"/>
    <w:lvl w:ilvl="0" w15:tentative="1">
      <w:start w:val="1"/>
      <w:numFmt w:val="decimal"/>
      <w:lvlText w:val="%1."/>
      <w:lvlJc w:val="left"/>
      <w:pPr>
        <w:ind w:left="560" w:hanging="300"/>
      </w:pPr>
    </w:lvl>
  </w:abstractNum>
  <w:abstractNum w:abstractNumId="6"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2026-06-16T09:57:44.264Z</dcterms:created>
  <dcterms:modified xsi:type="dcterms:W3CDTF">2026-06-16T09:57:44.279Z</dcterms:modified>
</cp:coreProperties>
</file>

<file path=docProps/custom.xml><?xml version="1.0" encoding="utf-8"?>
<Properties xmlns="http://schemas.openxmlformats.org/officeDocument/2006/custom-properties" xmlns:vt="http://schemas.openxmlformats.org/officeDocument/2006/docPropsVTypes"/>
</file>